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F8" w:rsidRDefault="00F41FF8" w:rsidP="00F41FF8">
      <w:pPr>
        <w:pStyle w:val="21"/>
        <w:spacing w:after="0" w:line="276" w:lineRule="auto"/>
        <w:rPr>
          <w:rFonts w:ascii="Times New Roman" w:hAnsi="Times New Roman"/>
          <w:sz w:val="28"/>
          <w:szCs w:val="28"/>
        </w:rPr>
      </w:pPr>
      <w:r>
        <w:rPr>
          <w:noProof/>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228600</wp:posOffset>
            </wp:positionV>
            <wp:extent cx="584200" cy="685800"/>
            <wp:effectExtent l="0" t="0" r="635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F41FF8" w:rsidRDefault="00F41FF8" w:rsidP="00F41FF8">
      <w:pPr>
        <w:ind w:left="4820" w:firstLine="0"/>
        <w:rPr>
          <w:szCs w:val="24"/>
        </w:rPr>
      </w:pPr>
    </w:p>
    <w:p w:rsidR="00F41FF8" w:rsidRDefault="00F41FF8" w:rsidP="00F41FF8">
      <w:pPr>
        <w:ind w:left="4820" w:firstLine="0"/>
        <w:rPr>
          <w:szCs w:val="24"/>
        </w:rPr>
      </w:pPr>
    </w:p>
    <w:p w:rsidR="00F41FF8" w:rsidRDefault="00F41FF8" w:rsidP="00F41FF8">
      <w:pPr>
        <w:ind w:left="4820" w:firstLine="0"/>
        <w:rPr>
          <w:szCs w:val="24"/>
        </w:rPr>
      </w:pPr>
    </w:p>
    <w:p w:rsidR="00F41FF8" w:rsidRDefault="00F41FF8" w:rsidP="00F41FF8">
      <w:pPr>
        <w:ind w:left="4820" w:firstLine="0"/>
        <w:rPr>
          <w:szCs w:val="24"/>
        </w:rPr>
      </w:pPr>
    </w:p>
    <w:p w:rsidR="00F41FF8" w:rsidRDefault="00F41FF8" w:rsidP="00F41FF8">
      <w:pPr>
        <w:pStyle w:val="a3"/>
      </w:pPr>
      <w:r>
        <w:t>КУРГАНСКАЯ ОБЛАСТЬ</w:t>
      </w:r>
    </w:p>
    <w:p w:rsidR="00F41FF8" w:rsidRDefault="00F41FF8" w:rsidP="00F41FF8">
      <w:pPr>
        <w:ind w:firstLine="0"/>
        <w:jc w:val="center"/>
        <w:rPr>
          <w:b/>
          <w:sz w:val="28"/>
          <w:szCs w:val="28"/>
        </w:rPr>
      </w:pPr>
      <w:r>
        <w:rPr>
          <w:b/>
          <w:sz w:val="28"/>
          <w:szCs w:val="28"/>
        </w:rPr>
        <w:t>МОКРОУСОВСКИЙ МУНИЦИПАЛЬНЫЙ ОКРУГ</w:t>
      </w:r>
    </w:p>
    <w:p w:rsidR="00F41FF8" w:rsidRDefault="00F41FF8" w:rsidP="00F41FF8">
      <w:pPr>
        <w:ind w:firstLine="0"/>
        <w:jc w:val="center"/>
        <w:rPr>
          <w:b/>
          <w:sz w:val="28"/>
          <w:szCs w:val="28"/>
        </w:rPr>
      </w:pPr>
      <w:r>
        <w:rPr>
          <w:b/>
          <w:sz w:val="28"/>
          <w:szCs w:val="28"/>
        </w:rPr>
        <w:t>ДУМА МОКРОУСОВСКОГО МУНИЦИПАЛЬНОГО ОКРУГА</w:t>
      </w:r>
    </w:p>
    <w:p w:rsidR="00F41FF8" w:rsidRDefault="00F41FF8" w:rsidP="00F41FF8">
      <w:pPr>
        <w:jc w:val="center"/>
        <w:rPr>
          <w:b/>
          <w:sz w:val="28"/>
          <w:szCs w:val="28"/>
        </w:rPr>
      </w:pPr>
    </w:p>
    <w:p w:rsidR="00F41FF8" w:rsidRDefault="00F41FF8" w:rsidP="00F41FF8">
      <w:pPr>
        <w:spacing w:line="360" w:lineRule="auto"/>
        <w:ind w:firstLine="0"/>
        <w:jc w:val="center"/>
        <w:rPr>
          <w:b/>
          <w:sz w:val="28"/>
          <w:szCs w:val="28"/>
        </w:rPr>
      </w:pPr>
      <w:r>
        <w:rPr>
          <w:b/>
          <w:sz w:val="28"/>
          <w:szCs w:val="28"/>
        </w:rPr>
        <w:t>РЕШЕНИ</w:t>
      </w:r>
      <w:r w:rsidR="00E23CD7">
        <w:rPr>
          <w:b/>
          <w:sz w:val="28"/>
          <w:szCs w:val="28"/>
        </w:rPr>
        <w:t>Е</w:t>
      </w:r>
    </w:p>
    <w:p w:rsidR="00F41FF8" w:rsidRPr="00F41FF8" w:rsidRDefault="00F41FF8" w:rsidP="00F41FF8">
      <w:pPr>
        <w:spacing w:line="360" w:lineRule="auto"/>
        <w:jc w:val="center"/>
        <w:rPr>
          <w:b/>
          <w:szCs w:val="24"/>
        </w:rPr>
      </w:pPr>
    </w:p>
    <w:p w:rsidR="00F41FF8" w:rsidRPr="00F41FF8" w:rsidRDefault="00662256" w:rsidP="00F41FF8">
      <w:pPr>
        <w:ind w:firstLine="0"/>
        <w:rPr>
          <w:szCs w:val="24"/>
        </w:rPr>
      </w:pPr>
      <w:r>
        <w:rPr>
          <w:szCs w:val="24"/>
        </w:rPr>
        <w:t>От 22 июня</w:t>
      </w:r>
      <w:r w:rsidR="00F41FF8" w:rsidRPr="00F41FF8">
        <w:rPr>
          <w:szCs w:val="24"/>
        </w:rPr>
        <w:t xml:space="preserve"> 202</w:t>
      </w:r>
      <w:r w:rsidR="00281FE1">
        <w:rPr>
          <w:szCs w:val="24"/>
        </w:rPr>
        <w:t>3</w:t>
      </w:r>
      <w:r w:rsidR="00F41FF8" w:rsidRPr="00F41FF8">
        <w:rPr>
          <w:szCs w:val="24"/>
        </w:rPr>
        <w:t xml:space="preserve"> года №</w:t>
      </w:r>
      <w:r>
        <w:rPr>
          <w:szCs w:val="24"/>
        </w:rPr>
        <w:t xml:space="preserve"> 38</w:t>
      </w:r>
    </w:p>
    <w:p w:rsidR="00F41FF8" w:rsidRPr="00F41FF8" w:rsidRDefault="00F41FF8" w:rsidP="00F41FF8">
      <w:pPr>
        <w:ind w:firstLine="0"/>
        <w:rPr>
          <w:szCs w:val="24"/>
        </w:rPr>
      </w:pPr>
      <w:r w:rsidRPr="00F41FF8">
        <w:rPr>
          <w:szCs w:val="24"/>
        </w:rPr>
        <w:t xml:space="preserve">         с. Мокроусово</w:t>
      </w:r>
    </w:p>
    <w:p w:rsidR="00F41FF8" w:rsidRPr="00F41FF8" w:rsidRDefault="00F41FF8" w:rsidP="00F41FF8">
      <w:pPr>
        <w:rPr>
          <w:szCs w:val="24"/>
        </w:rPr>
      </w:pPr>
    </w:p>
    <w:p w:rsidR="00F41FF8" w:rsidRPr="00F41FF8" w:rsidRDefault="00F41FF8" w:rsidP="00F41FF8">
      <w:pPr>
        <w:rPr>
          <w:szCs w:val="24"/>
        </w:rPr>
      </w:pPr>
    </w:p>
    <w:p w:rsidR="00F41FF8" w:rsidRPr="00F41FF8" w:rsidRDefault="00F41FF8" w:rsidP="00F41FF8">
      <w:pPr>
        <w:tabs>
          <w:tab w:val="left" w:pos="6096"/>
        </w:tabs>
        <w:suppressAutoHyphens/>
        <w:ind w:right="4535" w:firstLine="0"/>
        <w:jc w:val="left"/>
        <w:rPr>
          <w:szCs w:val="24"/>
        </w:rPr>
      </w:pPr>
      <w:r w:rsidRPr="00F41FF8">
        <w:rPr>
          <w:szCs w:val="24"/>
        </w:rPr>
        <w:t>Об утверждении местных нормативов градостроительного проектирования </w:t>
      </w:r>
      <w:bookmarkStart w:id="0" w:name="_GoBack"/>
    </w:p>
    <w:bookmarkEnd w:id="0"/>
    <w:p w:rsidR="00F41FF8" w:rsidRPr="00F41FF8" w:rsidRDefault="00F41FF8" w:rsidP="00F41FF8">
      <w:pPr>
        <w:tabs>
          <w:tab w:val="left" w:pos="6096"/>
        </w:tabs>
        <w:suppressAutoHyphens/>
        <w:ind w:right="4535" w:firstLine="0"/>
        <w:jc w:val="left"/>
        <w:rPr>
          <w:szCs w:val="24"/>
        </w:rPr>
      </w:pPr>
      <w:r w:rsidRPr="00F41FF8">
        <w:rPr>
          <w:szCs w:val="24"/>
        </w:rPr>
        <w:t xml:space="preserve">Мокроусовского муниципального округа  </w:t>
      </w:r>
    </w:p>
    <w:p w:rsidR="00F41FF8" w:rsidRPr="00F41FF8" w:rsidRDefault="00F41FF8" w:rsidP="00F41FF8">
      <w:pPr>
        <w:tabs>
          <w:tab w:val="left" w:pos="6096"/>
        </w:tabs>
        <w:suppressAutoHyphens/>
        <w:ind w:right="4535" w:firstLine="0"/>
        <w:jc w:val="left"/>
        <w:rPr>
          <w:szCs w:val="24"/>
        </w:rPr>
      </w:pPr>
      <w:r w:rsidRPr="00F41FF8">
        <w:rPr>
          <w:szCs w:val="24"/>
        </w:rPr>
        <w:t>Курганской области</w:t>
      </w:r>
    </w:p>
    <w:p w:rsidR="00F41FF8" w:rsidRPr="00F41FF8" w:rsidRDefault="00F41FF8" w:rsidP="00F41FF8">
      <w:pPr>
        <w:suppressAutoHyphens/>
        <w:ind w:firstLine="0"/>
        <w:rPr>
          <w:szCs w:val="24"/>
        </w:rPr>
      </w:pPr>
    </w:p>
    <w:p w:rsidR="00F41FF8" w:rsidRPr="00F41FF8" w:rsidRDefault="00F41FF8" w:rsidP="00F41FF8">
      <w:pPr>
        <w:pStyle w:val="a6"/>
        <w:tabs>
          <w:tab w:val="left" w:pos="851"/>
        </w:tabs>
        <w:suppressAutoHyphens/>
        <w:ind w:left="0" w:firstLine="0"/>
        <w:contextualSpacing/>
        <w:rPr>
          <w:rFonts w:ascii="Times New Roman" w:hAnsi="Times New Roman" w:cs="Times New Roman"/>
          <w:sz w:val="24"/>
          <w:szCs w:val="24"/>
        </w:rPr>
      </w:pPr>
      <w:r w:rsidRPr="00F41FF8">
        <w:rPr>
          <w:rFonts w:ascii="Times New Roman" w:hAnsi="Times New Roman" w:cs="Times New Roman"/>
          <w:sz w:val="24"/>
          <w:szCs w:val="24"/>
        </w:rPr>
        <w:tab/>
      </w:r>
      <w:proofErr w:type="gramStart"/>
      <w:r w:rsidRPr="00F41FF8">
        <w:rPr>
          <w:rFonts w:ascii="Times New Roman" w:hAnsi="Times New Roman" w:cs="Times New Roman"/>
          <w:sz w:val="24"/>
          <w:szCs w:val="24"/>
        </w:rPr>
        <w:t>В соответствии  с Градостроительным кодексом Российской Федерации,  федеральными законами от 23 июня 2014 года №171-ФЗ «О внесении изменений в Земельный кодекс Российской Федерации и отдельные законодательные акты Российской Федерации», от 6 октября 2003 года № 131-ФЗ «Об общих принципах организации местного самоуправления в Российской Федерации», Законом Курганской области от 25 декабря 2014 года №108 «О закреплении за сельскими поселениями Курганской области</w:t>
      </w:r>
      <w:proofErr w:type="gramEnd"/>
      <w:r w:rsidRPr="00F41FF8">
        <w:rPr>
          <w:rFonts w:ascii="Times New Roman" w:hAnsi="Times New Roman" w:cs="Times New Roman"/>
          <w:sz w:val="24"/>
          <w:szCs w:val="24"/>
        </w:rPr>
        <w:t xml:space="preserve"> вопросов местного значения городских поселений», Сводом правил СП 42.13330.2016 г. «Градостроительство, планировка и застройка городских и сельских поселений», Региональными нормативами градостроительного проектирования Курганской области, Уставом Мокроусовского муниципального округа Курганской области, </w:t>
      </w:r>
    </w:p>
    <w:p w:rsidR="00F41FF8" w:rsidRPr="00F41FF8" w:rsidRDefault="00F41FF8" w:rsidP="00F41FF8">
      <w:pPr>
        <w:pStyle w:val="a6"/>
        <w:tabs>
          <w:tab w:val="left" w:pos="851"/>
        </w:tabs>
        <w:suppressAutoHyphens/>
        <w:ind w:left="0" w:firstLine="0"/>
        <w:contextualSpacing/>
        <w:rPr>
          <w:rFonts w:ascii="Times New Roman" w:hAnsi="Times New Roman" w:cs="Times New Roman"/>
          <w:sz w:val="24"/>
          <w:szCs w:val="24"/>
        </w:rPr>
      </w:pPr>
      <w:r w:rsidRPr="00F41FF8">
        <w:rPr>
          <w:rFonts w:ascii="Times New Roman" w:hAnsi="Times New Roman" w:cs="Times New Roman"/>
          <w:sz w:val="24"/>
          <w:szCs w:val="24"/>
        </w:rPr>
        <w:tab/>
        <w:t>Дума Мокроусовского муниципального округа РЕШИЛА:</w:t>
      </w:r>
    </w:p>
    <w:p w:rsidR="00F41FF8" w:rsidRPr="00F41FF8" w:rsidRDefault="00F41FF8" w:rsidP="00F41FF8">
      <w:pPr>
        <w:suppressAutoHyphens/>
        <w:ind w:firstLine="709"/>
        <w:rPr>
          <w:szCs w:val="24"/>
        </w:rPr>
      </w:pPr>
      <w:r w:rsidRPr="00F41FF8">
        <w:rPr>
          <w:szCs w:val="24"/>
        </w:rPr>
        <w:t>1. Утвердить местные нормативы градостроительного проектирования Мокроусовского муниципального округа  Курганской области согласно приложению к настоящему решению.</w:t>
      </w:r>
    </w:p>
    <w:p w:rsidR="00F41FF8" w:rsidRPr="00F41FF8" w:rsidRDefault="00F41FF8" w:rsidP="00F41FF8">
      <w:pPr>
        <w:suppressAutoHyphens/>
        <w:ind w:firstLine="709"/>
        <w:rPr>
          <w:szCs w:val="24"/>
        </w:rPr>
      </w:pPr>
      <w:r w:rsidRPr="00F41FF8">
        <w:rPr>
          <w:szCs w:val="24"/>
        </w:rPr>
        <w:t>2. Решени</w:t>
      </w:r>
      <w:r>
        <w:rPr>
          <w:szCs w:val="24"/>
        </w:rPr>
        <w:t>е</w:t>
      </w:r>
      <w:r w:rsidRPr="00F41FF8">
        <w:rPr>
          <w:szCs w:val="24"/>
        </w:rPr>
        <w:t xml:space="preserve"> </w:t>
      </w:r>
      <w:r>
        <w:rPr>
          <w:szCs w:val="24"/>
        </w:rPr>
        <w:t>Думы Мокроусовского муниципального округа</w:t>
      </w:r>
      <w:r w:rsidRPr="00F41FF8">
        <w:rPr>
          <w:szCs w:val="24"/>
        </w:rPr>
        <w:t xml:space="preserve"> от </w:t>
      </w:r>
      <w:r>
        <w:rPr>
          <w:szCs w:val="24"/>
        </w:rPr>
        <w:t>24 ноября</w:t>
      </w:r>
      <w:r w:rsidRPr="00F41FF8">
        <w:rPr>
          <w:szCs w:val="24"/>
        </w:rPr>
        <w:t xml:space="preserve"> 20</w:t>
      </w:r>
      <w:r>
        <w:rPr>
          <w:szCs w:val="24"/>
        </w:rPr>
        <w:t>22</w:t>
      </w:r>
      <w:r w:rsidRPr="00F41FF8">
        <w:rPr>
          <w:szCs w:val="24"/>
        </w:rPr>
        <w:t xml:space="preserve"> года №</w:t>
      </w:r>
      <w:r>
        <w:rPr>
          <w:szCs w:val="24"/>
        </w:rPr>
        <w:t>119</w:t>
      </w:r>
      <w:r w:rsidRPr="00F41FF8">
        <w:rPr>
          <w:szCs w:val="24"/>
        </w:rPr>
        <w:t xml:space="preserve"> «Об утверждении местных нормативов градостроительного проектирования Мокроусовского </w:t>
      </w:r>
      <w:r>
        <w:rPr>
          <w:szCs w:val="24"/>
        </w:rPr>
        <w:t>муниципального округа</w:t>
      </w:r>
      <w:r w:rsidRPr="00F41FF8">
        <w:rPr>
          <w:szCs w:val="24"/>
        </w:rPr>
        <w:t xml:space="preserve"> Курганской области»,  отменить.</w:t>
      </w:r>
    </w:p>
    <w:p w:rsidR="00F41FF8" w:rsidRPr="00F41FF8" w:rsidRDefault="00F41FF8" w:rsidP="00F41FF8">
      <w:pPr>
        <w:autoSpaceDE w:val="0"/>
        <w:ind w:firstLine="708"/>
        <w:rPr>
          <w:szCs w:val="24"/>
        </w:rPr>
      </w:pPr>
      <w:r w:rsidRPr="00F41FF8">
        <w:rPr>
          <w:szCs w:val="24"/>
        </w:rPr>
        <w:t>3. Настоящее решение обнародовать на информационных стендах, расположенных в здании Администрации  Мокроусовского муниципального округа по адресу: Курганская область, Мокроусовский округ, с. Мокроусово, ул. Советская, д.31, и всех населенных пунктах  Мокроусовского муниципального округа, разместить на официальном сайте Администрации Мокроусовского муниципального округа.</w:t>
      </w:r>
    </w:p>
    <w:p w:rsidR="00F41FF8" w:rsidRPr="00F41FF8" w:rsidRDefault="00F41FF8" w:rsidP="00F41FF8">
      <w:pPr>
        <w:suppressAutoHyphens/>
        <w:ind w:firstLine="709"/>
        <w:rPr>
          <w:szCs w:val="24"/>
        </w:rPr>
      </w:pPr>
    </w:p>
    <w:p w:rsidR="00F41FF8" w:rsidRPr="00F41FF8" w:rsidRDefault="00F41FF8" w:rsidP="00F41FF8">
      <w:pPr>
        <w:suppressAutoHyphens/>
        <w:rPr>
          <w:szCs w:val="24"/>
        </w:rPr>
      </w:pPr>
    </w:p>
    <w:p w:rsidR="00F41FF8" w:rsidRPr="00F41FF8" w:rsidRDefault="00F41FF8" w:rsidP="00F41FF8">
      <w:pPr>
        <w:ind w:firstLine="0"/>
        <w:rPr>
          <w:szCs w:val="24"/>
        </w:rPr>
      </w:pPr>
      <w:r w:rsidRPr="00F41FF8">
        <w:rPr>
          <w:szCs w:val="24"/>
        </w:rPr>
        <w:t xml:space="preserve">Председатель Думы Мокроусовского </w:t>
      </w:r>
    </w:p>
    <w:p w:rsidR="00F41FF8" w:rsidRPr="00F41FF8" w:rsidRDefault="00F41FF8" w:rsidP="00F41FF8">
      <w:pPr>
        <w:ind w:firstLine="0"/>
        <w:rPr>
          <w:szCs w:val="24"/>
        </w:rPr>
      </w:pPr>
      <w:r w:rsidRPr="00F41FF8">
        <w:rPr>
          <w:szCs w:val="24"/>
        </w:rPr>
        <w:t>муниципального округа</w:t>
      </w:r>
      <w:r w:rsidRPr="00F41FF8">
        <w:rPr>
          <w:szCs w:val="24"/>
        </w:rPr>
        <w:tab/>
      </w:r>
      <w:r w:rsidRPr="00F41FF8">
        <w:rPr>
          <w:szCs w:val="24"/>
        </w:rPr>
        <w:tab/>
      </w:r>
      <w:r w:rsidRPr="00F41FF8">
        <w:rPr>
          <w:szCs w:val="24"/>
        </w:rPr>
        <w:tab/>
      </w:r>
      <w:r w:rsidRPr="00F41FF8">
        <w:rPr>
          <w:szCs w:val="24"/>
        </w:rPr>
        <w:tab/>
        <w:t xml:space="preserve">                    В.И. Кизеров</w:t>
      </w:r>
    </w:p>
    <w:p w:rsidR="00F41FF8" w:rsidRPr="00F41FF8" w:rsidRDefault="00F41FF8" w:rsidP="00F41FF8">
      <w:pPr>
        <w:ind w:firstLine="0"/>
        <w:rPr>
          <w:szCs w:val="24"/>
        </w:rPr>
      </w:pPr>
    </w:p>
    <w:p w:rsidR="00F41FF8" w:rsidRPr="00F41FF8" w:rsidRDefault="00F41FF8" w:rsidP="00F41FF8">
      <w:pPr>
        <w:ind w:firstLine="0"/>
        <w:rPr>
          <w:szCs w:val="24"/>
        </w:rPr>
      </w:pPr>
      <w:r w:rsidRPr="00F41FF8">
        <w:rPr>
          <w:szCs w:val="24"/>
        </w:rPr>
        <w:t>Глава  Мокроусовского</w:t>
      </w:r>
    </w:p>
    <w:p w:rsidR="00F41FF8" w:rsidRPr="00F41FF8" w:rsidRDefault="00F41FF8" w:rsidP="00F41FF8">
      <w:pPr>
        <w:ind w:firstLine="0"/>
        <w:rPr>
          <w:szCs w:val="24"/>
        </w:rPr>
      </w:pPr>
      <w:r w:rsidRPr="00F41FF8">
        <w:rPr>
          <w:szCs w:val="24"/>
        </w:rPr>
        <w:t>муниципального округа</w:t>
      </w:r>
      <w:r w:rsidRPr="00F41FF8">
        <w:rPr>
          <w:szCs w:val="24"/>
        </w:rPr>
        <w:tab/>
      </w:r>
      <w:r w:rsidRPr="00F41FF8">
        <w:rPr>
          <w:szCs w:val="24"/>
        </w:rPr>
        <w:tab/>
      </w:r>
      <w:r w:rsidRPr="00F41FF8">
        <w:rPr>
          <w:szCs w:val="24"/>
        </w:rPr>
        <w:tab/>
        <w:t xml:space="preserve">                      </w:t>
      </w:r>
      <w:r w:rsidRPr="00F41FF8">
        <w:rPr>
          <w:szCs w:val="24"/>
        </w:rPr>
        <w:tab/>
        <w:t>В.В. Демешкин</w:t>
      </w:r>
    </w:p>
    <w:p w:rsidR="00F17544" w:rsidRDefault="00F17544" w:rsidP="00F41FF8">
      <w:pPr>
        <w:ind w:firstLine="0"/>
      </w:pPr>
    </w:p>
    <w:p w:rsidR="00281FE1" w:rsidRDefault="00281FE1" w:rsidP="003937A8">
      <w:pPr>
        <w:widowControl w:val="0"/>
        <w:suppressAutoHyphens/>
        <w:autoSpaceDE w:val="0"/>
        <w:autoSpaceDN w:val="0"/>
        <w:adjustRightInd w:val="0"/>
        <w:ind w:left="4536" w:firstLine="2"/>
        <w:rPr>
          <w:szCs w:val="24"/>
        </w:rPr>
      </w:pPr>
    </w:p>
    <w:p w:rsidR="00281FE1" w:rsidRDefault="00281FE1" w:rsidP="003937A8">
      <w:pPr>
        <w:widowControl w:val="0"/>
        <w:suppressAutoHyphens/>
        <w:autoSpaceDE w:val="0"/>
        <w:autoSpaceDN w:val="0"/>
        <w:adjustRightInd w:val="0"/>
        <w:ind w:left="4536" w:firstLine="2"/>
        <w:rPr>
          <w:szCs w:val="24"/>
        </w:rPr>
      </w:pPr>
    </w:p>
    <w:p w:rsidR="00281FE1" w:rsidRDefault="00281FE1" w:rsidP="003937A8">
      <w:pPr>
        <w:widowControl w:val="0"/>
        <w:suppressAutoHyphens/>
        <w:autoSpaceDE w:val="0"/>
        <w:autoSpaceDN w:val="0"/>
        <w:adjustRightInd w:val="0"/>
        <w:ind w:left="4536" w:firstLine="2"/>
        <w:rPr>
          <w:szCs w:val="24"/>
        </w:rPr>
      </w:pPr>
    </w:p>
    <w:p w:rsidR="00281FE1" w:rsidRDefault="00281FE1" w:rsidP="003937A8">
      <w:pPr>
        <w:widowControl w:val="0"/>
        <w:suppressAutoHyphens/>
        <w:autoSpaceDE w:val="0"/>
        <w:autoSpaceDN w:val="0"/>
        <w:adjustRightInd w:val="0"/>
        <w:ind w:left="4536" w:firstLine="2"/>
        <w:rPr>
          <w:szCs w:val="24"/>
        </w:rPr>
      </w:pPr>
    </w:p>
    <w:p w:rsidR="00281FE1" w:rsidRDefault="00281FE1" w:rsidP="003937A8">
      <w:pPr>
        <w:widowControl w:val="0"/>
        <w:suppressAutoHyphens/>
        <w:autoSpaceDE w:val="0"/>
        <w:autoSpaceDN w:val="0"/>
        <w:adjustRightInd w:val="0"/>
        <w:ind w:left="4536" w:firstLine="2"/>
        <w:rPr>
          <w:szCs w:val="24"/>
        </w:rPr>
      </w:pPr>
    </w:p>
    <w:p w:rsidR="00281FE1" w:rsidRDefault="00281FE1" w:rsidP="003937A8">
      <w:pPr>
        <w:widowControl w:val="0"/>
        <w:suppressAutoHyphens/>
        <w:autoSpaceDE w:val="0"/>
        <w:autoSpaceDN w:val="0"/>
        <w:adjustRightInd w:val="0"/>
        <w:ind w:left="4536" w:firstLine="2"/>
        <w:rPr>
          <w:szCs w:val="24"/>
        </w:rPr>
      </w:pPr>
    </w:p>
    <w:p w:rsidR="003937A8" w:rsidRDefault="003937A8" w:rsidP="003937A8">
      <w:pPr>
        <w:widowControl w:val="0"/>
        <w:suppressAutoHyphens/>
        <w:autoSpaceDE w:val="0"/>
        <w:autoSpaceDN w:val="0"/>
        <w:adjustRightInd w:val="0"/>
        <w:ind w:left="4536" w:firstLine="2"/>
        <w:rPr>
          <w:szCs w:val="24"/>
        </w:rPr>
      </w:pPr>
      <w:r>
        <w:rPr>
          <w:szCs w:val="24"/>
        </w:rPr>
        <w:lastRenderedPageBreak/>
        <w:t xml:space="preserve">Приложение </w:t>
      </w:r>
    </w:p>
    <w:p w:rsidR="003937A8" w:rsidRDefault="003937A8" w:rsidP="003937A8">
      <w:pPr>
        <w:widowControl w:val="0"/>
        <w:suppressAutoHyphens/>
        <w:autoSpaceDE w:val="0"/>
        <w:autoSpaceDN w:val="0"/>
        <w:adjustRightInd w:val="0"/>
        <w:ind w:left="4536" w:firstLine="2"/>
        <w:rPr>
          <w:szCs w:val="24"/>
        </w:rPr>
      </w:pPr>
      <w:r>
        <w:rPr>
          <w:szCs w:val="24"/>
        </w:rPr>
        <w:t>к решени</w:t>
      </w:r>
      <w:r w:rsidR="00E23CD7">
        <w:rPr>
          <w:szCs w:val="24"/>
        </w:rPr>
        <w:t>ю</w:t>
      </w:r>
      <w:r>
        <w:rPr>
          <w:szCs w:val="24"/>
        </w:rPr>
        <w:t xml:space="preserve"> Думы Мокроусовского </w:t>
      </w:r>
    </w:p>
    <w:p w:rsidR="003937A8" w:rsidRDefault="003937A8" w:rsidP="003937A8">
      <w:pPr>
        <w:widowControl w:val="0"/>
        <w:suppressAutoHyphens/>
        <w:autoSpaceDE w:val="0"/>
        <w:autoSpaceDN w:val="0"/>
        <w:adjustRightInd w:val="0"/>
        <w:ind w:left="4536" w:firstLine="2"/>
        <w:rPr>
          <w:szCs w:val="24"/>
        </w:rPr>
      </w:pPr>
      <w:r>
        <w:rPr>
          <w:szCs w:val="24"/>
        </w:rPr>
        <w:t xml:space="preserve">муниципального округа </w:t>
      </w:r>
    </w:p>
    <w:p w:rsidR="003937A8" w:rsidRDefault="003937A8" w:rsidP="003937A8">
      <w:pPr>
        <w:widowControl w:val="0"/>
        <w:suppressAutoHyphens/>
        <w:autoSpaceDE w:val="0"/>
        <w:autoSpaceDN w:val="0"/>
        <w:adjustRightInd w:val="0"/>
        <w:ind w:left="4536" w:firstLine="2"/>
        <w:rPr>
          <w:szCs w:val="24"/>
        </w:rPr>
      </w:pPr>
      <w:r>
        <w:rPr>
          <w:szCs w:val="24"/>
        </w:rPr>
        <w:t xml:space="preserve">от </w:t>
      </w:r>
      <w:r>
        <w:rPr>
          <w:szCs w:val="24"/>
          <w:u w:val="single"/>
        </w:rPr>
        <w:t xml:space="preserve">                                                 </w:t>
      </w:r>
      <w:r>
        <w:rPr>
          <w:szCs w:val="24"/>
        </w:rPr>
        <w:t>2023 года №</w:t>
      </w:r>
    </w:p>
    <w:p w:rsidR="003937A8" w:rsidRDefault="003937A8" w:rsidP="003937A8">
      <w:pPr>
        <w:widowControl w:val="0"/>
        <w:suppressAutoHyphens/>
        <w:autoSpaceDE w:val="0"/>
        <w:autoSpaceDN w:val="0"/>
        <w:adjustRightInd w:val="0"/>
        <w:ind w:left="4536" w:firstLine="2"/>
        <w:rPr>
          <w:szCs w:val="24"/>
        </w:rPr>
      </w:pPr>
      <w:r>
        <w:rPr>
          <w:szCs w:val="24"/>
        </w:rPr>
        <w:t>«Об утверждении местных нормативов градостроительного проектирования Мокроусовского муниципального округа Курганской области»</w:t>
      </w:r>
    </w:p>
    <w:p w:rsidR="003937A8" w:rsidRDefault="003937A8" w:rsidP="003937A8">
      <w:pPr>
        <w:suppressAutoHyphens/>
        <w:ind w:left="4820" w:firstLine="0"/>
        <w:rPr>
          <w:szCs w:val="24"/>
        </w:rPr>
      </w:pPr>
    </w:p>
    <w:p w:rsidR="003937A8" w:rsidRDefault="003937A8" w:rsidP="003937A8">
      <w:pPr>
        <w:widowControl w:val="0"/>
        <w:autoSpaceDE w:val="0"/>
        <w:autoSpaceDN w:val="0"/>
        <w:adjustRightInd w:val="0"/>
        <w:ind w:left="5954" w:firstLine="0"/>
        <w:jc w:val="right"/>
        <w:rPr>
          <w:b/>
          <w:szCs w:val="24"/>
        </w:rPr>
      </w:pPr>
    </w:p>
    <w:p w:rsidR="003937A8" w:rsidRDefault="003937A8" w:rsidP="003937A8">
      <w:pPr>
        <w:widowControl w:val="0"/>
        <w:autoSpaceDE w:val="0"/>
        <w:autoSpaceDN w:val="0"/>
        <w:adjustRightInd w:val="0"/>
        <w:ind w:left="5954" w:firstLine="0"/>
        <w:jc w:val="right"/>
        <w:rPr>
          <w:b/>
          <w:szCs w:val="24"/>
        </w:rPr>
      </w:pPr>
    </w:p>
    <w:p w:rsidR="003937A8" w:rsidRDefault="003937A8" w:rsidP="003937A8">
      <w:pPr>
        <w:widowControl w:val="0"/>
        <w:autoSpaceDE w:val="0"/>
        <w:autoSpaceDN w:val="0"/>
        <w:adjustRightInd w:val="0"/>
        <w:ind w:left="5954" w:firstLine="0"/>
        <w:jc w:val="right"/>
        <w:rPr>
          <w:b/>
          <w:szCs w:val="24"/>
        </w:rPr>
      </w:pPr>
    </w:p>
    <w:p w:rsidR="003937A8" w:rsidRDefault="003937A8" w:rsidP="003937A8">
      <w:pPr>
        <w:suppressAutoHyphens/>
        <w:ind w:firstLine="0"/>
        <w:jc w:val="center"/>
        <w:rPr>
          <w:b/>
          <w:bCs/>
          <w:sz w:val="36"/>
          <w:szCs w:val="36"/>
        </w:rPr>
      </w:pPr>
    </w:p>
    <w:p w:rsidR="003937A8" w:rsidRDefault="003937A8" w:rsidP="003937A8">
      <w:pPr>
        <w:suppressAutoHyphens/>
        <w:ind w:firstLine="0"/>
        <w:jc w:val="center"/>
        <w:rPr>
          <w:b/>
          <w:bCs/>
          <w:sz w:val="36"/>
          <w:szCs w:val="36"/>
        </w:rPr>
      </w:pPr>
    </w:p>
    <w:p w:rsidR="003937A8" w:rsidRDefault="003937A8" w:rsidP="003937A8">
      <w:pPr>
        <w:suppressAutoHyphens/>
        <w:ind w:firstLine="0"/>
        <w:jc w:val="center"/>
        <w:rPr>
          <w:b/>
          <w:bCs/>
          <w:sz w:val="36"/>
          <w:szCs w:val="36"/>
        </w:rPr>
      </w:pPr>
    </w:p>
    <w:p w:rsidR="003937A8" w:rsidRDefault="003937A8" w:rsidP="003937A8">
      <w:pPr>
        <w:suppressAutoHyphens/>
        <w:ind w:firstLine="0"/>
        <w:jc w:val="center"/>
        <w:rPr>
          <w:b/>
          <w:bCs/>
          <w:sz w:val="36"/>
          <w:szCs w:val="36"/>
        </w:rPr>
      </w:pPr>
    </w:p>
    <w:p w:rsidR="003937A8" w:rsidRDefault="003937A8" w:rsidP="003937A8">
      <w:pPr>
        <w:suppressAutoHyphens/>
        <w:ind w:firstLine="0"/>
        <w:jc w:val="center"/>
        <w:rPr>
          <w:b/>
          <w:bCs/>
          <w:sz w:val="36"/>
          <w:szCs w:val="36"/>
        </w:rPr>
      </w:pPr>
    </w:p>
    <w:p w:rsidR="003937A8" w:rsidRDefault="003937A8" w:rsidP="003937A8">
      <w:pPr>
        <w:suppressAutoHyphens/>
        <w:ind w:firstLine="0"/>
        <w:jc w:val="center"/>
        <w:rPr>
          <w:b/>
          <w:bCs/>
          <w:sz w:val="36"/>
          <w:szCs w:val="36"/>
        </w:rPr>
      </w:pPr>
    </w:p>
    <w:p w:rsidR="003937A8" w:rsidRDefault="003937A8" w:rsidP="003937A8">
      <w:pPr>
        <w:suppressAutoHyphens/>
        <w:ind w:firstLine="0"/>
        <w:jc w:val="center"/>
        <w:rPr>
          <w:b/>
          <w:bCs/>
          <w:sz w:val="36"/>
          <w:szCs w:val="36"/>
        </w:rPr>
      </w:pPr>
    </w:p>
    <w:p w:rsidR="003937A8" w:rsidRDefault="003937A8" w:rsidP="003937A8">
      <w:pPr>
        <w:suppressAutoHyphens/>
        <w:ind w:firstLine="0"/>
        <w:jc w:val="center"/>
        <w:rPr>
          <w:b/>
          <w:bCs/>
          <w:sz w:val="36"/>
          <w:szCs w:val="36"/>
        </w:rPr>
      </w:pPr>
    </w:p>
    <w:p w:rsidR="003937A8" w:rsidRDefault="003937A8" w:rsidP="003937A8">
      <w:pPr>
        <w:suppressAutoHyphens/>
        <w:ind w:firstLine="0"/>
        <w:jc w:val="center"/>
        <w:rPr>
          <w:b/>
          <w:bCs/>
          <w:sz w:val="36"/>
          <w:szCs w:val="36"/>
        </w:rPr>
      </w:pPr>
      <w:r>
        <w:rPr>
          <w:b/>
          <w:bCs/>
          <w:sz w:val="36"/>
          <w:szCs w:val="36"/>
        </w:rPr>
        <w:t xml:space="preserve">МЕСТНЫЕ НОРМАТИВЫ </w:t>
      </w:r>
      <w:r>
        <w:rPr>
          <w:b/>
          <w:bCs/>
          <w:sz w:val="36"/>
          <w:szCs w:val="36"/>
        </w:rPr>
        <w:br/>
        <w:t>ГРАДОСТРОИТЕЛЬНОГО ПРОЕКТИРОВАНИЯ МОКРОУСОВСКОГО МУНИЦИПАЛЬНОГО ОКРУГА КУРГАНСКОЙ ОБЛАСТИ</w:t>
      </w:r>
    </w:p>
    <w:p w:rsidR="003D757E" w:rsidRDefault="003937A8" w:rsidP="00000020">
      <w:pPr>
        <w:ind w:firstLine="0"/>
        <w:jc w:val="center"/>
        <w:rPr>
          <w:bCs/>
          <w:iCs/>
        </w:rPr>
      </w:pPr>
      <w:r>
        <w:rPr>
          <w:b/>
          <w:bCs/>
          <w:sz w:val="36"/>
          <w:szCs w:val="36"/>
        </w:rPr>
        <w:br w:type="page"/>
      </w:r>
      <w:r w:rsidR="00000020">
        <w:rPr>
          <w:bCs/>
          <w:iCs/>
        </w:rPr>
        <w:lastRenderedPageBreak/>
        <w:t xml:space="preserve"> </w:t>
      </w:r>
    </w:p>
    <w:p w:rsidR="00000020" w:rsidRPr="000568E1" w:rsidRDefault="00000020" w:rsidP="000568E1">
      <w:pPr>
        <w:ind w:firstLine="0"/>
        <w:jc w:val="center"/>
        <w:rPr>
          <w:b/>
          <w:bCs/>
          <w:iCs/>
        </w:rPr>
      </w:pPr>
      <w:r>
        <w:rPr>
          <w:b/>
          <w:bCs/>
          <w:iCs/>
        </w:rPr>
        <w:t>Местные</w:t>
      </w:r>
      <w:r w:rsidRPr="00000020">
        <w:rPr>
          <w:b/>
          <w:bCs/>
          <w:iCs/>
        </w:rPr>
        <w:t xml:space="preserve"> нормативы градостроительного проектирования</w:t>
      </w:r>
      <w:r w:rsidR="000568E1">
        <w:rPr>
          <w:b/>
          <w:bCs/>
          <w:iCs/>
        </w:rPr>
        <w:t xml:space="preserve"> Мокроусовского муниципального округа </w:t>
      </w:r>
      <w:r w:rsidRPr="00000020">
        <w:rPr>
          <w:b/>
          <w:bCs/>
          <w:iCs/>
        </w:rPr>
        <w:t>Курганской области</w:t>
      </w:r>
    </w:p>
    <w:p w:rsidR="00000020" w:rsidRPr="00000020" w:rsidRDefault="00000020" w:rsidP="00000020">
      <w:pPr>
        <w:ind w:firstLine="0"/>
        <w:jc w:val="center"/>
        <w:rPr>
          <w:bCs/>
          <w:iCs/>
        </w:rPr>
      </w:pPr>
    </w:p>
    <w:p w:rsidR="00000020" w:rsidRPr="00000020" w:rsidRDefault="00000020" w:rsidP="00000020">
      <w:pPr>
        <w:ind w:firstLine="0"/>
        <w:jc w:val="center"/>
        <w:rPr>
          <w:b/>
          <w:bCs/>
          <w:iCs/>
        </w:rPr>
      </w:pPr>
      <w:r w:rsidRPr="00000020">
        <w:rPr>
          <w:b/>
          <w:bCs/>
          <w:iCs/>
        </w:rPr>
        <w:t xml:space="preserve">Раздел </w:t>
      </w:r>
      <w:r w:rsidRPr="00000020">
        <w:rPr>
          <w:b/>
          <w:bCs/>
          <w:iCs/>
          <w:lang w:val="en-US"/>
        </w:rPr>
        <w:t>I</w:t>
      </w:r>
      <w:r w:rsidRPr="00000020">
        <w:rPr>
          <w:b/>
          <w:bCs/>
          <w:iCs/>
        </w:rPr>
        <w:t xml:space="preserve">. </w:t>
      </w:r>
      <w:bookmarkStart w:id="1" w:name="_Toc11354316011"/>
      <w:r w:rsidRPr="00000020">
        <w:rPr>
          <w:b/>
          <w:bCs/>
          <w:iCs/>
        </w:rPr>
        <w:t>Основная часть</w:t>
      </w:r>
      <w:bookmarkEnd w:id="1"/>
    </w:p>
    <w:p w:rsidR="00000020" w:rsidRPr="00000020" w:rsidRDefault="00000020" w:rsidP="00000020">
      <w:pPr>
        <w:ind w:firstLine="0"/>
        <w:jc w:val="center"/>
        <w:rPr>
          <w:bCs/>
          <w:iCs/>
        </w:rPr>
      </w:pPr>
      <w:bookmarkStart w:id="2" w:name="_Toc84513398"/>
      <w:bookmarkStart w:id="3" w:name="_Toc88055610"/>
      <w:bookmarkStart w:id="4" w:name="_Toc113543161"/>
      <w:bookmarkStart w:id="5" w:name="_Toc118282018"/>
    </w:p>
    <w:p w:rsidR="00000020" w:rsidRPr="00000020" w:rsidRDefault="00000020" w:rsidP="00000020">
      <w:pPr>
        <w:ind w:firstLine="0"/>
        <w:jc w:val="center"/>
        <w:rPr>
          <w:b/>
          <w:bCs/>
          <w:iCs/>
        </w:rPr>
      </w:pPr>
      <w:r w:rsidRPr="00000020">
        <w:rPr>
          <w:b/>
          <w:bCs/>
          <w:iCs/>
        </w:rPr>
        <w:t>Глава</w:t>
      </w:r>
      <w:r w:rsidRPr="00000020">
        <w:rPr>
          <w:b/>
          <w:bCs/>
          <w:i/>
          <w:iCs/>
        </w:rPr>
        <w:t xml:space="preserve"> </w:t>
      </w:r>
      <w:r w:rsidRPr="00000020">
        <w:rPr>
          <w:b/>
          <w:bCs/>
          <w:iCs/>
        </w:rPr>
        <w:t>1. Общие положения</w:t>
      </w:r>
      <w:bookmarkEnd w:id="2"/>
      <w:bookmarkEnd w:id="3"/>
      <w:bookmarkEnd w:id="4"/>
      <w:bookmarkEnd w:id="5"/>
    </w:p>
    <w:p w:rsidR="00000020" w:rsidRPr="00000020" w:rsidRDefault="00000020" w:rsidP="00000020">
      <w:pPr>
        <w:ind w:firstLine="0"/>
        <w:jc w:val="center"/>
        <w:rPr>
          <w:bCs/>
          <w:iCs/>
        </w:rPr>
      </w:pPr>
    </w:p>
    <w:p w:rsidR="00000020" w:rsidRPr="00000020" w:rsidRDefault="00000020" w:rsidP="00000020">
      <w:pPr>
        <w:ind w:firstLine="0"/>
        <w:jc w:val="center"/>
        <w:rPr>
          <w:bCs/>
          <w:iCs/>
        </w:rPr>
      </w:pPr>
      <w:bookmarkStart w:id="6" w:name="_Toc525754979"/>
      <w:bookmarkStart w:id="7" w:name="_Toc526356436"/>
      <w:bookmarkStart w:id="8" w:name="_Toc48487355"/>
      <w:bookmarkStart w:id="9" w:name="_Toc113543162"/>
      <w:bookmarkStart w:id="10" w:name="_Toc118282019"/>
      <w:bookmarkStart w:id="11" w:name="OLE_LINK49"/>
      <w:bookmarkStart w:id="12" w:name="OLE_LINK50"/>
      <w:bookmarkStart w:id="13" w:name="OLE_LINK51"/>
      <w:bookmarkStart w:id="14" w:name="OLE_LINK52"/>
      <w:bookmarkStart w:id="15" w:name="OLE_LINK117"/>
      <w:bookmarkStart w:id="16" w:name="OLE_LINK118"/>
      <w:bookmarkStart w:id="17" w:name="OLE_LINK66"/>
      <w:bookmarkStart w:id="18" w:name="OLE_LINK67"/>
      <w:r w:rsidRPr="00000020">
        <w:rPr>
          <w:bCs/>
          <w:iCs/>
        </w:rPr>
        <w:t xml:space="preserve">§ 1. Цели и задачи разработки </w:t>
      </w:r>
      <w:bookmarkEnd w:id="6"/>
      <w:bookmarkEnd w:id="7"/>
      <w:r>
        <w:rPr>
          <w:bCs/>
          <w:iCs/>
        </w:rPr>
        <w:t>местных</w:t>
      </w:r>
      <w:r w:rsidRPr="00000020">
        <w:rPr>
          <w:bCs/>
          <w:iCs/>
        </w:rPr>
        <w:t xml:space="preserve"> нормативов градостроительного проектирования</w:t>
      </w:r>
      <w:bookmarkEnd w:id="8"/>
      <w:bookmarkEnd w:id="9"/>
      <w:bookmarkEnd w:id="10"/>
      <w:r w:rsidRPr="00000020">
        <w:rPr>
          <w:bCs/>
          <w:iCs/>
        </w:rPr>
        <w:t xml:space="preserve"> </w:t>
      </w:r>
      <w:r>
        <w:rPr>
          <w:bCs/>
          <w:iCs/>
        </w:rPr>
        <w:t xml:space="preserve">Мокроусовского муниципального округа </w:t>
      </w:r>
      <w:r w:rsidRPr="00000020">
        <w:rPr>
          <w:bCs/>
          <w:iCs/>
        </w:rPr>
        <w:t>Курганской области</w:t>
      </w:r>
    </w:p>
    <w:p w:rsidR="00000020" w:rsidRPr="00000020" w:rsidRDefault="00000020" w:rsidP="00000020">
      <w:pPr>
        <w:ind w:firstLine="0"/>
        <w:jc w:val="center"/>
        <w:rPr>
          <w:bCs/>
          <w:iCs/>
        </w:rPr>
      </w:pPr>
    </w:p>
    <w:p w:rsidR="00000020" w:rsidRPr="00000020" w:rsidRDefault="00000020" w:rsidP="00000020">
      <w:pPr>
        <w:ind w:firstLine="708"/>
        <w:rPr>
          <w:bCs/>
          <w:iCs/>
        </w:rPr>
      </w:pPr>
      <w:r>
        <w:rPr>
          <w:bCs/>
          <w:iCs/>
        </w:rPr>
        <w:t>Местные</w:t>
      </w:r>
      <w:r w:rsidRPr="00000020">
        <w:rPr>
          <w:bCs/>
          <w:iCs/>
        </w:rPr>
        <w:t xml:space="preserve"> нормативы градостроительного проектирования</w:t>
      </w:r>
      <w:r>
        <w:rPr>
          <w:bCs/>
          <w:iCs/>
        </w:rPr>
        <w:t xml:space="preserve"> </w:t>
      </w:r>
      <w:r w:rsidRPr="00000020">
        <w:rPr>
          <w:bCs/>
          <w:iCs/>
        </w:rPr>
        <w:t>Мокроусовского муниципального округа Курганской области (далее –</w:t>
      </w:r>
      <w:r>
        <w:rPr>
          <w:bCs/>
          <w:iCs/>
        </w:rPr>
        <w:t xml:space="preserve"> </w:t>
      </w:r>
      <w:r w:rsidRPr="00000020">
        <w:rPr>
          <w:bCs/>
          <w:iCs/>
        </w:rPr>
        <w:t>НГП</w:t>
      </w:r>
      <w:r>
        <w:rPr>
          <w:bCs/>
          <w:iCs/>
        </w:rPr>
        <w:t xml:space="preserve"> </w:t>
      </w:r>
      <w:r w:rsidRPr="00000020">
        <w:rPr>
          <w:bCs/>
          <w:iCs/>
        </w:rPr>
        <w:t>Мокроусовского муниципального округа Курганской области) направлены на установление обязательных требований для всех субъектов градостроительных отношений при строительстве и реконструкции объектов капитального строительства в Курганской области, планировке и застройке территории муниципальных образований Курганской области.</w:t>
      </w:r>
    </w:p>
    <w:p w:rsidR="00000020" w:rsidRPr="00000020" w:rsidRDefault="00000020" w:rsidP="00000020">
      <w:pPr>
        <w:ind w:firstLine="0"/>
        <w:rPr>
          <w:bCs/>
          <w:iCs/>
        </w:rPr>
      </w:pPr>
      <w:r w:rsidRPr="00000020">
        <w:rPr>
          <w:bCs/>
          <w:iCs/>
        </w:rPr>
        <w:t>НГП</w:t>
      </w:r>
      <w:r>
        <w:rPr>
          <w:bCs/>
          <w:iCs/>
        </w:rPr>
        <w:t xml:space="preserve"> </w:t>
      </w:r>
      <w:r w:rsidRPr="00000020">
        <w:rPr>
          <w:bCs/>
          <w:iCs/>
        </w:rPr>
        <w:t>Мокроусовского муниципального округа Курганской области входят в систему нормативных правовых актов, регламентирующих градостроительную деятельность на территории</w:t>
      </w:r>
      <w:r>
        <w:rPr>
          <w:bCs/>
          <w:iCs/>
        </w:rPr>
        <w:t xml:space="preserve"> </w:t>
      </w:r>
      <w:r w:rsidRPr="00000020">
        <w:rPr>
          <w:bCs/>
          <w:iCs/>
        </w:rPr>
        <w:t>Мокроусовского муниципального округа Курганской области.</w:t>
      </w:r>
    </w:p>
    <w:p w:rsidR="00000020" w:rsidRPr="00000020" w:rsidRDefault="00000020" w:rsidP="00000020">
      <w:pPr>
        <w:ind w:firstLine="0"/>
        <w:rPr>
          <w:bCs/>
          <w:iCs/>
        </w:rPr>
      </w:pPr>
      <w:proofErr w:type="gramStart"/>
      <w:r w:rsidRPr="00000020">
        <w:rPr>
          <w:bCs/>
          <w:iCs/>
        </w:rPr>
        <w:t>НГП</w:t>
      </w:r>
      <w:r>
        <w:rPr>
          <w:bCs/>
          <w:iCs/>
        </w:rPr>
        <w:t xml:space="preserve"> </w:t>
      </w:r>
      <w:r w:rsidRPr="00000020">
        <w:rPr>
          <w:bCs/>
          <w:iCs/>
        </w:rPr>
        <w:t>Мокроусовского муниципального округа Курганской области направлены на конкретизацию и развитие норм действующего регионального законодательства в сфере градостроительной деятельности, повышение благоприятных условий жизни населения Курганской области, устойчивое развитие территорий</w:t>
      </w:r>
      <w:r>
        <w:rPr>
          <w:bCs/>
          <w:iCs/>
        </w:rPr>
        <w:t xml:space="preserve"> </w:t>
      </w:r>
      <w:r w:rsidRPr="00000020">
        <w:rPr>
          <w:bCs/>
          <w:iCs/>
        </w:rPr>
        <w:t>Мокроусовского муниципального округа Курганской области с учетом социально-экономических, территориальных и иных особенностей муниципальных образований и населенных пунктов</w:t>
      </w:r>
      <w:r>
        <w:rPr>
          <w:bCs/>
          <w:iCs/>
        </w:rPr>
        <w:t xml:space="preserve"> </w:t>
      </w:r>
      <w:r w:rsidRPr="00000020">
        <w:rPr>
          <w:bCs/>
          <w:iCs/>
        </w:rPr>
        <w:t>Мокроусовского муниципального округа Курганской области.</w:t>
      </w:r>
      <w:proofErr w:type="gramEnd"/>
    </w:p>
    <w:p w:rsidR="00000020" w:rsidRPr="00000020" w:rsidRDefault="00000020" w:rsidP="00000020">
      <w:pPr>
        <w:ind w:firstLine="0"/>
        <w:rPr>
          <w:bCs/>
          <w:iCs/>
        </w:rPr>
      </w:pPr>
      <w:r w:rsidRPr="00000020">
        <w:rPr>
          <w:bCs/>
          <w:iCs/>
        </w:rPr>
        <w:t>НГП Курганской области устанавливают:</w:t>
      </w:r>
    </w:p>
    <w:p w:rsidR="00000020" w:rsidRPr="00000020" w:rsidRDefault="00000020" w:rsidP="00000020">
      <w:pPr>
        <w:ind w:firstLine="0"/>
        <w:rPr>
          <w:bCs/>
          <w:iCs/>
        </w:rPr>
      </w:pPr>
      <w:r w:rsidRPr="00000020">
        <w:rPr>
          <w:bCs/>
          <w:iCs/>
        </w:rPr>
        <w:t>- расчетные показатели минимально допустимого уровня обеспеченности объектами регионального значения, относящимися к областям, указанным в части 3 статьи 14 Градостроительного кодекса Российской Федерации, иными объектами регионального значения населения</w:t>
      </w:r>
      <w:r>
        <w:rPr>
          <w:bCs/>
          <w:iCs/>
        </w:rPr>
        <w:t xml:space="preserve"> </w:t>
      </w:r>
      <w:r w:rsidRPr="00000020">
        <w:rPr>
          <w:bCs/>
          <w:iCs/>
        </w:rPr>
        <w:t>Мокроусовского муниципального округа Курганской области и расчетных показателей максимально допустимого уровня территориальной доступности таких объектов для населения</w:t>
      </w:r>
      <w:r>
        <w:rPr>
          <w:bCs/>
          <w:iCs/>
        </w:rPr>
        <w:t xml:space="preserve"> </w:t>
      </w:r>
      <w:r w:rsidRPr="00000020">
        <w:rPr>
          <w:bCs/>
          <w:iCs/>
        </w:rPr>
        <w:t>Мокроусовского муниципального округа Курганской области;</w:t>
      </w:r>
    </w:p>
    <w:p w:rsidR="00000020" w:rsidRPr="00000020" w:rsidRDefault="00000020" w:rsidP="00000020">
      <w:pPr>
        <w:ind w:firstLine="0"/>
        <w:rPr>
          <w:bCs/>
          <w:iCs/>
        </w:rPr>
      </w:pPr>
      <w:r w:rsidRPr="00000020">
        <w:rPr>
          <w:bCs/>
          <w:iCs/>
        </w:rPr>
        <w:t>-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w:t>
      </w:r>
      <w:r w:rsidRPr="00000020">
        <w:rPr>
          <w:bCs/>
          <w:iCs/>
          <w:vertAlign w:val="superscript"/>
        </w:rPr>
        <w:t>2</w:t>
      </w:r>
      <w:r w:rsidRPr="00000020">
        <w:rPr>
          <w:bCs/>
          <w:iCs/>
        </w:rPr>
        <w:t xml:space="preserve"> Градостроительного кодекса Российской Федерации, населения муниципальных образований Курганской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r>
        <w:rPr>
          <w:bCs/>
          <w:iCs/>
        </w:rPr>
        <w:t xml:space="preserve"> </w:t>
      </w:r>
      <w:r w:rsidRPr="00000020">
        <w:rPr>
          <w:bCs/>
          <w:iCs/>
        </w:rPr>
        <w:t>Мокроусовского муниципального округа Курганской области;</w:t>
      </w:r>
    </w:p>
    <w:p w:rsidR="00000020" w:rsidRPr="00000020" w:rsidRDefault="00000020" w:rsidP="00000020">
      <w:pPr>
        <w:ind w:firstLine="0"/>
        <w:rPr>
          <w:bCs/>
          <w:iCs/>
        </w:rPr>
      </w:pPr>
      <w:r w:rsidRPr="00000020">
        <w:rPr>
          <w:bCs/>
          <w:iCs/>
        </w:rPr>
        <w:t>- расчетные показатели, не указанные в частях 1, 3 и 4 статьи 29</w:t>
      </w:r>
      <w:r w:rsidRPr="00000020">
        <w:rPr>
          <w:bCs/>
          <w:iCs/>
          <w:vertAlign w:val="superscript"/>
        </w:rPr>
        <w:t>2</w:t>
      </w:r>
      <w:r w:rsidRPr="00000020">
        <w:rPr>
          <w:bCs/>
          <w:iCs/>
        </w:rPr>
        <w:t xml:space="preserve"> Градостроительного кодекса Российской Федерации, предусмотренные Правительством Российской Федерации.</w:t>
      </w:r>
    </w:p>
    <w:p w:rsidR="00000020" w:rsidRPr="00000020" w:rsidRDefault="00000020" w:rsidP="00000020">
      <w:pPr>
        <w:ind w:firstLine="0"/>
        <w:rPr>
          <w:bCs/>
          <w:iCs/>
        </w:rPr>
      </w:pPr>
      <w:proofErr w:type="gramStart"/>
      <w:r w:rsidRPr="00000020">
        <w:rPr>
          <w:bCs/>
          <w:iCs/>
        </w:rPr>
        <w:t>НГП</w:t>
      </w:r>
      <w:r>
        <w:rPr>
          <w:bCs/>
          <w:iCs/>
        </w:rPr>
        <w:t xml:space="preserve"> </w:t>
      </w:r>
      <w:r w:rsidRPr="00000020">
        <w:rPr>
          <w:bCs/>
          <w:iCs/>
        </w:rPr>
        <w:t>Мокроусовского муниципального округа Курганской области разработаны:</w:t>
      </w:r>
      <w:proofErr w:type="gramEnd"/>
    </w:p>
    <w:p w:rsidR="00000020" w:rsidRPr="00000020" w:rsidRDefault="00000020" w:rsidP="00000020">
      <w:pPr>
        <w:ind w:firstLine="0"/>
        <w:rPr>
          <w:bCs/>
          <w:iCs/>
        </w:rPr>
      </w:pPr>
      <w:r w:rsidRPr="00000020">
        <w:rPr>
          <w:bCs/>
          <w:iCs/>
        </w:rPr>
        <w:t>- в соответствии с законодательством Российской Федерации и Курганской области, нормативными правовыми и нормативными техническими документами, техническими регламентами, в целях реализации полномочий органов государственной власти</w:t>
      </w:r>
      <w:r>
        <w:rPr>
          <w:bCs/>
          <w:iCs/>
        </w:rPr>
        <w:t xml:space="preserve"> </w:t>
      </w:r>
      <w:r w:rsidRPr="00000020">
        <w:rPr>
          <w:bCs/>
          <w:iCs/>
        </w:rPr>
        <w:t xml:space="preserve"> Мокроусовского муниципального округа</w:t>
      </w:r>
      <w:r>
        <w:rPr>
          <w:bCs/>
          <w:iCs/>
        </w:rPr>
        <w:t xml:space="preserve"> </w:t>
      </w:r>
      <w:r w:rsidRPr="00000020">
        <w:rPr>
          <w:bCs/>
          <w:iCs/>
        </w:rPr>
        <w:t xml:space="preserve">Курганской области и органов местного самоуправления муниципальных образований </w:t>
      </w:r>
      <w:r w:rsidR="00516846" w:rsidRPr="00516846">
        <w:rPr>
          <w:bCs/>
          <w:iCs/>
        </w:rPr>
        <w:t>Мокроусовского муниципального округа</w:t>
      </w:r>
      <w:r w:rsidR="00516846">
        <w:rPr>
          <w:bCs/>
          <w:iCs/>
        </w:rPr>
        <w:t xml:space="preserve"> </w:t>
      </w:r>
      <w:r w:rsidRPr="00000020">
        <w:rPr>
          <w:bCs/>
          <w:iCs/>
        </w:rPr>
        <w:t>Курганской области в сфере градостроительной деятельности;</w:t>
      </w:r>
    </w:p>
    <w:p w:rsidR="00000020" w:rsidRPr="00000020" w:rsidRDefault="00000020" w:rsidP="00000020">
      <w:pPr>
        <w:ind w:firstLine="0"/>
        <w:rPr>
          <w:bCs/>
          <w:iCs/>
        </w:rPr>
      </w:pPr>
      <w:proofErr w:type="gramStart"/>
      <w:r w:rsidRPr="00000020">
        <w:rPr>
          <w:bCs/>
          <w:iCs/>
        </w:rPr>
        <w:t>- с учетом административно-территориального устройства</w:t>
      </w:r>
      <w:r w:rsidR="00516846">
        <w:rPr>
          <w:bCs/>
          <w:iCs/>
        </w:rPr>
        <w:t xml:space="preserve"> </w:t>
      </w:r>
      <w:r w:rsidR="00516846" w:rsidRPr="00516846">
        <w:rPr>
          <w:bCs/>
          <w:iCs/>
        </w:rPr>
        <w:t>Мокроусовского муниципального округа</w:t>
      </w:r>
      <w:r w:rsidRPr="00000020">
        <w:rPr>
          <w:bCs/>
          <w:iCs/>
        </w:rPr>
        <w:t xml:space="preserve"> Курганской области, социально-демографического состава и плотности населения муниципальных образований</w:t>
      </w:r>
      <w:r w:rsidR="00516846">
        <w:rPr>
          <w:bCs/>
          <w:iCs/>
        </w:rPr>
        <w:t xml:space="preserve"> </w:t>
      </w:r>
      <w:r w:rsidR="00516846" w:rsidRPr="00516846">
        <w:rPr>
          <w:bCs/>
          <w:iCs/>
        </w:rPr>
        <w:t>Мокроусовского муниципального округа</w:t>
      </w:r>
      <w:r w:rsidRPr="00000020">
        <w:rPr>
          <w:bCs/>
          <w:iCs/>
        </w:rPr>
        <w:t xml:space="preserve"> Курганской области, природно-климатических и иных особенностей</w:t>
      </w:r>
      <w:r w:rsidR="00516846">
        <w:rPr>
          <w:bCs/>
          <w:iCs/>
        </w:rPr>
        <w:t xml:space="preserve"> </w:t>
      </w:r>
      <w:r w:rsidR="00516846" w:rsidRPr="00516846">
        <w:rPr>
          <w:bCs/>
          <w:iCs/>
        </w:rPr>
        <w:t>Мокроусовского муниципального округа</w:t>
      </w:r>
      <w:r w:rsidRPr="00000020">
        <w:rPr>
          <w:bCs/>
          <w:iCs/>
        </w:rPr>
        <w:t xml:space="preserve"> Курганской области, стратегии и прогноза социально-экономического развития</w:t>
      </w:r>
      <w:r w:rsidR="00516846">
        <w:rPr>
          <w:bCs/>
          <w:iCs/>
        </w:rPr>
        <w:t xml:space="preserve"> </w:t>
      </w:r>
      <w:r w:rsidR="00516846" w:rsidRPr="00516846">
        <w:rPr>
          <w:bCs/>
          <w:iCs/>
        </w:rPr>
        <w:t>Мокроусовского муниципального округа</w:t>
      </w:r>
      <w:r w:rsidRPr="00000020">
        <w:rPr>
          <w:bCs/>
          <w:iCs/>
        </w:rPr>
        <w:t xml:space="preserve"> Курганской области, предложений органов местного самоуправления муниципальных образований </w:t>
      </w:r>
      <w:r w:rsidR="00516846">
        <w:rPr>
          <w:bCs/>
          <w:iCs/>
        </w:rPr>
        <w:t xml:space="preserve"> </w:t>
      </w:r>
      <w:r w:rsidR="00516846" w:rsidRPr="00516846">
        <w:rPr>
          <w:bCs/>
          <w:iCs/>
        </w:rPr>
        <w:t xml:space="preserve">Мокроусовского муниципального округа </w:t>
      </w:r>
      <w:r w:rsidRPr="00000020">
        <w:rPr>
          <w:bCs/>
          <w:iCs/>
        </w:rPr>
        <w:t>Курганской области и заинтересованных лиц, а также с учетом утвержденных документов</w:t>
      </w:r>
      <w:proofErr w:type="gramEnd"/>
      <w:r w:rsidRPr="00000020">
        <w:rPr>
          <w:bCs/>
          <w:iCs/>
        </w:rPr>
        <w:t xml:space="preserve"> территориального </w:t>
      </w:r>
      <w:r w:rsidRPr="00000020">
        <w:rPr>
          <w:bCs/>
          <w:iCs/>
        </w:rPr>
        <w:lastRenderedPageBreak/>
        <w:t xml:space="preserve">планирования </w:t>
      </w:r>
      <w:r w:rsidR="00516846" w:rsidRPr="00516846">
        <w:rPr>
          <w:bCs/>
          <w:iCs/>
        </w:rPr>
        <w:t>Мокроусовского муниципального округа</w:t>
      </w:r>
      <w:r w:rsidR="00516846">
        <w:rPr>
          <w:bCs/>
          <w:iCs/>
        </w:rPr>
        <w:t xml:space="preserve"> </w:t>
      </w:r>
      <w:r w:rsidRPr="00000020">
        <w:rPr>
          <w:bCs/>
          <w:iCs/>
        </w:rPr>
        <w:t>Курганской области, утвержденных документов территориального планирования муниципальных образований</w:t>
      </w:r>
      <w:r w:rsidR="00516846">
        <w:rPr>
          <w:bCs/>
          <w:iCs/>
        </w:rPr>
        <w:t xml:space="preserve"> </w:t>
      </w:r>
      <w:r w:rsidR="00516846" w:rsidRPr="00516846">
        <w:rPr>
          <w:bCs/>
          <w:iCs/>
        </w:rPr>
        <w:t>Мокроусовского муниципального округа</w:t>
      </w:r>
      <w:r w:rsidRPr="00000020">
        <w:rPr>
          <w:bCs/>
          <w:iCs/>
        </w:rPr>
        <w:t xml:space="preserve"> Курганской области, градостроительного зонирования муниципальных образований</w:t>
      </w:r>
      <w:r w:rsidR="00516846">
        <w:rPr>
          <w:bCs/>
          <w:iCs/>
        </w:rPr>
        <w:t xml:space="preserve"> </w:t>
      </w:r>
      <w:r w:rsidR="00516846" w:rsidRPr="00516846">
        <w:rPr>
          <w:bCs/>
          <w:iCs/>
        </w:rPr>
        <w:t>Мокроусовского муниципального округа</w:t>
      </w:r>
      <w:r w:rsidRPr="00000020">
        <w:rPr>
          <w:bCs/>
          <w:iCs/>
        </w:rPr>
        <w:t xml:space="preserve"> Курганской области и утвержденной документации по планировке территории.</w:t>
      </w:r>
    </w:p>
    <w:p w:rsidR="00000020" w:rsidRPr="00000020" w:rsidRDefault="00000020" w:rsidP="00000020">
      <w:pPr>
        <w:ind w:firstLine="0"/>
        <w:rPr>
          <w:bCs/>
          <w:iCs/>
        </w:rPr>
      </w:pPr>
    </w:p>
    <w:p w:rsidR="00000020" w:rsidRPr="00000020" w:rsidRDefault="00000020" w:rsidP="00000020">
      <w:pPr>
        <w:ind w:firstLine="0"/>
        <w:rPr>
          <w:bCs/>
          <w:iCs/>
        </w:rPr>
      </w:pPr>
      <w:bookmarkStart w:id="19" w:name="_Toc113543163"/>
      <w:bookmarkStart w:id="20" w:name="_Toc118282020"/>
      <w:r w:rsidRPr="00000020">
        <w:rPr>
          <w:bCs/>
          <w:iCs/>
        </w:rPr>
        <w:t xml:space="preserve">§ 2. Области нормирования в НГП </w:t>
      </w:r>
      <w:r w:rsidR="00516846" w:rsidRPr="00516846">
        <w:rPr>
          <w:bCs/>
          <w:iCs/>
        </w:rPr>
        <w:t>Мокроусовского муниципального округа</w:t>
      </w:r>
      <w:r w:rsidR="00516846">
        <w:rPr>
          <w:bCs/>
          <w:iCs/>
        </w:rPr>
        <w:t xml:space="preserve"> </w:t>
      </w:r>
      <w:r w:rsidRPr="00000020">
        <w:rPr>
          <w:bCs/>
          <w:iCs/>
        </w:rPr>
        <w:t>Курганской области</w:t>
      </w:r>
      <w:bookmarkEnd w:id="19"/>
      <w:bookmarkEnd w:id="20"/>
    </w:p>
    <w:p w:rsidR="00000020" w:rsidRPr="00000020" w:rsidRDefault="00000020" w:rsidP="00000020">
      <w:pPr>
        <w:ind w:firstLine="0"/>
        <w:rPr>
          <w:bCs/>
          <w:iCs/>
        </w:rPr>
      </w:pPr>
    </w:p>
    <w:p w:rsidR="00000020" w:rsidRPr="00000020" w:rsidRDefault="00000020" w:rsidP="00000020">
      <w:pPr>
        <w:ind w:firstLine="0"/>
        <w:rPr>
          <w:bCs/>
          <w:iCs/>
        </w:rPr>
      </w:pPr>
      <w:r w:rsidRPr="00000020">
        <w:rPr>
          <w:bCs/>
          <w:iCs/>
        </w:rPr>
        <w:t>Области нормирования, для которых нормативами градостроительного проектирования установлены расчетные показатели, включают в себя:</w:t>
      </w:r>
    </w:p>
    <w:p w:rsidR="00000020" w:rsidRPr="00000020" w:rsidRDefault="00516846" w:rsidP="00000020">
      <w:pPr>
        <w:ind w:firstLine="0"/>
        <w:rPr>
          <w:bCs/>
          <w:iCs/>
        </w:rPr>
      </w:pPr>
      <w:r>
        <w:rPr>
          <w:bCs/>
          <w:iCs/>
        </w:rPr>
        <w:t>1</w:t>
      </w:r>
      <w:r w:rsidR="00000020" w:rsidRPr="00000020">
        <w:rPr>
          <w:bCs/>
          <w:iCs/>
        </w:rPr>
        <w:t>) области нормирования объектов местного значения городских и муниципальных округов:</w:t>
      </w:r>
    </w:p>
    <w:p w:rsidR="00000020" w:rsidRPr="00000020" w:rsidRDefault="00000020" w:rsidP="00000020">
      <w:pPr>
        <w:ind w:firstLine="0"/>
        <w:rPr>
          <w:bCs/>
          <w:iCs/>
        </w:rPr>
      </w:pPr>
      <w:r w:rsidRPr="00000020">
        <w:rPr>
          <w:bCs/>
          <w:iCs/>
        </w:rPr>
        <w:t>- образование;</w:t>
      </w:r>
    </w:p>
    <w:p w:rsidR="00000020" w:rsidRPr="00000020" w:rsidRDefault="00000020" w:rsidP="00000020">
      <w:pPr>
        <w:ind w:firstLine="0"/>
        <w:rPr>
          <w:bCs/>
          <w:iCs/>
        </w:rPr>
      </w:pPr>
      <w:r w:rsidRPr="00000020">
        <w:rPr>
          <w:bCs/>
          <w:iCs/>
        </w:rPr>
        <w:t>- культура;</w:t>
      </w:r>
    </w:p>
    <w:p w:rsidR="00000020" w:rsidRPr="00000020" w:rsidRDefault="00000020" w:rsidP="00000020">
      <w:pPr>
        <w:ind w:firstLine="0"/>
        <w:rPr>
          <w:bCs/>
          <w:iCs/>
        </w:rPr>
      </w:pPr>
      <w:r w:rsidRPr="00000020">
        <w:rPr>
          <w:bCs/>
          <w:iCs/>
        </w:rPr>
        <w:t>- физическая культура и массовый спорт;</w:t>
      </w:r>
    </w:p>
    <w:p w:rsidR="00000020" w:rsidRPr="00000020" w:rsidRDefault="00000020" w:rsidP="00000020">
      <w:pPr>
        <w:ind w:firstLine="0"/>
        <w:rPr>
          <w:bCs/>
          <w:iCs/>
        </w:rPr>
      </w:pPr>
      <w:r w:rsidRPr="00000020">
        <w:rPr>
          <w:bCs/>
          <w:iCs/>
        </w:rPr>
        <w:t>- автомобильные дороги местного значения;</w:t>
      </w:r>
    </w:p>
    <w:p w:rsidR="00000020" w:rsidRPr="00000020" w:rsidRDefault="00000020" w:rsidP="00000020">
      <w:pPr>
        <w:ind w:firstLine="0"/>
        <w:rPr>
          <w:bCs/>
          <w:iCs/>
        </w:rPr>
      </w:pPr>
      <w:r w:rsidRPr="00000020">
        <w:rPr>
          <w:bCs/>
          <w:iCs/>
        </w:rPr>
        <w:t>- организация улично-дорожной сети (в том числе организация сети велосипедных дорожек) дорожный сервис и транспортное обслуживание;</w:t>
      </w:r>
    </w:p>
    <w:p w:rsidR="00000020" w:rsidRPr="00000020" w:rsidRDefault="00000020" w:rsidP="00000020">
      <w:pPr>
        <w:ind w:firstLine="0"/>
        <w:rPr>
          <w:bCs/>
          <w:iCs/>
        </w:rPr>
      </w:pPr>
      <w:r w:rsidRPr="00000020">
        <w:rPr>
          <w:bCs/>
          <w:iCs/>
        </w:rPr>
        <w:t>- обеспечение населения объектами парковки легковых автомобилей на стоянках автомобилей;</w:t>
      </w:r>
    </w:p>
    <w:p w:rsidR="00000020" w:rsidRPr="00000020" w:rsidRDefault="00000020" w:rsidP="00000020">
      <w:pPr>
        <w:ind w:firstLine="0"/>
        <w:rPr>
          <w:bCs/>
          <w:iCs/>
        </w:rPr>
      </w:pPr>
      <w:r w:rsidRPr="00000020">
        <w:rPr>
          <w:bCs/>
          <w:iCs/>
        </w:rPr>
        <w:t>- электр</w:t>
      </w:r>
      <w:proofErr w:type="gramStart"/>
      <w:r w:rsidRPr="00000020">
        <w:rPr>
          <w:bCs/>
          <w:iCs/>
        </w:rPr>
        <w:t>о-</w:t>
      </w:r>
      <w:proofErr w:type="gramEnd"/>
      <w:r w:rsidRPr="00000020">
        <w:rPr>
          <w:bCs/>
          <w:iCs/>
        </w:rPr>
        <w:t>, газо-, теплоснабжение, водоснабжение населения, водоотведение;</w:t>
      </w:r>
    </w:p>
    <w:p w:rsidR="00000020" w:rsidRPr="00000020" w:rsidRDefault="00000020" w:rsidP="00000020">
      <w:pPr>
        <w:ind w:firstLine="0"/>
        <w:rPr>
          <w:bCs/>
          <w:iCs/>
        </w:rPr>
      </w:pPr>
      <w:r w:rsidRPr="00000020">
        <w:rPr>
          <w:bCs/>
          <w:iCs/>
        </w:rPr>
        <w:t>- обработка, утилизация, обезвреживание, размещение ТКО;</w:t>
      </w:r>
    </w:p>
    <w:p w:rsidR="00000020" w:rsidRPr="00000020" w:rsidRDefault="00000020" w:rsidP="00000020">
      <w:pPr>
        <w:ind w:firstLine="0"/>
        <w:rPr>
          <w:bCs/>
          <w:iCs/>
        </w:rPr>
      </w:pPr>
      <w:r w:rsidRPr="00000020">
        <w:rPr>
          <w:bCs/>
          <w:iCs/>
        </w:rPr>
        <w:t>- объекты озеленения территории и благоустройства;</w:t>
      </w:r>
    </w:p>
    <w:p w:rsidR="00000020" w:rsidRPr="00000020" w:rsidRDefault="00000020" w:rsidP="00000020">
      <w:pPr>
        <w:ind w:firstLine="0"/>
        <w:rPr>
          <w:bCs/>
          <w:iCs/>
        </w:rPr>
      </w:pPr>
      <w:r w:rsidRPr="00000020">
        <w:rPr>
          <w:bCs/>
          <w:iCs/>
        </w:rPr>
        <w:t>- жилищное строительство;</w:t>
      </w:r>
    </w:p>
    <w:p w:rsidR="00000020" w:rsidRPr="00000020" w:rsidRDefault="00000020" w:rsidP="00000020">
      <w:pPr>
        <w:ind w:firstLine="0"/>
        <w:rPr>
          <w:bCs/>
          <w:iCs/>
        </w:rPr>
      </w:pPr>
      <w:r w:rsidRPr="00000020">
        <w:rPr>
          <w:bCs/>
          <w:iCs/>
        </w:rPr>
        <w:t>- иные области в связи с решением вопросов местного значения.</w:t>
      </w:r>
    </w:p>
    <w:p w:rsidR="00000020" w:rsidRPr="00000020" w:rsidRDefault="00000020" w:rsidP="00000020">
      <w:pPr>
        <w:ind w:firstLine="0"/>
        <w:rPr>
          <w:bCs/>
          <w:iCs/>
        </w:rPr>
      </w:pPr>
    </w:p>
    <w:p w:rsidR="00000020" w:rsidRPr="00000020" w:rsidRDefault="00000020" w:rsidP="00000020">
      <w:pPr>
        <w:ind w:firstLine="0"/>
        <w:rPr>
          <w:bCs/>
          <w:iCs/>
        </w:rPr>
      </w:pPr>
      <w:bookmarkStart w:id="21" w:name="_Toc113543164"/>
      <w:bookmarkStart w:id="22" w:name="_Toc118282021"/>
      <w:r w:rsidRPr="00000020">
        <w:rPr>
          <w:bCs/>
          <w:iCs/>
        </w:rPr>
        <w:t>§ 3. Сведения о дифференциации территории для целей применения расчетных показателей</w:t>
      </w:r>
      <w:bookmarkEnd w:id="21"/>
      <w:bookmarkEnd w:id="22"/>
    </w:p>
    <w:bookmarkEnd w:id="11"/>
    <w:bookmarkEnd w:id="12"/>
    <w:bookmarkEnd w:id="13"/>
    <w:bookmarkEnd w:id="14"/>
    <w:bookmarkEnd w:id="15"/>
    <w:bookmarkEnd w:id="16"/>
    <w:bookmarkEnd w:id="17"/>
    <w:bookmarkEnd w:id="18"/>
    <w:p w:rsidR="00000020" w:rsidRPr="00000020" w:rsidRDefault="00000020" w:rsidP="00000020">
      <w:pPr>
        <w:ind w:firstLine="0"/>
        <w:rPr>
          <w:bCs/>
          <w:iCs/>
        </w:rPr>
      </w:pPr>
    </w:p>
    <w:p w:rsidR="00000020" w:rsidRPr="00000020" w:rsidRDefault="00000020" w:rsidP="00000020">
      <w:pPr>
        <w:ind w:firstLine="0"/>
        <w:rPr>
          <w:bCs/>
          <w:iCs/>
        </w:rPr>
      </w:pPr>
      <w:r w:rsidRPr="00000020">
        <w:rPr>
          <w:bCs/>
          <w:iCs/>
        </w:rPr>
        <w:t>В качестве факторов дифференциации проектируемой территории</w:t>
      </w:r>
      <w:r w:rsidR="00516846">
        <w:rPr>
          <w:bCs/>
          <w:iCs/>
        </w:rPr>
        <w:t xml:space="preserve"> </w:t>
      </w:r>
      <w:r w:rsidR="00516846" w:rsidRPr="00516846">
        <w:rPr>
          <w:bCs/>
          <w:iCs/>
        </w:rPr>
        <w:t>Мокроусовского муниципального округа</w:t>
      </w:r>
      <w:r w:rsidRPr="00000020">
        <w:rPr>
          <w:bCs/>
          <w:iCs/>
        </w:rPr>
        <w:t xml:space="preserve"> Курганской области для установления зн</w:t>
      </w:r>
      <w:r w:rsidR="00516846">
        <w:rPr>
          <w:bCs/>
          <w:iCs/>
        </w:rPr>
        <w:t xml:space="preserve">ачений расчетных показателей в </w:t>
      </w:r>
      <w:r w:rsidRPr="00000020">
        <w:rPr>
          <w:bCs/>
          <w:iCs/>
        </w:rPr>
        <w:t xml:space="preserve">НГП </w:t>
      </w:r>
      <w:r w:rsidR="00516846" w:rsidRPr="00516846">
        <w:rPr>
          <w:bCs/>
          <w:iCs/>
        </w:rPr>
        <w:t>Мокроусовского муниципального округа</w:t>
      </w:r>
      <w:r w:rsidR="00516846">
        <w:rPr>
          <w:bCs/>
          <w:iCs/>
        </w:rPr>
        <w:t xml:space="preserve"> </w:t>
      </w:r>
      <w:r w:rsidRPr="00000020">
        <w:rPr>
          <w:bCs/>
          <w:iCs/>
        </w:rPr>
        <w:t>Курганской области определены:</w:t>
      </w:r>
    </w:p>
    <w:p w:rsidR="00000020" w:rsidRPr="00000020" w:rsidRDefault="00000020" w:rsidP="00000020">
      <w:pPr>
        <w:ind w:firstLine="0"/>
        <w:rPr>
          <w:bCs/>
          <w:iCs/>
        </w:rPr>
      </w:pPr>
      <w:r w:rsidRPr="00000020">
        <w:rPr>
          <w:bCs/>
          <w:iCs/>
        </w:rPr>
        <w:t>- численность населения;</w:t>
      </w:r>
    </w:p>
    <w:p w:rsidR="00000020" w:rsidRPr="00000020" w:rsidRDefault="00000020" w:rsidP="00000020">
      <w:pPr>
        <w:ind w:firstLine="0"/>
        <w:rPr>
          <w:bCs/>
          <w:iCs/>
        </w:rPr>
      </w:pPr>
      <w:r w:rsidRPr="00000020">
        <w:rPr>
          <w:bCs/>
          <w:iCs/>
        </w:rPr>
        <w:t>- статус муниципального образования: городской округ, муниципальный округ;</w:t>
      </w:r>
    </w:p>
    <w:p w:rsidR="00000020" w:rsidRPr="00000020" w:rsidRDefault="00000020" w:rsidP="00000020">
      <w:pPr>
        <w:ind w:firstLine="0"/>
        <w:rPr>
          <w:bCs/>
          <w:iCs/>
        </w:rPr>
      </w:pPr>
      <w:r w:rsidRPr="00000020">
        <w:rPr>
          <w:bCs/>
          <w:iCs/>
        </w:rPr>
        <w:t>- вид (категория) населенного пункта: городской населенный пункт, сельский населенный пункт.</w:t>
      </w:r>
    </w:p>
    <w:p w:rsidR="00000020" w:rsidRPr="00000020" w:rsidRDefault="00000020" w:rsidP="00000020">
      <w:pPr>
        <w:ind w:firstLine="0"/>
        <w:jc w:val="center"/>
        <w:rPr>
          <w:bCs/>
          <w:iCs/>
        </w:rPr>
      </w:pPr>
    </w:p>
    <w:p w:rsidR="00000020" w:rsidRPr="00000020" w:rsidRDefault="00000020" w:rsidP="00000020">
      <w:pPr>
        <w:ind w:firstLine="0"/>
        <w:jc w:val="center"/>
        <w:rPr>
          <w:b/>
          <w:bCs/>
          <w:iCs/>
        </w:rPr>
      </w:pPr>
      <w:bookmarkStart w:id="23" w:name="_Toc113543165"/>
      <w:bookmarkStart w:id="24" w:name="_Toc118282022"/>
      <w:r w:rsidRPr="00000020">
        <w:rPr>
          <w:b/>
          <w:bCs/>
          <w:iCs/>
        </w:rPr>
        <w:t>Глава</w:t>
      </w:r>
      <w:r w:rsidRPr="00000020">
        <w:rPr>
          <w:b/>
          <w:bCs/>
          <w:i/>
          <w:iCs/>
        </w:rPr>
        <w:t xml:space="preserve"> </w:t>
      </w:r>
      <w:r w:rsidRPr="00000020">
        <w:rPr>
          <w:b/>
          <w:bCs/>
          <w:iCs/>
        </w:rPr>
        <w:t xml:space="preserve">2. Расчетные показатели минимально допустимого уровня обеспеченности объектами </w:t>
      </w:r>
      <w:r w:rsidR="00516846">
        <w:rPr>
          <w:b/>
          <w:bCs/>
          <w:iCs/>
        </w:rPr>
        <w:t>местного</w:t>
      </w:r>
      <w:r w:rsidRPr="00000020">
        <w:rPr>
          <w:b/>
          <w:bCs/>
          <w:iCs/>
        </w:rPr>
        <w:t xml:space="preserve"> значения и расчетные показатели максимально допустимого уровня территориальной доступности таких объектов для населения Курганской области</w:t>
      </w:r>
      <w:bookmarkEnd w:id="23"/>
      <w:bookmarkEnd w:id="24"/>
    </w:p>
    <w:p w:rsidR="005A593C" w:rsidRPr="005A593C" w:rsidRDefault="005A593C" w:rsidP="005A593C">
      <w:pPr>
        <w:ind w:firstLine="0"/>
        <w:jc w:val="center"/>
        <w:rPr>
          <w:bCs/>
          <w:iCs/>
        </w:rPr>
      </w:pPr>
      <w:r w:rsidRPr="005A593C">
        <w:rPr>
          <w:bCs/>
          <w:iCs/>
        </w:rPr>
        <w:t>Таблица 1. Объекты местного значения городских и муниципальных округов в области образования</w:t>
      </w:r>
    </w:p>
    <w:p w:rsidR="003D757E" w:rsidRPr="003D757E" w:rsidRDefault="003D757E" w:rsidP="003D757E">
      <w:pPr>
        <w:ind w:firstLine="0"/>
        <w:jc w:val="center"/>
        <w:rPr>
          <w:bCs/>
          <w:iCs/>
        </w:rPr>
      </w:pP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2"/>
        <w:gridCol w:w="1554"/>
        <w:gridCol w:w="2422"/>
        <w:gridCol w:w="1416"/>
        <w:gridCol w:w="712"/>
        <w:gridCol w:w="1844"/>
        <w:gridCol w:w="690"/>
      </w:tblGrid>
      <w:tr w:rsidR="00516846" w:rsidRPr="00516846" w:rsidTr="00516846">
        <w:trPr>
          <w:trHeight w:val="250"/>
        </w:trPr>
        <w:tc>
          <w:tcPr>
            <w:tcW w:w="1262" w:type="dxa"/>
            <w:vMerge w:val="restart"/>
          </w:tcPr>
          <w:p w:rsidR="00516846" w:rsidRPr="00516846" w:rsidRDefault="00516846" w:rsidP="00516846">
            <w:pPr>
              <w:ind w:left="75" w:right="51" w:firstLine="0"/>
              <w:jc w:val="center"/>
              <w:rPr>
                <w:rFonts w:eastAsia="Microsoft Sans Serif"/>
                <w:b/>
                <w:szCs w:val="24"/>
                <w:lang w:eastAsia="en-US"/>
              </w:rPr>
            </w:pPr>
            <w:r w:rsidRPr="00516846">
              <w:rPr>
                <w:rFonts w:eastAsia="Microsoft Sans Serif"/>
                <w:b/>
                <w:spacing w:val="-1"/>
                <w:szCs w:val="24"/>
                <w:lang w:eastAsia="en-US"/>
              </w:rPr>
              <w:t>Наименова</w:t>
            </w:r>
            <w:r w:rsidRPr="00516846">
              <w:rPr>
                <w:rFonts w:eastAsia="Microsoft Sans Serif"/>
                <w:b/>
                <w:spacing w:val="-53"/>
                <w:szCs w:val="24"/>
                <w:lang w:eastAsia="en-US"/>
              </w:rPr>
              <w:t xml:space="preserve"> </w:t>
            </w:r>
            <w:r w:rsidRPr="00516846">
              <w:rPr>
                <w:rFonts w:eastAsia="Microsoft Sans Serif"/>
                <w:b/>
                <w:szCs w:val="24"/>
                <w:lang w:eastAsia="en-US"/>
              </w:rPr>
              <w:t>ние вида</w:t>
            </w:r>
            <w:r w:rsidRPr="00516846">
              <w:rPr>
                <w:rFonts w:eastAsia="Microsoft Sans Serif"/>
                <w:b/>
                <w:spacing w:val="1"/>
                <w:szCs w:val="24"/>
                <w:lang w:eastAsia="en-US"/>
              </w:rPr>
              <w:t xml:space="preserve"> </w:t>
            </w:r>
            <w:r w:rsidRPr="00516846">
              <w:rPr>
                <w:rFonts w:eastAsia="Microsoft Sans Serif"/>
                <w:b/>
                <w:szCs w:val="24"/>
                <w:lang w:eastAsia="en-US"/>
              </w:rPr>
              <w:t>объекта</w:t>
            </w:r>
          </w:p>
        </w:tc>
        <w:tc>
          <w:tcPr>
            <w:tcW w:w="1554" w:type="dxa"/>
            <w:vMerge w:val="restart"/>
          </w:tcPr>
          <w:p w:rsidR="00516846" w:rsidRPr="00516846" w:rsidRDefault="00516846" w:rsidP="00516846">
            <w:pPr>
              <w:ind w:left="220" w:right="185" w:firstLine="376"/>
              <w:jc w:val="left"/>
              <w:rPr>
                <w:rFonts w:eastAsia="Microsoft Sans Serif"/>
                <w:b/>
                <w:szCs w:val="24"/>
                <w:lang w:eastAsia="en-US"/>
              </w:rPr>
            </w:pPr>
            <w:r w:rsidRPr="00516846">
              <w:rPr>
                <w:rFonts w:eastAsia="Microsoft Sans Serif"/>
                <w:b/>
                <w:szCs w:val="24"/>
                <w:lang w:eastAsia="en-US"/>
              </w:rPr>
              <w:t>Тип</w:t>
            </w:r>
            <w:r w:rsidRPr="00516846">
              <w:rPr>
                <w:rFonts w:eastAsia="Microsoft Sans Serif"/>
                <w:b/>
                <w:spacing w:val="1"/>
                <w:szCs w:val="24"/>
                <w:lang w:eastAsia="en-US"/>
              </w:rPr>
              <w:t xml:space="preserve"> </w:t>
            </w:r>
            <w:r w:rsidRPr="00516846">
              <w:rPr>
                <w:rFonts w:eastAsia="Microsoft Sans Serif"/>
                <w:b/>
                <w:spacing w:val="-1"/>
                <w:szCs w:val="24"/>
                <w:lang w:eastAsia="en-US"/>
              </w:rPr>
              <w:t>расчетного</w:t>
            </w:r>
            <w:r w:rsidRPr="00516846">
              <w:rPr>
                <w:rFonts w:eastAsia="Microsoft Sans Serif"/>
                <w:b/>
                <w:spacing w:val="-53"/>
                <w:szCs w:val="24"/>
                <w:lang w:eastAsia="en-US"/>
              </w:rPr>
              <w:t xml:space="preserve"> </w:t>
            </w:r>
            <w:r w:rsidRPr="00516846">
              <w:rPr>
                <w:rFonts w:eastAsia="Microsoft Sans Serif"/>
                <w:b/>
                <w:spacing w:val="-1"/>
                <w:szCs w:val="24"/>
                <w:lang w:eastAsia="en-US"/>
              </w:rPr>
              <w:t>показателя</w:t>
            </w:r>
          </w:p>
        </w:tc>
        <w:tc>
          <w:tcPr>
            <w:tcW w:w="2422" w:type="dxa"/>
            <w:vMerge w:val="restart"/>
          </w:tcPr>
          <w:p w:rsidR="00516846" w:rsidRPr="00516846" w:rsidRDefault="00516846" w:rsidP="00516846">
            <w:pPr>
              <w:ind w:left="40" w:right="15" w:hanging="3"/>
              <w:jc w:val="center"/>
              <w:rPr>
                <w:rFonts w:eastAsia="Microsoft Sans Serif"/>
                <w:b/>
                <w:szCs w:val="24"/>
                <w:lang w:val="ru-RU" w:eastAsia="en-US"/>
              </w:rPr>
            </w:pPr>
            <w:r w:rsidRPr="00516846">
              <w:rPr>
                <w:rFonts w:eastAsia="Microsoft Sans Serif"/>
                <w:b/>
                <w:szCs w:val="24"/>
                <w:lang w:val="ru-RU" w:eastAsia="en-US"/>
              </w:rPr>
              <w:t>Наименование</w:t>
            </w:r>
            <w:r w:rsidRPr="00516846">
              <w:rPr>
                <w:rFonts w:eastAsia="Microsoft Sans Serif"/>
                <w:b/>
                <w:spacing w:val="1"/>
                <w:szCs w:val="24"/>
                <w:lang w:val="ru-RU" w:eastAsia="en-US"/>
              </w:rPr>
              <w:t xml:space="preserve"> </w:t>
            </w:r>
            <w:r w:rsidRPr="00516846">
              <w:rPr>
                <w:rFonts w:eastAsia="Microsoft Sans Serif"/>
                <w:b/>
                <w:szCs w:val="24"/>
                <w:lang w:val="ru-RU" w:eastAsia="en-US"/>
              </w:rPr>
              <w:t>расчетного</w:t>
            </w:r>
            <w:r w:rsidRPr="00516846">
              <w:rPr>
                <w:rFonts w:eastAsia="Microsoft Sans Serif"/>
                <w:b/>
                <w:spacing w:val="-12"/>
                <w:szCs w:val="24"/>
                <w:lang w:val="ru-RU" w:eastAsia="en-US"/>
              </w:rPr>
              <w:t xml:space="preserve"> </w:t>
            </w:r>
            <w:r w:rsidRPr="00516846">
              <w:rPr>
                <w:rFonts w:eastAsia="Microsoft Sans Serif"/>
                <w:b/>
                <w:szCs w:val="24"/>
                <w:lang w:val="ru-RU" w:eastAsia="en-US"/>
              </w:rPr>
              <w:t>показателя,</w:t>
            </w:r>
            <w:r w:rsidRPr="00516846">
              <w:rPr>
                <w:rFonts w:eastAsia="Microsoft Sans Serif"/>
                <w:b/>
                <w:spacing w:val="-52"/>
                <w:szCs w:val="24"/>
                <w:lang w:val="ru-RU" w:eastAsia="en-US"/>
              </w:rPr>
              <w:t xml:space="preserve"> </w:t>
            </w:r>
            <w:r w:rsidRPr="00516846">
              <w:rPr>
                <w:rFonts w:eastAsia="Microsoft Sans Serif"/>
                <w:b/>
                <w:szCs w:val="24"/>
                <w:lang w:val="ru-RU" w:eastAsia="en-US"/>
              </w:rPr>
              <w:t>единица измерения</w:t>
            </w:r>
          </w:p>
        </w:tc>
        <w:tc>
          <w:tcPr>
            <w:tcW w:w="4662" w:type="dxa"/>
            <w:gridSpan w:val="4"/>
          </w:tcPr>
          <w:p w:rsidR="00516846" w:rsidRPr="00516846" w:rsidRDefault="00516846" w:rsidP="00516846">
            <w:pPr>
              <w:spacing w:line="230" w:lineRule="exact"/>
              <w:ind w:left="38" w:firstLine="0"/>
              <w:jc w:val="left"/>
              <w:rPr>
                <w:rFonts w:eastAsia="Microsoft Sans Serif"/>
                <w:b/>
                <w:szCs w:val="24"/>
                <w:lang w:eastAsia="en-US"/>
              </w:rPr>
            </w:pPr>
            <w:r w:rsidRPr="00516846">
              <w:rPr>
                <w:rFonts w:eastAsia="Microsoft Sans Serif"/>
                <w:b/>
                <w:szCs w:val="24"/>
                <w:lang w:eastAsia="en-US"/>
              </w:rPr>
              <w:t>Предельные</w:t>
            </w:r>
            <w:r w:rsidRPr="00516846">
              <w:rPr>
                <w:rFonts w:eastAsia="Microsoft Sans Serif"/>
                <w:b/>
                <w:spacing w:val="-6"/>
                <w:szCs w:val="24"/>
                <w:lang w:eastAsia="en-US"/>
              </w:rPr>
              <w:t xml:space="preserve"> </w:t>
            </w:r>
            <w:r w:rsidRPr="00516846">
              <w:rPr>
                <w:rFonts w:eastAsia="Microsoft Sans Serif"/>
                <w:b/>
                <w:szCs w:val="24"/>
                <w:lang w:eastAsia="en-US"/>
              </w:rPr>
              <w:t>значения</w:t>
            </w:r>
            <w:r w:rsidRPr="00516846">
              <w:rPr>
                <w:rFonts w:eastAsia="Microsoft Sans Serif"/>
                <w:b/>
                <w:spacing w:val="-7"/>
                <w:szCs w:val="24"/>
                <w:lang w:eastAsia="en-US"/>
              </w:rPr>
              <w:t xml:space="preserve"> </w:t>
            </w:r>
            <w:r w:rsidRPr="00516846">
              <w:rPr>
                <w:rFonts w:eastAsia="Microsoft Sans Serif"/>
                <w:b/>
                <w:szCs w:val="24"/>
                <w:lang w:eastAsia="en-US"/>
              </w:rPr>
              <w:t>расчетного</w:t>
            </w:r>
            <w:r w:rsidRPr="00516846">
              <w:rPr>
                <w:rFonts w:eastAsia="Microsoft Sans Serif"/>
                <w:b/>
                <w:spacing w:val="-8"/>
                <w:szCs w:val="24"/>
                <w:lang w:eastAsia="en-US"/>
              </w:rPr>
              <w:t xml:space="preserve"> </w:t>
            </w:r>
            <w:r w:rsidRPr="00516846">
              <w:rPr>
                <w:rFonts w:eastAsia="Microsoft Sans Serif"/>
                <w:b/>
                <w:szCs w:val="24"/>
                <w:lang w:eastAsia="en-US"/>
              </w:rPr>
              <w:t>показателя</w:t>
            </w:r>
          </w:p>
        </w:tc>
      </w:tr>
      <w:tr w:rsidR="00516846" w:rsidRPr="00516846" w:rsidTr="00516846">
        <w:trPr>
          <w:trHeight w:val="48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tcPr>
          <w:p w:rsidR="00516846" w:rsidRPr="00516846" w:rsidRDefault="00516846" w:rsidP="00516846">
            <w:pPr>
              <w:spacing w:line="230" w:lineRule="atLeast"/>
              <w:ind w:left="384" w:right="164" w:hanging="186"/>
              <w:jc w:val="left"/>
              <w:rPr>
                <w:rFonts w:eastAsia="Microsoft Sans Serif"/>
                <w:b/>
                <w:szCs w:val="24"/>
                <w:lang w:eastAsia="en-US"/>
              </w:rPr>
            </w:pPr>
            <w:r w:rsidRPr="00516846">
              <w:rPr>
                <w:rFonts w:eastAsia="Microsoft Sans Serif"/>
                <w:b/>
                <w:spacing w:val="-1"/>
                <w:szCs w:val="24"/>
                <w:lang w:eastAsia="en-US"/>
              </w:rPr>
              <w:t>городские</w:t>
            </w:r>
            <w:r w:rsidRPr="00516846">
              <w:rPr>
                <w:rFonts w:eastAsia="Microsoft Sans Serif"/>
                <w:b/>
                <w:spacing w:val="-53"/>
                <w:szCs w:val="24"/>
                <w:lang w:eastAsia="en-US"/>
              </w:rPr>
              <w:t xml:space="preserve"> </w:t>
            </w:r>
            <w:r w:rsidRPr="00516846">
              <w:rPr>
                <w:rFonts w:eastAsia="Microsoft Sans Serif"/>
                <w:b/>
                <w:szCs w:val="24"/>
                <w:lang w:eastAsia="en-US"/>
              </w:rPr>
              <w:t>округа</w:t>
            </w:r>
          </w:p>
        </w:tc>
        <w:tc>
          <w:tcPr>
            <w:tcW w:w="712" w:type="dxa"/>
          </w:tcPr>
          <w:p w:rsidR="00516846" w:rsidRPr="00516846" w:rsidRDefault="00516846" w:rsidP="00516846">
            <w:pPr>
              <w:spacing w:line="230" w:lineRule="atLeast"/>
              <w:ind w:left="178" w:right="40" w:hanging="100"/>
              <w:jc w:val="left"/>
              <w:rPr>
                <w:rFonts w:eastAsia="Microsoft Sans Serif"/>
                <w:b/>
                <w:szCs w:val="24"/>
                <w:lang w:eastAsia="en-US"/>
              </w:rPr>
            </w:pPr>
            <w:r w:rsidRPr="00516846">
              <w:rPr>
                <w:rFonts w:eastAsia="Microsoft Sans Serif"/>
                <w:b/>
                <w:spacing w:val="-1"/>
                <w:szCs w:val="24"/>
                <w:lang w:eastAsia="en-US"/>
              </w:rPr>
              <w:t>значе</w:t>
            </w:r>
            <w:r w:rsidRPr="00516846">
              <w:rPr>
                <w:rFonts w:eastAsia="Microsoft Sans Serif"/>
                <w:b/>
                <w:spacing w:val="-53"/>
                <w:szCs w:val="24"/>
                <w:lang w:eastAsia="en-US"/>
              </w:rPr>
              <w:t xml:space="preserve"> </w:t>
            </w:r>
            <w:r w:rsidRPr="00516846">
              <w:rPr>
                <w:rFonts w:eastAsia="Microsoft Sans Serif"/>
                <w:b/>
                <w:szCs w:val="24"/>
                <w:lang w:eastAsia="en-US"/>
              </w:rPr>
              <w:t>ния</w:t>
            </w:r>
          </w:p>
        </w:tc>
        <w:tc>
          <w:tcPr>
            <w:tcW w:w="1844" w:type="dxa"/>
          </w:tcPr>
          <w:p w:rsidR="00516846" w:rsidRPr="00516846" w:rsidRDefault="00516846" w:rsidP="00516846">
            <w:pPr>
              <w:spacing w:line="230" w:lineRule="atLeast"/>
              <w:ind w:left="598" w:right="77" w:hanging="492"/>
              <w:jc w:val="left"/>
              <w:rPr>
                <w:rFonts w:eastAsia="Microsoft Sans Serif"/>
                <w:b/>
                <w:szCs w:val="24"/>
                <w:lang w:eastAsia="en-US"/>
              </w:rPr>
            </w:pPr>
            <w:r w:rsidRPr="00516846">
              <w:rPr>
                <w:rFonts w:eastAsia="Microsoft Sans Serif"/>
                <w:b/>
                <w:spacing w:val="-1"/>
                <w:szCs w:val="24"/>
                <w:lang w:eastAsia="en-US"/>
              </w:rPr>
              <w:t>муниципальные</w:t>
            </w:r>
            <w:r w:rsidRPr="00516846">
              <w:rPr>
                <w:rFonts w:eastAsia="Microsoft Sans Serif"/>
                <w:b/>
                <w:spacing w:val="-53"/>
                <w:szCs w:val="24"/>
                <w:lang w:eastAsia="en-US"/>
              </w:rPr>
              <w:t xml:space="preserve"> </w:t>
            </w:r>
            <w:r w:rsidRPr="00516846">
              <w:rPr>
                <w:rFonts w:eastAsia="Microsoft Sans Serif"/>
                <w:b/>
                <w:szCs w:val="24"/>
                <w:lang w:eastAsia="en-US"/>
              </w:rPr>
              <w:t>округа</w:t>
            </w:r>
          </w:p>
        </w:tc>
        <w:tc>
          <w:tcPr>
            <w:tcW w:w="690" w:type="dxa"/>
          </w:tcPr>
          <w:p w:rsidR="00516846" w:rsidRPr="00516846" w:rsidRDefault="00516846" w:rsidP="00516846">
            <w:pPr>
              <w:spacing w:line="230" w:lineRule="atLeast"/>
              <w:ind w:left="166" w:right="23" w:hanging="98"/>
              <w:jc w:val="left"/>
              <w:rPr>
                <w:rFonts w:eastAsia="Microsoft Sans Serif"/>
                <w:b/>
                <w:szCs w:val="24"/>
                <w:lang w:eastAsia="en-US"/>
              </w:rPr>
            </w:pPr>
            <w:r w:rsidRPr="00516846">
              <w:rPr>
                <w:rFonts w:eastAsia="Microsoft Sans Serif"/>
                <w:b/>
                <w:szCs w:val="24"/>
                <w:lang w:eastAsia="en-US"/>
              </w:rPr>
              <w:t>значе</w:t>
            </w:r>
            <w:r w:rsidRPr="00516846">
              <w:rPr>
                <w:rFonts w:eastAsia="Microsoft Sans Serif"/>
                <w:b/>
                <w:spacing w:val="-54"/>
                <w:szCs w:val="24"/>
                <w:lang w:eastAsia="en-US"/>
              </w:rPr>
              <w:t xml:space="preserve"> </w:t>
            </w:r>
            <w:r w:rsidRPr="00516846">
              <w:rPr>
                <w:rFonts w:eastAsia="Microsoft Sans Serif"/>
                <w:b/>
                <w:szCs w:val="24"/>
                <w:lang w:eastAsia="en-US"/>
              </w:rPr>
              <w:t>ния</w:t>
            </w:r>
          </w:p>
        </w:tc>
      </w:tr>
      <w:tr w:rsidR="00516846" w:rsidRPr="00516846" w:rsidTr="00516846">
        <w:trPr>
          <w:trHeight w:val="250"/>
        </w:trPr>
        <w:tc>
          <w:tcPr>
            <w:tcW w:w="9900" w:type="dxa"/>
            <w:gridSpan w:val="7"/>
          </w:tcPr>
          <w:p w:rsidR="00516846" w:rsidRPr="00516846" w:rsidRDefault="00516846" w:rsidP="00516846">
            <w:pPr>
              <w:spacing w:line="230" w:lineRule="exact"/>
              <w:ind w:left="3415" w:right="3392" w:firstLine="0"/>
              <w:jc w:val="center"/>
              <w:rPr>
                <w:rFonts w:eastAsia="Microsoft Sans Serif"/>
                <w:b/>
                <w:szCs w:val="24"/>
                <w:lang w:eastAsia="en-US"/>
              </w:rPr>
            </w:pPr>
            <w:r w:rsidRPr="00516846">
              <w:rPr>
                <w:rFonts w:eastAsia="Microsoft Sans Serif"/>
                <w:b/>
                <w:szCs w:val="24"/>
                <w:lang w:eastAsia="en-US"/>
              </w:rPr>
              <w:t>Дошкольное</w:t>
            </w:r>
            <w:r w:rsidRPr="00516846">
              <w:rPr>
                <w:rFonts w:eastAsia="Microsoft Sans Serif"/>
                <w:b/>
                <w:spacing w:val="-6"/>
                <w:szCs w:val="24"/>
                <w:lang w:eastAsia="en-US"/>
              </w:rPr>
              <w:t xml:space="preserve"> </w:t>
            </w:r>
            <w:r w:rsidRPr="00516846">
              <w:rPr>
                <w:rFonts w:eastAsia="Microsoft Sans Serif"/>
                <w:b/>
                <w:szCs w:val="24"/>
                <w:lang w:eastAsia="en-US"/>
              </w:rPr>
              <w:t>образование</w:t>
            </w:r>
          </w:p>
        </w:tc>
      </w:tr>
      <w:tr w:rsidR="00516846" w:rsidRPr="00516846" w:rsidTr="00516846">
        <w:trPr>
          <w:trHeight w:val="250"/>
        </w:trPr>
        <w:tc>
          <w:tcPr>
            <w:tcW w:w="1262" w:type="dxa"/>
            <w:vMerge w:val="restart"/>
          </w:tcPr>
          <w:p w:rsidR="00516846" w:rsidRPr="00281FE1" w:rsidRDefault="00516846" w:rsidP="00516846">
            <w:pPr>
              <w:spacing w:before="3" w:line="244" w:lineRule="auto"/>
              <w:ind w:left="30" w:right="9" w:firstLine="0"/>
              <w:jc w:val="left"/>
              <w:rPr>
                <w:rFonts w:eastAsia="Microsoft Sans Serif"/>
                <w:szCs w:val="24"/>
                <w:lang w:eastAsia="en-US"/>
              </w:rPr>
            </w:pPr>
            <w:r w:rsidRPr="00281FE1">
              <w:t xml:space="preserve">Дошкольные </w:t>
            </w:r>
            <w:r w:rsidRPr="00281FE1">
              <w:rPr>
                <w:rFonts w:eastAsia="Microsoft Sans Serif"/>
                <w:spacing w:val="-1"/>
                <w:szCs w:val="24"/>
                <w:lang w:eastAsia="en-US"/>
              </w:rPr>
              <w:t>образовател</w:t>
            </w:r>
            <w:r w:rsidRPr="00281FE1">
              <w:rPr>
                <w:rFonts w:eastAsia="Microsoft Sans Serif"/>
                <w:spacing w:val="-51"/>
                <w:szCs w:val="24"/>
                <w:lang w:eastAsia="en-US"/>
              </w:rPr>
              <w:t xml:space="preserve"> </w:t>
            </w:r>
            <w:r w:rsidRPr="00281FE1">
              <w:rPr>
                <w:rFonts w:eastAsia="Microsoft Sans Serif"/>
                <w:szCs w:val="24"/>
                <w:lang w:eastAsia="en-US"/>
              </w:rPr>
              <w:t>ьные</w:t>
            </w:r>
            <w:r w:rsidRPr="00281FE1">
              <w:rPr>
                <w:rFonts w:eastAsia="Microsoft Sans Serif"/>
                <w:spacing w:val="1"/>
                <w:szCs w:val="24"/>
                <w:lang w:eastAsia="en-US"/>
              </w:rPr>
              <w:t xml:space="preserve"> </w:t>
            </w:r>
            <w:r w:rsidRPr="00281FE1">
              <w:rPr>
                <w:rFonts w:eastAsia="Microsoft Sans Serif"/>
                <w:spacing w:val="-1"/>
                <w:szCs w:val="24"/>
                <w:lang w:eastAsia="en-US"/>
              </w:rPr>
              <w:t>организации</w:t>
            </w:r>
          </w:p>
        </w:tc>
        <w:tc>
          <w:tcPr>
            <w:tcW w:w="1554" w:type="dxa"/>
            <w:vMerge w:val="restart"/>
          </w:tcPr>
          <w:p w:rsidR="00516846" w:rsidRPr="00281FE1" w:rsidRDefault="00516846" w:rsidP="00516846">
            <w:pPr>
              <w:spacing w:before="3" w:line="244" w:lineRule="auto"/>
              <w:ind w:left="30" w:right="94" w:firstLine="0"/>
              <w:jc w:val="left"/>
              <w:rPr>
                <w:rFonts w:eastAsia="Microsoft Sans Serif"/>
                <w:szCs w:val="24"/>
                <w:lang w:val="ru-RU" w:eastAsia="en-US"/>
              </w:rPr>
            </w:pPr>
            <w:r w:rsidRPr="00281FE1">
              <w:rPr>
                <w:rFonts w:eastAsia="Microsoft Sans Serif"/>
                <w:szCs w:val="24"/>
                <w:lang w:val="ru-RU" w:eastAsia="en-US"/>
              </w:rPr>
              <w:t>Расчетный</w:t>
            </w:r>
            <w:r w:rsidRPr="00281FE1">
              <w:rPr>
                <w:rFonts w:eastAsia="Microsoft Sans Serif"/>
                <w:spacing w:val="1"/>
                <w:szCs w:val="24"/>
                <w:lang w:val="ru-RU" w:eastAsia="en-US"/>
              </w:rPr>
              <w:t xml:space="preserve"> </w:t>
            </w:r>
            <w:r w:rsidRPr="00281FE1">
              <w:rPr>
                <w:rFonts w:eastAsia="Microsoft Sans Serif"/>
                <w:szCs w:val="24"/>
                <w:lang w:val="ru-RU" w:eastAsia="en-US"/>
              </w:rPr>
              <w:t>показатель</w:t>
            </w:r>
            <w:r w:rsidRPr="00281FE1">
              <w:rPr>
                <w:rFonts w:eastAsia="Microsoft Sans Serif"/>
                <w:spacing w:val="1"/>
                <w:szCs w:val="24"/>
                <w:lang w:val="ru-RU" w:eastAsia="en-US"/>
              </w:rPr>
              <w:t xml:space="preserve"> </w:t>
            </w:r>
            <w:r w:rsidRPr="00281FE1">
              <w:rPr>
                <w:rFonts w:eastAsia="Microsoft Sans Serif"/>
                <w:szCs w:val="24"/>
                <w:lang w:val="ru-RU" w:eastAsia="en-US"/>
              </w:rPr>
              <w:t>минимально</w:t>
            </w:r>
            <w:r w:rsidRPr="00281FE1">
              <w:rPr>
                <w:rFonts w:eastAsia="Microsoft Sans Serif"/>
                <w:spacing w:val="1"/>
                <w:szCs w:val="24"/>
                <w:lang w:val="ru-RU" w:eastAsia="en-US"/>
              </w:rPr>
              <w:t xml:space="preserve"> </w:t>
            </w:r>
            <w:r w:rsidRPr="00281FE1">
              <w:rPr>
                <w:rFonts w:eastAsia="Microsoft Sans Serif"/>
                <w:szCs w:val="24"/>
                <w:lang w:val="ru-RU" w:eastAsia="en-US"/>
              </w:rPr>
              <w:t>допустимого</w:t>
            </w:r>
            <w:r w:rsidRPr="00281FE1">
              <w:rPr>
                <w:rFonts w:eastAsia="Microsoft Sans Serif"/>
                <w:spacing w:val="1"/>
                <w:szCs w:val="24"/>
                <w:lang w:val="ru-RU" w:eastAsia="en-US"/>
              </w:rPr>
              <w:t xml:space="preserve"> </w:t>
            </w:r>
            <w:r w:rsidRPr="00281FE1">
              <w:rPr>
                <w:rFonts w:eastAsia="Microsoft Sans Serif"/>
                <w:szCs w:val="24"/>
                <w:lang w:val="ru-RU" w:eastAsia="en-US"/>
              </w:rPr>
              <w:t>уровня</w:t>
            </w:r>
            <w:r w:rsidRPr="00281FE1">
              <w:rPr>
                <w:rFonts w:eastAsia="Microsoft Sans Serif"/>
                <w:spacing w:val="1"/>
                <w:szCs w:val="24"/>
                <w:lang w:val="ru-RU" w:eastAsia="en-US"/>
              </w:rPr>
              <w:t xml:space="preserve"> </w:t>
            </w:r>
            <w:proofErr w:type="gramStart"/>
            <w:r w:rsidRPr="00281FE1">
              <w:rPr>
                <w:rFonts w:eastAsia="Microsoft Sans Serif"/>
                <w:spacing w:val="-1"/>
                <w:szCs w:val="24"/>
                <w:lang w:val="ru-RU" w:eastAsia="en-US"/>
              </w:rPr>
              <w:t>обеспеченност</w:t>
            </w:r>
            <w:r w:rsidRPr="00281FE1">
              <w:rPr>
                <w:rFonts w:eastAsia="Microsoft Sans Serif"/>
                <w:spacing w:val="-51"/>
                <w:szCs w:val="24"/>
                <w:lang w:val="ru-RU" w:eastAsia="en-US"/>
              </w:rPr>
              <w:t xml:space="preserve"> </w:t>
            </w:r>
            <w:r w:rsidRPr="00281FE1">
              <w:rPr>
                <w:rFonts w:eastAsia="Microsoft Sans Serif"/>
                <w:szCs w:val="24"/>
                <w:lang w:val="ru-RU" w:eastAsia="en-US"/>
              </w:rPr>
              <w:t>и</w:t>
            </w:r>
            <w:proofErr w:type="gramEnd"/>
          </w:p>
        </w:tc>
        <w:tc>
          <w:tcPr>
            <w:tcW w:w="2422" w:type="dxa"/>
            <w:vMerge w:val="restart"/>
          </w:tcPr>
          <w:p w:rsidR="00516846" w:rsidRPr="00281FE1" w:rsidRDefault="00516846" w:rsidP="00516846">
            <w:pPr>
              <w:spacing w:before="3" w:line="244" w:lineRule="auto"/>
              <w:ind w:left="30" w:right="8" w:firstLine="0"/>
              <w:jc w:val="left"/>
              <w:rPr>
                <w:rFonts w:eastAsia="Microsoft Sans Serif"/>
                <w:szCs w:val="24"/>
                <w:lang w:val="ru-RU" w:eastAsia="en-US"/>
              </w:rPr>
            </w:pPr>
            <w:r w:rsidRPr="00281FE1">
              <w:rPr>
                <w:rFonts w:eastAsia="Microsoft Sans Serif"/>
                <w:szCs w:val="24"/>
                <w:lang w:val="ru-RU" w:eastAsia="en-US"/>
              </w:rPr>
              <w:t>Число</w:t>
            </w:r>
            <w:r w:rsidRPr="00281FE1">
              <w:rPr>
                <w:rFonts w:eastAsia="Microsoft Sans Serif"/>
                <w:spacing w:val="10"/>
                <w:szCs w:val="24"/>
                <w:lang w:val="ru-RU" w:eastAsia="en-US"/>
              </w:rPr>
              <w:t xml:space="preserve"> </w:t>
            </w:r>
            <w:r w:rsidRPr="00281FE1">
              <w:rPr>
                <w:rFonts w:eastAsia="Microsoft Sans Serif"/>
                <w:szCs w:val="24"/>
                <w:lang w:val="ru-RU" w:eastAsia="en-US"/>
              </w:rPr>
              <w:t>мест</w:t>
            </w:r>
            <w:r w:rsidRPr="00281FE1">
              <w:rPr>
                <w:rFonts w:eastAsia="Microsoft Sans Serif"/>
                <w:spacing w:val="10"/>
                <w:szCs w:val="24"/>
                <w:lang w:val="ru-RU" w:eastAsia="en-US"/>
              </w:rPr>
              <w:t xml:space="preserve"> </w:t>
            </w:r>
            <w:r w:rsidRPr="00281FE1">
              <w:rPr>
                <w:rFonts w:eastAsia="Microsoft Sans Serif"/>
                <w:szCs w:val="24"/>
                <w:lang w:val="ru-RU" w:eastAsia="en-US"/>
              </w:rPr>
              <w:t>в</w:t>
            </w:r>
            <w:r w:rsidRPr="00281FE1">
              <w:rPr>
                <w:rFonts w:eastAsia="Microsoft Sans Serif"/>
                <w:spacing w:val="10"/>
                <w:szCs w:val="24"/>
                <w:lang w:val="ru-RU" w:eastAsia="en-US"/>
              </w:rPr>
              <w:t xml:space="preserve"> </w:t>
            </w:r>
            <w:r w:rsidRPr="00281FE1">
              <w:rPr>
                <w:rFonts w:eastAsia="Microsoft Sans Serif"/>
                <w:szCs w:val="24"/>
                <w:lang w:val="ru-RU" w:eastAsia="en-US"/>
              </w:rPr>
              <w:t>расчете</w:t>
            </w:r>
            <w:r w:rsidRPr="00281FE1">
              <w:rPr>
                <w:rFonts w:eastAsia="Microsoft Sans Serif"/>
                <w:spacing w:val="10"/>
                <w:szCs w:val="24"/>
                <w:lang w:val="ru-RU" w:eastAsia="en-US"/>
              </w:rPr>
              <w:t xml:space="preserve"> </w:t>
            </w:r>
            <w:r w:rsidRPr="00281FE1">
              <w:rPr>
                <w:rFonts w:eastAsia="Microsoft Sans Serif"/>
                <w:szCs w:val="24"/>
                <w:lang w:val="ru-RU" w:eastAsia="en-US"/>
              </w:rPr>
              <w:t>на</w:t>
            </w:r>
            <w:r w:rsidRPr="00281FE1">
              <w:rPr>
                <w:rFonts w:eastAsia="Microsoft Sans Serif"/>
                <w:spacing w:val="-50"/>
                <w:szCs w:val="24"/>
                <w:lang w:val="ru-RU" w:eastAsia="en-US"/>
              </w:rPr>
              <w:t xml:space="preserve"> </w:t>
            </w:r>
            <w:r w:rsidRPr="00281FE1">
              <w:rPr>
                <w:rFonts w:eastAsia="Microsoft Sans Serif"/>
                <w:szCs w:val="24"/>
                <w:lang w:val="ru-RU" w:eastAsia="en-US"/>
              </w:rPr>
              <w:t>1000</w:t>
            </w:r>
            <w:r w:rsidRPr="00281FE1">
              <w:rPr>
                <w:rFonts w:eastAsia="Microsoft Sans Serif"/>
                <w:spacing w:val="1"/>
                <w:szCs w:val="24"/>
                <w:lang w:val="ru-RU" w:eastAsia="en-US"/>
              </w:rPr>
              <w:t xml:space="preserve"> </w:t>
            </w:r>
            <w:r w:rsidRPr="00281FE1">
              <w:rPr>
                <w:rFonts w:eastAsia="Microsoft Sans Serif"/>
                <w:szCs w:val="24"/>
                <w:lang w:val="ru-RU" w:eastAsia="en-US"/>
              </w:rPr>
              <w:t>человек</w:t>
            </w:r>
            <w:r w:rsidRPr="00281FE1">
              <w:rPr>
                <w:rFonts w:eastAsia="Microsoft Sans Serif"/>
                <w:spacing w:val="1"/>
                <w:szCs w:val="24"/>
                <w:lang w:val="ru-RU" w:eastAsia="en-US"/>
              </w:rPr>
              <w:t xml:space="preserve"> </w:t>
            </w:r>
            <w:r w:rsidRPr="00281FE1">
              <w:rPr>
                <w:rFonts w:eastAsia="Microsoft Sans Serif"/>
                <w:szCs w:val="24"/>
                <w:lang w:val="ru-RU" w:eastAsia="en-US"/>
              </w:rPr>
              <w:t>[1]</w:t>
            </w:r>
          </w:p>
        </w:tc>
        <w:tc>
          <w:tcPr>
            <w:tcW w:w="1416" w:type="dxa"/>
          </w:tcPr>
          <w:p w:rsidR="00516846" w:rsidRPr="00281FE1" w:rsidRDefault="00516846" w:rsidP="00516846">
            <w:pPr>
              <w:spacing w:before="3"/>
              <w:ind w:left="30" w:firstLine="0"/>
              <w:jc w:val="left"/>
              <w:rPr>
                <w:rFonts w:eastAsia="Microsoft Sans Serif"/>
                <w:szCs w:val="24"/>
                <w:lang w:eastAsia="en-US"/>
              </w:rPr>
            </w:pPr>
            <w:r w:rsidRPr="00281FE1">
              <w:rPr>
                <w:rFonts w:eastAsia="Microsoft Sans Serif"/>
                <w:szCs w:val="24"/>
                <w:lang w:eastAsia="en-US"/>
              </w:rPr>
              <w:t>Город</w:t>
            </w:r>
            <w:r w:rsidRPr="00281FE1">
              <w:rPr>
                <w:rFonts w:eastAsia="Microsoft Sans Serif"/>
                <w:spacing w:val="-14"/>
                <w:szCs w:val="24"/>
                <w:lang w:eastAsia="en-US"/>
              </w:rPr>
              <w:t xml:space="preserve"> </w:t>
            </w:r>
            <w:r w:rsidRPr="00281FE1">
              <w:rPr>
                <w:rFonts w:eastAsia="Microsoft Sans Serif"/>
                <w:szCs w:val="24"/>
                <w:lang w:eastAsia="en-US"/>
              </w:rPr>
              <w:t>Курган</w:t>
            </w:r>
          </w:p>
        </w:tc>
        <w:tc>
          <w:tcPr>
            <w:tcW w:w="712" w:type="dxa"/>
          </w:tcPr>
          <w:p w:rsidR="00516846" w:rsidRPr="00281FE1" w:rsidRDefault="00516846" w:rsidP="00516846">
            <w:pPr>
              <w:spacing w:before="3"/>
              <w:ind w:left="246" w:firstLine="0"/>
              <w:jc w:val="left"/>
              <w:rPr>
                <w:rFonts w:eastAsia="Microsoft Sans Serif"/>
                <w:szCs w:val="24"/>
                <w:lang w:eastAsia="en-US"/>
              </w:rPr>
            </w:pPr>
            <w:r w:rsidRPr="00281FE1">
              <w:rPr>
                <w:rFonts w:eastAsia="Microsoft Sans Serif"/>
                <w:szCs w:val="24"/>
                <w:lang w:eastAsia="en-US"/>
              </w:rPr>
              <w:t>63</w:t>
            </w:r>
          </w:p>
        </w:tc>
        <w:tc>
          <w:tcPr>
            <w:tcW w:w="1844" w:type="dxa"/>
          </w:tcPr>
          <w:p w:rsidR="00516846" w:rsidRPr="00281FE1" w:rsidRDefault="00516846" w:rsidP="00516846">
            <w:pPr>
              <w:spacing w:before="3"/>
              <w:ind w:left="30" w:firstLine="0"/>
              <w:jc w:val="left"/>
              <w:rPr>
                <w:rFonts w:eastAsia="Microsoft Sans Serif"/>
                <w:szCs w:val="24"/>
                <w:lang w:eastAsia="en-US"/>
              </w:rPr>
            </w:pPr>
            <w:r w:rsidRPr="00281FE1">
              <w:rPr>
                <w:rFonts w:eastAsia="Microsoft Sans Serif"/>
                <w:szCs w:val="24"/>
                <w:lang w:eastAsia="en-US"/>
              </w:rPr>
              <w:t>Альменевский</w:t>
            </w:r>
          </w:p>
        </w:tc>
        <w:tc>
          <w:tcPr>
            <w:tcW w:w="690" w:type="dxa"/>
          </w:tcPr>
          <w:p w:rsidR="00516846" w:rsidRPr="00281FE1" w:rsidRDefault="00516846" w:rsidP="00516846">
            <w:pPr>
              <w:spacing w:before="3"/>
              <w:ind w:right="210" w:firstLine="0"/>
              <w:jc w:val="right"/>
              <w:rPr>
                <w:rFonts w:eastAsia="Microsoft Sans Serif"/>
                <w:szCs w:val="24"/>
                <w:lang w:eastAsia="en-US"/>
              </w:rPr>
            </w:pPr>
            <w:r w:rsidRPr="00281FE1">
              <w:rPr>
                <w:rFonts w:eastAsia="Microsoft Sans Serif"/>
                <w:szCs w:val="24"/>
                <w:lang w:eastAsia="en-US"/>
              </w:rPr>
              <w:t>28</w:t>
            </w:r>
          </w:p>
        </w:tc>
      </w:tr>
      <w:tr w:rsidR="00516846" w:rsidRPr="00516846" w:rsidTr="00516846">
        <w:trPr>
          <w:trHeight w:val="250"/>
        </w:trPr>
        <w:tc>
          <w:tcPr>
            <w:tcW w:w="1262" w:type="dxa"/>
            <w:vMerge/>
          </w:tcPr>
          <w:p w:rsidR="00516846" w:rsidRPr="00281FE1" w:rsidRDefault="00516846" w:rsidP="00516846">
            <w:pPr>
              <w:ind w:firstLine="0"/>
              <w:jc w:val="left"/>
              <w:rPr>
                <w:rFonts w:eastAsia="Microsoft Sans Serif"/>
                <w:szCs w:val="24"/>
                <w:lang w:eastAsia="en-US"/>
              </w:rPr>
            </w:pPr>
          </w:p>
        </w:tc>
        <w:tc>
          <w:tcPr>
            <w:tcW w:w="1554" w:type="dxa"/>
            <w:vMerge/>
          </w:tcPr>
          <w:p w:rsidR="00516846" w:rsidRPr="00281FE1" w:rsidRDefault="00516846" w:rsidP="00516846">
            <w:pPr>
              <w:ind w:firstLine="0"/>
              <w:jc w:val="left"/>
              <w:rPr>
                <w:rFonts w:eastAsia="Microsoft Sans Serif"/>
                <w:szCs w:val="24"/>
                <w:lang w:eastAsia="en-US"/>
              </w:rPr>
            </w:pPr>
          </w:p>
        </w:tc>
        <w:tc>
          <w:tcPr>
            <w:tcW w:w="2422" w:type="dxa"/>
            <w:vMerge/>
          </w:tcPr>
          <w:p w:rsidR="00516846" w:rsidRPr="00281FE1" w:rsidRDefault="00516846" w:rsidP="00516846">
            <w:pPr>
              <w:ind w:firstLine="0"/>
              <w:jc w:val="left"/>
              <w:rPr>
                <w:rFonts w:eastAsia="Microsoft Sans Serif"/>
                <w:szCs w:val="24"/>
                <w:lang w:eastAsia="en-US"/>
              </w:rPr>
            </w:pPr>
          </w:p>
        </w:tc>
        <w:tc>
          <w:tcPr>
            <w:tcW w:w="1416" w:type="dxa"/>
            <w:vMerge w:val="restart"/>
          </w:tcPr>
          <w:p w:rsidR="00516846" w:rsidRPr="00281FE1" w:rsidRDefault="00516846" w:rsidP="00516846">
            <w:pPr>
              <w:spacing w:before="3" w:line="244" w:lineRule="auto"/>
              <w:ind w:left="30" w:right="419" w:firstLine="0"/>
              <w:jc w:val="left"/>
              <w:rPr>
                <w:rFonts w:eastAsia="Microsoft Sans Serif"/>
                <w:szCs w:val="24"/>
                <w:lang w:eastAsia="en-US"/>
              </w:rPr>
            </w:pPr>
            <w:r w:rsidRPr="00281FE1">
              <w:rPr>
                <w:rFonts w:eastAsia="Microsoft Sans Serif"/>
                <w:szCs w:val="24"/>
                <w:lang w:eastAsia="en-US"/>
              </w:rPr>
              <w:t>Город</w:t>
            </w:r>
            <w:r w:rsidRPr="00281FE1">
              <w:rPr>
                <w:rFonts w:eastAsia="Microsoft Sans Serif"/>
                <w:spacing w:val="1"/>
                <w:szCs w:val="24"/>
                <w:lang w:eastAsia="en-US"/>
              </w:rPr>
              <w:t xml:space="preserve"> </w:t>
            </w:r>
            <w:r w:rsidRPr="00281FE1">
              <w:rPr>
                <w:rFonts w:eastAsia="Microsoft Sans Serif"/>
                <w:spacing w:val="-1"/>
                <w:szCs w:val="24"/>
                <w:lang w:eastAsia="en-US"/>
              </w:rPr>
              <w:t>Шадринск</w:t>
            </w:r>
          </w:p>
        </w:tc>
        <w:tc>
          <w:tcPr>
            <w:tcW w:w="712" w:type="dxa"/>
            <w:vMerge w:val="restart"/>
          </w:tcPr>
          <w:p w:rsidR="00516846" w:rsidRPr="00281FE1" w:rsidRDefault="00516846" w:rsidP="00516846">
            <w:pPr>
              <w:spacing w:before="3"/>
              <w:ind w:left="246" w:firstLine="0"/>
              <w:jc w:val="left"/>
              <w:rPr>
                <w:rFonts w:eastAsia="Microsoft Sans Serif"/>
                <w:szCs w:val="24"/>
                <w:lang w:eastAsia="en-US"/>
              </w:rPr>
            </w:pPr>
            <w:r w:rsidRPr="00281FE1">
              <w:rPr>
                <w:rFonts w:eastAsia="Microsoft Sans Serif"/>
                <w:szCs w:val="24"/>
                <w:lang w:eastAsia="en-US"/>
              </w:rPr>
              <w:t>52</w:t>
            </w:r>
          </w:p>
        </w:tc>
        <w:tc>
          <w:tcPr>
            <w:tcW w:w="1844" w:type="dxa"/>
          </w:tcPr>
          <w:p w:rsidR="00516846" w:rsidRPr="00281FE1" w:rsidRDefault="00516846" w:rsidP="00516846">
            <w:pPr>
              <w:spacing w:before="3"/>
              <w:ind w:left="30" w:firstLine="0"/>
              <w:jc w:val="left"/>
              <w:rPr>
                <w:rFonts w:eastAsia="Microsoft Sans Serif"/>
                <w:szCs w:val="24"/>
                <w:lang w:eastAsia="en-US"/>
              </w:rPr>
            </w:pPr>
            <w:r w:rsidRPr="00281FE1">
              <w:rPr>
                <w:rFonts w:eastAsia="Microsoft Sans Serif"/>
                <w:szCs w:val="24"/>
                <w:lang w:eastAsia="en-US"/>
              </w:rPr>
              <w:t>Белозерский</w:t>
            </w:r>
          </w:p>
        </w:tc>
        <w:tc>
          <w:tcPr>
            <w:tcW w:w="690" w:type="dxa"/>
          </w:tcPr>
          <w:p w:rsidR="00516846" w:rsidRPr="00281FE1" w:rsidRDefault="00516846" w:rsidP="00516846">
            <w:pPr>
              <w:spacing w:before="3"/>
              <w:ind w:right="210" w:firstLine="0"/>
              <w:jc w:val="right"/>
              <w:rPr>
                <w:rFonts w:eastAsia="Microsoft Sans Serif"/>
                <w:szCs w:val="24"/>
                <w:lang w:eastAsia="en-US"/>
              </w:rPr>
            </w:pPr>
            <w:r w:rsidRPr="00281FE1">
              <w:rPr>
                <w:rFonts w:eastAsia="Microsoft Sans Serif"/>
                <w:szCs w:val="24"/>
                <w:lang w:eastAsia="en-US"/>
              </w:rPr>
              <w:t>46</w:t>
            </w:r>
          </w:p>
        </w:tc>
      </w:tr>
      <w:tr w:rsidR="00516846" w:rsidRPr="00516846" w:rsidTr="00516846">
        <w:trPr>
          <w:trHeight w:val="250"/>
        </w:trPr>
        <w:tc>
          <w:tcPr>
            <w:tcW w:w="1262" w:type="dxa"/>
            <w:vMerge/>
          </w:tcPr>
          <w:p w:rsidR="00516846" w:rsidRPr="00281FE1" w:rsidRDefault="00516846" w:rsidP="00516846">
            <w:pPr>
              <w:ind w:firstLine="0"/>
              <w:jc w:val="left"/>
              <w:rPr>
                <w:rFonts w:eastAsia="Microsoft Sans Serif"/>
                <w:szCs w:val="24"/>
                <w:lang w:eastAsia="en-US"/>
              </w:rPr>
            </w:pPr>
          </w:p>
        </w:tc>
        <w:tc>
          <w:tcPr>
            <w:tcW w:w="1554" w:type="dxa"/>
            <w:vMerge/>
          </w:tcPr>
          <w:p w:rsidR="00516846" w:rsidRPr="00281FE1" w:rsidRDefault="00516846" w:rsidP="00516846">
            <w:pPr>
              <w:ind w:firstLine="0"/>
              <w:jc w:val="left"/>
              <w:rPr>
                <w:rFonts w:eastAsia="Microsoft Sans Serif"/>
                <w:szCs w:val="24"/>
                <w:lang w:eastAsia="en-US"/>
              </w:rPr>
            </w:pPr>
          </w:p>
        </w:tc>
        <w:tc>
          <w:tcPr>
            <w:tcW w:w="2422" w:type="dxa"/>
            <w:vMerge/>
          </w:tcPr>
          <w:p w:rsidR="00516846" w:rsidRPr="00281FE1" w:rsidRDefault="00516846" w:rsidP="00516846">
            <w:pPr>
              <w:ind w:firstLine="0"/>
              <w:jc w:val="left"/>
              <w:rPr>
                <w:rFonts w:eastAsia="Microsoft Sans Serif"/>
                <w:szCs w:val="24"/>
                <w:lang w:eastAsia="en-US"/>
              </w:rPr>
            </w:pPr>
          </w:p>
        </w:tc>
        <w:tc>
          <w:tcPr>
            <w:tcW w:w="1416" w:type="dxa"/>
            <w:vMerge/>
          </w:tcPr>
          <w:p w:rsidR="00516846" w:rsidRPr="00281FE1" w:rsidRDefault="00516846" w:rsidP="00516846">
            <w:pPr>
              <w:ind w:firstLine="0"/>
              <w:jc w:val="left"/>
              <w:rPr>
                <w:rFonts w:eastAsia="Microsoft Sans Serif"/>
                <w:szCs w:val="24"/>
                <w:lang w:eastAsia="en-US"/>
              </w:rPr>
            </w:pPr>
          </w:p>
        </w:tc>
        <w:tc>
          <w:tcPr>
            <w:tcW w:w="712" w:type="dxa"/>
            <w:vMerge/>
          </w:tcPr>
          <w:p w:rsidR="00516846" w:rsidRPr="00281FE1" w:rsidRDefault="00516846" w:rsidP="00516846">
            <w:pPr>
              <w:ind w:firstLine="0"/>
              <w:jc w:val="left"/>
              <w:rPr>
                <w:rFonts w:eastAsia="Microsoft Sans Serif"/>
                <w:szCs w:val="24"/>
                <w:lang w:eastAsia="en-US"/>
              </w:rPr>
            </w:pPr>
          </w:p>
        </w:tc>
        <w:tc>
          <w:tcPr>
            <w:tcW w:w="1844" w:type="dxa"/>
          </w:tcPr>
          <w:p w:rsidR="00516846" w:rsidRPr="00281FE1" w:rsidRDefault="00516846" w:rsidP="00516846">
            <w:pPr>
              <w:spacing w:before="3"/>
              <w:ind w:left="30" w:firstLine="0"/>
              <w:jc w:val="left"/>
              <w:rPr>
                <w:rFonts w:eastAsia="Microsoft Sans Serif"/>
                <w:szCs w:val="24"/>
                <w:lang w:eastAsia="en-US"/>
              </w:rPr>
            </w:pPr>
            <w:r w:rsidRPr="00281FE1">
              <w:rPr>
                <w:rFonts w:eastAsia="Microsoft Sans Serif"/>
                <w:szCs w:val="24"/>
                <w:lang w:eastAsia="en-US"/>
              </w:rPr>
              <w:t>Варгашинский</w:t>
            </w:r>
          </w:p>
        </w:tc>
        <w:tc>
          <w:tcPr>
            <w:tcW w:w="690" w:type="dxa"/>
          </w:tcPr>
          <w:p w:rsidR="00516846" w:rsidRPr="00281FE1" w:rsidRDefault="00516846" w:rsidP="00516846">
            <w:pPr>
              <w:spacing w:before="3"/>
              <w:ind w:right="210" w:firstLine="0"/>
              <w:jc w:val="right"/>
              <w:rPr>
                <w:rFonts w:eastAsia="Microsoft Sans Serif"/>
                <w:szCs w:val="24"/>
                <w:lang w:eastAsia="en-US"/>
              </w:rPr>
            </w:pPr>
            <w:r w:rsidRPr="00281FE1">
              <w:rPr>
                <w:rFonts w:eastAsia="Microsoft Sans Serif"/>
                <w:szCs w:val="24"/>
                <w:lang w:eastAsia="en-US"/>
              </w:rPr>
              <w:t>52</w:t>
            </w:r>
          </w:p>
        </w:tc>
      </w:tr>
      <w:tr w:rsidR="00516846" w:rsidRPr="00516846" w:rsidTr="00516846">
        <w:trPr>
          <w:trHeight w:val="250"/>
        </w:trPr>
        <w:tc>
          <w:tcPr>
            <w:tcW w:w="1262" w:type="dxa"/>
            <w:vMerge/>
          </w:tcPr>
          <w:p w:rsidR="00516846" w:rsidRPr="00281FE1" w:rsidRDefault="00516846" w:rsidP="00516846">
            <w:pPr>
              <w:ind w:firstLine="0"/>
              <w:jc w:val="left"/>
              <w:rPr>
                <w:rFonts w:eastAsia="Microsoft Sans Serif"/>
                <w:szCs w:val="24"/>
                <w:lang w:eastAsia="en-US"/>
              </w:rPr>
            </w:pPr>
          </w:p>
        </w:tc>
        <w:tc>
          <w:tcPr>
            <w:tcW w:w="1554" w:type="dxa"/>
            <w:vMerge/>
          </w:tcPr>
          <w:p w:rsidR="00516846" w:rsidRPr="00281FE1" w:rsidRDefault="00516846" w:rsidP="00516846">
            <w:pPr>
              <w:ind w:firstLine="0"/>
              <w:jc w:val="left"/>
              <w:rPr>
                <w:rFonts w:eastAsia="Microsoft Sans Serif"/>
                <w:szCs w:val="24"/>
                <w:lang w:eastAsia="en-US"/>
              </w:rPr>
            </w:pPr>
          </w:p>
        </w:tc>
        <w:tc>
          <w:tcPr>
            <w:tcW w:w="2422" w:type="dxa"/>
            <w:vMerge/>
          </w:tcPr>
          <w:p w:rsidR="00516846" w:rsidRPr="00281FE1" w:rsidRDefault="00516846" w:rsidP="00516846">
            <w:pPr>
              <w:ind w:firstLine="0"/>
              <w:jc w:val="left"/>
              <w:rPr>
                <w:rFonts w:eastAsia="Microsoft Sans Serif"/>
                <w:szCs w:val="24"/>
                <w:lang w:eastAsia="en-US"/>
              </w:rPr>
            </w:pPr>
          </w:p>
        </w:tc>
        <w:tc>
          <w:tcPr>
            <w:tcW w:w="1416" w:type="dxa"/>
            <w:vMerge/>
          </w:tcPr>
          <w:p w:rsidR="00516846" w:rsidRPr="00281FE1" w:rsidRDefault="00516846" w:rsidP="00516846">
            <w:pPr>
              <w:ind w:firstLine="0"/>
              <w:jc w:val="left"/>
              <w:rPr>
                <w:rFonts w:eastAsia="Microsoft Sans Serif"/>
                <w:szCs w:val="24"/>
                <w:lang w:eastAsia="en-US"/>
              </w:rPr>
            </w:pPr>
          </w:p>
        </w:tc>
        <w:tc>
          <w:tcPr>
            <w:tcW w:w="712" w:type="dxa"/>
            <w:vMerge/>
          </w:tcPr>
          <w:p w:rsidR="00516846" w:rsidRPr="00281FE1" w:rsidRDefault="00516846" w:rsidP="00516846">
            <w:pPr>
              <w:ind w:firstLine="0"/>
              <w:jc w:val="left"/>
              <w:rPr>
                <w:rFonts w:eastAsia="Microsoft Sans Serif"/>
                <w:szCs w:val="24"/>
                <w:lang w:eastAsia="en-US"/>
              </w:rPr>
            </w:pPr>
          </w:p>
        </w:tc>
        <w:tc>
          <w:tcPr>
            <w:tcW w:w="1844" w:type="dxa"/>
          </w:tcPr>
          <w:p w:rsidR="00516846" w:rsidRPr="00281FE1" w:rsidRDefault="00516846" w:rsidP="00516846">
            <w:pPr>
              <w:spacing w:before="3"/>
              <w:ind w:left="30" w:firstLine="0"/>
              <w:jc w:val="left"/>
              <w:rPr>
                <w:rFonts w:eastAsia="Microsoft Sans Serif"/>
                <w:szCs w:val="24"/>
                <w:lang w:eastAsia="en-US"/>
              </w:rPr>
            </w:pPr>
            <w:r w:rsidRPr="00281FE1">
              <w:rPr>
                <w:rFonts w:eastAsia="Microsoft Sans Serif"/>
                <w:szCs w:val="24"/>
                <w:lang w:eastAsia="en-US"/>
              </w:rPr>
              <w:t>Далматовский</w:t>
            </w:r>
          </w:p>
        </w:tc>
        <w:tc>
          <w:tcPr>
            <w:tcW w:w="690" w:type="dxa"/>
          </w:tcPr>
          <w:p w:rsidR="00516846" w:rsidRPr="00281FE1" w:rsidRDefault="00516846" w:rsidP="00516846">
            <w:pPr>
              <w:spacing w:before="3"/>
              <w:ind w:right="210" w:firstLine="0"/>
              <w:jc w:val="right"/>
              <w:rPr>
                <w:rFonts w:eastAsia="Microsoft Sans Serif"/>
                <w:szCs w:val="24"/>
                <w:lang w:eastAsia="en-US"/>
              </w:rPr>
            </w:pPr>
            <w:r w:rsidRPr="00281FE1">
              <w:rPr>
                <w:rFonts w:eastAsia="Microsoft Sans Serif"/>
                <w:szCs w:val="24"/>
                <w:lang w:eastAsia="en-US"/>
              </w:rPr>
              <w:t>44</w:t>
            </w:r>
          </w:p>
        </w:tc>
      </w:tr>
      <w:tr w:rsidR="00516846" w:rsidRPr="00516846" w:rsidTr="00516846">
        <w:trPr>
          <w:trHeight w:val="250"/>
        </w:trPr>
        <w:tc>
          <w:tcPr>
            <w:tcW w:w="1262" w:type="dxa"/>
            <w:vMerge/>
          </w:tcPr>
          <w:p w:rsidR="00516846" w:rsidRPr="00281FE1" w:rsidRDefault="00516846" w:rsidP="00516846">
            <w:pPr>
              <w:ind w:firstLine="0"/>
              <w:jc w:val="left"/>
              <w:rPr>
                <w:rFonts w:eastAsia="Microsoft Sans Serif"/>
                <w:szCs w:val="24"/>
                <w:lang w:eastAsia="en-US"/>
              </w:rPr>
            </w:pPr>
          </w:p>
        </w:tc>
        <w:tc>
          <w:tcPr>
            <w:tcW w:w="1554" w:type="dxa"/>
            <w:vMerge/>
          </w:tcPr>
          <w:p w:rsidR="00516846" w:rsidRPr="00281FE1" w:rsidRDefault="00516846" w:rsidP="00516846">
            <w:pPr>
              <w:ind w:firstLine="0"/>
              <w:jc w:val="left"/>
              <w:rPr>
                <w:rFonts w:eastAsia="Microsoft Sans Serif"/>
                <w:szCs w:val="24"/>
                <w:lang w:eastAsia="en-US"/>
              </w:rPr>
            </w:pPr>
          </w:p>
        </w:tc>
        <w:tc>
          <w:tcPr>
            <w:tcW w:w="2422" w:type="dxa"/>
            <w:vMerge/>
          </w:tcPr>
          <w:p w:rsidR="00516846" w:rsidRPr="00281FE1" w:rsidRDefault="00516846" w:rsidP="00516846">
            <w:pPr>
              <w:ind w:firstLine="0"/>
              <w:jc w:val="left"/>
              <w:rPr>
                <w:rFonts w:eastAsia="Microsoft Sans Serif"/>
                <w:szCs w:val="24"/>
                <w:lang w:eastAsia="en-US"/>
              </w:rPr>
            </w:pPr>
          </w:p>
        </w:tc>
        <w:tc>
          <w:tcPr>
            <w:tcW w:w="1416" w:type="dxa"/>
            <w:vMerge/>
          </w:tcPr>
          <w:p w:rsidR="00516846" w:rsidRPr="00281FE1" w:rsidRDefault="00516846" w:rsidP="00516846">
            <w:pPr>
              <w:ind w:firstLine="0"/>
              <w:jc w:val="left"/>
              <w:rPr>
                <w:rFonts w:eastAsia="Microsoft Sans Serif"/>
                <w:szCs w:val="24"/>
                <w:lang w:eastAsia="en-US"/>
              </w:rPr>
            </w:pPr>
          </w:p>
        </w:tc>
        <w:tc>
          <w:tcPr>
            <w:tcW w:w="712" w:type="dxa"/>
            <w:vMerge/>
          </w:tcPr>
          <w:p w:rsidR="00516846" w:rsidRPr="00281FE1" w:rsidRDefault="00516846" w:rsidP="00516846">
            <w:pPr>
              <w:ind w:firstLine="0"/>
              <w:jc w:val="left"/>
              <w:rPr>
                <w:rFonts w:eastAsia="Microsoft Sans Serif"/>
                <w:szCs w:val="24"/>
                <w:lang w:eastAsia="en-US"/>
              </w:rPr>
            </w:pPr>
          </w:p>
        </w:tc>
        <w:tc>
          <w:tcPr>
            <w:tcW w:w="1844" w:type="dxa"/>
          </w:tcPr>
          <w:p w:rsidR="00516846" w:rsidRPr="00281FE1" w:rsidRDefault="00516846" w:rsidP="00516846">
            <w:pPr>
              <w:spacing w:before="3"/>
              <w:ind w:left="30" w:firstLine="0"/>
              <w:jc w:val="left"/>
              <w:rPr>
                <w:rFonts w:eastAsia="Microsoft Sans Serif"/>
                <w:szCs w:val="24"/>
                <w:lang w:eastAsia="en-US"/>
              </w:rPr>
            </w:pPr>
            <w:r w:rsidRPr="00281FE1">
              <w:rPr>
                <w:rFonts w:eastAsia="Microsoft Sans Serif"/>
                <w:szCs w:val="24"/>
                <w:lang w:eastAsia="en-US"/>
              </w:rPr>
              <w:t>Звериноголовский</w:t>
            </w:r>
          </w:p>
        </w:tc>
        <w:tc>
          <w:tcPr>
            <w:tcW w:w="690" w:type="dxa"/>
          </w:tcPr>
          <w:p w:rsidR="00516846" w:rsidRPr="00281FE1" w:rsidRDefault="00516846" w:rsidP="00516846">
            <w:pPr>
              <w:spacing w:before="3"/>
              <w:ind w:right="210" w:firstLine="0"/>
              <w:jc w:val="right"/>
              <w:rPr>
                <w:rFonts w:eastAsia="Microsoft Sans Serif"/>
                <w:szCs w:val="24"/>
                <w:lang w:eastAsia="en-US"/>
              </w:rPr>
            </w:pPr>
            <w:r w:rsidRPr="00281FE1">
              <w:rPr>
                <w:rFonts w:eastAsia="Microsoft Sans Serif"/>
                <w:szCs w:val="24"/>
                <w:lang w:eastAsia="en-US"/>
              </w:rPr>
              <w:t>46</w:t>
            </w:r>
          </w:p>
        </w:tc>
      </w:tr>
      <w:tr w:rsidR="00516846" w:rsidRPr="00516846" w:rsidTr="00516846">
        <w:trPr>
          <w:trHeight w:val="250"/>
        </w:trPr>
        <w:tc>
          <w:tcPr>
            <w:tcW w:w="1262" w:type="dxa"/>
            <w:vMerge/>
          </w:tcPr>
          <w:p w:rsidR="00516846" w:rsidRPr="00281FE1" w:rsidRDefault="00516846" w:rsidP="00516846">
            <w:pPr>
              <w:ind w:firstLine="0"/>
              <w:jc w:val="left"/>
              <w:rPr>
                <w:rFonts w:eastAsia="Microsoft Sans Serif"/>
                <w:szCs w:val="24"/>
                <w:lang w:eastAsia="en-US"/>
              </w:rPr>
            </w:pPr>
          </w:p>
        </w:tc>
        <w:tc>
          <w:tcPr>
            <w:tcW w:w="1554" w:type="dxa"/>
            <w:vMerge/>
          </w:tcPr>
          <w:p w:rsidR="00516846" w:rsidRPr="00281FE1" w:rsidRDefault="00516846" w:rsidP="00516846">
            <w:pPr>
              <w:ind w:firstLine="0"/>
              <w:jc w:val="left"/>
              <w:rPr>
                <w:rFonts w:eastAsia="Microsoft Sans Serif"/>
                <w:szCs w:val="24"/>
                <w:lang w:eastAsia="en-US"/>
              </w:rPr>
            </w:pPr>
          </w:p>
        </w:tc>
        <w:tc>
          <w:tcPr>
            <w:tcW w:w="2422" w:type="dxa"/>
            <w:vMerge/>
          </w:tcPr>
          <w:p w:rsidR="00516846" w:rsidRPr="00281FE1" w:rsidRDefault="00516846" w:rsidP="00516846">
            <w:pPr>
              <w:ind w:firstLine="0"/>
              <w:jc w:val="left"/>
              <w:rPr>
                <w:rFonts w:eastAsia="Microsoft Sans Serif"/>
                <w:szCs w:val="24"/>
                <w:lang w:eastAsia="en-US"/>
              </w:rPr>
            </w:pPr>
          </w:p>
        </w:tc>
        <w:tc>
          <w:tcPr>
            <w:tcW w:w="1416" w:type="dxa"/>
            <w:vMerge/>
          </w:tcPr>
          <w:p w:rsidR="00516846" w:rsidRPr="00281FE1" w:rsidRDefault="00516846" w:rsidP="00516846">
            <w:pPr>
              <w:ind w:firstLine="0"/>
              <w:jc w:val="left"/>
              <w:rPr>
                <w:rFonts w:eastAsia="Microsoft Sans Serif"/>
                <w:szCs w:val="24"/>
                <w:lang w:eastAsia="en-US"/>
              </w:rPr>
            </w:pPr>
          </w:p>
        </w:tc>
        <w:tc>
          <w:tcPr>
            <w:tcW w:w="712" w:type="dxa"/>
            <w:vMerge/>
          </w:tcPr>
          <w:p w:rsidR="00516846" w:rsidRPr="00281FE1" w:rsidRDefault="00516846" w:rsidP="00516846">
            <w:pPr>
              <w:ind w:firstLine="0"/>
              <w:jc w:val="left"/>
              <w:rPr>
                <w:rFonts w:eastAsia="Microsoft Sans Serif"/>
                <w:szCs w:val="24"/>
                <w:lang w:eastAsia="en-US"/>
              </w:rPr>
            </w:pPr>
          </w:p>
        </w:tc>
        <w:tc>
          <w:tcPr>
            <w:tcW w:w="1844" w:type="dxa"/>
          </w:tcPr>
          <w:p w:rsidR="00516846" w:rsidRPr="00281FE1" w:rsidRDefault="00516846" w:rsidP="00516846">
            <w:pPr>
              <w:spacing w:before="3"/>
              <w:ind w:left="30" w:firstLine="0"/>
              <w:jc w:val="left"/>
              <w:rPr>
                <w:rFonts w:eastAsia="Microsoft Sans Serif"/>
                <w:szCs w:val="24"/>
                <w:lang w:eastAsia="en-US"/>
              </w:rPr>
            </w:pPr>
            <w:r w:rsidRPr="00281FE1">
              <w:rPr>
                <w:rFonts w:eastAsia="Microsoft Sans Serif"/>
                <w:szCs w:val="24"/>
                <w:lang w:eastAsia="en-US"/>
              </w:rPr>
              <w:t>Каргапольский</w:t>
            </w:r>
          </w:p>
        </w:tc>
        <w:tc>
          <w:tcPr>
            <w:tcW w:w="690" w:type="dxa"/>
          </w:tcPr>
          <w:p w:rsidR="00516846" w:rsidRPr="00281FE1" w:rsidRDefault="00516846" w:rsidP="00516846">
            <w:pPr>
              <w:spacing w:before="3"/>
              <w:ind w:right="210" w:firstLine="0"/>
              <w:jc w:val="right"/>
              <w:rPr>
                <w:rFonts w:eastAsia="Microsoft Sans Serif"/>
                <w:szCs w:val="24"/>
                <w:lang w:eastAsia="en-US"/>
              </w:rPr>
            </w:pPr>
            <w:r w:rsidRPr="00281FE1">
              <w:rPr>
                <w:rFonts w:eastAsia="Microsoft Sans Serif"/>
                <w:szCs w:val="24"/>
                <w:lang w:eastAsia="en-US"/>
              </w:rPr>
              <w:t>48</w:t>
            </w:r>
          </w:p>
        </w:tc>
      </w:tr>
      <w:tr w:rsidR="00516846" w:rsidRPr="00516846" w:rsidTr="00516846">
        <w:trPr>
          <w:trHeight w:val="250"/>
        </w:trPr>
        <w:tc>
          <w:tcPr>
            <w:tcW w:w="1262" w:type="dxa"/>
            <w:vMerge/>
          </w:tcPr>
          <w:p w:rsidR="00516846" w:rsidRPr="00281FE1" w:rsidRDefault="00516846" w:rsidP="00516846">
            <w:pPr>
              <w:ind w:firstLine="0"/>
              <w:jc w:val="left"/>
              <w:rPr>
                <w:rFonts w:eastAsia="Microsoft Sans Serif"/>
                <w:szCs w:val="24"/>
                <w:lang w:eastAsia="en-US"/>
              </w:rPr>
            </w:pPr>
          </w:p>
        </w:tc>
        <w:tc>
          <w:tcPr>
            <w:tcW w:w="1554" w:type="dxa"/>
            <w:vMerge/>
          </w:tcPr>
          <w:p w:rsidR="00516846" w:rsidRPr="00281FE1" w:rsidRDefault="00516846" w:rsidP="00516846">
            <w:pPr>
              <w:ind w:firstLine="0"/>
              <w:jc w:val="left"/>
              <w:rPr>
                <w:rFonts w:eastAsia="Microsoft Sans Serif"/>
                <w:szCs w:val="24"/>
                <w:lang w:eastAsia="en-US"/>
              </w:rPr>
            </w:pPr>
          </w:p>
        </w:tc>
        <w:tc>
          <w:tcPr>
            <w:tcW w:w="2422" w:type="dxa"/>
            <w:vMerge/>
          </w:tcPr>
          <w:p w:rsidR="00516846" w:rsidRPr="00281FE1" w:rsidRDefault="00516846" w:rsidP="00516846">
            <w:pPr>
              <w:ind w:firstLine="0"/>
              <w:jc w:val="left"/>
              <w:rPr>
                <w:rFonts w:eastAsia="Microsoft Sans Serif"/>
                <w:szCs w:val="24"/>
                <w:lang w:eastAsia="en-US"/>
              </w:rPr>
            </w:pPr>
          </w:p>
        </w:tc>
        <w:tc>
          <w:tcPr>
            <w:tcW w:w="1416" w:type="dxa"/>
            <w:vMerge/>
          </w:tcPr>
          <w:p w:rsidR="00516846" w:rsidRPr="00281FE1" w:rsidRDefault="00516846" w:rsidP="00516846">
            <w:pPr>
              <w:ind w:firstLine="0"/>
              <w:jc w:val="left"/>
              <w:rPr>
                <w:rFonts w:eastAsia="Microsoft Sans Serif"/>
                <w:szCs w:val="24"/>
                <w:lang w:eastAsia="en-US"/>
              </w:rPr>
            </w:pPr>
          </w:p>
        </w:tc>
        <w:tc>
          <w:tcPr>
            <w:tcW w:w="712" w:type="dxa"/>
            <w:vMerge/>
          </w:tcPr>
          <w:p w:rsidR="00516846" w:rsidRPr="00281FE1" w:rsidRDefault="00516846" w:rsidP="00516846">
            <w:pPr>
              <w:ind w:firstLine="0"/>
              <w:jc w:val="left"/>
              <w:rPr>
                <w:rFonts w:eastAsia="Microsoft Sans Serif"/>
                <w:szCs w:val="24"/>
                <w:lang w:eastAsia="en-US"/>
              </w:rPr>
            </w:pPr>
          </w:p>
        </w:tc>
        <w:tc>
          <w:tcPr>
            <w:tcW w:w="1844" w:type="dxa"/>
          </w:tcPr>
          <w:p w:rsidR="00516846" w:rsidRPr="00281FE1" w:rsidRDefault="00516846" w:rsidP="00516846">
            <w:pPr>
              <w:spacing w:before="3"/>
              <w:ind w:left="30" w:firstLine="0"/>
              <w:jc w:val="left"/>
              <w:rPr>
                <w:rFonts w:eastAsia="Microsoft Sans Serif"/>
                <w:szCs w:val="24"/>
                <w:lang w:eastAsia="en-US"/>
              </w:rPr>
            </w:pPr>
            <w:r w:rsidRPr="00281FE1">
              <w:rPr>
                <w:rFonts w:eastAsia="Microsoft Sans Serif"/>
                <w:szCs w:val="24"/>
                <w:lang w:eastAsia="en-US"/>
              </w:rPr>
              <w:t>Катайский</w:t>
            </w:r>
          </w:p>
        </w:tc>
        <w:tc>
          <w:tcPr>
            <w:tcW w:w="690" w:type="dxa"/>
          </w:tcPr>
          <w:p w:rsidR="00516846" w:rsidRPr="00281FE1" w:rsidRDefault="00516846" w:rsidP="00516846">
            <w:pPr>
              <w:spacing w:before="3"/>
              <w:ind w:right="210" w:firstLine="0"/>
              <w:jc w:val="right"/>
              <w:rPr>
                <w:rFonts w:eastAsia="Microsoft Sans Serif"/>
                <w:szCs w:val="24"/>
                <w:lang w:eastAsia="en-US"/>
              </w:rPr>
            </w:pPr>
            <w:r w:rsidRPr="00281FE1">
              <w:rPr>
                <w:rFonts w:eastAsia="Microsoft Sans Serif"/>
                <w:szCs w:val="24"/>
                <w:lang w:eastAsia="en-US"/>
              </w:rPr>
              <w:t>52</w:t>
            </w:r>
          </w:p>
        </w:tc>
      </w:tr>
      <w:tr w:rsidR="00516846" w:rsidRPr="00516846" w:rsidTr="00516846">
        <w:trPr>
          <w:trHeight w:val="250"/>
        </w:trPr>
        <w:tc>
          <w:tcPr>
            <w:tcW w:w="1262" w:type="dxa"/>
            <w:vMerge/>
          </w:tcPr>
          <w:p w:rsidR="00516846" w:rsidRPr="00281FE1" w:rsidRDefault="00516846" w:rsidP="00516846">
            <w:pPr>
              <w:ind w:firstLine="0"/>
              <w:jc w:val="left"/>
              <w:rPr>
                <w:rFonts w:eastAsia="Microsoft Sans Serif"/>
                <w:szCs w:val="24"/>
                <w:lang w:eastAsia="en-US"/>
              </w:rPr>
            </w:pPr>
          </w:p>
        </w:tc>
        <w:tc>
          <w:tcPr>
            <w:tcW w:w="1554" w:type="dxa"/>
            <w:vMerge/>
          </w:tcPr>
          <w:p w:rsidR="00516846" w:rsidRPr="00281FE1" w:rsidRDefault="00516846" w:rsidP="00516846">
            <w:pPr>
              <w:ind w:firstLine="0"/>
              <w:jc w:val="left"/>
              <w:rPr>
                <w:rFonts w:eastAsia="Microsoft Sans Serif"/>
                <w:szCs w:val="24"/>
                <w:lang w:eastAsia="en-US"/>
              </w:rPr>
            </w:pPr>
          </w:p>
        </w:tc>
        <w:tc>
          <w:tcPr>
            <w:tcW w:w="2422" w:type="dxa"/>
            <w:vMerge/>
          </w:tcPr>
          <w:p w:rsidR="00516846" w:rsidRPr="00281FE1" w:rsidRDefault="00516846" w:rsidP="00516846">
            <w:pPr>
              <w:ind w:firstLine="0"/>
              <w:jc w:val="left"/>
              <w:rPr>
                <w:rFonts w:eastAsia="Microsoft Sans Serif"/>
                <w:szCs w:val="24"/>
                <w:lang w:eastAsia="en-US"/>
              </w:rPr>
            </w:pPr>
          </w:p>
        </w:tc>
        <w:tc>
          <w:tcPr>
            <w:tcW w:w="1416" w:type="dxa"/>
            <w:vMerge/>
          </w:tcPr>
          <w:p w:rsidR="00516846" w:rsidRPr="00281FE1" w:rsidRDefault="00516846" w:rsidP="00516846">
            <w:pPr>
              <w:ind w:firstLine="0"/>
              <w:jc w:val="left"/>
              <w:rPr>
                <w:rFonts w:eastAsia="Microsoft Sans Serif"/>
                <w:szCs w:val="24"/>
                <w:lang w:eastAsia="en-US"/>
              </w:rPr>
            </w:pPr>
          </w:p>
        </w:tc>
        <w:tc>
          <w:tcPr>
            <w:tcW w:w="712" w:type="dxa"/>
            <w:vMerge/>
          </w:tcPr>
          <w:p w:rsidR="00516846" w:rsidRPr="00281FE1" w:rsidRDefault="00516846" w:rsidP="00516846">
            <w:pPr>
              <w:ind w:firstLine="0"/>
              <w:jc w:val="left"/>
              <w:rPr>
                <w:rFonts w:eastAsia="Microsoft Sans Serif"/>
                <w:szCs w:val="24"/>
                <w:lang w:eastAsia="en-US"/>
              </w:rPr>
            </w:pPr>
          </w:p>
        </w:tc>
        <w:tc>
          <w:tcPr>
            <w:tcW w:w="1844" w:type="dxa"/>
          </w:tcPr>
          <w:p w:rsidR="00516846" w:rsidRPr="00281FE1" w:rsidRDefault="00516846" w:rsidP="00516846">
            <w:pPr>
              <w:spacing w:before="3"/>
              <w:ind w:left="30" w:firstLine="0"/>
              <w:jc w:val="left"/>
              <w:rPr>
                <w:rFonts w:eastAsia="Microsoft Sans Serif"/>
                <w:szCs w:val="24"/>
                <w:lang w:eastAsia="en-US"/>
              </w:rPr>
            </w:pPr>
            <w:r w:rsidRPr="00281FE1">
              <w:rPr>
                <w:rFonts w:eastAsia="Microsoft Sans Serif"/>
                <w:szCs w:val="24"/>
                <w:lang w:eastAsia="en-US"/>
              </w:rPr>
              <w:t>Кетовский</w:t>
            </w:r>
          </w:p>
        </w:tc>
        <w:tc>
          <w:tcPr>
            <w:tcW w:w="690" w:type="dxa"/>
          </w:tcPr>
          <w:p w:rsidR="00516846" w:rsidRPr="00281FE1" w:rsidRDefault="00516846" w:rsidP="00516846">
            <w:pPr>
              <w:spacing w:before="3"/>
              <w:ind w:right="210" w:firstLine="0"/>
              <w:jc w:val="right"/>
              <w:rPr>
                <w:rFonts w:eastAsia="Microsoft Sans Serif"/>
                <w:szCs w:val="24"/>
                <w:lang w:eastAsia="en-US"/>
              </w:rPr>
            </w:pPr>
            <w:r w:rsidRPr="00281FE1">
              <w:rPr>
                <w:rFonts w:eastAsia="Microsoft Sans Serif"/>
                <w:szCs w:val="24"/>
                <w:lang w:eastAsia="en-US"/>
              </w:rPr>
              <w:t>43</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Куртамышский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56</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Лебяжьевский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53</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Макушинский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55</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Мишкинский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51</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Мокроусовский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37</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Петуховский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59</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Половинский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43</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Притобольный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36</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Сафакулевский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43</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Целинный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41</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Частоозерский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45</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Шадринский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38</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Шатровский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35</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Шумихинский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56</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Щучанский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50</w:t>
            </w:r>
          </w:p>
        </w:tc>
      </w:tr>
      <w:tr w:rsidR="00516846" w:rsidRPr="00516846" w:rsidTr="00516846">
        <w:trPr>
          <w:trHeight w:val="25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vMerge/>
          </w:tcPr>
          <w:p w:rsidR="00516846" w:rsidRPr="00516846" w:rsidRDefault="00516846" w:rsidP="00516846">
            <w:pPr>
              <w:ind w:firstLine="0"/>
              <w:jc w:val="left"/>
              <w:rPr>
                <w:rFonts w:eastAsia="Microsoft Sans Serif"/>
                <w:szCs w:val="24"/>
                <w:lang w:eastAsia="en-US"/>
              </w:rPr>
            </w:pPr>
          </w:p>
        </w:tc>
        <w:tc>
          <w:tcPr>
            <w:tcW w:w="1416" w:type="dxa"/>
            <w:vMerge/>
          </w:tcPr>
          <w:p w:rsidR="00516846" w:rsidRPr="00516846" w:rsidRDefault="00516846" w:rsidP="00516846">
            <w:pPr>
              <w:ind w:firstLine="0"/>
              <w:jc w:val="left"/>
              <w:rPr>
                <w:rFonts w:eastAsia="Microsoft Sans Serif"/>
                <w:szCs w:val="24"/>
                <w:lang w:eastAsia="en-US"/>
              </w:rPr>
            </w:pPr>
          </w:p>
        </w:tc>
        <w:tc>
          <w:tcPr>
            <w:tcW w:w="712" w:type="dxa"/>
            <w:vMerge/>
          </w:tcPr>
          <w:p w:rsidR="00516846" w:rsidRPr="00516846" w:rsidRDefault="00516846" w:rsidP="00516846">
            <w:pPr>
              <w:ind w:firstLine="0"/>
              <w:jc w:val="left"/>
              <w:rPr>
                <w:rFonts w:eastAsia="Microsoft Sans Serif"/>
                <w:szCs w:val="24"/>
                <w:lang w:eastAsia="en-US"/>
              </w:rPr>
            </w:pPr>
          </w:p>
        </w:tc>
        <w:tc>
          <w:tcPr>
            <w:tcW w:w="1844" w:type="dxa"/>
          </w:tcPr>
          <w:p w:rsidR="00516846" w:rsidRPr="00516846" w:rsidRDefault="00516846" w:rsidP="00516846">
            <w:pPr>
              <w:spacing w:before="3"/>
              <w:ind w:left="30" w:firstLine="0"/>
              <w:jc w:val="left"/>
              <w:rPr>
                <w:rFonts w:eastAsia="Microsoft Sans Serif"/>
                <w:szCs w:val="24"/>
                <w:lang w:eastAsia="en-US"/>
              </w:rPr>
            </w:pPr>
            <w:r w:rsidRPr="00516846">
              <w:rPr>
                <w:rFonts w:eastAsia="Microsoft Sans Serif"/>
                <w:szCs w:val="24"/>
                <w:lang w:eastAsia="en-US"/>
              </w:rPr>
              <w:t>Юргамышский</w:t>
            </w:r>
          </w:p>
        </w:tc>
        <w:tc>
          <w:tcPr>
            <w:tcW w:w="690" w:type="dxa"/>
          </w:tcPr>
          <w:p w:rsidR="00516846" w:rsidRPr="00516846" w:rsidRDefault="00516846" w:rsidP="00516846">
            <w:pPr>
              <w:spacing w:before="3"/>
              <w:ind w:right="210" w:firstLine="0"/>
              <w:jc w:val="right"/>
              <w:rPr>
                <w:rFonts w:eastAsia="Microsoft Sans Serif"/>
                <w:szCs w:val="24"/>
                <w:lang w:eastAsia="en-US"/>
              </w:rPr>
            </w:pPr>
            <w:r w:rsidRPr="00516846">
              <w:rPr>
                <w:rFonts w:eastAsia="Microsoft Sans Serif"/>
                <w:szCs w:val="24"/>
                <w:lang w:eastAsia="en-US"/>
              </w:rPr>
              <w:t>47</w:t>
            </w:r>
          </w:p>
        </w:tc>
      </w:tr>
      <w:tr w:rsidR="00516846" w:rsidRPr="00516846" w:rsidTr="00516846">
        <w:trPr>
          <w:trHeight w:val="2780"/>
        </w:trPr>
        <w:tc>
          <w:tcPr>
            <w:tcW w:w="1262" w:type="dxa"/>
            <w:vMerge/>
          </w:tcPr>
          <w:p w:rsidR="00516846" w:rsidRPr="00516846" w:rsidRDefault="00516846" w:rsidP="00516846">
            <w:pPr>
              <w:ind w:firstLine="0"/>
              <w:jc w:val="left"/>
              <w:rPr>
                <w:rFonts w:eastAsia="Microsoft Sans Serif"/>
                <w:szCs w:val="24"/>
                <w:lang w:eastAsia="en-US"/>
              </w:rPr>
            </w:pPr>
          </w:p>
        </w:tc>
        <w:tc>
          <w:tcPr>
            <w:tcW w:w="1554" w:type="dxa"/>
            <w:vMerge/>
          </w:tcPr>
          <w:p w:rsidR="00516846" w:rsidRPr="00516846" w:rsidRDefault="00516846" w:rsidP="00516846">
            <w:pPr>
              <w:ind w:firstLine="0"/>
              <w:jc w:val="left"/>
              <w:rPr>
                <w:rFonts w:eastAsia="Microsoft Sans Serif"/>
                <w:szCs w:val="24"/>
                <w:lang w:eastAsia="en-US"/>
              </w:rPr>
            </w:pPr>
          </w:p>
        </w:tc>
        <w:tc>
          <w:tcPr>
            <w:tcW w:w="2422" w:type="dxa"/>
          </w:tcPr>
          <w:p w:rsidR="00516846" w:rsidRDefault="005A593C" w:rsidP="00516846">
            <w:pPr>
              <w:tabs>
                <w:tab w:val="left" w:pos="980"/>
                <w:tab w:val="left" w:pos="1233"/>
                <w:tab w:val="left" w:pos="1366"/>
                <w:tab w:val="left" w:pos="1754"/>
                <w:tab w:val="left" w:pos="1784"/>
                <w:tab w:val="left" w:pos="1850"/>
              </w:tabs>
              <w:spacing w:line="230" w:lineRule="atLeast"/>
              <w:ind w:left="30" w:right="5" w:firstLine="0"/>
              <w:jc w:val="left"/>
              <w:rPr>
                <w:rFonts w:eastAsia="Microsoft Sans Serif"/>
                <w:szCs w:val="24"/>
                <w:lang w:val="ru-RU" w:eastAsia="en-US"/>
              </w:rPr>
            </w:pPr>
            <w:r>
              <w:rPr>
                <w:rFonts w:eastAsia="Microsoft Sans Serif"/>
                <w:szCs w:val="24"/>
                <w:lang w:val="ru-RU" w:eastAsia="en-US"/>
              </w:rPr>
              <w:t>Удельный</w:t>
            </w:r>
            <w:r>
              <w:rPr>
                <w:rFonts w:eastAsia="Microsoft Sans Serif"/>
                <w:szCs w:val="24"/>
                <w:lang w:val="ru-RU" w:eastAsia="en-US"/>
              </w:rPr>
              <w:tab/>
            </w:r>
            <w:r>
              <w:rPr>
                <w:rFonts w:eastAsia="Microsoft Sans Serif"/>
                <w:szCs w:val="24"/>
                <w:lang w:val="ru-RU" w:eastAsia="en-US"/>
              </w:rPr>
              <w:tab/>
              <w:t>вес</w:t>
            </w:r>
            <w:r>
              <w:rPr>
                <w:rFonts w:eastAsia="Microsoft Sans Serif"/>
                <w:szCs w:val="24"/>
                <w:lang w:val="ru-RU" w:eastAsia="en-US"/>
              </w:rPr>
              <w:tab/>
            </w:r>
            <w:r>
              <w:rPr>
                <w:rFonts w:eastAsia="Microsoft Sans Serif"/>
                <w:szCs w:val="24"/>
                <w:lang w:val="ru-RU" w:eastAsia="en-US"/>
              </w:rPr>
              <w:tab/>
            </w:r>
            <w:r w:rsidR="00516846" w:rsidRPr="00516846">
              <w:rPr>
                <w:rFonts w:eastAsia="Microsoft Sans Serif"/>
                <w:spacing w:val="-1"/>
                <w:szCs w:val="24"/>
                <w:lang w:val="ru-RU" w:eastAsia="en-US"/>
              </w:rPr>
              <w:t>числа</w:t>
            </w:r>
            <w:r w:rsidR="00516846" w:rsidRPr="00516846">
              <w:rPr>
                <w:rFonts w:eastAsia="Microsoft Sans Serif"/>
                <w:spacing w:val="-51"/>
                <w:szCs w:val="24"/>
                <w:lang w:val="ru-RU" w:eastAsia="en-US"/>
              </w:rPr>
              <w:t xml:space="preserve"> </w:t>
            </w:r>
            <w:r w:rsidR="00516846" w:rsidRPr="00516846">
              <w:rPr>
                <w:rFonts w:eastAsia="Microsoft Sans Serif"/>
                <w:szCs w:val="24"/>
                <w:lang w:val="ru-RU" w:eastAsia="en-US"/>
              </w:rPr>
              <w:t>дошкольных</w:t>
            </w:r>
            <w:r w:rsidR="00516846" w:rsidRPr="00516846">
              <w:rPr>
                <w:rFonts w:eastAsia="Microsoft Sans Serif"/>
                <w:spacing w:val="1"/>
                <w:szCs w:val="24"/>
                <w:lang w:val="ru-RU" w:eastAsia="en-US"/>
              </w:rPr>
              <w:t xml:space="preserve"> </w:t>
            </w:r>
            <w:r w:rsidR="00516846" w:rsidRPr="00516846">
              <w:rPr>
                <w:rFonts w:eastAsia="Microsoft Sans Serif"/>
                <w:szCs w:val="24"/>
                <w:lang w:val="ru-RU" w:eastAsia="en-US"/>
              </w:rPr>
              <w:t>образовательных</w:t>
            </w:r>
            <w:r w:rsidR="00516846" w:rsidRPr="00516846">
              <w:rPr>
                <w:rFonts w:eastAsia="Microsoft Sans Serif"/>
                <w:spacing w:val="1"/>
                <w:szCs w:val="24"/>
                <w:lang w:val="ru-RU" w:eastAsia="en-US"/>
              </w:rPr>
              <w:t xml:space="preserve"> </w:t>
            </w:r>
            <w:r w:rsidR="00516846" w:rsidRPr="00516846">
              <w:rPr>
                <w:rFonts w:eastAsia="Microsoft Sans Serif"/>
                <w:szCs w:val="24"/>
                <w:lang w:val="ru-RU" w:eastAsia="en-US"/>
              </w:rPr>
              <w:t>организаций,</w:t>
            </w:r>
            <w:r w:rsidR="00516846" w:rsidRPr="00516846">
              <w:rPr>
                <w:rFonts w:eastAsia="Microsoft Sans Serif"/>
                <w:spacing w:val="14"/>
                <w:szCs w:val="24"/>
                <w:lang w:val="ru-RU" w:eastAsia="en-US"/>
              </w:rPr>
              <w:t xml:space="preserve"> </w:t>
            </w:r>
            <w:r w:rsidR="00516846" w:rsidRPr="00516846">
              <w:rPr>
                <w:rFonts w:eastAsia="Microsoft Sans Serif"/>
                <w:szCs w:val="24"/>
                <w:lang w:val="ru-RU" w:eastAsia="en-US"/>
              </w:rPr>
              <w:t>в</w:t>
            </w:r>
            <w:r w:rsidR="00516846" w:rsidRPr="00516846">
              <w:rPr>
                <w:rFonts w:eastAsia="Microsoft Sans Serif"/>
                <w:spacing w:val="15"/>
                <w:szCs w:val="24"/>
                <w:lang w:val="ru-RU" w:eastAsia="en-US"/>
              </w:rPr>
              <w:t xml:space="preserve"> </w:t>
            </w:r>
            <w:r w:rsidR="00516846" w:rsidRPr="00516846">
              <w:rPr>
                <w:rFonts w:eastAsia="Microsoft Sans Serif"/>
                <w:szCs w:val="24"/>
                <w:lang w:val="ru-RU" w:eastAsia="en-US"/>
              </w:rPr>
              <w:t>которых</w:t>
            </w:r>
            <w:r w:rsidR="00516846" w:rsidRPr="00516846">
              <w:rPr>
                <w:rFonts w:eastAsia="Microsoft Sans Serif"/>
                <w:spacing w:val="-51"/>
                <w:szCs w:val="24"/>
                <w:lang w:val="ru-RU" w:eastAsia="en-US"/>
              </w:rPr>
              <w:t xml:space="preserve"> </w:t>
            </w:r>
            <w:r>
              <w:rPr>
                <w:rFonts w:eastAsia="Microsoft Sans Serif"/>
                <w:szCs w:val="24"/>
                <w:lang w:val="ru-RU" w:eastAsia="en-US"/>
              </w:rPr>
              <w:t xml:space="preserve">создана </w:t>
            </w:r>
            <w:r w:rsidR="00516846" w:rsidRPr="00516846">
              <w:rPr>
                <w:rFonts w:eastAsia="Microsoft Sans Serif"/>
                <w:szCs w:val="24"/>
                <w:lang w:val="ru-RU" w:eastAsia="en-US"/>
              </w:rPr>
              <w:t>универсальная</w:t>
            </w:r>
            <w:r w:rsidR="00516846" w:rsidRPr="00516846">
              <w:rPr>
                <w:rFonts w:eastAsia="Microsoft Sans Serif"/>
                <w:spacing w:val="-51"/>
                <w:szCs w:val="24"/>
                <w:lang w:val="ru-RU" w:eastAsia="en-US"/>
              </w:rPr>
              <w:t xml:space="preserve"> </w:t>
            </w:r>
            <w:r w:rsidR="00516846" w:rsidRPr="00516846">
              <w:rPr>
                <w:rFonts w:eastAsia="Microsoft Sans Serif"/>
                <w:szCs w:val="24"/>
                <w:lang w:val="ru-RU" w:eastAsia="en-US"/>
              </w:rPr>
              <w:t>безбарьерная</w:t>
            </w:r>
            <w:r w:rsidR="00516846" w:rsidRPr="00516846">
              <w:rPr>
                <w:rFonts w:eastAsia="Microsoft Sans Serif"/>
                <w:spacing w:val="18"/>
                <w:szCs w:val="24"/>
                <w:lang w:val="ru-RU" w:eastAsia="en-US"/>
              </w:rPr>
              <w:t xml:space="preserve"> </w:t>
            </w:r>
            <w:r w:rsidR="00516846" w:rsidRPr="00516846">
              <w:rPr>
                <w:rFonts w:eastAsia="Microsoft Sans Serif"/>
                <w:szCs w:val="24"/>
                <w:lang w:val="ru-RU" w:eastAsia="en-US"/>
              </w:rPr>
              <w:t>среда</w:t>
            </w:r>
            <w:r w:rsidR="00516846" w:rsidRPr="00516846">
              <w:rPr>
                <w:rFonts w:eastAsia="Microsoft Sans Serif"/>
                <w:spacing w:val="20"/>
                <w:szCs w:val="24"/>
                <w:lang w:val="ru-RU" w:eastAsia="en-US"/>
              </w:rPr>
              <w:t xml:space="preserve"> </w:t>
            </w:r>
            <w:r w:rsidR="00516846" w:rsidRPr="00516846">
              <w:rPr>
                <w:rFonts w:eastAsia="Microsoft Sans Serif"/>
                <w:szCs w:val="24"/>
                <w:lang w:val="ru-RU" w:eastAsia="en-US"/>
              </w:rPr>
              <w:t>для</w:t>
            </w:r>
            <w:r w:rsidR="00516846" w:rsidRPr="00516846">
              <w:rPr>
                <w:rFonts w:eastAsia="Microsoft Sans Serif"/>
                <w:spacing w:val="-50"/>
                <w:szCs w:val="24"/>
                <w:lang w:val="ru-RU" w:eastAsia="en-US"/>
              </w:rPr>
              <w:t xml:space="preserve"> </w:t>
            </w:r>
            <w:r w:rsidR="00516846" w:rsidRPr="00516846">
              <w:rPr>
                <w:rFonts w:eastAsia="Microsoft Sans Serif"/>
                <w:szCs w:val="24"/>
                <w:lang w:val="ru-RU" w:eastAsia="en-US"/>
              </w:rPr>
              <w:t>инклюзивного</w:t>
            </w:r>
            <w:r w:rsidR="00516846" w:rsidRPr="00516846">
              <w:rPr>
                <w:rFonts w:eastAsia="Microsoft Sans Serif"/>
                <w:spacing w:val="1"/>
                <w:szCs w:val="24"/>
                <w:lang w:val="ru-RU" w:eastAsia="en-US"/>
              </w:rPr>
              <w:t xml:space="preserve"> </w:t>
            </w:r>
            <w:r>
              <w:rPr>
                <w:rFonts w:eastAsia="Microsoft Sans Serif"/>
                <w:spacing w:val="-1"/>
                <w:szCs w:val="24"/>
                <w:lang w:val="ru-RU" w:eastAsia="en-US"/>
              </w:rPr>
              <w:t>образования</w:t>
            </w:r>
            <w:r>
              <w:rPr>
                <w:rFonts w:eastAsia="Microsoft Sans Serif"/>
                <w:spacing w:val="-1"/>
                <w:szCs w:val="24"/>
                <w:lang w:val="ru-RU" w:eastAsia="en-US"/>
              </w:rPr>
              <w:tab/>
            </w:r>
            <w:r w:rsidR="00516846" w:rsidRPr="00516846">
              <w:rPr>
                <w:rFonts w:eastAsia="Microsoft Sans Serif"/>
                <w:spacing w:val="-1"/>
                <w:szCs w:val="24"/>
                <w:lang w:val="ru-RU" w:eastAsia="en-US"/>
              </w:rPr>
              <w:t>дете</w:t>
            </w:r>
            <w:proofErr w:type="gramStart"/>
            <w:r w:rsidR="00516846" w:rsidRPr="00516846">
              <w:rPr>
                <w:rFonts w:eastAsia="Microsoft Sans Serif"/>
                <w:spacing w:val="-1"/>
                <w:szCs w:val="24"/>
                <w:lang w:val="ru-RU" w:eastAsia="en-US"/>
              </w:rPr>
              <w:t>й-</w:t>
            </w:r>
            <w:proofErr w:type="gramEnd"/>
            <w:r w:rsidR="00516846" w:rsidRPr="00516846">
              <w:rPr>
                <w:rFonts w:eastAsia="Microsoft Sans Serif"/>
                <w:spacing w:val="-51"/>
                <w:szCs w:val="24"/>
                <w:lang w:val="ru-RU" w:eastAsia="en-US"/>
              </w:rPr>
              <w:t xml:space="preserve"> </w:t>
            </w:r>
            <w:r>
              <w:rPr>
                <w:rFonts w:eastAsia="Microsoft Sans Serif"/>
                <w:szCs w:val="24"/>
                <w:lang w:val="ru-RU" w:eastAsia="en-US"/>
              </w:rPr>
              <w:t>инвалидов,</w:t>
            </w:r>
            <w:r>
              <w:rPr>
                <w:rFonts w:eastAsia="Microsoft Sans Serif"/>
                <w:szCs w:val="24"/>
                <w:lang w:val="ru-RU" w:eastAsia="en-US"/>
              </w:rPr>
              <w:tab/>
            </w:r>
            <w:r>
              <w:rPr>
                <w:rFonts w:eastAsia="Microsoft Sans Serif"/>
                <w:szCs w:val="24"/>
                <w:lang w:val="ru-RU" w:eastAsia="en-US"/>
              </w:rPr>
              <w:tab/>
              <w:t xml:space="preserve">в </w:t>
            </w:r>
            <w:r w:rsidR="00516846" w:rsidRPr="00516846">
              <w:rPr>
                <w:rFonts w:eastAsia="Microsoft Sans Serif"/>
                <w:spacing w:val="-2"/>
                <w:szCs w:val="24"/>
                <w:lang w:val="ru-RU" w:eastAsia="en-US"/>
              </w:rPr>
              <w:t>общем</w:t>
            </w:r>
            <w:r w:rsidR="00516846" w:rsidRPr="00516846">
              <w:rPr>
                <w:rFonts w:eastAsia="Microsoft Sans Serif"/>
                <w:spacing w:val="-51"/>
                <w:szCs w:val="24"/>
                <w:lang w:val="ru-RU" w:eastAsia="en-US"/>
              </w:rPr>
              <w:t xml:space="preserve"> </w:t>
            </w:r>
            <w:r>
              <w:rPr>
                <w:rFonts w:eastAsia="Microsoft Sans Serif"/>
                <w:szCs w:val="24"/>
                <w:lang w:val="ru-RU" w:eastAsia="en-US"/>
              </w:rPr>
              <w:t xml:space="preserve">числе </w:t>
            </w:r>
            <w:r w:rsidR="00516846" w:rsidRPr="00516846">
              <w:rPr>
                <w:rFonts w:eastAsia="Microsoft Sans Serif"/>
                <w:spacing w:val="-2"/>
                <w:szCs w:val="24"/>
                <w:lang w:val="ru-RU" w:eastAsia="en-US"/>
              </w:rPr>
              <w:t>дошкольных</w:t>
            </w:r>
            <w:r w:rsidR="00516846" w:rsidRPr="00516846">
              <w:rPr>
                <w:rFonts w:eastAsia="Microsoft Sans Serif"/>
                <w:spacing w:val="-51"/>
                <w:szCs w:val="24"/>
                <w:lang w:val="ru-RU" w:eastAsia="en-US"/>
              </w:rPr>
              <w:t xml:space="preserve"> </w:t>
            </w:r>
            <w:r w:rsidR="00516846" w:rsidRPr="00516846">
              <w:rPr>
                <w:rFonts w:eastAsia="Microsoft Sans Serif"/>
                <w:szCs w:val="24"/>
                <w:lang w:val="ru-RU" w:eastAsia="en-US"/>
              </w:rPr>
              <w:t>образовательных</w:t>
            </w:r>
            <w:r w:rsidR="00516846" w:rsidRPr="00516846">
              <w:rPr>
                <w:rFonts w:eastAsia="Microsoft Sans Serif"/>
                <w:spacing w:val="1"/>
                <w:szCs w:val="24"/>
                <w:lang w:val="ru-RU" w:eastAsia="en-US"/>
              </w:rPr>
              <w:t xml:space="preserve"> </w:t>
            </w:r>
            <w:r w:rsidR="00516846" w:rsidRPr="00516846">
              <w:rPr>
                <w:rFonts w:eastAsia="Microsoft Sans Serif"/>
                <w:szCs w:val="24"/>
                <w:lang w:val="ru-RU" w:eastAsia="en-US"/>
              </w:rPr>
              <w:t>организаций, %</w:t>
            </w:r>
          </w:p>
          <w:p w:rsidR="005A593C" w:rsidRDefault="005A593C" w:rsidP="00516846">
            <w:pPr>
              <w:tabs>
                <w:tab w:val="left" w:pos="980"/>
                <w:tab w:val="left" w:pos="1233"/>
                <w:tab w:val="left" w:pos="1366"/>
                <w:tab w:val="left" w:pos="1754"/>
                <w:tab w:val="left" w:pos="1784"/>
                <w:tab w:val="left" w:pos="1850"/>
              </w:tabs>
              <w:spacing w:line="230" w:lineRule="atLeast"/>
              <w:ind w:left="30" w:right="5" w:firstLine="0"/>
              <w:jc w:val="left"/>
              <w:rPr>
                <w:rFonts w:eastAsia="Microsoft Sans Serif"/>
                <w:szCs w:val="24"/>
                <w:lang w:val="ru-RU" w:eastAsia="en-US"/>
              </w:rPr>
            </w:pPr>
          </w:p>
          <w:p w:rsidR="005A593C" w:rsidRPr="00516846" w:rsidRDefault="005A593C" w:rsidP="00516846">
            <w:pPr>
              <w:tabs>
                <w:tab w:val="left" w:pos="980"/>
                <w:tab w:val="left" w:pos="1233"/>
                <w:tab w:val="left" w:pos="1366"/>
                <w:tab w:val="left" w:pos="1754"/>
                <w:tab w:val="left" w:pos="1784"/>
                <w:tab w:val="left" w:pos="1850"/>
              </w:tabs>
              <w:spacing w:line="230" w:lineRule="atLeast"/>
              <w:ind w:left="30" w:right="5" w:firstLine="0"/>
              <w:jc w:val="left"/>
              <w:rPr>
                <w:rFonts w:eastAsia="Microsoft Sans Serif"/>
                <w:szCs w:val="24"/>
                <w:lang w:val="ru-RU" w:eastAsia="en-US"/>
              </w:rPr>
            </w:pPr>
          </w:p>
        </w:tc>
        <w:tc>
          <w:tcPr>
            <w:tcW w:w="4662" w:type="dxa"/>
            <w:gridSpan w:val="4"/>
          </w:tcPr>
          <w:p w:rsidR="00516846" w:rsidRPr="00516846" w:rsidRDefault="00516846" w:rsidP="00516846">
            <w:pPr>
              <w:spacing w:before="3"/>
              <w:ind w:left="2201" w:right="2178" w:firstLine="0"/>
              <w:jc w:val="center"/>
              <w:rPr>
                <w:rFonts w:eastAsia="Microsoft Sans Serif"/>
                <w:szCs w:val="24"/>
                <w:lang w:val="ru-RU" w:eastAsia="en-US"/>
              </w:rPr>
            </w:pPr>
            <w:r w:rsidRPr="00516846">
              <w:rPr>
                <w:rFonts w:eastAsia="Microsoft Sans Serif"/>
                <w:szCs w:val="24"/>
                <w:lang w:val="ru-RU" w:eastAsia="en-US"/>
              </w:rPr>
              <w:t>20</w:t>
            </w:r>
          </w:p>
        </w:tc>
      </w:tr>
    </w:tbl>
    <w:tbl>
      <w:tblPr>
        <w:tblStyle w:val="TableNormal1"/>
        <w:tblW w:w="9900" w:type="dxa"/>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2"/>
        <w:gridCol w:w="1554"/>
        <w:gridCol w:w="2422"/>
        <w:gridCol w:w="1416"/>
        <w:gridCol w:w="712"/>
        <w:gridCol w:w="1844"/>
        <w:gridCol w:w="690"/>
      </w:tblGrid>
      <w:tr w:rsidR="00516846" w:rsidTr="005A593C">
        <w:trPr>
          <w:trHeight w:val="250"/>
        </w:trPr>
        <w:tc>
          <w:tcPr>
            <w:tcW w:w="1262" w:type="dxa"/>
            <w:vMerge w:val="restart"/>
          </w:tcPr>
          <w:p w:rsidR="00516846" w:rsidRPr="005A593C" w:rsidRDefault="00516846" w:rsidP="005A593C">
            <w:pPr>
              <w:pStyle w:val="TableParagraph"/>
              <w:rPr>
                <w:rFonts w:ascii="Times New Roman" w:hAnsi="Times New Roman" w:cs="Times New Roman"/>
                <w:sz w:val="24"/>
                <w:szCs w:val="24"/>
              </w:rPr>
            </w:pPr>
          </w:p>
        </w:tc>
        <w:tc>
          <w:tcPr>
            <w:tcW w:w="1554" w:type="dxa"/>
            <w:vMerge w:val="restart"/>
          </w:tcPr>
          <w:p w:rsidR="00516846" w:rsidRPr="005A593C" w:rsidRDefault="00516846" w:rsidP="005A593C">
            <w:pPr>
              <w:pStyle w:val="TableParagraph"/>
              <w:rPr>
                <w:rFonts w:ascii="Times New Roman" w:hAnsi="Times New Roman" w:cs="Times New Roman"/>
                <w:sz w:val="24"/>
                <w:szCs w:val="24"/>
              </w:rPr>
            </w:pPr>
          </w:p>
        </w:tc>
        <w:tc>
          <w:tcPr>
            <w:tcW w:w="2422" w:type="dxa"/>
            <w:vMerge w:val="restart"/>
          </w:tcPr>
          <w:p w:rsidR="00516846" w:rsidRPr="005A593C" w:rsidRDefault="00516846" w:rsidP="005A593C">
            <w:pPr>
              <w:pStyle w:val="TableParagraph"/>
              <w:tabs>
                <w:tab w:val="left" w:pos="1253"/>
                <w:tab w:val="left" w:pos="1317"/>
                <w:tab w:val="left" w:pos="1590"/>
                <w:tab w:val="left" w:pos="2170"/>
                <w:tab w:val="left" w:pos="2288"/>
              </w:tabs>
              <w:spacing w:line="230" w:lineRule="atLeast"/>
              <w:ind w:left="30" w:right="5"/>
              <w:rPr>
                <w:rFonts w:ascii="Times New Roman" w:hAnsi="Times New Roman" w:cs="Times New Roman"/>
                <w:sz w:val="24"/>
                <w:szCs w:val="24"/>
                <w:lang w:val="ru-RU"/>
              </w:rPr>
            </w:pPr>
            <w:r w:rsidRPr="005A593C">
              <w:rPr>
                <w:rFonts w:ascii="Times New Roman" w:hAnsi="Times New Roman" w:cs="Times New Roman"/>
                <w:sz w:val="24"/>
                <w:szCs w:val="24"/>
                <w:lang w:val="ru-RU"/>
              </w:rPr>
              <w:t>Расчетная</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на</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1</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место</w:t>
            </w:r>
            <w:r w:rsidRPr="005A593C">
              <w:rPr>
                <w:rFonts w:ascii="Times New Roman" w:hAnsi="Times New Roman" w:cs="Times New Roman"/>
                <w:spacing w:val="-51"/>
                <w:sz w:val="24"/>
                <w:szCs w:val="24"/>
                <w:lang w:val="ru-RU"/>
              </w:rPr>
              <w:t xml:space="preserve"> </w:t>
            </w:r>
            <w:r w:rsidR="005A593C">
              <w:rPr>
                <w:rFonts w:ascii="Times New Roman" w:hAnsi="Times New Roman" w:cs="Times New Roman"/>
                <w:sz w:val="24"/>
                <w:szCs w:val="24"/>
                <w:lang w:val="ru-RU"/>
              </w:rPr>
              <w:t xml:space="preserve">площадь </w:t>
            </w:r>
            <w:r w:rsidRPr="005A593C">
              <w:rPr>
                <w:rFonts w:ascii="Times New Roman" w:hAnsi="Times New Roman" w:cs="Times New Roman"/>
                <w:w w:val="95"/>
                <w:sz w:val="24"/>
                <w:szCs w:val="24"/>
                <w:lang w:val="ru-RU"/>
              </w:rPr>
              <w:t>земельного</w:t>
            </w:r>
            <w:r w:rsidRPr="005A593C">
              <w:rPr>
                <w:rFonts w:ascii="Times New Roman" w:hAnsi="Times New Roman" w:cs="Times New Roman"/>
                <w:spacing w:val="-48"/>
                <w:w w:val="95"/>
                <w:sz w:val="24"/>
                <w:szCs w:val="24"/>
                <w:lang w:val="ru-RU"/>
              </w:rPr>
              <w:t xml:space="preserve"> </w:t>
            </w:r>
            <w:r w:rsidR="005A593C">
              <w:rPr>
                <w:rFonts w:ascii="Times New Roman" w:hAnsi="Times New Roman" w:cs="Times New Roman"/>
                <w:sz w:val="24"/>
                <w:szCs w:val="24"/>
                <w:lang w:val="ru-RU"/>
              </w:rPr>
              <w:t xml:space="preserve">участка </w:t>
            </w:r>
            <w:r w:rsidRPr="005A593C">
              <w:rPr>
                <w:rFonts w:ascii="Times New Roman" w:hAnsi="Times New Roman" w:cs="Times New Roman"/>
                <w:spacing w:val="-2"/>
                <w:sz w:val="24"/>
                <w:szCs w:val="24"/>
                <w:lang w:val="ru-RU"/>
              </w:rPr>
              <w:t>дошкольной</w:t>
            </w:r>
            <w:r w:rsidRPr="005A593C">
              <w:rPr>
                <w:rFonts w:ascii="Times New Roman" w:hAnsi="Times New Roman" w:cs="Times New Roman"/>
                <w:spacing w:val="-51"/>
                <w:sz w:val="24"/>
                <w:szCs w:val="24"/>
                <w:lang w:val="ru-RU"/>
              </w:rPr>
              <w:t xml:space="preserve"> </w:t>
            </w:r>
            <w:r w:rsidRPr="005A593C">
              <w:rPr>
                <w:rFonts w:ascii="Times New Roman" w:hAnsi="Times New Roman" w:cs="Times New Roman"/>
                <w:sz w:val="24"/>
                <w:szCs w:val="24"/>
                <w:lang w:val="ru-RU"/>
              </w:rPr>
              <w:t>образовательной</w:t>
            </w:r>
            <w:r w:rsidRPr="005A593C">
              <w:rPr>
                <w:rFonts w:ascii="Times New Roman" w:hAnsi="Times New Roman" w:cs="Times New Roman"/>
                <w:spacing w:val="1"/>
                <w:sz w:val="24"/>
                <w:szCs w:val="24"/>
                <w:lang w:val="ru-RU"/>
              </w:rPr>
              <w:t xml:space="preserve"> </w:t>
            </w:r>
            <w:r w:rsidR="005A593C">
              <w:rPr>
                <w:rFonts w:ascii="Times New Roman" w:hAnsi="Times New Roman" w:cs="Times New Roman"/>
                <w:sz w:val="24"/>
                <w:szCs w:val="24"/>
                <w:lang w:val="ru-RU"/>
              </w:rPr>
              <w:t xml:space="preserve">организации </w:t>
            </w:r>
            <w:r w:rsidRPr="005A593C">
              <w:rPr>
                <w:rFonts w:ascii="Times New Roman" w:hAnsi="Times New Roman" w:cs="Times New Roman"/>
                <w:spacing w:val="-4"/>
                <w:sz w:val="24"/>
                <w:szCs w:val="24"/>
                <w:lang w:val="ru-RU"/>
              </w:rPr>
              <w:t>в</w:t>
            </w:r>
            <w:r w:rsidR="005A593C">
              <w:rPr>
                <w:rFonts w:ascii="Times New Roman" w:hAnsi="Times New Roman" w:cs="Times New Roman"/>
                <w:spacing w:val="-51"/>
                <w:sz w:val="24"/>
                <w:szCs w:val="24"/>
                <w:lang w:val="ru-RU"/>
              </w:rPr>
              <w:t xml:space="preserve"> </w:t>
            </w:r>
            <w:r w:rsidR="005A593C">
              <w:rPr>
                <w:rFonts w:ascii="Times New Roman" w:hAnsi="Times New Roman" w:cs="Times New Roman"/>
                <w:sz w:val="24"/>
                <w:szCs w:val="24"/>
                <w:lang w:val="ru-RU"/>
              </w:rPr>
              <w:t xml:space="preserve">зависимости от </w:t>
            </w:r>
            <w:r w:rsidRPr="005A593C">
              <w:rPr>
                <w:rFonts w:ascii="Times New Roman" w:hAnsi="Times New Roman" w:cs="Times New Roman"/>
                <w:spacing w:val="-2"/>
                <w:sz w:val="24"/>
                <w:szCs w:val="24"/>
                <w:lang w:val="ru-RU"/>
              </w:rPr>
              <w:t>ее</w:t>
            </w:r>
            <w:r w:rsidRPr="005A593C">
              <w:rPr>
                <w:rFonts w:ascii="Times New Roman" w:hAnsi="Times New Roman" w:cs="Times New Roman"/>
                <w:spacing w:val="-51"/>
                <w:sz w:val="24"/>
                <w:szCs w:val="24"/>
                <w:lang w:val="ru-RU"/>
              </w:rPr>
              <w:t xml:space="preserve"> </w:t>
            </w:r>
            <w:r w:rsidRPr="005A593C">
              <w:rPr>
                <w:rFonts w:ascii="Times New Roman" w:hAnsi="Times New Roman" w:cs="Times New Roman"/>
                <w:sz w:val="24"/>
                <w:szCs w:val="24"/>
                <w:lang w:val="ru-RU"/>
              </w:rPr>
              <w:t>вместимости,</w:t>
            </w:r>
            <w:r w:rsidRPr="005A593C">
              <w:rPr>
                <w:rFonts w:ascii="Times New Roman" w:hAnsi="Times New Roman" w:cs="Times New Roman"/>
                <w:spacing w:val="-3"/>
                <w:sz w:val="24"/>
                <w:szCs w:val="24"/>
                <w:lang w:val="ru-RU"/>
              </w:rPr>
              <w:t xml:space="preserve"> </w:t>
            </w:r>
            <w:r w:rsidRPr="005A593C">
              <w:rPr>
                <w:rFonts w:ascii="Times New Roman" w:hAnsi="Times New Roman" w:cs="Times New Roman"/>
                <w:sz w:val="24"/>
                <w:szCs w:val="24"/>
                <w:lang w:val="ru-RU"/>
              </w:rPr>
              <w:t>кв.</w:t>
            </w:r>
            <w:r w:rsidRPr="005A593C">
              <w:rPr>
                <w:rFonts w:ascii="Times New Roman" w:hAnsi="Times New Roman" w:cs="Times New Roman"/>
                <w:spacing w:val="-2"/>
                <w:sz w:val="24"/>
                <w:szCs w:val="24"/>
                <w:lang w:val="ru-RU"/>
              </w:rPr>
              <w:t xml:space="preserve"> </w:t>
            </w:r>
            <w:r w:rsidRPr="005A593C">
              <w:rPr>
                <w:rFonts w:ascii="Times New Roman" w:hAnsi="Times New Roman" w:cs="Times New Roman"/>
                <w:sz w:val="24"/>
                <w:szCs w:val="24"/>
                <w:lang w:val="ru-RU"/>
              </w:rPr>
              <w:t>м</w:t>
            </w:r>
            <w:r w:rsidRPr="005A593C">
              <w:rPr>
                <w:rFonts w:ascii="Times New Roman" w:hAnsi="Times New Roman" w:cs="Times New Roman"/>
                <w:spacing w:val="-3"/>
                <w:sz w:val="24"/>
                <w:szCs w:val="24"/>
                <w:lang w:val="ru-RU"/>
              </w:rPr>
              <w:t xml:space="preserve"> </w:t>
            </w:r>
            <w:r w:rsidRPr="005A593C">
              <w:rPr>
                <w:rFonts w:ascii="Times New Roman" w:hAnsi="Times New Roman" w:cs="Times New Roman"/>
                <w:sz w:val="24"/>
                <w:szCs w:val="24"/>
                <w:lang w:val="ru-RU"/>
              </w:rPr>
              <w:t>[2]</w:t>
            </w:r>
          </w:p>
        </w:tc>
        <w:tc>
          <w:tcPr>
            <w:tcW w:w="3972" w:type="dxa"/>
            <w:gridSpan w:val="3"/>
          </w:tcPr>
          <w:p w:rsidR="00516846" w:rsidRPr="005A593C" w:rsidRDefault="00516846" w:rsidP="005A593C">
            <w:pPr>
              <w:pStyle w:val="TableParagraph"/>
              <w:spacing w:before="3"/>
              <w:ind w:left="30"/>
              <w:rPr>
                <w:rFonts w:ascii="Times New Roman" w:hAnsi="Times New Roman" w:cs="Times New Roman"/>
                <w:sz w:val="24"/>
                <w:szCs w:val="24"/>
                <w:lang w:val="ru-RU"/>
              </w:rPr>
            </w:pPr>
            <w:r w:rsidRPr="005A593C">
              <w:rPr>
                <w:rFonts w:ascii="Times New Roman" w:hAnsi="Times New Roman" w:cs="Times New Roman"/>
                <w:sz w:val="24"/>
                <w:szCs w:val="24"/>
                <w:lang w:val="ru-RU"/>
              </w:rPr>
              <w:t>до 100</w:t>
            </w:r>
            <w:r w:rsidRPr="005A593C">
              <w:rPr>
                <w:rFonts w:ascii="Times New Roman" w:hAnsi="Times New Roman" w:cs="Times New Roman"/>
                <w:spacing w:val="-2"/>
                <w:sz w:val="24"/>
                <w:szCs w:val="24"/>
                <w:lang w:val="ru-RU"/>
              </w:rPr>
              <w:t xml:space="preserve"> </w:t>
            </w:r>
            <w:r w:rsidRPr="005A593C">
              <w:rPr>
                <w:rFonts w:ascii="Times New Roman" w:hAnsi="Times New Roman" w:cs="Times New Roman"/>
                <w:sz w:val="24"/>
                <w:szCs w:val="24"/>
                <w:lang w:val="ru-RU"/>
              </w:rPr>
              <w:t>мест</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lang w:val="ru-RU"/>
              </w:rPr>
            </w:pPr>
            <w:r w:rsidRPr="005A593C">
              <w:rPr>
                <w:rFonts w:ascii="Times New Roman" w:hAnsi="Times New Roman" w:cs="Times New Roman"/>
                <w:sz w:val="24"/>
                <w:szCs w:val="24"/>
                <w:lang w:val="ru-RU"/>
              </w:rPr>
              <w:t>44</w:t>
            </w:r>
          </w:p>
        </w:tc>
      </w:tr>
      <w:tr w:rsidR="00516846" w:rsidTr="005A593C">
        <w:trPr>
          <w:trHeight w:val="250"/>
        </w:trPr>
        <w:tc>
          <w:tcPr>
            <w:tcW w:w="1262" w:type="dxa"/>
            <w:vMerge/>
          </w:tcPr>
          <w:p w:rsidR="00516846" w:rsidRPr="005A593C" w:rsidRDefault="00516846" w:rsidP="005A593C">
            <w:pPr>
              <w:rPr>
                <w:szCs w:val="24"/>
                <w:lang w:val="ru-RU"/>
              </w:rPr>
            </w:pPr>
          </w:p>
        </w:tc>
        <w:tc>
          <w:tcPr>
            <w:tcW w:w="1554" w:type="dxa"/>
            <w:vMerge/>
          </w:tcPr>
          <w:p w:rsidR="00516846" w:rsidRPr="005A593C" w:rsidRDefault="00516846" w:rsidP="005A593C">
            <w:pPr>
              <w:rPr>
                <w:szCs w:val="24"/>
                <w:lang w:val="ru-RU"/>
              </w:rPr>
            </w:pPr>
          </w:p>
        </w:tc>
        <w:tc>
          <w:tcPr>
            <w:tcW w:w="2422" w:type="dxa"/>
            <w:vMerge/>
          </w:tcPr>
          <w:p w:rsidR="00516846" w:rsidRPr="005A593C" w:rsidRDefault="00516846" w:rsidP="005A593C">
            <w:pPr>
              <w:rPr>
                <w:szCs w:val="24"/>
                <w:lang w:val="ru-RU"/>
              </w:rPr>
            </w:pPr>
          </w:p>
        </w:tc>
        <w:tc>
          <w:tcPr>
            <w:tcW w:w="3972" w:type="dxa"/>
            <w:gridSpan w:val="3"/>
          </w:tcPr>
          <w:p w:rsidR="00516846" w:rsidRPr="005A593C" w:rsidRDefault="00516846" w:rsidP="005A593C">
            <w:pPr>
              <w:pStyle w:val="TableParagraph"/>
              <w:spacing w:before="3"/>
              <w:ind w:left="30"/>
              <w:rPr>
                <w:rFonts w:ascii="Times New Roman" w:hAnsi="Times New Roman" w:cs="Times New Roman"/>
                <w:sz w:val="24"/>
                <w:szCs w:val="24"/>
                <w:lang w:val="ru-RU"/>
              </w:rPr>
            </w:pPr>
            <w:r w:rsidRPr="005A593C">
              <w:rPr>
                <w:rFonts w:ascii="Times New Roman" w:hAnsi="Times New Roman" w:cs="Times New Roman"/>
                <w:sz w:val="24"/>
                <w:szCs w:val="24"/>
                <w:lang w:val="ru-RU"/>
              </w:rPr>
              <w:t>от</w:t>
            </w:r>
            <w:r w:rsidRPr="005A593C">
              <w:rPr>
                <w:rFonts w:ascii="Times New Roman" w:hAnsi="Times New Roman" w:cs="Times New Roman"/>
                <w:spacing w:val="-2"/>
                <w:sz w:val="24"/>
                <w:szCs w:val="24"/>
                <w:lang w:val="ru-RU"/>
              </w:rPr>
              <w:t xml:space="preserve"> </w:t>
            </w:r>
            <w:r w:rsidRPr="005A593C">
              <w:rPr>
                <w:rFonts w:ascii="Times New Roman" w:hAnsi="Times New Roman" w:cs="Times New Roman"/>
                <w:sz w:val="24"/>
                <w:szCs w:val="24"/>
                <w:lang w:val="ru-RU"/>
              </w:rPr>
              <w:t>100</w:t>
            </w:r>
            <w:r w:rsidRPr="005A593C">
              <w:rPr>
                <w:rFonts w:ascii="Times New Roman" w:hAnsi="Times New Roman" w:cs="Times New Roman"/>
                <w:spacing w:val="-2"/>
                <w:sz w:val="24"/>
                <w:szCs w:val="24"/>
                <w:lang w:val="ru-RU"/>
              </w:rPr>
              <w:t xml:space="preserve"> </w:t>
            </w:r>
            <w:r w:rsidRPr="005A593C">
              <w:rPr>
                <w:rFonts w:ascii="Times New Roman" w:hAnsi="Times New Roman" w:cs="Times New Roman"/>
                <w:sz w:val="24"/>
                <w:szCs w:val="24"/>
                <w:lang w:val="ru-RU"/>
              </w:rPr>
              <w:t>мест</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lang w:val="ru-RU"/>
              </w:rPr>
            </w:pPr>
            <w:r w:rsidRPr="005A593C">
              <w:rPr>
                <w:rFonts w:ascii="Times New Roman" w:hAnsi="Times New Roman" w:cs="Times New Roman"/>
                <w:sz w:val="24"/>
                <w:szCs w:val="24"/>
                <w:lang w:val="ru-RU"/>
              </w:rPr>
              <w:t>38</w:t>
            </w:r>
          </w:p>
        </w:tc>
      </w:tr>
      <w:tr w:rsidR="00516846" w:rsidTr="005A593C">
        <w:trPr>
          <w:trHeight w:val="1090"/>
        </w:trPr>
        <w:tc>
          <w:tcPr>
            <w:tcW w:w="1262" w:type="dxa"/>
            <w:vMerge/>
          </w:tcPr>
          <w:p w:rsidR="00516846" w:rsidRPr="005A593C" w:rsidRDefault="00516846" w:rsidP="005A593C">
            <w:pPr>
              <w:rPr>
                <w:szCs w:val="24"/>
                <w:lang w:val="ru-RU"/>
              </w:rPr>
            </w:pPr>
          </w:p>
        </w:tc>
        <w:tc>
          <w:tcPr>
            <w:tcW w:w="1554" w:type="dxa"/>
            <w:vMerge/>
          </w:tcPr>
          <w:p w:rsidR="00516846" w:rsidRPr="005A593C" w:rsidRDefault="00516846" w:rsidP="005A593C">
            <w:pPr>
              <w:rPr>
                <w:szCs w:val="24"/>
                <w:lang w:val="ru-RU"/>
              </w:rPr>
            </w:pPr>
          </w:p>
        </w:tc>
        <w:tc>
          <w:tcPr>
            <w:tcW w:w="2422" w:type="dxa"/>
            <w:vMerge/>
          </w:tcPr>
          <w:p w:rsidR="00516846" w:rsidRPr="005A593C" w:rsidRDefault="00516846" w:rsidP="005A593C">
            <w:pPr>
              <w:rPr>
                <w:szCs w:val="24"/>
                <w:lang w:val="ru-RU"/>
              </w:rPr>
            </w:pPr>
          </w:p>
        </w:tc>
        <w:tc>
          <w:tcPr>
            <w:tcW w:w="3972" w:type="dxa"/>
            <w:gridSpan w:val="3"/>
          </w:tcPr>
          <w:p w:rsidR="00516846" w:rsidRPr="005A593C" w:rsidRDefault="00516846" w:rsidP="005A593C">
            <w:pPr>
              <w:pStyle w:val="TableParagraph"/>
              <w:tabs>
                <w:tab w:val="left" w:pos="975"/>
                <w:tab w:val="left" w:pos="2782"/>
              </w:tabs>
              <w:spacing w:before="3" w:line="244" w:lineRule="auto"/>
              <w:ind w:left="30" w:right="6"/>
              <w:jc w:val="both"/>
              <w:rPr>
                <w:rFonts w:ascii="Times New Roman" w:hAnsi="Times New Roman" w:cs="Times New Roman"/>
                <w:sz w:val="24"/>
                <w:szCs w:val="24"/>
                <w:lang w:val="ru-RU"/>
              </w:rPr>
            </w:pPr>
            <w:r w:rsidRPr="005A593C">
              <w:rPr>
                <w:rFonts w:ascii="Times New Roman" w:hAnsi="Times New Roman" w:cs="Times New Roman"/>
                <w:sz w:val="24"/>
                <w:szCs w:val="24"/>
                <w:lang w:val="ru-RU"/>
              </w:rPr>
              <w:t>в</w:t>
            </w:r>
            <w:r w:rsidRPr="005A593C">
              <w:rPr>
                <w:rFonts w:ascii="Times New Roman" w:hAnsi="Times New Roman" w:cs="Times New Roman"/>
                <w:sz w:val="24"/>
                <w:szCs w:val="24"/>
                <w:lang w:val="ru-RU"/>
              </w:rPr>
              <w:tab/>
              <w:t>комплексе</w:t>
            </w:r>
            <w:r w:rsidRPr="005A593C">
              <w:rPr>
                <w:rFonts w:ascii="Times New Roman" w:hAnsi="Times New Roman" w:cs="Times New Roman"/>
                <w:sz w:val="24"/>
                <w:szCs w:val="24"/>
                <w:lang w:val="ru-RU"/>
              </w:rPr>
              <w:tab/>
            </w:r>
            <w:r w:rsidRPr="005A593C">
              <w:rPr>
                <w:rFonts w:ascii="Times New Roman" w:hAnsi="Times New Roman" w:cs="Times New Roman"/>
                <w:spacing w:val="-2"/>
                <w:sz w:val="24"/>
                <w:szCs w:val="24"/>
                <w:lang w:val="ru-RU"/>
              </w:rPr>
              <w:t>дошкольных</w:t>
            </w:r>
            <w:r w:rsidRPr="005A593C">
              <w:rPr>
                <w:rFonts w:ascii="Times New Roman" w:hAnsi="Times New Roman" w:cs="Times New Roman"/>
                <w:spacing w:val="-51"/>
                <w:sz w:val="24"/>
                <w:szCs w:val="24"/>
                <w:lang w:val="ru-RU"/>
              </w:rPr>
              <w:t xml:space="preserve"> </w:t>
            </w:r>
            <w:r w:rsidRPr="005A593C">
              <w:rPr>
                <w:rFonts w:ascii="Times New Roman" w:hAnsi="Times New Roman" w:cs="Times New Roman"/>
                <w:sz w:val="24"/>
                <w:szCs w:val="24"/>
                <w:lang w:val="ru-RU"/>
              </w:rPr>
              <w:t>образовательных</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организаций</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от</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500</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мест</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lang w:val="ru-RU"/>
              </w:rPr>
            </w:pPr>
            <w:r w:rsidRPr="005A593C">
              <w:rPr>
                <w:rFonts w:ascii="Times New Roman" w:hAnsi="Times New Roman" w:cs="Times New Roman"/>
                <w:sz w:val="24"/>
                <w:szCs w:val="24"/>
                <w:lang w:val="ru-RU"/>
              </w:rPr>
              <w:t>34</w:t>
            </w:r>
          </w:p>
        </w:tc>
      </w:tr>
      <w:tr w:rsidR="00516846" w:rsidTr="005A593C">
        <w:trPr>
          <w:trHeight w:val="1170"/>
        </w:trPr>
        <w:tc>
          <w:tcPr>
            <w:tcW w:w="1262" w:type="dxa"/>
            <w:vMerge/>
          </w:tcPr>
          <w:p w:rsidR="00516846" w:rsidRPr="005A593C" w:rsidRDefault="00516846" w:rsidP="005A593C">
            <w:pPr>
              <w:rPr>
                <w:szCs w:val="24"/>
                <w:lang w:val="ru-RU"/>
              </w:rPr>
            </w:pPr>
          </w:p>
        </w:tc>
        <w:tc>
          <w:tcPr>
            <w:tcW w:w="1554" w:type="dxa"/>
            <w:vMerge/>
          </w:tcPr>
          <w:p w:rsidR="00516846" w:rsidRPr="005A593C" w:rsidRDefault="00516846" w:rsidP="005A593C">
            <w:pPr>
              <w:rPr>
                <w:szCs w:val="24"/>
                <w:lang w:val="ru-RU"/>
              </w:rPr>
            </w:pPr>
          </w:p>
        </w:tc>
        <w:tc>
          <w:tcPr>
            <w:tcW w:w="2422" w:type="dxa"/>
          </w:tcPr>
          <w:p w:rsidR="00516846" w:rsidRPr="005A593C" w:rsidRDefault="00516846" w:rsidP="005A593C">
            <w:pPr>
              <w:pStyle w:val="TableParagraph"/>
              <w:tabs>
                <w:tab w:val="left" w:pos="1449"/>
              </w:tabs>
              <w:spacing w:line="230" w:lineRule="atLeast"/>
              <w:ind w:left="30" w:right="7"/>
              <w:jc w:val="both"/>
              <w:rPr>
                <w:rFonts w:ascii="Times New Roman" w:hAnsi="Times New Roman" w:cs="Times New Roman"/>
                <w:sz w:val="24"/>
                <w:szCs w:val="24"/>
                <w:lang w:val="ru-RU"/>
              </w:rPr>
            </w:pPr>
            <w:r w:rsidRPr="005A593C">
              <w:rPr>
                <w:rFonts w:ascii="Times New Roman" w:hAnsi="Times New Roman" w:cs="Times New Roman"/>
                <w:sz w:val="24"/>
                <w:szCs w:val="24"/>
                <w:lang w:val="ru-RU"/>
              </w:rPr>
              <w:t>Расчетная</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площадь</w:t>
            </w:r>
            <w:r w:rsidRPr="005A593C">
              <w:rPr>
                <w:rFonts w:ascii="Times New Roman" w:hAnsi="Times New Roman" w:cs="Times New Roman"/>
                <w:spacing w:val="-51"/>
                <w:sz w:val="24"/>
                <w:szCs w:val="24"/>
                <w:lang w:val="ru-RU"/>
              </w:rPr>
              <w:t xml:space="preserve"> </w:t>
            </w:r>
            <w:r w:rsidRPr="005A593C">
              <w:rPr>
                <w:rFonts w:ascii="Times New Roman" w:hAnsi="Times New Roman" w:cs="Times New Roman"/>
                <w:sz w:val="24"/>
                <w:szCs w:val="24"/>
                <w:lang w:val="ru-RU"/>
              </w:rPr>
              <w:t>групповой площадки для</w:t>
            </w:r>
            <w:r w:rsidR="005A593C">
              <w:rPr>
                <w:rFonts w:ascii="Times New Roman" w:hAnsi="Times New Roman" w:cs="Times New Roman"/>
                <w:spacing w:val="-51"/>
                <w:sz w:val="24"/>
                <w:szCs w:val="24"/>
                <w:lang w:val="ru-RU"/>
              </w:rPr>
              <w:t xml:space="preserve"> </w:t>
            </w:r>
            <w:r w:rsidR="005A593C">
              <w:rPr>
                <w:rFonts w:ascii="Times New Roman" w:hAnsi="Times New Roman" w:cs="Times New Roman"/>
                <w:sz w:val="24"/>
                <w:szCs w:val="24"/>
                <w:lang w:val="ru-RU"/>
              </w:rPr>
              <w:t xml:space="preserve">детей </w:t>
            </w:r>
            <w:r w:rsidRPr="005A593C">
              <w:rPr>
                <w:rFonts w:ascii="Times New Roman" w:hAnsi="Times New Roman" w:cs="Times New Roman"/>
                <w:spacing w:val="-2"/>
                <w:sz w:val="24"/>
                <w:szCs w:val="24"/>
                <w:lang w:val="ru-RU"/>
              </w:rPr>
              <w:t>ясельного</w:t>
            </w:r>
            <w:r w:rsidRPr="005A593C">
              <w:rPr>
                <w:rFonts w:ascii="Times New Roman" w:hAnsi="Times New Roman" w:cs="Times New Roman"/>
                <w:spacing w:val="-51"/>
                <w:sz w:val="24"/>
                <w:szCs w:val="24"/>
                <w:lang w:val="ru-RU"/>
              </w:rPr>
              <w:t xml:space="preserve"> </w:t>
            </w:r>
            <w:r w:rsidRPr="005A593C">
              <w:rPr>
                <w:rFonts w:ascii="Times New Roman" w:hAnsi="Times New Roman" w:cs="Times New Roman"/>
                <w:sz w:val="24"/>
                <w:szCs w:val="24"/>
                <w:lang w:val="ru-RU"/>
              </w:rPr>
              <w:t>возраста</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(на</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1</w:t>
            </w:r>
            <w:r w:rsidRPr="005A593C">
              <w:rPr>
                <w:rFonts w:ascii="Times New Roman" w:hAnsi="Times New Roman" w:cs="Times New Roman"/>
                <w:spacing w:val="53"/>
                <w:sz w:val="24"/>
                <w:szCs w:val="24"/>
                <w:lang w:val="ru-RU"/>
              </w:rPr>
              <w:t xml:space="preserve"> </w:t>
            </w:r>
            <w:r w:rsidRPr="005A593C">
              <w:rPr>
                <w:rFonts w:ascii="Times New Roman" w:hAnsi="Times New Roman" w:cs="Times New Roman"/>
                <w:sz w:val="24"/>
                <w:szCs w:val="24"/>
                <w:lang w:val="ru-RU"/>
              </w:rPr>
              <w:t>место),</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кв.</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м</w:t>
            </w:r>
          </w:p>
        </w:tc>
        <w:tc>
          <w:tcPr>
            <w:tcW w:w="4662" w:type="dxa"/>
            <w:gridSpan w:val="4"/>
          </w:tcPr>
          <w:p w:rsidR="00516846" w:rsidRPr="005A593C" w:rsidRDefault="00516846" w:rsidP="005A593C">
            <w:pPr>
              <w:pStyle w:val="TableParagraph"/>
              <w:spacing w:before="3"/>
              <w:ind w:left="25"/>
              <w:jc w:val="center"/>
              <w:rPr>
                <w:rFonts w:ascii="Times New Roman" w:hAnsi="Times New Roman" w:cs="Times New Roman"/>
                <w:sz w:val="24"/>
                <w:szCs w:val="24"/>
              </w:rPr>
            </w:pPr>
            <w:r w:rsidRPr="005A593C">
              <w:rPr>
                <w:rFonts w:ascii="Times New Roman" w:hAnsi="Times New Roman" w:cs="Times New Roman"/>
                <w:sz w:val="24"/>
                <w:szCs w:val="24"/>
              </w:rPr>
              <w:t>7</w:t>
            </w:r>
          </w:p>
        </w:tc>
      </w:tr>
      <w:tr w:rsidR="00516846" w:rsidTr="005A593C">
        <w:trPr>
          <w:trHeight w:val="710"/>
        </w:trPr>
        <w:tc>
          <w:tcPr>
            <w:tcW w:w="1262" w:type="dxa"/>
            <w:vMerge/>
          </w:tcPr>
          <w:p w:rsidR="00516846" w:rsidRPr="005A593C" w:rsidRDefault="00516846" w:rsidP="005A593C">
            <w:pPr>
              <w:rPr>
                <w:szCs w:val="24"/>
              </w:rPr>
            </w:pPr>
          </w:p>
        </w:tc>
        <w:tc>
          <w:tcPr>
            <w:tcW w:w="1554" w:type="dxa"/>
            <w:vMerge w:val="restart"/>
          </w:tcPr>
          <w:p w:rsidR="00516846" w:rsidRPr="005A593C" w:rsidRDefault="00516846" w:rsidP="005A593C">
            <w:pPr>
              <w:pStyle w:val="TableParagraph"/>
              <w:spacing w:before="3" w:line="244" w:lineRule="auto"/>
              <w:ind w:left="30" w:right="69"/>
              <w:rPr>
                <w:rFonts w:ascii="Times New Roman" w:hAnsi="Times New Roman" w:cs="Times New Roman"/>
                <w:sz w:val="24"/>
                <w:szCs w:val="24"/>
                <w:lang w:val="ru-RU"/>
              </w:rPr>
            </w:pPr>
            <w:r w:rsidRPr="005A593C">
              <w:rPr>
                <w:rFonts w:ascii="Times New Roman" w:hAnsi="Times New Roman" w:cs="Times New Roman"/>
                <w:sz w:val="24"/>
                <w:szCs w:val="24"/>
                <w:lang w:val="ru-RU"/>
              </w:rPr>
              <w:t>Расчетный</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показатель</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максимально</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допустимого</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уровня</w:t>
            </w:r>
            <w:r w:rsidRPr="005A593C">
              <w:rPr>
                <w:rFonts w:ascii="Times New Roman" w:hAnsi="Times New Roman" w:cs="Times New Roman"/>
                <w:spacing w:val="1"/>
                <w:sz w:val="24"/>
                <w:szCs w:val="24"/>
                <w:lang w:val="ru-RU"/>
              </w:rPr>
              <w:t xml:space="preserve"> </w:t>
            </w:r>
            <w:proofErr w:type="gramStart"/>
            <w:r w:rsidRPr="005A593C">
              <w:rPr>
                <w:rFonts w:ascii="Times New Roman" w:hAnsi="Times New Roman" w:cs="Times New Roman"/>
                <w:sz w:val="24"/>
                <w:szCs w:val="24"/>
                <w:lang w:val="ru-RU"/>
              </w:rPr>
              <w:t>территориальн</w:t>
            </w:r>
            <w:r w:rsidRPr="005A593C">
              <w:rPr>
                <w:rFonts w:ascii="Times New Roman" w:hAnsi="Times New Roman" w:cs="Times New Roman"/>
                <w:spacing w:val="-51"/>
                <w:sz w:val="24"/>
                <w:szCs w:val="24"/>
                <w:lang w:val="ru-RU"/>
              </w:rPr>
              <w:t xml:space="preserve"> </w:t>
            </w:r>
            <w:r w:rsidRPr="005A593C">
              <w:rPr>
                <w:rFonts w:ascii="Times New Roman" w:hAnsi="Times New Roman" w:cs="Times New Roman"/>
                <w:spacing w:val="-1"/>
                <w:sz w:val="24"/>
                <w:szCs w:val="24"/>
                <w:lang w:val="ru-RU"/>
              </w:rPr>
              <w:t>ой</w:t>
            </w:r>
            <w:proofErr w:type="gramEnd"/>
            <w:r w:rsidRPr="005A593C">
              <w:rPr>
                <w:rFonts w:ascii="Times New Roman" w:hAnsi="Times New Roman" w:cs="Times New Roman"/>
                <w:spacing w:val="-5"/>
                <w:sz w:val="24"/>
                <w:szCs w:val="24"/>
                <w:lang w:val="ru-RU"/>
              </w:rPr>
              <w:t xml:space="preserve"> </w:t>
            </w:r>
            <w:r w:rsidRPr="005A593C">
              <w:rPr>
                <w:rFonts w:ascii="Times New Roman" w:hAnsi="Times New Roman" w:cs="Times New Roman"/>
                <w:spacing w:val="-1"/>
                <w:sz w:val="24"/>
                <w:szCs w:val="24"/>
                <w:lang w:val="ru-RU"/>
              </w:rPr>
              <w:t>доступности</w:t>
            </w:r>
          </w:p>
        </w:tc>
        <w:tc>
          <w:tcPr>
            <w:tcW w:w="2422" w:type="dxa"/>
            <w:vMerge w:val="restart"/>
          </w:tcPr>
          <w:p w:rsidR="00516846" w:rsidRPr="005A593C" w:rsidRDefault="00516846" w:rsidP="005A593C">
            <w:pPr>
              <w:pStyle w:val="TableParagraph"/>
              <w:spacing w:before="3" w:line="244" w:lineRule="auto"/>
              <w:ind w:left="30" w:right="973"/>
              <w:rPr>
                <w:rFonts w:ascii="Times New Roman" w:hAnsi="Times New Roman" w:cs="Times New Roman"/>
                <w:sz w:val="24"/>
                <w:szCs w:val="24"/>
              </w:rPr>
            </w:pPr>
            <w:r w:rsidRPr="005A593C">
              <w:rPr>
                <w:rFonts w:ascii="Times New Roman" w:hAnsi="Times New Roman" w:cs="Times New Roman"/>
                <w:sz w:val="24"/>
                <w:szCs w:val="24"/>
              </w:rPr>
              <w:t>Пешеходная</w:t>
            </w:r>
            <w:r w:rsidRPr="005A593C">
              <w:rPr>
                <w:rFonts w:ascii="Times New Roman" w:hAnsi="Times New Roman" w:cs="Times New Roman"/>
                <w:spacing w:val="1"/>
                <w:sz w:val="24"/>
                <w:szCs w:val="24"/>
              </w:rPr>
              <w:t xml:space="preserve"> </w:t>
            </w:r>
            <w:r w:rsidRPr="005A593C">
              <w:rPr>
                <w:rFonts w:ascii="Times New Roman" w:hAnsi="Times New Roman" w:cs="Times New Roman"/>
                <w:spacing w:val="-1"/>
                <w:sz w:val="24"/>
                <w:szCs w:val="24"/>
              </w:rPr>
              <w:t>доступность,</w:t>
            </w:r>
            <w:r w:rsidRPr="005A593C">
              <w:rPr>
                <w:rFonts w:ascii="Times New Roman" w:hAnsi="Times New Roman" w:cs="Times New Roman"/>
                <w:spacing w:val="-10"/>
                <w:sz w:val="24"/>
                <w:szCs w:val="24"/>
              </w:rPr>
              <w:t xml:space="preserve"> </w:t>
            </w:r>
            <w:r w:rsidRPr="005A593C">
              <w:rPr>
                <w:rFonts w:ascii="Times New Roman" w:hAnsi="Times New Roman" w:cs="Times New Roman"/>
                <w:sz w:val="24"/>
                <w:szCs w:val="24"/>
              </w:rPr>
              <w:t>м</w:t>
            </w:r>
          </w:p>
        </w:tc>
        <w:tc>
          <w:tcPr>
            <w:tcW w:w="2128" w:type="dxa"/>
            <w:gridSpan w:val="2"/>
            <w:vMerge w:val="restart"/>
          </w:tcPr>
          <w:p w:rsidR="00516846" w:rsidRPr="005A593C" w:rsidRDefault="00516846" w:rsidP="005A593C">
            <w:pPr>
              <w:pStyle w:val="TableParagraph"/>
              <w:spacing w:before="3"/>
              <w:ind w:left="740" w:right="717"/>
              <w:jc w:val="center"/>
              <w:rPr>
                <w:rFonts w:ascii="Times New Roman" w:hAnsi="Times New Roman" w:cs="Times New Roman"/>
                <w:sz w:val="24"/>
                <w:szCs w:val="24"/>
              </w:rPr>
            </w:pPr>
            <w:r w:rsidRPr="005A593C">
              <w:rPr>
                <w:rFonts w:ascii="Times New Roman" w:hAnsi="Times New Roman" w:cs="Times New Roman"/>
                <w:sz w:val="24"/>
                <w:szCs w:val="24"/>
              </w:rPr>
              <w:t>500</w:t>
            </w:r>
            <w:r w:rsidRPr="005A593C">
              <w:rPr>
                <w:rFonts w:ascii="Times New Roman" w:hAnsi="Times New Roman" w:cs="Times New Roman"/>
                <w:spacing w:val="1"/>
                <w:sz w:val="24"/>
                <w:szCs w:val="24"/>
              </w:rPr>
              <w:t xml:space="preserve"> </w:t>
            </w:r>
            <w:r w:rsidRPr="005A593C">
              <w:rPr>
                <w:rFonts w:ascii="Times New Roman" w:hAnsi="Times New Roman" w:cs="Times New Roman"/>
                <w:sz w:val="24"/>
                <w:szCs w:val="24"/>
              </w:rPr>
              <w:t>[3]</w:t>
            </w:r>
          </w:p>
        </w:tc>
        <w:tc>
          <w:tcPr>
            <w:tcW w:w="1844" w:type="dxa"/>
          </w:tcPr>
          <w:p w:rsidR="00516846" w:rsidRPr="005A593C" w:rsidRDefault="005A593C" w:rsidP="005A593C">
            <w:pPr>
              <w:pStyle w:val="TableParagraph"/>
              <w:tabs>
                <w:tab w:val="left" w:pos="895"/>
              </w:tabs>
              <w:spacing w:line="230" w:lineRule="atLeast"/>
              <w:ind w:left="30" w:right="5"/>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lang w:val="ru-RU"/>
              </w:rPr>
              <w:t xml:space="preserve"> </w:t>
            </w:r>
            <w:r w:rsidR="00516846" w:rsidRPr="005A593C">
              <w:rPr>
                <w:rFonts w:ascii="Times New Roman" w:hAnsi="Times New Roman" w:cs="Times New Roman"/>
                <w:spacing w:val="-3"/>
                <w:sz w:val="24"/>
                <w:szCs w:val="24"/>
              </w:rPr>
              <w:t>городских</w:t>
            </w:r>
            <w:r w:rsidR="00516846" w:rsidRPr="005A593C">
              <w:rPr>
                <w:rFonts w:ascii="Times New Roman" w:hAnsi="Times New Roman" w:cs="Times New Roman"/>
                <w:spacing w:val="-51"/>
                <w:sz w:val="24"/>
                <w:szCs w:val="24"/>
              </w:rPr>
              <w:t xml:space="preserve"> </w:t>
            </w:r>
            <w:r w:rsidR="00516846" w:rsidRPr="005A593C">
              <w:rPr>
                <w:rFonts w:ascii="Times New Roman" w:hAnsi="Times New Roman" w:cs="Times New Roman"/>
                <w:sz w:val="24"/>
                <w:szCs w:val="24"/>
              </w:rPr>
              <w:t>населенных</w:t>
            </w:r>
            <w:r w:rsidR="00516846" w:rsidRPr="005A593C">
              <w:rPr>
                <w:rFonts w:ascii="Times New Roman" w:hAnsi="Times New Roman" w:cs="Times New Roman"/>
                <w:spacing w:val="1"/>
                <w:sz w:val="24"/>
                <w:szCs w:val="24"/>
              </w:rPr>
              <w:t xml:space="preserve"> </w:t>
            </w:r>
            <w:r w:rsidR="00516846" w:rsidRPr="005A593C">
              <w:rPr>
                <w:rFonts w:ascii="Times New Roman" w:hAnsi="Times New Roman" w:cs="Times New Roman"/>
                <w:sz w:val="24"/>
                <w:szCs w:val="24"/>
              </w:rPr>
              <w:t>пунктах</w:t>
            </w:r>
          </w:p>
        </w:tc>
        <w:tc>
          <w:tcPr>
            <w:tcW w:w="690" w:type="dxa"/>
          </w:tcPr>
          <w:p w:rsidR="00516846" w:rsidRPr="005A593C" w:rsidRDefault="00516846" w:rsidP="005A593C">
            <w:pPr>
              <w:pStyle w:val="TableParagraph"/>
              <w:spacing w:before="3"/>
              <w:ind w:left="25"/>
              <w:jc w:val="center"/>
              <w:rPr>
                <w:rFonts w:ascii="Times New Roman" w:hAnsi="Times New Roman" w:cs="Times New Roman"/>
                <w:sz w:val="24"/>
                <w:szCs w:val="24"/>
              </w:rPr>
            </w:pPr>
            <w:r w:rsidRPr="005A593C">
              <w:rPr>
                <w:rFonts w:ascii="Times New Roman" w:hAnsi="Times New Roman" w:cs="Times New Roman"/>
                <w:sz w:val="24"/>
                <w:szCs w:val="24"/>
              </w:rPr>
              <w:t>500 [3]</w:t>
            </w:r>
          </w:p>
        </w:tc>
      </w:tr>
      <w:tr w:rsidR="00516846" w:rsidTr="005A593C">
        <w:trPr>
          <w:trHeight w:val="71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2128" w:type="dxa"/>
            <w:gridSpan w:val="2"/>
            <w:vMerge/>
          </w:tcPr>
          <w:p w:rsidR="00516846" w:rsidRPr="005A593C" w:rsidRDefault="00516846" w:rsidP="005A593C">
            <w:pPr>
              <w:rPr>
                <w:szCs w:val="24"/>
              </w:rPr>
            </w:pPr>
          </w:p>
        </w:tc>
        <w:tc>
          <w:tcPr>
            <w:tcW w:w="1844" w:type="dxa"/>
          </w:tcPr>
          <w:p w:rsidR="00516846" w:rsidRPr="005A593C" w:rsidRDefault="005A593C" w:rsidP="005A593C">
            <w:pPr>
              <w:pStyle w:val="TableParagraph"/>
              <w:tabs>
                <w:tab w:val="left" w:pos="987"/>
              </w:tabs>
              <w:spacing w:line="230" w:lineRule="atLeast"/>
              <w:ind w:left="30" w:right="5"/>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lang w:val="ru-RU"/>
              </w:rPr>
              <w:t xml:space="preserve"> </w:t>
            </w:r>
            <w:r w:rsidR="00516846" w:rsidRPr="005A593C">
              <w:rPr>
                <w:rFonts w:ascii="Times New Roman" w:hAnsi="Times New Roman" w:cs="Times New Roman"/>
                <w:spacing w:val="-3"/>
                <w:sz w:val="24"/>
                <w:szCs w:val="24"/>
              </w:rPr>
              <w:t>сельских</w:t>
            </w:r>
            <w:r w:rsidR="00516846" w:rsidRPr="005A593C">
              <w:rPr>
                <w:rFonts w:ascii="Times New Roman" w:hAnsi="Times New Roman" w:cs="Times New Roman"/>
                <w:spacing w:val="-51"/>
                <w:sz w:val="24"/>
                <w:szCs w:val="24"/>
              </w:rPr>
              <w:t xml:space="preserve"> </w:t>
            </w:r>
            <w:r w:rsidR="00516846" w:rsidRPr="005A593C">
              <w:rPr>
                <w:rFonts w:ascii="Times New Roman" w:hAnsi="Times New Roman" w:cs="Times New Roman"/>
                <w:sz w:val="24"/>
                <w:szCs w:val="24"/>
              </w:rPr>
              <w:t>населенных</w:t>
            </w:r>
            <w:r w:rsidR="00516846" w:rsidRPr="005A593C">
              <w:rPr>
                <w:rFonts w:ascii="Times New Roman" w:hAnsi="Times New Roman" w:cs="Times New Roman"/>
                <w:spacing w:val="1"/>
                <w:sz w:val="24"/>
                <w:szCs w:val="24"/>
              </w:rPr>
              <w:t xml:space="preserve"> </w:t>
            </w:r>
            <w:r w:rsidR="00516846" w:rsidRPr="005A593C">
              <w:rPr>
                <w:rFonts w:ascii="Times New Roman" w:hAnsi="Times New Roman" w:cs="Times New Roman"/>
                <w:sz w:val="24"/>
                <w:szCs w:val="24"/>
              </w:rPr>
              <w:t>пунктах</w:t>
            </w:r>
          </w:p>
        </w:tc>
        <w:tc>
          <w:tcPr>
            <w:tcW w:w="690" w:type="dxa"/>
          </w:tcPr>
          <w:p w:rsidR="00516846" w:rsidRPr="005A593C" w:rsidRDefault="00516846" w:rsidP="005A593C">
            <w:pPr>
              <w:pStyle w:val="TableParagraph"/>
              <w:spacing w:before="3"/>
              <w:ind w:left="26"/>
              <w:jc w:val="center"/>
              <w:rPr>
                <w:rFonts w:ascii="Times New Roman" w:hAnsi="Times New Roman" w:cs="Times New Roman"/>
                <w:sz w:val="24"/>
                <w:szCs w:val="24"/>
              </w:rPr>
            </w:pPr>
            <w:r w:rsidRPr="005A593C">
              <w:rPr>
                <w:rFonts w:ascii="Times New Roman" w:hAnsi="Times New Roman" w:cs="Times New Roman"/>
                <w:sz w:val="24"/>
                <w:szCs w:val="24"/>
              </w:rPr>
              <w:t>1000</w:t>
            </w:r>
          </w:p>
        </w:tc>
      </w:tr>
      <w:tr w:rsidR="00516846" w:rsidTr="005A593C">
        <w:trPr>
          <w:trHeight w:val="48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tcPr>
          <w:p w:rsidR="00516846" w:rsidRPr="005A593C" w:rsidRDefault="00516846" w:rsidP="005A593C">
            <w:pPr>
              <w:pStyle w:val="TableParagraph"/>
              <w:spacing w:line="230" w:lineRule="atLeast"/>
              <w:ind w:left="30" w:right="605"/>
              <w:rPr>
                <w:rFonts w:ascii="Times New Roman" w:hAnsi="Times New Roman" w:cs="Times New Roman"/>
                <w:sz w:val="24"/>
                <w:szCs w:val="24"/>
              </w:rPr>
            </w:pPr>
            <w:r w:rsidRPr="005A593C">
              <w:rPr>
                <w:rFonts w:ascii="Times New Roman" w:hAnsi="Times New Roman" w:cs="Times New Roman"/>
                <w:sz w:val="24"/>
                <w:szCs w:val="24"/>
              </w:rPr>
              <w:t>Транспортная</w:t>
            </w:r>
            <w:r w:rsidRPr="005A593C">
              <w:rPr>
                <w:rFonts w:ascii="Times New Roman" w:hAnsi="Times New Roman" w:cs="Times New Roman"/>
                <w:spacing w:val="1"/>
                <w:sz w:val="24"/>
                <w:szCs w:val="24"/>
              </w:rPr>
              <w:t xml:space="preserve"> </w:t>
            </w:r>
            <w:r w:rsidRPr="005A593C">
              <w:rPr>
                <w:rFonts w:ascii="Times New Roman" w:hAnsi="Times New Roman" w:cs="Times New Roman"/>
                <w:spacing w:val="-1"/>
                <w:sz w:val="24"/>
                <w:szCs w:val="24"/>
              </w:rPr>
              <w:t>доступность,</w:t>
            </w:r>
            <w:r w:rsidRPr="005A593C">
              <w:rPr>
                <w:rFonts w:ascii="Times New Roman" w:hAnsi="Times New Roman" w:cs="Times New Roman"/>
                <w:spacing w:val="-11"/>
                <w:sz w:val="24"/>
                <w:szCs w:val="24"/>
              </w:rPr>
              <w:t xml:space="preserve"> </w:t>
            </w:r>
            <w:r w:rsidRPr="005A593C">
              <w:rPr>
                <w:rFonts w:ascii="Times New Roman" w:hAnsi="Times New Roman" w:cs="Times New Roman"/>
                <w:sz w:val="24"/>
                <w:szCs w:val="24"/>
              </w:rPr>
              <w:t>км</w:t>
            </w:r>
            <w:r w:rsidRPr="005A593C">
              <w:rPr>
                <w:rFonts w:ascii="Times New Roman" w:hAnsi="Times New Roman" w:cs="Times New Roman"/>
                <w:spacing w:val="-7"/>
                <w:sz w:val="24"/>
                <w:szCs w:val="24"/>
              </w:rPr>
              <w:t xml:space="preserve"> </w:t>
            </w:r>
            <w:r w:rsidRPr="005A593C">
              <w:rPr>
                <w:rFonts w:ascii="Times New Roman" w:hAnsi="Times New Roman" w:cs="Times New Roman"/>
                <w:sz w:val="24"/>
                <w:szCs w:val="24"/>
              </w:rPr>
              <w:t>[4]</w:t>
            </w:r>
          </w:p>
        </w:tc>
        <w:tc>
          <w:tcPr>
            <w:tcW w:w="2128" w:type="dxa"/>
            <w:gridSpan w:val="2"/>
          </w:tcPr>
          <w:p w:rsidR="00516846" w:rsidRPr="005A593C" w:rsidRDefault="00516846" w:rsidP="005A593C">
            <w:pPr>
              <w:pStyle w:val="TableParagraph"/>
              <w:spacing w:before="3"/>
              <w:ind w:left="22"/>
              <w:jc w:val="center"/>
              <w:rPr>
                <w:rFonts w:ascii="Times New Roman" w:hAnsi="Times New Roman" w:cs="Times New Roman"/>
                <w:sz w:val="24"/>
                <w:szCs w:val="24"/>
              </w:rPr>
            </w:pPr>
            <w:r w:rsidRPr="005A593C">
              <w:rPr>
                <w:rFonts w:ascii="Times New Roman" w:hAnsi="Times New Roman" w:cs="Times New Roman"/>
                <w:sz w:val="24"/>
                <w:szCs w:val="24"/>
              </w:rPr>
              <w:t>-</w:t>
            </w:r>
          </w:p>
        </w:tc>
        <w:tc>
          <w:tcPr>
            <w:tcW w:w="2534" w:type="dxa"/>
            <w:gridSpan w:val="2"/>
          </w:tcPr>
          <w:p w:rsidR="00516846" w:rsidRPr="005A593C" w:rsidRDefault="00516846" w:rsidP="005A593C">
            <w:pPr>
              <w:pStyle w:val="TableParagraph"/>
              <w:spacing w:before="3"/>
              <w:ind w:left="1137" w:right="1114"/>
              <w:jc w:val="center"/>
              <w:rPr>
                <w:rFonts w:ascii="Times New Roman" w:hAnsi="Times New Roman" w:cs="Times New Roman"/>
                <w:sz w:val="24"/>
                <w:szCs w:val="24"/>
              </w:rPr>
            </w:pPr>
            <w:r w:rsidRPr="005A593C">
              <w:rPr>
                <w:rFonts w:ascii="Times New Roman" w:hAnsi="Times New Roman" w:cs="Times New Roman"/>
                <w:sz w:val="24"/>
                <w:szCs w:val="24"/>
              </w:rPr>
              <w:t>15</w:t>
            </w:r>
          </w:p>
        </w:tc>
      </w:tr>
      <w:tr w:rsidR="00516846" w:rsidTr="005A593C">
        <w:trPr>
          <w:trHeight w:val="2558"/>
        </w:trPr>
        <w:tc>
          <w:tcPr>
            <w:tcW w:w="9900" w:type="dxa"/>
            <w:gridSpan w:val="7"/>
          </w:tcPr>
          <w:p w:rsidR="00516846" w:rsidRPr="005A593C" w:rsidRDefault="00516846" w:rsidP="005A593C">
            <w:pPr>
              <w:pStyle w:val="TableParagraph"/>
              <w:ind w:left="30"/>
              <w:rPr>
                <w:rFonts w:ascii="Times New Roman" w:hAnsi="Times New Roman" w:cs="Times New Roman"/>
                <w:b/>
                <w:sz w:val="24"/>
                <w:szCs w:val="24"/>
              </w:rPr>
            </w:pPr>
            <w:r w:rsidRPr="005A593C">
              <w:rPr>
                <w:rFonts w:ascii="Times New Roman" w:hAnsi="Times New Roman" w:cs="Times New Roman"/>
                <w:b/>
                <w:sz w:val="24"/>
                <w:szCs w:val="24"/>
              </w:rPr>
              <w:lastRenderedPageBreak/>
              <w:t>Примечания:</w:t>
            </w:r>
          </w:p>
          <w:p w:rsidR="00516846" w:rsidRPr="005A593C" w:rsidRDefault="00516846" w:rsidP="00516846">
            <w:pPr>
              <w:pStyle w:val="TableParagraph"/>
              <w:numPr>
                <w:ilvl w:val="0"/>
                <w:numId w:val="2"/>
              </w:numPr>
              <w:tabs>
                <w:tab w:val="left" w:pos="266"/>
              </w:tabs>
              <w:spacing w:before="23" w:line="244" w:lineRule="auto"/>
              <w:ind w:right="14" w:firstLine="0"/>
              <w:jc w:val="both"/>
              <w:rPr>
                <w:rFonts w:ascii="Times New Roman" w:hAnsi="Times New Roman" w:cs="Times New Roman"/>
                <w:sz w:val="24"/>
                <w:szCs w:val="24"/>
                <w:lang w:val="ru-RU"/>
              </w:rPr>
            </w:pPr>
            <w:r w:rsidRPr="005A593C">
              <w:rPr>
                <w:rFonts w:ascii="Times New Roman" w:hAnsi="Times New Roman" w:cs="Times New Roman"/>
                <w:sz w:val="24"/>
                <w:szCs w:val="24"/>
                <w:lang w:val="ru-RU"/>
              </w:rPr>
              <w:t>В городской местности проектируется не менее одной дошкольной образовательной организации на</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 xml:space="preserve">174 воспитанника, в сельской местности </w:t>
            </w:r>
            <w:r w:rsidRPr="005A593C">
              <w:rPr>
                <w:rFonts w:ascii="Times New Roman" w:hAnsi="Times New Roman" w:cs="Times New Roman"/>
                <w:w w:val="160"/>
                <w:sz w:val="24"/>
                <w:szCs w:val="24"/>
                <w:lang w:val="ru-RU"/>
              </w:rPr>
              <w:t xml:space="preserve">– </w:t>
            </w:r>
            <w:r w:rsidRPr="005A593C">
              <w:rPr>
                <w:rFonts w:ascii="Times New Roman" w:hAnsi="Times New Roman" w:cs="Times New Roman"/>
                <w:sz w:val="24"/>
                <w:szCs w:val="24"/>
                <w:lang w:val="ru-RU"/>
              </w:rPr>
              <w:t>не менее одной дошкольной образовательной организации</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на</w:t>
            </w:r>
            <w:r w:rsidRPr="005A593C">
              <w:rPr>
                <w:rFonts w:ascii="Times New Roman" w:hAnsi="Times New Roman" w:cs="Times New Roman"/>
                <w:spacing w:val="-5"/>
                <w:sz w:val="24"/>
                <w:szCs w:val="24"/>
                <w:lang w:val="ru-RU"/>
              </w:rPr>
              <w:t xml:space="preserve"> </w:t>
            </w:r>
            <w:r w:rsidRPr="005A593C">
              <w:rPr>
                <w:rFonts w:ascii="Times New Roman" w:hAnsi="Times New Roman" w:cs="Times New Roman"/>
                <w:sz w:val="24"/>
                <w:szCs w:val="24"/>
                <w:lang w:val="ru-RU"/>
              </w:rPr>
              <w:t>62</w:t>
            </w:r>
            <w:r w:rsidRPr="005A593C">
              <w:rPr>
                <w:rFonts w:ascii="Times New Roman" w:hAnsi="Times New Roman" w:cs="Times New Roman"/>
                <w:spacing w:val="-4"/>
                <w:sz w:val="24"/>
                <w:szCs w:val="24"/>
                <w:lang w:val="ru-RU"/>
              </w:rPr>
              <w:t xml:space="preserve"> </w:t>
            </w:r>
            <w:r w:rsidRPr="005A593C">
              <w:rPr>
                <w:rFonts w:ascii="Times New Roman" w:hAnsi="Times New Roman" w:cs="Times New Roman"/>
                <w:sz w:val="24"/>
                <w:szCs w:val="24"/>
                <w:lang w:val="ru-RU"/>
              </w:rPr>
              <w:t>воспитанника</w:t>
            </w:r>
            <w:r w:rsidRPr="005A593C">
              <w:rPr>
                <w:rFonts w:ascii="Times New Roman" w:hAnsi="Times New Roman" w:cs="Times New Roman"/>
                <w:spacing w:val="-2"/>
                <w:sz w:val="24"/>
                <w:szCs w:val="24"/>
                <w:lang w:val="ru-RU"/>
              </w:rPr>
              <w:t xml:space="preserve"> </w:t>
            </w:r>
            <w:r w:rsidRPr="005A593C">
              <w:rPr>
                <w:rFonts w:ascii="Times New Roman" w:hAnsi="Times New Roman" w:cs="Times New Roman"/>
                <w:sz w:val="24"/>
                <w:szCs w:val="24"/>
                <w:lang w:val="ru-RU"/>
              </w:rPr>
              <w:t>согласно</w:t>
            </w:r>
            <w:r w:rsidRPr="005A593C">
              <w:rPr>
                <w:rFonts w:ascii="Times New Roman" w:hAnsi="Times New Roman" w:cs="Times New Roman"/>
                <w:spacing w:val="-2"/>
                <w:sz w:val="24"/>
                <w:szCs w:val="24"/>
                <w:lang w:val="ru-RU"/>
              </w:rPr>
              <w:t xml:space="preserve"> </w:t>
            </w:r>
            <w:r w:rsidRPr="005A593C">
              <w:rPr>
                <w:rFonts w:ascii="Times New Roman" w:hAnsi="Times New Roman" w:cs="Times New Roman"/>
                <w:sz w:val="24"/>
                <w:szCs w:val="24"/>
                <w:lang w:val="ru-RU"/>
              </w:rPr>
              <w:t>пункту</w:t>
            </w:r>
            <w:r w:rsidRPr="005A593C">
              <w:rPr>
                <w:rFonts w:ascii="Times New Roman" w:hAnsi="Times New Roman" w:cs="Times New Roman"/>
                <w:spacing w:val="-3"/>
                <w:sz w:val="24"/>
                <w:szCs w:val="24"/>
                <w:lang w:val="ru-RU"/>
              </w:rPr>
              <w:t xml:space="preserve"> </w:t>
            </w:r>
            <w:r w:rsidRPr="005A593C">
              <w:rPr>
                <w:rFonts w:ascii="Times New Roman" w:hAnsi="Times New Roman" w:cs="Times New Roman"/>
                <w:sz w:val="24"/>
                <w:szCs w:val="24"/>
                <w:lang w:val="ru-RU"/>
              </w:rPr>
              <w:t>1.2.1</w:t>
            </w:r>
            <w:r w:rsidRPr="005A593C">
              <w:rPr>
                <w:rFonts w:ascii="Times New Roman" w:hAnsi="Times New Roman" w:cs="Times New Roman"/>
                <w:spacing w:val="-2"/>
                <w:sz w:val="24"/>
                <w:szCs w:val="24"/>
                <w:lang w:val="ru-RU"/>
              </w:rPr>
              <w:t xml:space="preserve"> </w:t>
            </w:r>
            <w:r w:rsidRPr="005A593C">
              <w:rPr>
                <w:rFonts w:ascii="Times New Roman" w:hAnsi="Times New Roman" w:cs="Times New Roman"/>
                <w:sz w:val="24"/>
                <w:szCs w:val="24"/>
                <w:lang w:val="ru-RU"/>
              </w:rPr>
              <w:t>приложения</w:t>
            </w:r>
            <w:r w:rsidRPr="005A593C">
              <w:rPr>
                <w:rFonts w:ascii="Times New Roman" w:hAnsi="Times New Roman" w:cs="Times New Roman"/>
                <w:spacing w:val="-3"/>
                <w:sz w:val="24"/>
                <w:szCs w:val="24"/>
                <w:lang w:val="ru-RU"/>
              </w:rPr>
              <w:t xml:space="preserve"> </w:t>
            </w:r>
            <w:r w:rsidRPr="005A593C">
              <w:rPr>
                <w:rFonts w:ascii="Times New Roman" w:hAnsi="Times New Roman" w:cs="Times New Roman"/>
                <w:sz w:val="24"/>
                <w:szCs w:val="24"/>
                <w:lang w:val="ru-RU"/>
              </w:rPr>
              <w:t>к</w:t>
            </w:r>
            <w:r w:rsidRPr="005A593C">
              <w:rPr>
                <w:rFonts w:ascii="Times New Roman" w:hAnsi="Times New Roman" w:cs="Times New Roman"/>
                <w:spacing w:val="-3"/>
                <w:sz w:val="24"/>
                <w:szCs w:val="24"/>
                <w:lang w:val="ru-RU"/>
              </w:rPr>
              <w:t xml:space="preserve"> </w:t>
            </w:r>
            <w:r w:rsidRPr="005A593C">
              <w:rPr>
                <w:rFonts w:ascii="Times New Roman" w:hAnsi="Times New Roman" w:cs="Times New Roman"/>
                <w:sz w:val="24"/>
                <w:szCs w:val="24"/>
                <w:lang w:val="ru-RU"/>
              </w:rPr>
              <w:t>письму</w:t>
            </w:r>
            <w:r w:rsidRPr="005A593C">
              <w:rPr>
                <w:rFonts w:ascii="Times New Roman" w:hAnsi="Times New Roman" w:cs="Times New Roman"/>
                <w:spacing w:val="-5"/>
                <w:sz w:val="24"/>
                <w:szCs w:val="24"/>
                <w:lang w:val="ru-RU"/>
              </w:rPr>
              <w:t xml:space="preserve"> </w:t>
            </w:r>
            <w:r w:rsidRPr="005A593C">
              <w:rPr>
                <w:rFonts w:ascii="Times New Roman" w:hAnsi="Times New Roman" w:cs="Times New Roman"/>
                <w:sz w:val="24"/>
                <w:szCs w:val="24"/>
                <w:lang w:val="ru-RU"/>
              </w:rPr>
              <w:t>Миноб</w:t>
            </w:r>
            <w:r w:rsidR="005A593C">
              <w:rPr>
                <w:rFonts w:ascii="Times New Roman" w:hAnsi="Times New Roman" w:cs="Times New Roman"/>
                <w:sz w:val="24"/>
                <w:szCs w:val="24"/>
                <w:lang w:val="ru-RU"/>
              </w:rPr>
              <w:t>о</w:t>
            </w:r>
            <w:r w:rsidRPr="005A593C">
              <w:rPr>
                <w:rFonts w:ascii="Times New Roman" w:hAnsi="Times New Roman" w:cs="Times New Roman"/>
                <w:sz w:val="24"/>
                <w:szCs w:val="24"/>
                <w:lang w:val="ru-RU"/>
              </w:rPr>
              <w:t>р</w:t>
            </w:r>
            <w:r w:rsidR="005A593C">
              <w:rPr>
                <w:rFonts w:ascii="Times New Roman" w:hAnsi="Times New Roman" w:cs="Times New Roman"/>
                <w:sz w:val="24"/>
                <w:szCs w:val="24"/>
                <w:lang w:val="ru-RU"/>
              </w:rPr>
              <w:t>о</w:t>
            </w:r>
            <w:r w:rsidRPr="005A593C">
              <w:rPr>
                <w:rFonts w:ascii="Times New Roman" w:hAnsi="Times New Roman" w:cs="Times New Roman"/>
                <w:sz w:val="24"/>
                <w:szCs w:val="24"/>
                <w:lang w:val="ru-RU"/>
              </w:rPr>
              <w:t>науки</w:t>
            </w:r>
            <w:r w:rsidRPr="005A593C">
              <w:rPr>
                <w:rFonts w:ascii="Times New Roman" w:hAnsi="Times New Roman" w:cs="Times New Roman"/>
                <w:spacing w:val="-5"/>
                <w:sz w:val="24"/>
                <w:szCs w:val="24"/>
                <w:lang w:val="ru-RU"/>
              </w:rPr>
              <w:t xml:space="preserve"> </w:t>
            </w:r>
            <w:r w:rsidRPr="005A593C">
              <w:rPr>
                <w:rFonts w:ascii="Times New Roman" w:hAnsi="Times New Roman" w:cs="Times New Roman"/>
                <w:sz w:val="24"/>
                <w:szCs w:val="24"/>
                <w:lang w:val="ru-RU"/>
              </w:rPr>
              <w:t>России</w:t>
            </w:r>
            <w:r w:rsidRPr="005A593C">
              <w:rPr>
                <w:rFonts w:ascii="Times New Roman" w:hAnsi="Times New Roman" w:cs="Times New Roman"/>
                <w:spacing w:val="-3"/>
                <w:sz w:val="24"/>
                <w:szCs w:val="24"/>
                <w:lang w:val="ru-RU"/>
              </w:rPr>
              <w:t xml:space="preserve"> </w:t>
            </w:r>
            <w:r w:rsidRPr="005A593C">
              <w:rPr>
                <w:rFonts w:ascii="Times New Roman" w:hAnsi="Times New Roman" w:cs="Times New Roman"/>
                <w:sz w:val="24"/>
                <w:szCs w:val="24"/>
                <w:lang w:val="ru-RU"/>
              </w:rPr>
              <w:t>№</w:t>
            </w:r>
            <w:r w:rsidRPr="005A593C">
              <w:rPr>
                <w:rFonts w:ascii="Times New Roman" w:hAnsi="Times New Roman" w:cs="Times New Roman"/>
                <w:spacing w:val="5"/>
                <w:sz w:val="24"/>
                <w:szCs w:val="24"/>
                <w:lang w:val="ru-RU"/>
              </w:rPr>
              <w:t xml:space="preserve"> </w:t>
            </w:r>
            <w:r w:rsidRPr="005A593C">
              <w:rPr>
                <w:rFonts w:ascii="Times New Roman" w:hAnsi="Times New Roman" w:cs="Times New Roman"/>
                <w:sz w:val="24"/>
                <w:szCs w:val="24"/>
                <w:lang w:val="ru-RU"/>
              </w:rPr>
              <w:t>АК-950/02.</w:t>
            </w:r>
          </w:p>
          <w:p w:rsidR="00516846" w:rsidRPr="005A593C" w:rsidRDefault="00516846" w:rsidP="00516846">
            <w:pPr>
              <w:pStyle w:val="TableParagraph"/>
              <w:numPr>
                <w:ilvl w:val="0"/>
                <w:numId w:val="2"/>
              </w:numPr>
              <w:tabs>
                <w:tab w:val="left" w:pos="254"/>
              </w:tabs>
              <w:spacing w:line="244" w:lineRule="auto"/>
              <w:ind w:right="17" w:firstLine="0"/>
              <w:jc w:val="both"/>
              <w:rPr>
                <w:rFonts w:ascii="Times New Roman" w:hAnsi="Times New Roman" w:cs="Times New Roman"/>
                <w:sz w:val="24"/>
                <w:szCs w:val="24"/>
                <w:lang w:val="ru-RU"/>
              </w:rPr>
            </w:pPr>
            <w:r w:rsidRPr="005A593C">
              <w:rPr>
                <w:rFonts w:ascii="Times New Roman" w:hAnsi="Times New Roman" w:cs="Times New Roman"/>
                <w:sz w:val="24"/>
                <w:szCs w:val="24"/>
                <w:lang w:val="ru-RU"/>
              </w:rPr>
              <w:t>Размеры земельных участков могут быть уменьшены: на 20% – в условиях реконструкции объекта и в</w:t>
            </w:r>
            <w:r w:rsidRPr="005A593C">
              <w:rPr>
                <w:rFonts w:ascii="Times New Roman" w:hAnsi="Times New Roman" w:cs="Times New Roman"/>
                <w:spacing w:val="-51"/>
                <w:sz w:val="24"/>
                <w:szCs w:val="24"/>
                <w:lang w:val="ru-RU"/>
              </w:rPr>
              <w:t xml:space="preserve"> </w:t>
            </w:r>
            <w:r w:rsidRPr="005A593C">
              <w:rPr>
                <w:rFonts w:ascii="Times New Roman" w:hAnsi="Times New Roman" w:cs="Times New Roman"/>
                <w:w w:val="105"/>
                <w:sz w:val="24"/>
                <w:szCs w:val="24"/>
                <w:lang w:val="ru-RU"/>
              </w:rPr>
              <w:t>стесненных</w:t>
            </w:r>
            <w:r w:rsidRPr="005A593C">
              <w:rPr>
                <w:rFonts w:ascii="Times New Roman" w:hAnsi="Times New Roman" w:cs="Times New Roman"/>
                <w:spacing w:val="-9"/>
                <w:w w:val="105"/>
                <w:sz w:val="24"/>
                <w:szCs w:val="24"/>
                <w:lang w:val="ru-RU"/>
              </w:rPr>
              <w:t xml:space="preserve"> </w:t>
            </w:r>
            <w:r w:rsidRPr="005A593C">
              <w:rPr>
                <w:rFonts w:ascii="Times New Roman" w:hAnsi="Times New Roman" w:cs="Times New Roman"/>
                <w:w w:val="105"/>
                <w:sz w:val="24"/>
                <w:szCs w:val="24"/>
                <w:lang w:val="ru-RU"/>
              </w:rPr>
              <w:t>условиях;</w:t>
            </w:r>
            <w:r w:rsidRPr="005A593C">
              <w:rPr>
                <w:rFonts w:ascii="Times New Roman" w:hAnsi="Times New Roman" w:cs="Times New Roman"/>
                <w:spacing w:val="-8"/>
                <w:w w:val="105"/>
                <w:sz w:val="24"/>
                <w:szCs w:val="24"/>
                <w:lang w:val="ru-RU"/>
              </w:rPr>
              <w:t xml:space="preserve"> </w:t>
            </w:r>
            <w:r w:rsidRPr="005A593C">
              <w:rPr>
                <w:rFonts w:ascii="Times New Roman" w:hAnsi="Times New Roman" w:cs="Times New Roman"/>
                <w:w w:val="105"/>
                <w:sz w:val="24"/>
                <w:szCs w:val="24"/>
                <w:lang w:val="ru-RU"/>
              </w:rPr>
              <w:t>на</w:t>
            </w:r>
            <w:r w:rsidRPr="005A593C">
              <w:rPr>
                <w:rFonts w:ascii="Times New Roman" w:hAnsi="Times New Roman" w:cs="Times New Roman"/>
                <w:spacing w:val="-9"/>
                <w:w w:val="105"/>
                <w:sz w:val="24"/>
                <w:szCs w:val="24"/>
                <w:lang w:val="ru-RU"/>
              </w:rPr>
              <w:t xml:space="preserve"> </w:t>
            </w:r>
            <w:r w:rsidRPr="005A593C">
              <w:rPr>
                <w:rFonts w:ascii="Times New Roman" w:hAnsi="Times New Roman" w:cs="Times New Roman"/>
                <w:w w:val="105"/>
                <w:sz w:val="24"/>
                <w:szCs w:val="24"/>
                <w:lang w:val="ru-RU"/>
              </w:rPr>
              <w:t>15%</w:t>
            </w:r>
            <w:r w:rsidRPr="005A593C">
              <w:rPr>
                <w:rFonts w:ascii="Times New Roman" w:hAnsi="Times New Roman" w:cs="Times New Roman"/>
                <w:spacing w:val="-8"/>
                <w:w w:val="105"/>
                <w:sz w:val="24"/>
                <w:szCs w:val="24"/>
                <w:lang w:val="ru-RU"/>
              </w:rPr>
              <w:t xml:space="preserve"> </w:t>
            </w:r>
            <w:r w:rsidRPr="005A593C">
              <w:rPr>
                <w:rFonts w:ascii="Times New Roman" w:hAnsi="Times New Roman" w:cs="Times New Roman"/>
                <w:w w:val="120"/>
                <w:sz w:val="24"/>
                <w:szCs w:val="24"/>
                <w:lang w:val="ru-RU"/>
              </w:rPr>
              <w:t>–</w:t>
            </w:r>
            <w:r w:rsidRPr="005A593C">
              <w:rPr>
                <w:rFonts w:ascii="Times New Roman" w:hAnsi="Times New Roman" w:cs="Times New Roman"/>
                <w:spacing w:val="-16"/>
                <w:w w:val="120"/>
                <w:sz w:val="24"/>
                <w:szCs w:val="24"/>
                <w:lang w:val="ru-RU"/>
              </w:rPr>
              <w:t xml:space="preserve"> </w:t>
            </w:r>
            <w:r w:rsidRPr="005A593C">
              <w:rPr>
                <w:rFonts w:ascii="Times New Roman" w:hAnsi="Times New Roman" w:cs="Times New Roman"/>
                <w:w w:val="105"/>
                <w:sz w:val="24"/>
                <w:szCs w:val="24"/>
                <w:lang w:val="ru-RU"/>
              </w:rPr>
              <w:t>при</w:t>
            </w:r>
            <w:r w:rsidRPr="005A593C">
              <w:rPr>
                <w:rFonts w:ascii="Times New Roman" w:hAnsi="Times New Roman" w:cs="Times New Roman"/>
                <w:spacing w:val="-9"/>
                <w:w w:val="105"/>
                <w:sz w:val="24"/>
                <w:szCs w:val="24"/>
                <w:lang w:val="ru-RU"/>
              </w:rPr>
              <w:t xml:space="preserve"> </w:t>
            </w:r>
            <w:r w:rsidRPr="005A593C">
              <w:rPr>
                <w:rFonts w:ascii="Times New Roman" w:hAnsi="Times New Roman" w:cs="Times New Roman"/>
                <w:w w:val="105"/>
                <w:sz w:val="24"/>
                <w:szCs w:val="24"/>
                <w:lang w:val="ru-RU"/>
              </w:rPr>
              <w:t>размещении</w:t>
            </w:r>
            <w:r w:rsidRPr="005A593C">
              <w:rPr>
                <w:rFonts w:ascii="Times New Roman" w:hAnsi="Times New Roman" w:cs="Times New Roman"/>
                <w:spacing w:val="-8"/>
                <w:w w:val="105"/>
                <w:sz w:val="24"/>
                <w:szCs w:val="24"/>
                <w:lang w:val="ru-RU"/>
              </w:rPr>
              <w:t xml:space="preserve"> </w:t>
            </w:r>
            <w:r w:rsidRPr="005A593C">
              <w:rPr>
                <w:rFonts w:ascii="Times New Roman" w:hAnsi="Times New Roman" w:cs="Times New Roman"/>
                <w:w w:val="105"/>
                <w:sz w:val="24"/>
                <w:szCs w:val="24"/>
                <w:lang w:val="ru-RU"/>
              </w:rPr>
              <w:t>на</w:t>
            </w:r>
            <w:r w:rsidRPr="005A593C">
              <w:rPr>
                <w:rFonts w:ascii="Times New Roman" w:hAnsi="Times New Roman" w:cs="Times New Roman"/>
                <w:spacing w:val="-9"/>
                <w:w w:val="105"/>
                <w:sz w:val="24"/>
                <w:szCs w:val="24"/>
                <w:lang w:val="ru-RU"/>
              </w:rPr>
              <w:t xml:space="preserve"> </w:t>
            </w:r>
            <w:r w:rsidRPr="005A593C">
              <w:rPr>
                <w:rFonts w:ascii="Times New Roman" w:hAnsi="Times New Roman" w:cs="Times New Roman"/>
                <w:w w:val="105"/>
                <w:sz w:val="24"/>
                <w:szCs w:val="24"/>
                <w:lang w:val="ru-RU"/>
              </w:rPr>
              <w:t>рельефе</w:t>
            </w:r>
            <w:r w:rsidRPr="005A593C">
              <w:rPr>
                <w:rFonts w:ascii="Times New Roman" w:hAnsi="Times New Roman" w:cs="Times New Roman"/>
                <w:spacing w:val="-8"/>
                <w:w w:val="105"/>
                <w:sz w:val="24"/>
                <w:szCs w:val="24"/>
                <w:lang w:val="ru-RU"/>
              </w:rPr>
              <w:t xml:space="preserve"> </w:t>
            </w:r>
            <w:r w:rsidRPr="005A593C">
              <w:rPr>
                <w:rFonts w:ascii="Times New Roman" w:hAnsi="Times New Roman" w:cs="Times New Roman"/>
                <w:w w:val="105"/>
                <w:sz w:val="24"/>
                <w:szCs w:val="24"/>
                <w:lang w:val="ru-RU"/>
              </w:rPr>
              <w:t>с</w:t>
            </w:r>
            <w:r w:rsidRPr="005A593C">
              <w:rPr>
                <w:rFonts w:ascii="Times New Roman" w:hAnsi="Times New Roman" w:cs="Times New Roman"/>
                <w:spacing w:val="-9"/>
                <w:w w:val="105"/>
                <w:sz w:val="24"/>
                <w:szCs w:val="24"/>
                <w:lang w:val="ru-RU"/>
              </w:rPr>
              <w:t xml:space="preserve"> </w:t>
            </w:r>
            <w:r w:rsidRPr="005A593C">
              <w:rPr>
                <w:rFonts w:ascii="Times New Roman" w:hAnsi="Times New Roman" w:cs="Times New Roman"/>
                <w:w w:val="105"/>
                <w:sz w:val="24"/>
                <w:szCs w:val="24"/>
                <w:lang w:val="ru-RU"/>
              </w:rPr>
              <w:t>уклоном</w:t>
            </w:r>
            <w:r w:rsidRPr="005A593C">
              <w:rPr>
                <w:rFonts w:ascii="Times New Roman" w:hAnsi="Times New Roman" w:cs="Times New Roman"/>
                <w:spacing w:val="-8"/>
                <w:w w:val="105"/>
                <w:sz w:val="24"/>
                <w:szCs w:val="24"/>
                <w:lang w:val="ru-RU"/>
              </w:rPr>
              <w:t xml:space="preserve"> </w:t>
            </w:r>
            <w:r w:rsidRPr="005A593C">
              <w:rPr>
                <w:rFonts w:ascii="Times New Roman" w:hAnsi="Times New Roman" w:cs="Times New Roman"/>
                <w:w w:val="105"/>
                <w:sz w:val="24"/>
                <w:szCs w:val="24"/>
                <w:lang w:val="ru-RU"/>
              </w:rPr>
              <w:t>более</w:t>
            </w:r>
            <w:r w:rsidRPr="005A593C">
              <w:rPr>
                <w:rFonts w:ascii="Times New Roman" w:hAnsi="Times New Roman" w:cs="Times New Roman"/>
                <w:spacing w:val="-8"/>
                <w:w w:val="105"/>
                <w:sz w:val="24"/>
                <w:szCs w:val="24"/>
                <w:lang w:val="ru-RU"/>
              </w:rPr>
              <w:t xml:space="preserve"> </w:t>
            </w:r>
            <w:r w:rsidRPr="005A593C">
              <w:rPr>
                <w:rFonts w:ascii="Times New Roman" w:hAnsi="Times New Roman" w:cs="Times New Roman"/>
                <w:w w:val="105"/>
                <w:sz w:val="24"/>
                <w:szCs w:val="24"/>
                <w:lang w:val="ru-RU"/>
              </w:rPr>
              <w:t>20%.</w:t>
            </w:r>
          </w:p>
          <w:p w:rsidR="00516846" w:rsidRPr="005A593C" w:rsidRDefault="00516846" w:rsidP="00516846">
            <w:pPr>
              <w:pStyle w:val="TableParagraph"/>
              <w:numPr>
                <w:ilvl w:val="0"/>
                <w:numId w:val="2"/>
              </w:numPr>
              <w:tabs>
                <w:tab w:val="left" w:pos="258"/>
              </w:tabs>
              <w:spacing w:line="244" w:lineRule="auto"/>
              <w:ind w:right="20" w:firstLine="0"/>
              <w:jc w:val="both"/>
              <w:rPr>
                <w:rFonts w:ascii="Times New Roman" w:hAnsi="Times New Roman" w:cs="Times New Roman"/>
                <w:sz w:val="24"/>
                <w:szCs w:val="24"/>
                <w:lang w:val="ru-RU"/>
              </w:rPr>
            </w:pPr>
            <w:r w:rsidRPr="005A593C">
              <w:rPr>
                <w:rFonts w:ascii="Times New Roman" w:hAnsi="Times New Roman" w:cs="Times New Roman"/>
                <w:sz w:val="24"/>
                <w:szCs w:val="24"/>
                <w:lang w:val="ru-RU"/>
              </w:rPr>
              <w:t>В условиях стесненной городской застройки и труднодоступной местности радиус доступности может</w:t>
            </w:r>
            <w:r w:rsidRPr="005A593C">
              <w:rPr>
                <w:rFonts w:ascii="Times New Roman" w:hAnsi="Times New Roman" w:cs="Times New Roman"/>
                <w:spacing w:val="-51"/>
                <w:sz w:val="24"/>
                <w:szCs w:val="24"/>
                <w:lang w:val="ru-RU"/>
              </w:rPr>
              <w:t xml:space="preserve"> </w:t>
            </w:r>
            <w:r w:rsidRPr="005A593C">
              <w:rPr>
                <w:rFonts w:ascii="Times New Roman" w:hAnsi="Times New Roman" w:cs="Times New Roman"/>
                <w:sz w:val="24"/>
                <w:szCs w:val="24"/>
                <w:lang w:val="ru-RU"/>
              </w:rPr>
              <w:t>быть</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увеличен</w:t>
            </w:r>
            <w:r w:rsidRPr="005A593C">
              <w:rPr>
                <w:rFonts w:ascii="Times New Roman" w:hAnsi="Times New Roman" w:cs="Times New Roman"/>
                <w:spacing w:val="2"/>
                <w:sz w:val="24"/>
                <w:szCs w:val="24"/>
                <w:lang w:val="ru-RU"/>
              </w:rPr>
              <w:t xml:space="preserve"> </w:t>
            </w:r>
            <w:r w:rsidRPr="005A593C">
              <w:rPr>
                <w:rFonts w:ascii="Times New Roman" w:hAnsi="Times New Roman" w:cs="Times New Roman"/>
                <w:sz w:val="24"/>
                <w:szCs w:val="24"/>
                <w:lang w:val="ru-RU"/>
              </w:rPr>
              <w:t>до</w:t>
            </w:r>
            <w:r w:rsidRPr="005A593C">
              <w:rPr>
                <w:rFonts w:ascii="Times New Roman" w:hAnsi="Times New Roman" w:cs="Times New Roman"/>
                <w:spacing w:val="3"/>
                <w:sz w:val="24"/>
                <w:szCs w:val="24"/>
                <w:lang w:val="ru-RU"/>
              </w:rPr>
              <w:t xml:space="preserve"> </w:t>
            </w:r>
            <w:r w:rsidRPr="005A593C">
              <w:rPr>
                <w:rFonts w:ascii="Times New Roman" w:hAnsi="Times New Roman" w:cs="Times New Roman"/>
                <w:sz w:val="24"/>
                <w:szCs w:val="24"/>
                <w:lang w:val="ru-RU"/>
              </w:rPr>
              <w:t>800</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м.</w:t>
            </w:r>
          </w:p>
          <w:p w:rsidR="00516846" w:rsidRPr="005A593C" w:rsidRDefault="00516846" w:rsidP="00516846">
            <w:pPr>
              <w:pStyle w:val="TableParagraph"/>
              <w:numPr>
                <w:ilvl w:val="0"/>
                <w:numId w:val="2"/>
              </w:numPr>
              <w:tabs>
                <w:tab w:val="left" w:pos="292"/>
              </w:tabs>
              <w:spacing w:line="230" w:lineRule="exact"/>
              <w:ind w:right="19" w:firstLine="0"/>
              <w:jc w:val="both"/>
              <w:rPr>
                <w:rFonts w:ascii="Times New Roman" w:hAnsi="Times New Roman" w:cs="Times New Roman"/>
                <w:sz w:val="24"/>
                <w:szCs w:val="24"/>
                <w:lang w:val="ru-RU"/>
              </w:rPr>
            </w:pPr>
            <w:r w:rsidRPr="005A593C">
              <w:rPr>
                <w:rFonts w:ascii="Times New Roman" w:hAnsi="Times New Roman" w:cs="Times New Roman"/>
                <w:sz w:val="24"/>
                <w:szCs w:val="24"/>
                <w:lang w:val="ru-RU"/>
              </w:rPr>
              <w:t>Пешеходный подход обучающихся от жилых зданий к месту сбора на остановке должен быть не</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более</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500</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м.</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Для</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сельских</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районов</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допускается</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увеличение</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радиуса</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пешеходной</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доступности</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до</w:t>
            </w:r>
            <w:r w:rsidRPr="005A593C">
              <w:rPr>
                <w:rFonts w:ascii="Times New Roman" w:hAnsi="Times New Roman" w:cs="Times New Roman"/>
                <w:spacing w:val="-51"/>
                <w:sz w:val="24"/>
                <w:szCs w:val="24"/>
                <w:lang w:val="ru-RU"/>
              </w:rPr>
              <w:t xml:space="preserve"> </w:t>
            </w:r>
            <w:r w:rsidRPr="005A593C">
              <w:rPr>
                <w:rFonts w:ascii="Times New Roman" w:hAnsi="Times New Roman" w:cs="Times New Roman"/>
                <w:sz w:val="24"/>
                <w:szCs w:val="24"/>
                <w:lang w:val="ru-RU"/>
              </w:rPr>
              <w:t>остановки</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до</w:t>
            </w:r>
            <w:r w:rsidRPr="005A593C">
              <w:rPr>
                <w:rFonts w:ascii="Times New Roman" w:hAnsi="Times New Roman" w:cs="Times New Roman"/>
                <w:spacing w:val="2"/>
                <w:sz w:val="24"/>
                <w:szCs w:val="24"/>
                <w:lang w:val="ru-RU"/>
              </w:rPr>
              <w:t xml:space="preserve"> </w:t>
            </w:r>
            <w:r w:rsidRPr="005A593C">
              <w:rPr>
                <w:rFonts w:ascii="Times New Roman" w:hAnsi="Times New Roman" w:cs="Times New Roman"/>
                <w:sz w:val="24"/>
                <w:szCs w:val="24"/>
                <w:lang w:val="ru-RU"/>
              </w:rPr>
              <w:t>1 км (согласно</w:t>
            </w:r>
            <w:r w:rsidRPr="005A593C">
              <w:rPr>
                <w:rFonts w:ascii="Times New Roman" w:hAnsi="Times New Roman" w:cs="Times New Roman"/>
                <w:spacing w:val="2"/>
                <w:sz w:val="24"/>
                <w:szCs w:val="24"/>
                <w:lang w:val="ru-RU"/>
              </w:rPr>
              <w:t xml:space="preserve"> </w:t>
            </w:r>
            <w:r w:rsidRPr="005A593C">
              <w:rPr>
                <w:rFonts w:ascii="Times New Roman" w:hAnsi="Times New Roman" w:cs="Times New Roman"/>
                <w:sz w:val="24"/>
                <w:szCs w:val="24"/>
                <w:lang w:val="ru-RU"/>
              </w:rPr>
              <w:t>пункту</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2.1.2</w:t>
            </w:r>
            <w:r w:rsidRPr="005A593C">
              <w:rPr>
                <w:rFonts w:ascii="Times New Roman" w:hAnsi="Times New Roman" w:cs="Times New Roman"/>
                <w:spacing w:val="3"/>
                <w:sz w:val="24"/>
                <w:szCs w:val="24"/>
                <w:lang w:val="ru-RU"/>
              </w:rPr>
              <w:t xml:space="preserve"> </w:t>
            </w:r>
            <w:r w:rsidRPr="005A593C">
              <w:rPr>
                <w:rFonts w:ascii="Times New Roman" w:hAnsi="Times New Roman" w:cs="Times New Roman"/>
                <w:sz w:val="24"/>
                <w:szCs w:val="24"/>
                <w:lang w:val="ru-RU"/>
              </w:rPr>
              <w:t>СП</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2.4.3648-20).</w:t>
            </w:r>
          </w:p>
        </w:tc>
      </w:tr>
      <w:tr w:rsidR="00516846" w:rsidTr="005A593C">
        <w:trPr>
          <w:trHeight w:val="249"/>
        </w:trPr>
        <w:tc>
          <w:tcPr>
            <w:tcW w:w="9900" w:type="dxa"/>
            <w:gridSpan w:val="7"/>
          </w:tcPr>
          <w:p w:rsidR="00516846" w:rsidRPr="005A593C" w:rsidRDefault="00516846" w:rsidP="005A593C">
            <w:pPr>
              <w:pStyle w:val="TableParagraph"/>
              <w:spacing w:line="229" w:lineRule="exact"/>
              <w:ind w:left="3415" w:right="3392"/>
              <w:jc w:val="center"/>
              <w:rPr>
                <w:rFonts w:ascii="Times New Roman" w:hAnsi="Times New Roman" w:cs="Times New Roman"/>
                <w:b/>
                <w:sz w:val="24"/>
                <w:szCs w:val="24"/>
              </w:rPr>
            </w:pPr>
            <w:r w:rsidRPr="005A593C">
              <w:rPr>
                <w:rFonts w:ascii="Times New Roman" w:hAnsi="Times New Roman" w:cs="Times New Roman"/>
                <w:b/>
                <w:sz w:val="24"/>
                <w:szCs w:val="24"/>
              </w:rPr>
              <w:t>Общее</w:t>
            </w:r>
            <w:r w:rsidRPr="005A593C">
              <w:rPr>
                <w:rFonts w:ascii="Times New Roman" w:hAnsi="Times New Roman" w:cs="Times New Roman"/>
                <w:b/>
                <w:spacing w:val="-5"/>
                <w:sz w:val="24"/>
                <w:szCs w:val="24"/>
              </w:rPr>
              <w:t xml:space="preserve"> </w:t>
            </w:r>
            <w:r w:rsidRPr="005A593C">
              <w:rPr>
                <w:rFonts w:ascii="Times New Roman" w:hAnsi="Times New Roman" w:cs="Times New Roman"/>
                <w:b/>
                <w:sz w:val="24"/>
                <w:szCs w:val="24"/>
              </w:rPr>
              <w:t>образование</w:t>
            </w:r>
          </w:p>
        </w:tc>
      </w:tr>
      <w:tr w:rsidR="00516846" w:rsidTr="005A593C">
        <w:trPr>
          <w:trHeight w:val="250"/>
        </w:trPr>
        <w:tc>
          <w:tcPr>
            <w:tcW w:w="1262" w:type="dxa"/>
            <w:vMerge w:val="restart"/>
          </w:tcPr>
          <w:p w:rsidR="00516846" w:rsidRPr="005A593C" w:rsidRDefault="00516846" w:rsidP="005A593C">
            <w:pPr>
              <w:pStyle w:val="TableParagraph"/>
              <w:spacing w:before="3" w:line="244" w:lineRule="auto"/>
              <w:ind w:left="30" w:right="9"/>
              <w:rPr>
                <w:rFonts w:ascii="Times New Roman" w:hAnsi="Times New Roman" w:cs="Times New Roman"/>
                <w:sz w:val="24"/>
                <w:szCs w:val="24"/>
              </w:rPr>
            </w:pPr>
            <w:r w:rsidRPr="00281FE1">
              <w:rPr>
                <w:rFonts w:ascii="Times New Roman" w:hAnsi="Times New Roman" w:cs="Times New Roman"/>
              </w:rPr>
              <w:t>Общеобразо</w:t>
            </w:r>
            <w:r w:rsidRPr="005A593C">
              <w:rPr>
                <w:rFonts w:ascii="Times New Roman" w:hAnsi="Times New Roman" w:cs="Times New Roman"/>
                <w:sz w:val="24"/>
                <w:szCs w:val="24"/>
              </w:rPr>
              <w:t>вательные</w:t>
            </w:r>
            <w:r w:rsidRPr="005A593C">
              <w:rPr>
                <w:rFonts w:ascii="Times New Roman" w:hAnsi="Times New Roman" w:cs="Times New Roman"/>
                <w:spacing w:val="1"/>
                <w:sz w:val="24"/>
                <w:szCs w:val="24"/>
              </w:rPr>
              <w:t xml:space="preserve"> </w:t>
            </w:r>
            <w:r w:rsidRPr="005A593C">
              <w:rPr>
                <w:rFonts w:ascii="Times New Roman" w:hAnsi="Times New Roman" w:cs="Times New Roman"/>
                <w:sz w:val="24"/>
                <w:szCs w:val="24"/>
              </w:rPr>
              <w:t>организации</w:t>
            </w:r>
          </w:p>
        </w:tc>
        <w:tc>
          <w:tcPr>
            <w:tcW w:w="1554" w:type="dxa"/>
            <w:vMerge w:val="restart"/>
          </w:tcPr>
          <w:p w:rsidR="00516846" w:rsidRPr="005A593C" w:rsidRDefault="00516846" w:rsidP="005A593C">
            <w:pPr>
              <w:pStyle w:val="TableParagraph"/>
              <w:spacing w:before="3" w:line="244" w:lineRule="auto"/>
              <w:ind w:left="30" w:right="94"/>
              <w:rPr>
                <w:rFonts w:ascii="Times New Roman" w:hAnsi="Times New Roman" w:cs="Times New Roman"/>
                <w:sz w:val="24"/>
                <w:szCs w:val="24"/>
                <w:lang w:val="ru-RU"/>
              </w:rPr>
            </w:pPr>
            <w:r w:rsidRPr="005A593C">
              <w:rPr>
                <w:rFonts w:ascii="Times New Roman" w:hAnsi="Times New Roman" w:cs="Times New Roman"/>
                <w:sz w:val="24"/>
                <w:szCs w:val="24"/>
                <w:lang w:val="ru-RU"/>
              </w:rPr>
              <w:t>Расчетный</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показатель</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минимально</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допустимого</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уровня</w:t>
            </w:r>
            <w:r w:rsidRPr="005A593C">
              <w:rPr>
                <w:rFonts w:ascii="Times New Roman" w:hAnsi="Times New Roman" w:cs="Times New Roman"/>
                <w:spacing w:val="1"/>
                <w:sz w:val="24"/>
                <w:szCs w:val="24"/>
                <w:lang w:val="ru-RU"/>
              </w:rPr>
              <w:t xml:space="preserve"> </w:t>
            </w:r>
            <w:r w:rsidR="005A593C" w:rsidRPr="005A593C">
              <w:rPr>
                <w:rFonts w:ascii="Times New Roman" w:hAnsi="Times New Roman" w:cs="Times New Roman"/>
                <w:spacing w:val="-1"/>
                <w:sz w:val="24"/>
                <w:szCs w:val="24"/>
                <w:lang w:val="ru-RU"/>
              </w:rPr>
              <w:t>обеспеченности</w:t>
            </w:r>
            <w:r w:rsidRPr="005A593C">
              <w:rPr>
                <w:rFonts w:ascii="Times New Roman" w:hAnsi="Times New Roman" w:cs="Times New Roman"/>
                <w:spacing w:val="-51"/>
                <w:sz w:val="24"/>
                <w:szCs w:val="24"/>
                <w:lang w:val="ru-RU"/>
              </w:rPr>
              <w:t xml:space="preserve"> </w:t>
            </w:r>
            <w:r w:rsidRPr="005A593C">
              <w:rPr>
                <w:rFonts w:ascii="Times New Roman" w:hAnsi="Times New Roman" w:cs="Times New Roman"/>
                <w:sz w:val="24"/>
                <w:szCs w:val="24"/>
                <w:lang w:val="ru-RU"/>
              </w:rPr>
              <w:t>и</w:t>
            </w:r>
          </w:p>
        </w:tc>
        <w:tc>
          <w:tcPr>
            <w:tcW w:w="2422" w:type="dxa"/>
            <w:vMerge w:val="restart"/>
          </w:tcPr>
          <w:p w:rsidR="00516846" w:rsidRPr="005A593C" w:rsidRDefault="00516846" w:rsidP="005A593C">
            <w:pPr>
              <w:pStyle w:val="TableParagraph"/>
              <w:spacing w:before="3" w:line="244" w:lineRule="auto"/>
              <w:ind w:left="30" w:right="8"/>
              <w:rPr>
                <w:rFonts w:ascii="Times New Roman" w:hAnsi="Times New Roman" w:cs="Times New Roman"/>
                <w:sz w:val="24"/>
                <w:szCs w:val="24"/>
                <w:lang w:val="ru-RU"/>
              </w:rPr>
            </w:pPr>
            <w:r w:rsidRPr="005A593C">
              <w:rPr>
                <w:rFonts w:ascii="Times New Roman" w:hAnsi="Times New Roman" w:cs="Times New Roman"/>
                <w:sz w:val="24"/>
                <w:szCs w:val="24"/>
                <w:lang w:val="ru-RU"/>
              </w:rPr>
              <w:t>Число</w:t>
            </w:r>
            <w:r w:rsidRPr="005A593C">
              <w:rPr>
                <w:rFonts w:ascii="Times New Roman" w:hAnsi="Times New Roman" w:cs="Times New Roman"/>
                <w:spacing w:val="10"/>
                <w:sz w:val="24"/>
                <w:szCs w:val="24"/>
                <w:lang w:val="ru-RU"/>
              </w:rPr>
              <w:t xml:space="preserve"> </w:t>
            </w:r>
            <w:r w:rsidRPr="005A593C">
              <w:rPr>
                <w:rFonts w:ascii="Times New Roman" w:hAnsi="Times New Roman" w:cs="Times New Roman"/>
                <w:sz w:val="24"/>
                <w:szCs w:val="24"/>
                <w:lang w:val="ru-RU"/>
              </w:rPr>
              <w:t>мест</w:t>
            </w:r>
            <w:r w:rsidRPr="005A593C">
              <w:rPr>
                <w:rFonts w:ascii="Times New Roman" w:hAnsi="Times New Roman" w:cs="Times New Roman"/>
                <w:spacing w:val="10"/>
                <w:sz w:val="24"/>
                <w:szCs w:val="24"/>
                <w:lang w:val="ru-RU"/>
              </w:rPr>
              <w:t xml:space="preserve"> </w:t>
            </w:r>
            <w:r w:rsidRPr="005A593C">
              <w:rPr>
                <w:rFonts w:ascii="Times New Roman" w:hAnsi="Times New Roman" w:cs="Times New Roman"/>
                <w:sz w:val="24"/>
                <w:szCs w:val="24"/>
                <w:lang w:val="ru-RU"/>
              </w:rPr>
              <w:t>в</w:t>
            </w:r>
            <w:r w:rsidRPr="005A593C">
              <w:rPr>
                <w:rFonts w:ascii="Times New Roman" w:hAnsi="Times New Roman" w:cs="Times New Roman"/>
                <w:spacing w:val="10"/>
                <w:sz w:val="24"/>
                <w:szCs w:val="24"/>
                <w:lang w:val="ru-RU"/>
              </w:rPr>
              <w:t xml:space="preserve"> </w:t>
            </w:r>
            <w:r w:rsidRPr="005A593C">
              <w:rPr>
                <w:rFonts w:ascii="Times New Roman" w:hAnsi="Times New Roman" w:cs="Times New Roman"/>
                <w:sz w:val="24"/>
                <w:szCs w:val="24"/>
                <w:lang w:val="ru-RU"/>
              </w:rPr>
              <w:t>расчете</w:t>
            </w:r>
            <w:r w:rsidRPr="005A593C">
              <w:rPr>
                <w:rFonts w:ascii="Times New Roman" w:hAnsi="Times New Roman" w:cs="Times New Roman"/>
                <w:spacing w:val="10"/>
                <w:sz w:val="24"/>
                <w:szCs w:val="24"/>
                <w:lang w:val="ru-RU"/>
              </w:rPr>
              <w:t xml:space="preserve"> </w:t>
            </w:r>
            <w:r w:rsidRPr="005A593C">
              <w:rPr>
                <w:rFonts w:ascii="Times New Roman" w:hAnsi="Times New Roman" w:cs="Times New Roman"/>
                <w:sz w:val="24"/>
                <w:szCs w:val="24"/>
                <w:lang w:val="ru-RU"/>
              </w:rPr>
              <w:t>на</w:t>
            </w:r>
            <w:r w:rsidRPr="005A593C">
              <w:rPr>
                <w:rFonts w:ascii="Times New Roman" w:hAnsi="Times New Roman" w:cs="Times New Roman"/>
                <w:spacing w:val="-50"/>
                <w:sz w:val="24"/>
                <w:szCs w:val="24"/>
                <w:lang w:val="ru-RU"/>
              </w:rPr>
              <w:t xml:space="preserve"> </w:t>
            </w:r>
            <w:r w:rsidRPr="005A593C">
              <w:rPr>
                <w:rFonts w:ascii="Times New Roman" w:hAnsi="Times New Roman" w:cs="Times New Roman"/>
                <w:sz w:val="24"/>
                <w:szCs w:val="24"/>
                <w:lang w:val="ru-RU"/>
              </w:rPr>
              <w:t>1000</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человек</w:t>
            </w:r>
            <w:r w:rsidRPr="005A593C">
              <w:rPr>
                <w:rFonts w:ascii="Times New Roman" w:hAnsi="Times New Roman" w:cs="Times New Roman"/>
                <w:spacing w:val="1"/>
                <w:sz w:val="24"/>
                <w:szCs w:val="24"/>
                <w:lang w:val="ru-RU"/>
              </w:rPr>
              <w:t xml:space="preserve"> </w:t>
            </w:r>
            <w:r w:rsidRPr="005A593C">
              <w:rPr>
                <w:rFonts w:ascii="Times New Roman" w:hAnsi="Times New Roman" w:cs="Times New Roman"/>
                <w:sz w:val="24"/>
                <w:szCs w:val="24"/>
                <w:lang w:val="ru-RU"/>
              </w:rPr>
              <w:t>[5]</w:t>
            </w:r>
          </w:p>
        </w:tc>
        <w:tc>
          <w:tcPr>
            <w:tcW w:w="1416"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Город</w:t>
            </w:r>
            <w:r w:rsidRPr="005A593C">
              <w:rPr>
                <w:rFonts w:ascii="Times New Roman" w:hAnsi="Times New Roman" w:cs="Times New Roman"/>
                <w:spacing w:val="-14"/>
                <w:sz w:val="24"/>
                <w:szCs w:val="24"/>
              </w:rPr>
              <w:t xml:space="preserve"> </w:t>
            </w:r>
            <w:r w:rsidRPr="005A593C">
              <w:rPr>
                <w:rFonts w:ascii="Times New Roman" w:hAnsi="Times New Roman" w:cs="Times New Roman"/>
                <w:sz w:val="24"/>
                <w:szCs w:val="24"/>
              </w:rPr>
              <w:t>Курган</w:t>
            </w:r>
          </w:p>
        </w:tc>
        <w:tc>
          <w:tcPr>
            <w:tcW w:w="712" w:type="dxa"/>
          </w:tcPr>
          <w:p w:rsidR="00516846" w:rsidRPr="005A593C" w:rsidRDefault="00516846" w:rsidP="005A593C">
            <w:pPr>
              <w:pStyle w:val="TableParagraph"/>
              <w:spacing w:before="3"/>
              <w:ind w:left="190"/>
              <w:rPr>
                <w:rFonts w:ascii="Times New Roman" w:hAnsi="Times New Roman" w:cs="Times New Roman"/>
                <w:sz w:val="24"/>
                <w:szCs w:val="24"/>
              </w:rPr>
            </w:pPr>
            <w:r w:rsidRPr="005A593C">
              <w:rPr>
                <w:rFonts w:ascii="Times New Roman" w:hAnsi="Times New Roman" w:cs="Times New Roman"/>
                <w:sz w:val="24"/>
                <w:szCs w:val="24"/>
              </w:rPr>
              <w:t>131</w:t>
            </w: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Альменевский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126</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val="restart"/>
          </w:tcPr>
          <w:p w:rsidR="00516846" w:rsidRPr="005A593C" w:rsidRDefault="00516846" w:rsidP="005A593C">
            <w:pPr>
              <w:pStyle w:val="TableParagraph"/>
              <w:spacing w:before="3" w:line="244" w:lineRule="auto"/>
              <w:ind w:left="30" w:right="419"/>
              <w:rPr>
                <w:rFonts w:ascii="Times New Roman" w:hAnsi="Times New Roman" w:cs="Times New Roman"/>
                <w:sz w:val="24"/>
                <w:szCs w:val="24"/>
              </w:rPr>
            </w:pPr>
            <w:r w:rsidRPr="005A593C">
              <w:rPr>
                <w:rFonts w:ascii="Times New Roman" w:hAnsi="Times New Roman" w:cs="Times New Roman"/>
                <w:sz w:val="24"/>
                <w:szCs w:val="24"/>
              </w:rPr>
              <w:t>Город</w:t>
            </w:r>
            <w:r w:rsidRPr="005A593C">
              <w:rPr>
                <w:rFonts w:ascii="Times New Roman" w:hAnsi="Times New Roman" w:cs="Times New Roman"/>
                <w:spacing w:val="1"/>
                <w:sz w:val="24"/>
                <w:szCs w:val="24"/>
              </w:rPr>
              <w:t xml:space="preserve"> </w:t>
            </w:r>
            <w:r w:rsidRPr="005A593C">
              <w:rPr>
                <w:rFonts w:ascii="Times New Roman" w:hAnsi="Times New Roman" w:cs="Times New Roman"/>
                <w:spacing w:val="-1"/>
                <w:sz w:val="24"/>
                <w:szCs w:val="24"/>
              </w:rPr>
              <w:t>Шадринск</w:t>
            </w:r>
          </w:p>
        </w:tc>
        <w:tc>
          <w:tcPr>
            <w:tcW w:w="712" w:type="dxa"/>
            <w:vMerge w:val="restart"/>
          </w:tcPr>
          <w:p w:rsidR="00516846" w:rsidRPr="005A593C" w:rsidRDefault="00516846" w:rsidP="005A593C">
            <w:pPr>
              <w:pStyle w:val="TableParagraph"/>
              <w:spacing w:before="3"/>
              <w:ind w:left="190"/>
              <w:rPr>
                <w:rFonts w:ascii="Times New Roman" w:hAnsi="Times New Roman" w:cs="Times New Roman"/>
                <w:sz w:val="24"/>
                <w:szCs w:val="24"/>
              </w:rPr>
            </w:pPr>
            <w:r w:rsidRPr="005A593C">
              <w:rPr>
                <w:rFonts w:ascii="Times New Roman" w:hAnsi="Times New Roman" w:cs="Times New Roman"/>
                <w:sz w:val="24"/>
                <w:szCs w:val="24"/>
              </w:rPr>
              <w:t>127</w:t>
            </w: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Белозерский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148</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Варгашинский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147</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Далматовский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127</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Звериноголовский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154</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Каргапольский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143</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Катайский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145</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Кетовский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133</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Куртамышский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145</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Лебяжьевский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136</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Макушинский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152</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Мишкинский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136</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Мокроусовский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151</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Петуховский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158</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Половинский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156</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Притобольный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145</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Сафакулевский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119</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Целинный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145</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Частоозерский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159</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Шадринский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130</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Шатровский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141</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Шумихинский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154</w:t>
            </w:r>
          </w:p>
        </w:tc>
      </w:tr>
      <w:tr w:rsidR="00516846" w:rsidTr="005A593C">
        <w:trPr>
          <w:trHeight w:val="249"/>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Щучанский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137</w:t>
            </w:r>
          </w:p>
        </w:tc>
      </w:tr>
      <w:tr w:rsidR="00516846" w:rsidTr="005A593C">
        <w:trPr>
          <w:trHeight w:val="250"/>
        </w:trPr>
        <w:tc>
          <w:tcPr>
            <w:tcW w:w="1262" w:type="dxa"/>
            <w:vMerge/>
          </w:tcPr>
          <w:p w:rsidR="00516846" w:rsidRPr="005A593C" w:rsidRDefault="00516846" w:rsidP="005A593C">
            <w:pPr>
              <w:rPr>
                <w:szCs w:val="24"/>
              </w:rPr>
            </w:pPr>
          </w:p>
        </w:tc>
        <w:tc>
          <w:tcPr>
            <w:tcW w:w="1554" w:type="dxa"/>
            <w:vMerge/>
          </w:tcPr>
          <w:p w:rsidR="00516846" w:rsidRPr="005A593C" w:rsidRDefault="00516846" w:rsidP="005A593C">
            <w:pPr>
              <w:rPr>
                <w:szCs w:val="24"/>
              </w:rPr>
            </w:pPr>
          </w:p>
        </w:tc>
        <w:tc>
          <w:tcPr>
            <w:tcW w:w="2422" w:type="dxa"/>
            <w:vMerge/>
          </w:tcPr>
          <w:p w:rsidR="00516846" w:rsidRPr="005A593C" w:rsidRDefault="00516846" w:rsidP="005A593C">
            <w:pPr>
              <w:rPr>
                <w:szCs w:val="24"/>
              </w:rPr>
            </w:pPr>
          </w:p>
        </w:tc>
        <w:tc>
          <w:tcPr>
            <w:tcW w:w="1416" w:type="dxa"/>
            <w:vMerge/>
          </w:tcPr>
          <w:p w:rsidR="00516846" w:rsidRPr="005A593C" w:rsidRDefault="00516846" w:rsidP="005A593C">
            <w:pPr>
              <w:rPr>
                <w:szCs w:val="24"/>
              </w:rPr>
            </w:pPr>
          </w:p>
        </w:tc>
        <w:tc>
          <w:tcPr>
            <w:tcW w:w="712" w:type="dxa"/>
            <w:vMerge/>
          </w:tcPr>
          <w:p w:rsidR="00516846" w:rsidRPr="005A593C" w:rsidRDefault="00516846" w:rsidP="005A593C">
            <w:pPr>
              <w:rPr>
                <w:szCs w:val="24"/>
              </w:rPr>
            </w:pPr>
          </w:p>
        </w:tc>
        <w:tc>
          <w:tcPr>
            <w:tcW w:w="1844" w:type="dxa"/>
          </w:tcPr>
          <w:p w:rsidR="00516846" w:rsidRPr="005A593C" w:rsidRDefault="00516846" w:rsidP="005A593C">
            <w:pPr>
              <w:pStyle w:val="TableParagraph"/>
              <w:spacing w:before="3"/>
              <w:ind w:left="30"/>
              <w:rPr>
                <w:rFonts w:ascii="Times New Roman" w:hAnsi="Times New Roman" w:cs="Times New Roman"/>
                <w:sz w:val="24"/>
                <w:szCs w:val="24"/>
              </w:rPr>
            </w:pPr>
            <w:r w:rsidRPr="005A593C">
              <w:rPr>
                <w:rFonts w:ascii="Times New Roman" w:hAnsi="Times New Roman" w:cs="Times New Roman"/>
                <w:sz w:val="24"/>
                <w:szCs w:val="24"/>
              </w:rPr>
              <w:t>Юргамышский</w:t>
            </w:r>
          </w:p>
        </w:tc>
        <w:tc>
          <w:tcPr>
            <w:tcW w:w="690" w:type="dxa"/>
          </w:tcPr>
          <w:p w:rsidR="00516846" w:rsidRPr="005A593C" w:rsidRDefault="00516846" w:rsidP="005A593C">
            <w:pPr>
              <w:pStyle w:val="TableParagraph"/>
              <w:spacing w:before="3"/>
              <w:ind w:left="23"/>
              <w:jc w:val="center"/>
              <w:rPr>
                <w:rFonts w:ascii="Times New Roman" w:hAnsi="Times New Roman" w:cs="Times New Roman"/>
                <w:sz w:val="24"/>
                <w:szCs w:val="24"/>
              </w:rPr>
            </w:pPr>
            <w:r w:rsidRPr="005A593C">
              <w:rPr>
                <w:rFonts w:ascii="Times New Roman" w:hAnsi="Times New Roman" w:cs="Times New Roman"/>
                <w:sz w:val="24"/>
                <w:szCs w:val="24"/>
              </w:rPr>
              <w:t>154</w:t>
            </w:r>
          </w:p>
        </w:tc>
      </w:tr>
    </w:tbl>
    <w:p w:rsidR="003D757E" w:rsidRDefault="003D757E" w:rsidP="003937A8">
      <w:pPr>
        <w:ind w:firstLine="0"/>
      </w:pPr>
    </w:p>
    <w:p w:rsidR="00281FE1" w:rsidRDefault="00281FE1" w:rsidP="003937A8">
      <w:pPr>
        <w:ind w:firstLine="0"/>
      </w:pPr>
    </w:p>
    <w:p w:rsidR="00281FE1" w:rsidRDefault="00281FE1" w:rsidP="003937A8">
      <w:pPr>
        <w:ind w:firstLine="0"/>
      </w:pPr>
    </w:p>
    <w:p w:rsidR="00281FE1" w:rsidRDefault="00281FE1" w:rsidP="003937A8">
      <w:pPr>
        <w:ind w:firstLine="0"/>
      </w:pPr>
    </w:p>
    <w:p w:rsidR="00281FE1" w:rsidRDefault="00281FE1" w:rsidP="003937A8">
      <w:pPr>
        <w:ind w:firstLine="0"/>
      </w:pPr>
    </w:p>
    <w:p w:rsidR="00281FE1" w:rsidRDefault="00281FE1" w:rsidP="003937A8">
      <w:pPr>
        <w:ind w:firstLine="0"/>
      </w:pPr>
    </w:p>
    <w:p w:rsidR="00281FE1" w:rsidRDefault="00281FE1" w:rsidP="003937A8">
      <w:pPr>
        <w:ind w:firstLine="0"/>
      </w:pPr>
    </w:p>
    <w:p w:rsidR="00281FE1" w:rsidRDefault="00281FE1" w:rsidP="003937A8">
      <w:pPr>
        <w:ind w:firstLine="0"/>
      </w:pPr>
    </w:p>
    <w:p w:rsidR="00281FE1" w:rsidRDefault="00281FE1" w:rsidP="003937A8">
      <w:pPr>
        <w:ind w:firstLine="0"/>
      </w:pPr>
    </w:p>
    <w:p w:rsidR="00281FE1" w:rsidRDefault="00281FE1" w:rsidP="003937A8">
      <w:pPr>
        <w:ind w:firstLine="0"/>
      </w:pPr>
    </w:p>
    <w:p w:rsidR="00281FE1" w:rsidRDefault="00281FE1" w:rsidP="003937A8">
      <w:pPr>
        <w:ind w:firstLine="0"/>
      </w:pPr>
    </w:p>
    <w:p w:rsidR="00281FE1" w:rsidRDefault="00281FE1" w:rsidP="003937A8">
      <w:pPr>
        <w:ind w:firstLine="0"/>
      </w:pPr>
    </w:p>
    <w:p w:rsidR="00281FE1" w:rsidRDefault="00281FE1" w:rsidP="003937A8">
      <w:pPr>
        <w:ind w:firstLine="0"/>
      </w:pPr>
    </w:p>
    <w:tbl>
      <w:tblPr>
        <w:tblpPr w:leftFromText="180" w:rightFromText="180" w:vertAnchor="text" w:horzAnchor="margin" w:tblpXSpec="center" w:tblpY="147"/>
        <w:tblW w:w="10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97"/>
        <w:gridCol w:w="196"/>
        <w:gridCol w:w="1358"/>
        <w:gridCol w:w="2422"/>
        <w:gridCol w:w="189"/>
        <w:gridCol w:w="1227"/>
        <w:gridCol w:w="712"/>
        <w:gridCol w:w="1844"/>
        <w:gridCol w:w="690"/>
      </w:tblGrid>
      <w:tr w:rsidR="005A593C" w:rsidRPr="005A593C" w:rsidTr="005A593C">
        <w:trPr>
          <w:trHeight w:val="250"/>
        </w:trPr>
        <w:tc>
          <w:tcPr>
            <w:tcW w:w="1897" w:type="dxa"/>
            <w:vMerge w:val="restart"/>
          </w:tcPr>
          <w:p w:rsidR="005A593C" w:rsidRPr="005A593C" w:rsidRDefault="005A593C" w:rsidP="005A593C">
            <w:pPr>
              <w:ind w:firstLine="0"/>
              <w:rPr>
                <w:b/>
              </w:rPr>
            </w:pPr>
            <w:proofErr w:type="gramStart"/>
            <w:r w:rsidRPr="005A593C">
              <w:rPr>
                <w:b/>
              </w:rPr>
              <w:lastRenderedPageBreak/>
              <w:t>Наименова ние</w:t>
            </w:r>
            <w:proofErr w:type="gramEnd"/>
            <w:r w:rsidRPr="005A593C">
              <w:rPr>
                <w:b/>
              </w:rPr>
              <w:t xml:space="preserve"> вида объекта</w:t>
            </w:r>
          </w:p>
        </w:tc>
        <w:tc>
          <w:tcPr>
            <w:tcW w:w="1554" w:type="dxa"/>
            <w:gridSpan w:val="2"/>
            <w:vMerge w:val="restart"/>
          </w:tcPr>
          <w:p w:rsidR="005A593C" w:rsidRPr="005A593C" w:rsidRDefault="005A593C" w:rsidP="005A593C">
            <w:pPr>
              <w:ind w:firstLine="0"/>
              <w:rPr>
                <w:b/>
              </w:rPr>
            </w:pPr>
            <w:r w:rsidRPr="005A593C">
              <w:rPr>
                <w:b/>
              </w:rPr>
              <w:t>Тип расчетного показателя</w:t>
            </w:r>
          </w:p>
        </w:tc>
        <w:tc>
          <w:tcPr>
            <w:tcW w:w="2611" w:type="dxa"/>
            <w:gridSpan w:val="2"/>
            <w:vMerge w:val="restart"/>
          </w:tcPr>
          <w:p w:rsidR="005A593C" w:rsidRPr="005A593C" w:rsidRDefault="005A593C" w:rsidP="005A593C">
            <w:pPr>
              <w:ind w:firstLine="0"/>
              <w:rPr>
                <w:b/>
              </w:rPr>
            </w:pPr>
            <w:r w:rsidRPr="005A593C">
              <w:rPr>
                <w:b/>
              </w:rPr>
              <w:t>Наименование расчетного показателя, единица измерения</w:t>
            </w:r>
          </w:p>
        </w:tc>
        <w:tc>
          <w:tcPr>
            <w:tcW w:w="4473" w:type="dxa"/>
            <w:gridSpan w:val="4"/>
          </w:tcPr>
          <w:p w:rsidR="005A593C" w:rsidRPr="005A593C" w:rsidRDefault="005A593C" w:rsidP="005A593C">
            <w:pPr>
              <w:ind w:firstLine="0"/>
              <w:rPr>
                <w:b/>
              </w:rPr>
            </w:pPr>
            <w:r w:rsidRPr="005A593C">
              <w:rPr>
                <w:b/>
              </w:rPr>
              <w:t>Предельные значения расчетного показателя</w:t>
            </w:r>
          </w:p>
        </w:tc>
      </w:tr>
      <w:tr w:rsidR="005A593C" w:rsidRPr="005A593C" w:rsidTr="002B534D">
        <w:trPr>
          <w:trHeight w:val="480"/>
        </w:trPr>
        <w:tc>
          <w:tcPr>
            <w:tcW w:w="1897" w:type="dxa"/>
            <w:vMerge/>
          </w:tcPr>
          <w:p w:rsidR="005A593C" w:rsidRPr="005A593C" w:rsidRDefault="005A593C" w:rsidP="005A593C">
            <w:pPr>
              <w:ind w:firstLine="0"/>
            </w:pPr>
          </w:p>
        </w:tc>
        <w:tc>
          <w:tcPr>
            <w:tcW w:w="1554" w:type="dxa"/>
            <w:gridSpan w:val="2"/>
            <w:vMerge/>
          </w:tcPr>
          <w:p w:rsidR="005A593C" w:rsidRPr="005A593C" w:rsidRDefault="005A593C" w:rsidP="005A593C">
            <w:pPr>
              <w:ind w:firstLine="0"/>
            </w:pPr>
          </w:p>
        </w:tc>
        <w:tc>
          <w:tcPr>
            <w:tcW w:w="2611" w:type="dxa"/>
            <w:gridSpan w:val="2"/>
            <w:vMerge/>
          </w:tcPr>
          <w:p w:rsidR="005A593C" w:rsidRPr="005A593C" w:rsidRDefault="005A593C" w:rsidP="005A593C">
            <w:pPr>
              <w:ind w:firstLine="0"/>
            </w:pPr>
          </w:p>
        </w:tc>
        <w:tc>
          <w:tcPr>
            <w:tcW w:w="1227" w:type="dxa"/>
          </w:tcPr>
          <w:p w:rsidR="005A593C" w:rsidRPr="005A593C" w:rsidRDefault="005A593C" w:rsidP="005A593C">
            <w:pPr>
              <w:ind w:firstLine="0"/>
              <w:rPr>
                <w:b/>
              </w:rPr>
            </w:pPr>
            <w:r w:rsidRPr="005A593C">
              <w:rPr>
                <w:b/>
              </w:rPr>
              <w:t>городские округа</w:t>
            </w:r>
          </w:p>
        </w:tc>
        <w:tc>
          <w:tcPr>
            <w:tcW w:w="712" w:type="dxa"/>
          </w:tcPr>
          <w:p w:rsidR="005A593C" w:rsidRPr="005A593C" w:rsidRDefault="005A593C" w:rsidP="005A593C">
            <w:pPr>
              <w:ind w:firstLine="0"/>
              <w:rPr>
                <w:b/>
              </w:rPr>
            </w:pPr>
            <w:proofErr w:type="gramStart"/>
            <w:r w:rsidRPr="005A593C">
              <w:rPr>
                <w:b/>
              </w:rPr>
              <w:t>значе ния</w:t>
            </w:r>
            <w:proofErr w:type="gramEnd"/>
          </w:p>
        </w:tc>
        <w:tc>
          <w:tcPr>
            <w:tcW w:w="1844" w:type="dxa"/>
          </w:tcPr>
          <w:p w:rsidR="005A593C" w:rsidRPr="005A593C" w:rsidRDefault="005A593C" w:rsidP="005A593C">
            <w:pPr>
              <w:ind w:firstLine="0"/>
              <w:rPr>
                <w:b/>
              </w:rPr>
            </w:pPr>
            <w:r w:rsidRPr="005A593C">
              <w:rPr>
                <w:b/>
              </w:rPr>
              <w:t>муниципальные округа</w:t>
            </w:r>
          </w:p>
        </w:tc>
        <w:tc>
          <w:tcPr>
            <w:tcW w:w="690" w:type="dxa"/>
          </w:tcPr>
          <w:p w:rsidR="005A593C" w:rsidRPr="005A593C" w:rsidRDefault="005A593C" w:rsidP="005A593C">
            <w:pPr>
              <w:ind w:firstLine="0"/>
              <w:rPr>
                <w:b/>
              </w:rPr>
            </w:pPr>
            <w:proofErr w:type="gramStart"/>
            <w:r w:rsidRPr="005A593C">
              <w:rPr>
                <w:b/>
              </w:rPr>
              <w:t>значе ния</w:t>
            </w:r>
            <w:proofErr w:type="gramEnd"/>
          </w:p>
        </w:tc>
      </w:tr>
      <w:tr w:rsidR="005A593C" w:rsidRPr="005A593C" w:rsidTr="005A593C">
        <w:trPr>
          <w:trHeight w:val="2550"/>
        </w:trPr>
        <w:tc>
          <w:tcPr>
            <w:tcW w:w="1897" w:type="dxa"/>
            <w:vMerge w:val="restart"/>
          </w:tcPr>
          <w:p w:rsidR="005A593C" w:rsidRPr="005A593C" w:rsidRDefault="005A593C" w:rsidP="005A593C">
            <w:pPr>
              <w:ind w:firstLine="0"/>
            </w:pPr>
          </w:p>
        </w:tc>
        <w:tc>
          <w:tcPr>
            <w:tcW w:w="1554" w:type="dxa"/>
            <w:gridSpan w:val="2"/>
            <w:vMerge w:val="restart"/>
          </w:tcPr>
          <w:p w:rsidR="005A593C" w:rsidRPr="005A593C" w:rsidRDefault="005A593C" w:rsidP="005A593C">
            <w:pPr>
              <w:ind w:firstLine="0"/>
            </w:pPr>
          </w:p>
        </w:tc>
        <w:tc>
          <w:tcPr>
            <w:tcW w:w="2611" w:type="dxa"/>
            <w:gridSpan w:val="2"/>
          </w:tcPr>
          <w:p w:rsidR="005A593C" w:rsidRPr="005A593C" w:rsidRDefault="005A593C" w:rsidP="005A593C">
            <w:pPr>
              <w:ind w:firstLine="0"/>
            </w:pPr>
            <w:r>
              <w:t xml:space="preserve">Удельный вес </w:t>
            </w:r>
            <w:r w:rsidRPr="005A593C">
              <w:t xml:space="preserve">числа </w:t>
            </w:r>
            <w:r>
              <w:t>общеобразовательны</w:t>
            </w:r>
            <w:r w:rsidRPr="005A593C">
              <w:t>х организаций,</w:t>
            </w:r>
            <w:r>
              <w:t xml:space="preserve"> </w:t>
            </w:r>
            <w:r w:rsidRPr="005A593C">
              <w:t>в которых</w:t>
            </w:r>
            <w:r>
              <w:t xml:space="preserve"> создана </w:t>
            </w:r>
            <w:r w:rsidRPr="005A593C">
              <w:t xml:space="preserve">универсальная безбарьерная среда </w:t>
            </w:r>
            <w:r w:rsidR="002B534D">
              <w:t>для инклюзивного образования</w:t>
            </w:r>
            <w:r w:rsidR="002B534D">
              <w:tab/>
              <w:t>дете</w:t>
            </w:r>
            <w:proofErr w:type="gramStart"/>
            <w:r w:rsidR="002B534D">
              <w:t>й-</w:t>
            </w:r>
            <w:proofErr w:type="gramEnd"/>
            <w:r w:rsidR="002B534D">
              <w:t xml:space="preserve"> инвалидов,</w:t>
            </w:r>
            <w:r w:rsidR="002B534D">
              <w:tab/>
              <w:t xml:space="preserve">в общем числе </w:t>
            </w:r>
            <w:r w:rsidRPr="005A593C">
              <w:t>общеобразовательных организаций, %</w:t>
            </w:r>
          </w:p>
        </w:tc>
        <w:tc>
          <w:tcPr>
            <w:tcW w:w="4473" w:type="dxa"/>
            <w:gridSpan w:val="4"/>
          </w:tcPr>
          <w:p w:rsidR="005A593C" w:rsidRPr="005A593C" w:rsidRDefault="005A593C" w:rsidP="005A593C">
            <w:pPr>
              <w:ind w:firstLine="0"/>
            </w:pPr>
            <w:r w:rsidRPr="005A593C">
              <w:t>25</w:t>
            </w:r>
          </w:p>
        </w:tc>
      </w:tr>
      <w:tr w:rsidR="005A593C" w:rsidRPr="005A593C" w:rsidTr="002B534D">
        <w:trPr>
          <w:trHeight w:val="250"/>
        </w:trPr>
        <w:tc>
          <w:tcPr>
            <w:tcW w:w="1897" w:type="dxa"/>
            <w:vMerge/>
          </w:tcPr>
          <w:p w:rsidR="005A593C" w:rsidRPr="005A593C" w:rsidRDefault="005A593C" w:rsidP="005A593C">
            <w:pPr>
              <w:ind w:firstLine="0"/>
            </w:pPr>
          </w:p>
        </w:tc>
        <w:tc>
          <w:tcPr>
            <w:tcW w:w="1554" w:type="dxa"/>
            <w:gridSpan w:val="2"/>
            <w:vMerge/>
          </w:tcPr>
          <w:p w:rsidR="005A593C" w:rsidRPr="005A593C" w:rsidRDefault="005A593C" w:rsidP="005A593C">
            <w:pPr>
              <w:ind w:firstLine="0"/>
            </w:pPr>
          </w:p>
        </w:tc>
        <w:tc>
          <w:tcPr>
            <w:tcW w:w="2611" w:type="dxa"/>
            <w:gridSpan w:val="2"/>
            <w:vMerge w:val="restart"/>
          </w:tcPr>
          <w:p w:rsidR="005A593C" w:rsidRPr="005A593C" w:rsidRDefault="005A593C" w:rsidP="005A593C">
            <w:pPr>
              <w:ind w:firstLine="0"/>
            </w:pPr>
            <w:r w:rsidRPr="005A593C">
              <w:t>Расчетная</w:t>
            </w:r>
            <w:r w:rsidRPr="005A593C">
              <w:tab/>
              <w:t>площадь</w:t>
            </w:r>
          </w:p>
          <w:p w:rsidR="005A593C" w:rsidRPr="005A593C" w:rsidRDefault="005A593C" w:rsidP="005A593C">
            <w:pPr>
              <w:ind w:firstLine="0"/>
            </w:pPr>
            <w:r w:rsidRPr="005A593C">
              <w:t>земельного</w:t>
            </w:r>
            <w:r w:rsidRPr="005A593C">
              <w:tab/>
            </w:r>
            <w:r w:rsidRPr="005A593C">
              <w:tab/>
              <w:t>участка общеобразовательной организации</w:t>
            </w:r>
            <w:r w:rsidRPr="005A593C">
              <w:tab/>
            </w:r>
            <w:r w:rsidRPr="005A593C">
              <w:tab/>
            </w:r>
            <w:r w:rsidRPr="005A593C">
              <w:tab/>
            </w:r>
            <w:r w:rsidRPr="005A593C">
              <w:tab/>
              <w:t>в зависимости</w:t>
            </w:r>
            <w:r w:rsidRPr="005A593C">
              <w:tab/>
              <w:t>от</w:t>
            </w:r>
            <w:r w:rsidRPr="005A593C">
              <w:tab/>
              <w:t>ее вместимости</w:t>
            </w:r>
            <w:r w:rsidRPr="005A593C">
              <w:tab/>
              <w:t>(на</w:t>
            </w:r>
            <w:r w:rsidRPr="005A593C">
              <w:tab/>
            </w:r>
            <w:r w:rsidRPr="005A593C">
              <w:tab/>
              <w:t>1 место), кв. м [6]</w:t>
            </w:r>
          </w:p>
        </w:tc>
        <w:tc>
          <w:tcPr>
            <w:tcW w:w="3783" w:type="dxa"/>
            <w:gridSpan w:val="3"/>
          </w:tcPr>
          <w:p w:rsidR="005A593C" w:rsidRPr="005A593C" w:rsidRDefault="005A593C" w:rsidP="005A593C">
            <w:pPr>
              <w:ind w:firstLine="0"/>
            </w:pPr>
            <w:r w:rsidRPr="005A593C">
              <w:t>от 30 до 170</w:t>
            </w:r>
          </w:p>
        </w:tc>
        <w:tc>
          <w:tcPr>
            <w:tcW w:w="690" w:type="dxa"/>
          </w:tcPr>
          <w:p w:rsidR="005A593C" w:rsidRPr="005A593C" w:rsidRDefault="005A593C" w:rsidP="005A593C">
            <w:pPr>
              <w:ind w:firstLine="0"/>
            </w:pPr>
            <w:r w:rsidRPr="005A593C">
              <w:t>80</w:t>
            </w:r>
          </w:p>
        </w:tc>
      </w:tr>
      <w:tr w:rsidR="005A593C" w:rsidRPr="005A593C" w:rsidTr="002B534D">
        <w:trPr>
          <w:trHeight w:val="250"/>
        </w:trPr>
        <w:tc>
          <w:tcPr>
            <w:tcW w:w="1897" w:type="dxa"/>
            <w:vMerge/>
          </w:tcPr>
          <w:p w:rsidR="005A593C" w:rsidRPr="005A593C" w:rsidRDefault="005A593C" w:rsidP="005A593C">
            <w:pPr>
              <w:ind w:firstLine="0"/>
            </w:pPr>
          </w:p>
        </w:tc>
        <w:tc>
          <w:tcPr>
            <w:tcW w:w="1554" w:type="dxa"/>
            <w:gridSpan w:val="2"/>
            <w:vMerge/>
          </w:tcPr>
          <w:p w:rsidR="005A593C" w:rsidRPr="005A593C" w:rsidRDefault="005A593C" w:rsidP="005A593C">
            <w:pPr>
              <w:ind w:firstLine="0"/>
            </w:pPr>
          </w:p>
        </w:tc>
        <w:tc>
          <w:tcPr>
            <w:tcW w:w="2611" w:type="dxa"/>
            <w:gridSpan w:val="2"/>
            <w:vMerge/>
          </w:tcPr>
          <w:p w:rsidR="005A593C" w:rsidRPr="005A593C" w:rsidRDefault="005A593C" w:rsidP="005A593C">
            <w:pPr>
              <w:ind w:firstLine="0"/>
            </w:pPr>
          </w:p>
        </w:tc>
        <w:tc>
          <w:tcPr>
            <w:tcW w:w="3783" w:type="dxa"/>
            <w:gridSpan w:val="3"/>
          </w:tcPr>
          <w:p w:rsidR="005A593C" w:rsidRPr="005A593C" w:rsidRDefault="005A593C" w:rsidP="005A593C">
            <w:pPr>
              <w:ind w:firstLine="0"/>
            </w:pPr>
            <w:r w:rsidRPr="005A593C">
              <w:t>от 170 до 340</w:t>
            </w:r>
          </w:p>
        </w:tc>
        <w:tc>
          <w:tcPr>
            <w:tcW w:w="690" w:type="dxa"/>
          </w:tcPr>
          <w:p w:rsidR="005A593C" w:rsidRPr="005A593C" w:rsidRDefault="005A593C" w:rsidP="005A593C">
            <w:pPr>
              <w:ind w:firstLine="0"/>
            </w:pPr>
            <w:r w:rsidRPr="005A593C">
              <w:t>55</w:t>
            </w:r>
          </w:p>
        </w:tc>
      </w:tr>
      <w:tr w:rsidR="005A593C" w:rsidRPr="005A593C" w:rsidTr="002B534D">
        <w:trPr>
          <w:trHeight w:val="250"/>
        </w:trPr>
        <w:tc>
          <w:tcPr>
            <w:tcW w:w="1897" w:type="dxa"/>
            <w:vMerge/>
          </w:tcPr>
          <w:p w:rsidR="005A593C" w:rsidRPr="005A593C" w:rsidRDefault="005A593C" w:rsidP="005A593C">
            <w:pPr>
              <w:ind w:firstLine="0"/>
            </w:pPr>
          </w:p>
        </w:tc>
        <w:tc>
          <w:tcPr>
            <w:tcW w:w="1554" w:type="dxa"/>
            <w:gridSpan w:val="2"/>
            <w:vMerge/>
          </w:tcPr>
          <w:p w:rsidR="005A593C" w:rsidRPr="005A593C" w:rsidRDefault="005A593C" w:rsidP="005A593C">
            <w:pPr>
              <w:ind w:firstLine="0"/>
            </w:pPr>
          </w:p>
        </w:tc>
        <w:tc>
          <w:tcPr>
            <w:tcW w:w="2611" w:type="dxa"/>
            <w:gridSpan w:val="2"/>
            <w:vMerge/>
          </w:tcPr>
          <w:p w:rsidR="005A593C" w:rsidRPr="005A593C" w:rsidRDefault="005A593C" w:rsidP="005A593C">
            <w:pPr>
              <w:ind w:firstLine="0"/>
            </w:pPr>
          </w:p>
        </w:tc>
        <w:tc>
          <w:tcPr>
            <w:tcW w:w="3783" w:type="dxa"/>
            <w:gridSpan w:val="3"/>
          </w:tcPr>
          <w:p w:rsidR="005A593C" w:rsidRPr="005A593C" w:rsidRDefault="005A593C" w:rsidP="005A593C">
            <w:pPr>
              <w:ind w:firstLine="0"/>
            </w:pPr>
            <w:r w:rsidRPr="005A593C">
              <w:t>от 340 до 510</w:t>
            </w:r>
          </w:p>
        </w:tc>
        <w:tc>
          <w:tcPr>
            <w:tcW w:w="690" w:type="dxa"/>
          </w:tcPr>
          <w:p w:rsidR="005A593C" w:rsidRPr="005A593C" w:rsidRDefault="005A593C" w:rsidP="005A593C">
            <w:pPr>
              <w:ind w:firstLine="0"/>
            </w:pPr>
            <w:r w:rsidRPr="005A593C">
              <w:t>40</w:t>
            </w:r>
          </w:p>
        </w:tc>
      </w:tr>
      <w:tr w:rsidR="005A593C" w:rsidRPr="005A593C" w:rsidTr="002B534D">
        <w:trPr>
          <w:trHeight w:val="250"/>
        </w:trPr>
        <w:tc>
          <w:tcPr>
            <w:tcW w:w="1897" w:type="dxa"/>
            <w:vMerge/>
          </w:tcPr>
          <w:p w:rsidR="005A593C" w:rsidRPr="005A593C" w:rsidRDefault="005A593C" w:rsidP="005A593C">
            <w:pPr>
              <w:ind w:firstLine="0"/>
            </w:pPr>
          </w:p>
        </w:tc>
        <w:tc>
          <w:tcPr>
            <w:tcW w:w="1554" w:type="dxa"/>
            <w:gridSpan w:val="2"/>
            <w:vMerge/>
          </w:tcPr>
          <w:p w:rsidR="005A593C" w:rsidRPr="005A593C" w:rsidRDefault="005A593C" w:rsidP="005A593C">
            <w:pPr>
              <w:ind w:firstLine="0"/>
            </w:pPr>
          </w:p>
        </w:tc>
        <w:tc>
          <w:tcPr>
            <w:tcW w:w="2611" w:type="dxa"/>
            <w:gridSpan w:val="2"/>
            <w:vMerge/>
          </w:tcPr>
          <w:p w:rsidR="005A593C" w:rsidRPr="005A593C" w:rsidRDefault="005A593C" w:rsidP="005A593C">
            <w:pPr>
              <w:ind w:firstLine="0"/>
            </w:pPr>
          </w:p>
        </w:tc>
        <w:tc>
          <w:tcPr>
            <w:tcW w:w="3783" w:type="dxa"/>
            <w:gridSpan w:val="3"/>
          </w:tcPr>
          <w:p w:rsidR="005A593C" w:rsidRPr="005A593C" w:rsidRDefault="005A593C" w:rsidP="005A593C">
            <w:pPr>
              <w:ind w:firstLine="0"/>
            </w:pPr>
            <w:r w:rsidRPr="005A593C">
              <w:t>от 510 до 660</w:t>
            </w:r>
          </w:p>
        </w:tc>
        <w:tc>
          <w:tcPr>
            <w:tcW w:w="690" w:type="dxa"/>
          </w:tcPr>
          <w:p w:rsidR="005A593C" w:rsidRPr="005A593C" w:rsidRDefault="005A593C" w:rsidP="005A593C">
            <w:pPr>
              <w:ind w:firstLine="0"/>
            </w:pPr>
            <w:r w:rsidRPr="005A593C">
              <w:t>35</w:t>
            </w:r>
          </w:p>
        </w:tc>
      </w:tr>
      <w:tr w:rsidR="005A593C" w:rsidRPr="005A593C" w:rsidTr="002B534D">
        <w:trPr>
          <w:trHeight w:val="250"/>
        </w:trPr>
        <w:tc>
          <w:tcPr>
            <w:tcW w:w="1897" w:type="dxa"/>
            <w:vMerge/>
          </w:tcPr>
          <w:p w:rsidR="005A593C" w:rsidRPr="005A593C" w:rsidRDefault="005A593C" w:rsidP="005A593C">
            <w:pPr>
              <w:ind w:firstLine="0"/>
            </w:pPr>
          </w:p>
        </w:tc>
        <w:tc>
          <w:tcPr>
            <w:tcW w:w="1554" w:type="dxa"/>
            <w:gridSpan w:val="2"/>
            <w:vMerge/>
          </w:tcPr>
          <w:p w:rsidR="005A593C" w:rsidRPr="005A593C" w:rsidRDefault="005A593C" w:rsidP="005A593C">
            <w:pPr>
              <w:ind w:firstLine="0"/>
            </w:pPr>
          </w:p>
        </w:tc>
        <w:tc>
          <w:tcPr>
            <w:tcW w:w="2611" w:type="dxa"/>
            <w:gridSpan w:val="2"/>
            <w:vMerge/>
          </w:tcPr>
          <w:p w:rsidR="005A593C" w:rsidRPr="005A593C" w:rsidRDefault="005A593C" w:rsidP="005A593C">
            <w:pPr>
              <w:ind w:firstLine="0"/>
            </w:pPr>
          </w:p>
        </w:tc>
        <w:tc>
          <w:tcPr>
            <w:tcW w:w="3783" w:type="dxa"/>
            <w:gridSpan w:val="3"/>
          </w:tcPr>
          <w:p w:rsidR="005A593C" w:rsidRPr="005A593C" w:rsidRDefault="005A593C" w:rsidP="005A593C">
            <w:pPr>
              <w:ind w:firstLine="0"/>
            </w:pPr>
            <w:r w:rsidRPr="005A593C">
              <w:t>от 660 до 1000</w:t>
            </w:r>
          </w:p>
        </w:tc>
        <w:tc>
          <w:tcPr>
            <w:tcW w:w="690" w:type="dxa"/>
          </w:tcPr>
          <w:p w:rsidR="005A593C" w:rsidRPr="005A593C" w:rsidRDefault="005A593C" w:rsidP="005A593C">
            <w:pPr>
              <w:ind w:firstLine="0"/>
            </w:pPr>
            <w:r w:rsidRPr="005A593C">
              <w:t>28</w:t>
            </w:r>
          </w:p>
        </w:tc>
      </w:tr>
      <w:tr w:rsidR="005A593C" w:rsidRPr="005A593C" w:rsidTr="002B534D">
        <w:trPr>
          <w:trHeight w:val="250"/>
        </w:trPr>
        <w:tc>
          <w:tcPr>
            <w:tcW w:w="1897" w:type="dxa"/>
            <w:vMerge/>
          </w:tcPr>
          <w:p w:rsidR="005A593C" w:rsidRPr="005A593C" w:rsidRDefault="005A593C" w:rsidP="005A593C">
            <w:pPr>
              <w:ind w:firstLine="0"/>
            </w:pPr>
          </w:p>
        </w:tc>
        <w:tc>
          <w:tcPr>
            <w:tcW w:w="1554" w:type="dxa"/>
            <w:gridSpan w:val="2"/>
            <w:vMerge/>
          </w:tcPr>
          <w:p w:rsidR="005A593C" w:rsidRPr="005A593C" w:rsidRDefault="005A593C" w:rsidP="005A593C">
            <w:pPr>
              <w:ind w:firstLine="0"/>
            </w:pPr>
          </w:p>
        </w:tc>
        <w:tc>
          <w:tcPr>
            <w:tcW w:w="2611" w:type="dxa"/>
            <w:gridSpan w:val="2"/>
            <w:vMerge/>
          </w:tcPr>
          <w:p w:rsidR="005A593C" w:rsidRPr="005A593C" w:rsidRDefault="005A593C" w:rsidP="005A593C">
            <w:pPr>
              <w:ind w:firstLine="0"/>
            </w:pPr>
          </w:p>
        </w:tc>
        <w:tc>
          <w:tcPr>
            <w:tcW w:w="3783" w:type="dxa"/>
            <w:gridSpan w:val="3"/>
          </w:tcPr>
          <w:p w:rsidR="005A593C" w:rsidRPr="005A593C" w:rsidRDefault="005A593C" w:rsidP="005A593C">
            <w:pPr>
              <w:ind w:firstLine="0"/>
            </w:pPr>
            <w:r w:rsidRPr="005A593C">
              <w:t>от 1000 до 1500</w:t>
            </w:r>
          </w:p>
        </w:tc>
        <w:tc>
          <w:tcPr>
            <w:tcW w:w="690" w:type="dxa"/>
          </w:tcPr>
          <w:p w:rsidR="005A593C" w:rsidRPr="005A593C" w:rsidRDefault="005A593C" w:rsidP="005A593C">
            <w:pPr>
              <w:ind w:firstLine="0"/>
            </w:pPr>
            <w:r w:rsidRPr="005A593C">
              <w:t>24</w:t>
            </w:r>
          </w:p>
        </w:tc>
      </w:tr>
      <w:tr w:rsidR="005A593C" w:rsidRPr="005A593C" w:rsidTr="002B534D">
        <w:trPr>
          <w:trHeight w:val="250"/>
        </w:trPr>
        <w:tc>
          <w:tcPr>
            <w:tcW w:w="1897" w:type="dxa"/>
            <w:vMerge/>
          </w:tcPr>
          <w:p w:rsidR="005A593C" w:rsidRPr="005A593C" w:rsidRDefault="005A593C" w:rsidP="005A593C">
            <w:pPr>
              <w:ind w:firstLine="0"/>
            </w:pPr>
          </w:p>
        </w:tc>
        <w:tc>
          <w:tcPr>
            <w:tcW w:w="1554" w:type="dxa"/>
            <w:gridSpan w:val="2"/>
            <w:vMerge/>
          </w:tcPr>
          <w:p w:rsidR="005A593C" w:rsidRPr="005A593C" w:rsidRDefault="005A593C" w:rsidP="005A593C">
            <w:pPr>
              <w:ind w:firstLine="0"/>
            </w:pPr>
          </w:p>
        </w:tc>
        <w:tc>
          <w:tcPr>
            <w:tcW w:w="2611" w:type="dxa"/>
            <w:gridSpan w:val="2"/>
            <w:vMerge/>
          </w:tcPr>
          <w:p w:rsidR="005A593C" w:rsidRPr="005A593C" w:rsidRDefault="005A593C" w:rsidP="005A593C">
            <w:pPr>
              <w:ind w:firstLine="0"/>
            </w:pPr>
          </w:p>
        </w:tc>
        <w:tc>
          <w:tcPr>
            <w:tcW w:w="3783" w:type="dxa"/>
            <w:gridSpan w:val="3"/>
          </w:tcPr>
          <w:p w:rsidR="005A593C" w:rsidRPr="005A593C" w:rsidRDefault="005A593C" w:rsidP="005A593C">
            <w:pPr>
              <w:ind w:firstLine="0"/>
            </w:pPr>
            <w:r w:rsidRPr="005A593C">
              <w:t>свыше 1500</w:t>
            </w:r>
          </w:p>
        </w:tc>
        <w:tc>
          <w:tcPr>
            <w:tcW w:w="690" w:type="dxa"/>
          </w:tcPr>
          <w:p w:rsidR="005A593C" w:rsidRPr="005A593C" w:rsidRDefault="005A593C" w:rsidP="005A593C">
            <w:pPr>
              <w:ind w:firstLine="0"/>
            </w:pPr>
            <w:r w:rsidRPr="005A593C">
              <w:t>22</w:t>
            </w:r>
          </w:p>
        </w:tc>
      </w:tr>
      <w:tr w:rsidR="005A593C" w:rsidRPr="005A593C" w:rsidTr="002B534D">
        <w:trPr>
          <w:trHeight w:val="710"/>
        </w:trPr>
        <w:tc>
          <w:tcPr>
            <w:tcW w:w="1897" w:type="dxa"/>
            <w:vMerge/>
          </w:tcPr>
          <w:p w:rsidR="005A593C" w:rsidRPr="005A593C" w:rsidRDefault="005A593C" w:rsidP="005A593C">
            <w:pPr>
              <w:ind w:firstLine="0"/>
            </w:pPr>
          </w:p>
        </w:tc>
        <w:tc>
          <w:tcPr>
            <w:tcW w:w="1554" w:type="dxa"/>
            <w:gridSpan w:val="2"/>
            <w:vMerge w:val="restart"/>
          </w:tcPr>
          <w:p w:rsidR="005A593C" w:rsidRPr="005A593C" w:rsidRDefault="005A593C" w:rsidP="005A593C">
            <w:pPr>
              <w:ind w:firstLine="0"/>
            </w:pPr>
            <w:r w:rsidRPr="005A593C">
              <w:t>Расчетный показатель максимально допустимого уровня территориал</w:t>
            </w:r>
            <w:r w:rsidR="002B534D">
              <w:t>ьн</w:t>
            </w:r>
            <w:r w:rsidRPr="005A593C">
              <w:t>ой доступности</w:t>
            </w:r>
          </w:p>
        </w:tc>
        <w:tc>
          <w:tcPr>
            <w:tcW w:w="2611" w:type="dxa"/>
            <w:gridSpan w:val="2"/>
            <w:vMerge w:val="restart"/>
          </w:tcPr>
          <w:p w:rsidR="005A593C" w:rsidRPr="005A593C" w:rsidRDefault="005A593C" w:rsidP="005A593C">
            <w:pPr>
              <w:ind w:firstLine="0"/>
            </w:pPr>
            <w:r w:rsidRPr="005A593C">
              <w:t xml:space="preserve">Пешеходная доступность, </w:t>
            </w:r>
            <w:proofErr w:type="gramStart"/>
            <w:r w:rsidRPr="005A593C">
              <w:t>м</w:t>
            </w:r>
            <w:proofErr w:type="gramEnd"/>
          </w:p>
        </w:tc>
        <w:tc>
          <w:tcPr>
            <w:tcW w:w="1939" w:type="dxa"/>
            <w:gridSpan w:val="2"/>
            <w:vMerge w:val="restart"/>
          </w:tcPr>
          <w:p w:rsidR="005A593C" w:rsidRPr="005A593C" w:rsidRDefault="005A593C" w:rsidP="005A593C">
            <w:pPr>
              <w:ind w:firstLine="0"/>
            </w:pPr>
            <w:r w:rsidRPr="005A593C">
              <w:t>500 [3]</w:t>
            </w:r>
          </w:p>
        </w:tc>
        <w:tc>
          <w:tcPr>
            <w:tcW w:w="1844" w:type="dxa"/>
          </w:tcPr>
          <w:p w:rsidR="005A593C" w:rsidRPr="005A593C" w:rsidRDefault="005A593C" w:rsidP="005A593C">
            <w:pPr>
              <w:ind w:firstLine="0"/>
            </w:pPr>
            <w:r w:rsidRPr="005A593C">
              <w:t>в</w:t>
            </w:r>
            <w:r w:rsidRPr="005A593C">
              <w:tab/>
              <w:t>городских населенных пунктах</w:t>
            </w:r>
          </w:p>
        </w:tc>
        <w:tc>
          <w:tcPr>
            <w:tcW w:w="690" w:type="dxa"/>
          </w:tcPr>
          <w:p w:rsidR="005A593C" w:rsidRPr="005A593C" w:rsidRDefault="005A593C" w:rsidP="005A593C">
            <w:pPr>
              <w:ind w:firstLine="0"/>
            </w:pPr>
            <w:r w:rsidRPr="005A593C">
              <w:t>500 [3]</w:t>
            </w:r>
          </w:p>
        </w:tc>
      </w:tr>
      <w:tr w:rsidR="005A593C" w:rsidRPr="005A593C" w:rsidTr="002B534D">
        <w:trPr>
          <w:trHeight w:val="710"/>
        </w:trPr>
        <w:tc>
          <w:tcPr>
            <w:tcW w:w="1897" w:type="dxa"/>
            <w:vMerge/>
          </w:tcPr>
          <w:p w:rsidR="005A593C" w:rsidRPr="005A593C" w:rsidRDefault="005A593C" w:rsidP="005A593C">
            <w:pPr>
              <w:ind w:firstLine="0"/>
            </w:pPr>
          </w:p>
        </w:tc>
        <w:tc>
          <w:tcPr>
            <w:tcW w:w="1554" w:type="dxa"/>
            <w:gridSpan w:val="2"/>
            <w:vMerge/>
          </w:tcPr>
          <w:p w:rsidR="005A593C" w:rsidRPr="005A593C" w:rsidRDefault="005A593C" w:rsidP="005A593C">
            <w:pPr>
              <w:ind w:firstLine="0"/>
            </w:pPr>
          </w:p>
        </w:tc>
        <w:tc>
          <w:tcPr>
            <w:tcW w:w="2611" w:type="dxa"/>
            <w:gridSpan w:val="2"/>
            <w:vMerge/>
          </w:tcPr>
          <w:p w:rsidR="005A593C" w:rsidRPr="005A593C" w:rsidRDefault="005A593C" w:rsidP="005A593C">
            <w:pPr>
              <w:ind w:firstLine="0"/>
            </w:pPr>
          </w:p>
        </w:tc>
        <w:tc>
          <w:tcPr>
            <w:tcW w:w="1939" w:type="dxa"/>
            <w:gridSpan w:val="2"/>
            <w:vMerge/>
          </w:tcPr>
          <w:p w:rsidR="005A593C" w:rsidRPr="005A593C" w:rsidRDefault="005A593C" w:rsidP="005A593C">
            <w:pPr>
              <w:ind w:firstLine="0"/>
            </w:pPr>
          </w:p>
        </w:tc>
        <w:tc>
          <w:tcPr>
            <w:tcW w:w="1844" w:type="dxa"/>
          </w:tcPr>
          <w:p w:rsidR="005A593C" w:rsidRPr="005A593C" w:rsidRDefault="005A593C" w:rsidP="005A593C">
            <w:pPr>
              <w:ind w:firstLine="0"/>
            </w:pPr>
            <w:r w:rsidRPr="005A593C">
              <w:t>в</w:t>
            </w:r>
            <w:r w:rsidRPr="005A593C">
              <w:tab/>
              <w:t>сельских населенных пунктах</w:t>
            </w:r>
          </w:p>
        </w:tc>
        <w:tc>
          <w:tcPr>
            <w:tcW w:w="690" w:type="dxa"/>
          </w:tcPr>
          <w:p w:rsidR="005A593C" w:rsidRPr="005A593C" w:rsidRDefault="005A593C" w:rsidP="005A593C">
            <w:pPr>
              <w:ind w:firstLine="0"/>
            </w:pPr>
            <w:r w:rsidRPr="005A593C">
              <w:t>1000</w:t>
            </w:r>
          </w:p>
        </w:tc>
      </w:tr>
      <w:tr w:rsidR="005A593C" w:rsidRPr="005A593C" w:rsidTr="002B534D">
        <w:trPr>
          <w:trHeight w:val="480"/>
        </w:trPr>
        <w:tc>
          <w:tcPr>
            <w:tcW w:w="1897" w:type="dxa"/>
            <w:vMerge/>
          </w:tcPr>
          <w:p w:rsidR="005A593C" w:rsidRPr="005A593C" w:rsidRDefault="005A593C" w:rsidP="005A593C">
            <w:pPr>
              <w:ind w:firstLine="0"/>
            </w:pPr>
          </w:p>
        </w:tc>
        <w:tc>
          <w:tcPr>
            <w:tcW w:w="1554" w:type="dxa"/>
            <w:gridSpan w:val="2"/>
            <w:vMerge/>
          </w:tcPr>
          <w:p w:rsidR="005A593C" w:rsidRPr="005A593C" w:rsidRDefault="005A593C" w:rsidP="005A593C">
            <w:pPr>
              <w:ind w:firstLine="0"/>
            </w:pPr>
          </w:p>
        </w:tc>
        <w:tc>
          <w:tcPr>
            <w:tcW w:w="2611" w:type="dxa"/>
            <w:gridSpan w:val="2"/>
          </w:tcPr>
          <w:p w:rsidR="005A593C" w:rsidRPr="005A593C" w:rsidRDefault="005A593C" w:rsidP="005A593C">
            <w:pPr>
              <w:ind w:firstLine="0"/>
            </w:pPr>
            <w:r w:rsidRPr="005A593C">
              <w:t xml:space="preserve">Транспортная доступность, </w:t>
            </w:r>
            <w:proofErr w:type="gramStart"/>
            <w:r w:rsidRPr="005A593C">
              <w:t>км</w:t>
            </w:r>
            <w:proofErr w:type="gramEnd"/>
            <w:r w:rsidRPr="005A593C">
              <w:t xml:space="preserve"> [7]</w:t>
            </w:r>
          </w:p>
        </w:tc>
        <w:tc>
          <w:tcPr>
            <w:tcW w:w="1939" w:type="dxa"/>
            <w:gridSpan w:val="2"/>
          </w:tcPr>
          <w:p w:rsidR="005A593C" w:rsidRPr="005A593C" w:rsidRDefault="005A593C" w:rsidP="005A593C">
            <w:pPr>
              <w:ind w:firstLine="0"/>
            </w:pPr>
            <w:r w:rsidRPr="005A593C">
              <w:t>-</w:t>
            </w:r>
          </w:p>
        </w:tc>
        <w:tc>
          <w:tcPr>
            <w:tcW w:w="2534" w:type="dxa"/>
            <w:gridSpan w:val="2"/>
          </w:tcPr>
          <w:p w:rsidR="005A593C" w:rsidRPr="005A593C" w:rsidRDefault="005A593C" w:rsidP="005A593C">
            <w:pPr>
              <w:ind w:firstLine="0"/>
            </w:pPr>
            <w:r w:rsidRPr="005A593C">
              <w:t>15</w:t>
            </w:r>
          </w:p>
        </w:tc>
      </w:tr>
      <w:tr w:rsidR="005A593C" w:rsidRPr="005A593C" w:rsidTr="005A593C">
        <w:trPr>
          <w:trHeight w:val="2767"/>
        </w:trPr>
        <w:tc>
          <w:tcPr>
            <w:tcW w:w="10535" w:type="dxa"/>
            <w:gridSpan w:val="9"/>
          </w:tcPr>
          <w:p w:rsidR="005A593C" w:rsidRPr="005A593C" w:rsidRDefault="005A593C" w:rsidP="005A593C">
            <w:pPr>
              <w:ind w:firstLine="0"/>
              <w:rPr>
                <w:b/>
              </w:rPr>
            </w:pPr>
            <w:r w:rsidRPr="005A593C">
              <w:rPr>
                <w:b/>
              </w:rPr>
              <w:t>Примечания:</w:t>
            </w:r>
          </w:p>
          <w:p w:rsidR="005A593C" w:rsidRPr="005A593C" w:rsidRDefault="005A593C" w:rsidP="005A593C">
            <w:pPr>
              <w:numPr>
                <w:ilvl w:val="0"/>
                <w:numId w:val="3"/>
              </w:numPr>
            </w:pPr>
            <w:r w:rsidRPr="005A593C">
              <w:t>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человека согласно пункту 1.2.1 приложения к письму Миноб</w:t>
            </w:r>
            <w:r w:rsidR="002B534D">
              <w:t>о</w:t>
            </w:r>
            <w:r w:rsidRPr="005A593C">
              <w:t>р</w:t>
            </w:r>
            <w:r w:rsidR="002B534D">
              <w:t>о</w:t>
            </w:r>
            <w:r w:rsidRPr="005A593C">
              <w:t>науки России № АК-950/02.</w:t>
            </w:r>
          </w:p>
          <w:p w:rsidR="005A593C" w:rsidRPr="005A593C" w:rsidRDefault="005A593C" w:rsidP="005A593C">
            <w:pPr>
              <w:numPr>
                <w:ilvl w:val="0"/>
                <w:numId w:val="3"/>
              </w:numPr>
            </w:pPr>
            <w:r w:rsidRPr="005A593C">
              <w:t>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w:t>
            </w:r>
          </w:p>
          <w:p w:rsidR="005A593C" w:rsidRPr="005A593C" w:rsidRDefault="005A593C" w:rsidP="005A593C">
            <w:pPr>
              <w:ind w:firstLine="0"/>
            </w:pPr>
            <w:r w:rsidRPr="005A593C">
              <w:t>– не менее 0,7 га.</w:t>
            </w:r>
          </w:p>
          <w:p w:rsidR="005A593C" w:rsidRPr="005A593C" w:rsidRDefault="005A593C" w:rsidP="005A593C">
            <w:pPr>
              <w:ind w:firstLine="0"/>
            </w:pPr>
            <w:r w:rsidRPr="005A593C">
              <w:t>7.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(согласно пункту 2.1.2 СП 2.4.3648-20).</w:t>
            </w:r>
          </w:p>
        </w:tc>
      </w:tr>
      <w:tr w:rsidR="005A593C" w:rsidRPr="005A593C" w:rsidTr="005A593C">
        <w:trPr>
          <w:trHeight w:val="250"/>
        </w:trPr>
        <w:tc>
          <w:tcPr>
            <w:tcW w:w="10535" w:type="dxa"/>
            <w:gridSpan w:val="9"/>
          </w:tcPr>
          <w:p w:rsidR="005A593C" w:rsidRPr="005A593C" w:rsidRDefault="005A593C" w:rsidP="005A593C">
            <w:pPr>
              <w:ind w:firstLine="0"/>
              <w:rPr>
                <w:b/>
              </w:rPr>
            </w:pPr>
            <w:r w:rsidRPr="005A593C">
              <w:rPr>
                <w:b/>
              </w:rPr>
              <w:t>Дополнительное образование</w:t>
            </w:r>
          </w:p>
        </w:tc>
      </w:tr>
      <w:tr w:rsidR="005A593C" w:rsidRPr="005A593C" w:rsidTr="002B534D">
        <w:trPr>
          <w:trHeight w:val="250"/>
        </w:trPr>
        <w:tc>
          <w:tcPr>
            <w:tcW w:w="2093" w:type="dxa"/>
            <w:gridSpan w:val="2"/>
            <w:vMerge w:val="restart"/>
          </w:tcPr>
          <w:p w:rsidR="005A593C" w:rsidRPr="005A593C" w:rsidRDefault="002B534D" w:rsidP="005A593C">
            <w:pPr>
              <w:ind w:firstLine="0"/>
            </w:pPr>
            <w:r>
              <w:t>Организация дополнител</w:t>
            </w:r>
            <w:r w:rsidR="005A593C" w:rsidRPr="005A593C">
              <w:t>ьного образования</w:t>
            </w:r>
          </w:p>
        </w:tc>
        <w:tc>
          <w:tcPr>
            <w:tcW w:w="1358" w:type="dxa"/>
            <w:vMerge w:val="restart"/>
          </w:tcPr>
          <w:p w:rsidR="005A593C" w:rsidRPr="005A593C" w:rsidRDefault="005A593C" w:rsidP="005A593C">
            <w:pPr>
              <w:ind w:firstLine="0"/>
            </w:pPr>
            <w:r w:rsidRPr="005A593C">
              <w:t xml:space="preserve">Расчетный показатель минимально </w:t>
            </w:r>
            <w:r w:rsidRPr="005A593C">
              <w:lastRenderedPageBreak/>
              <w:t>д</w:t>
            </w:r>
            <w:r w:rsidR="002B534D">
              <w:t>опустимого уровня обеспеченност</w:t>
            </w:r>
            <w:r w:rsidRPr="005A593C">
              <w:t>и</w:t>
            </w:r>
          </w:p>
        </w:tc>
        <w:tc>
          <w:tcPr>
            <w:tcW w:w="2422" w:type="dxa"/>
            <w:vMerge w:val="restart"/>
          </w:tcPr>
          <w:p w:rsidR="005A593C" w:rsidRPr="005A593C" w:rsidRDefault="005A593C" w:rsidP="005A593C">
            <w:pPr>
              <w:ind w:firstLine="0"/>
            </w:pPr>
            <w:r w:rsidRPr="005A593C">
              <w:lastRenderedPageBreak/>
              <w:t>Число мест в расчете на 1000 человек [8]</w:t>
            </w:r>
          </w:p>
        </w:tc>
        <w:tc>
          <w:tcPr>
            <w:tcW w:w="1416" w:type="dxa"/>
            <w:gridSpan w:val="2"/>
          </w:tcPr>
          <w:p w:rsidR="005A593C" w:rsidRPr="005A593C" w:rsidRDefault="005A593C" w:rsidP="005A593C">
            <w:pPr>
              <w:ind w:firstLine="0"/>
            </w:pPr>
            <w:r w:rsidRPr="005A593C">
              <w:t>Город Курган</w:t>
            </w:r>
          </w:p>
        </w:tc>
        <w:tc>
          <w:tcPr>
            <w:tcW w:w="712" w:type="dxa"/>
          </w:tcPr>
          <w:p w:rsidR="005A593C" w:rsidRPr="005A593C" w:rsidRDefault="005A593C" w:rsidP="005A593C">
            <w:pPr>
              <w:ind w:firstLine="0"/>
            </w:pPr>
            <w:r w:rsidRPr="005A593C">
              <w:t>137</w:t>
            </w:r>
          </w:p>
        </w:tc>
        <w:tc>
          <w:tcPr>
            <w:tcW w:w="1844" w:type="dxa"/>
          </w:tcPr>
          <w:p w:rsidR="005A593C" w:rsidRPr="005A593C" w:rsidRDefault="005A593C" w:rsidP="005A593C">
            <w:pPr>
              <w:ind w:firstLine="0"/>
            </w:pPr>
            <w:r w:rsidRPr="005A593C">
              <w:t>Альменевский</w:t>
            </w:r>
          </w:p>
        </w:tc>
        <w:tc>
          <w:tcPr>
            <w:tcW w:w="690" w:type="dxa"/>
          </w:tcPr>
          <w:p w:rsidR="005A593C" w:rsidRPr="005A593C" w:rsidRDefault="005A593C" w:rsidP="005A593C">
            <w:pPr>
              <w:ind w:firstLine="0"/>
            </w:pPr>
            <w:r w:rsidRPr="005A593C">
              <w:t>128</w:t>
            </w:r>
          </w:p>
        </w:tc>
      </w:tr>
      <w:tr w:rsidR="005A593C" w:rsidRPr="005A593C" w:rsidTr="002B534D">
        <w:trPr>
          <w:trHeight w:val="25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val="restart"/>
          </w:tcPr>
          <w:p w:rsidR="005A593C" w:rsidRPr="005A593C" w:rsidRDefault="005A593C" w:rsidP="005A593C">
            <w:pPr>
              <w:ind w:firstLine="0"/>
            </w:pPr>
            <w:r w:rsidRPr="005A593C">
              <w:t>Город Шадринск</w:t>
            </w:r>
          </w:p>
        </w:tc>
        <w:tc>
          <w:tcPr>
            <w:tcW w:w="712" w:type="dxa"/>
            <w:vMerge w:val="restart"/>
          </w:tcPr>
          <w:p w:rsidR="005A593C" w:rsidRPr="005A593C" w:rsidRDefault="005A593C" w:rsidP="005A593C">
            <w:pPr>
              <w:ind w:firstLine="0"/>
            </w:pPr>
            <w:r w:rsidRPr="005A593C">
              <w:t>133</w:t>
            </w:r>
          </w:p>
        </w:tc>
        <w:tc>
          <w:tcPr>
            <w:tcW w:w="1844" w:type="dxa"/>
          </w:tcPr>
          <w:p w:rsidR="005A593C" w:rsidRPr="005A593C" w:rsidRDefault="005A593C" w:rsidP="005A593C">
            <w:pPr>
              <w:ind w:firstLine="0"/>
            </w:pPr>
            <w:r w:rsidRPr="005A593C">
              <w:t>Белозерский</w:t>
            </w:r>
          </w:p>
        </w:tc>
        <w:tc>
          <w:tcPr>
            <w:tcW w:w="690" w:type="dxa"/>
          </w:tcPr>
          <w:p w:rsidR="005A593C" w:rsidRPr="005A593C" w:rsidRDefault="005A593C" w:rsidP="005A593C">
            <w:pPr>
              <w:ind w:firstLine="0"/>
            </w:pPr>
            <w:r w:rsidRPr="005A593C">
              <w:t>153</w:t>
            </w:r>
          </w:p>
        </w:tc>
      </w:tr>
      <w:tr w:rsidR="005A593C" w:rsidRPr="005A593C" w:rsidTr="002B534D">
        <w:trPr>
          <w:trHeight w:val="25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Варгашинский</w:t>
            </w:r>
          </w:p>
        </w:tc>
        <w:tc>
          <w:tcPr>
            <w:tcW w:w="690" w:type="dxa"/>
          </w:tcPr>
          <w:p w:rsidR="005A593C" w:rsidRPr="005A593C" w:rsidRDefault="005A593C" w:rsidP="005A593C">
            <w:pPr>
              <w:ind w:firstLine="0"/>
            </w:pPr>
            <w:r w:rsidRPr="005A593C">
              <w:t>151</w:t>
            </w:r>
          </w:p>
        </w:tc>
      </w:tr>
      <w:tr w:rsidR="005A593C" w:rsidRPr="005A593C" w:rsidTr="002B534D">
        <w:trPr>
          <w:trHeight w:val="25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Далматовский</w:t>
            </w:r>
          </w:p>
        </w:tc>
        <w:tc>
          <w:tcPr>
            <w:tcW w:w="690" w:type="dxa"/>
          </w:tcPr>
          <w:p w:rsidR="005A593C" w:rsidRPr="005A593C" w:rsidRDefault="005A593C" w:rsidP="005A593C">
            <w:pPr>
              <w:ind w:firstLine="0"/>
            </w:pPr>
            <w:r w:rsidRPr="005A593C">
              <w:t>130</w:t>
            </w:r>
          </w:p>
        </w:tc>
      </w:tr>
      <w:tr w:rsidR="005A593C" w:rsidRPr="005A593C" w:rsidTr="002B534D">
        <w:trPr>
          <w:trHeight w:val="25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Звериноголовский</w:t>
            </w:r>
          </w:p>
        </w:tc>
        <w:tc>
          <w:tcPr>
            <w:tcW w:w="690" w:type="dxa"/>
          </w:tcPr>
          <w:p w:rsidR="005A593C" w:rsidRPr="005A593C" w:rsidRDefault="005A593C" w:rsidP="005A593C">
            <w:pPr>
              <w:ind w:firstLine="0"/>
            </w:pPr>
            <w:r w:rsidRPr="005A593C">
              <w:t>160</w:t>
            </w:r>
          </w:p>
        </w:tc>
      </w:tr>
      <w:tr w:rsidR="005A593C" w:rsidRPr="005A593C" w:rsidTr="002B534D">
        <w:trPr>
          <w:trHeight w:val="25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Каргапольский</w:t>
            </w:r>
          </w:p>
        </w:tc>
        <w:tc>
          <w:tcPr>
            <w:tcW w:w="690" w:type="dxa"/>
          </w:tcPr>
          <w:p w:rsidR="005A593C" w:rsidRPr="005A593C" w:rsidRDefault="005A593C" w:rsidP="005A593C">
            <w:pPr>
              <w:ind w:firstLine="0"/>
            </w:pPr>
            <w:r w:rsidRPr="005A593C">
              <w:t>145</w:t>
            </w:r>
          </w:p>
        </w:tc>
      </w:tr>
      <w:tr w:rsidR="005A593C" w:rsidRPr="005A593C" w:rsidTr="002B534D">
        <w:trPr>
          <w:trHeight w:val="25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Катайский</w:t>
            </w:r>
          </w:p>
        </w:tc>
        <w:tc>
          <w:tcPr>
            <w:tcW w:w="690" w:type="dxa"/>
          </w:tcPr>
          <w:p w:rsidR="005A593C" w:rsidRPr="005A593C" w:rsidRDefault="005A593C" w:rsidP="005A593C">
            <w:pPr>
              <w:ind w:firstLine="0"/>
            </w:pPr>
            <w:r w:rsidRPr="005A593C">
              <w:t>146</w:t>
            </w:r>
          </w:p>
        </w:tc>
      </w:tr>
      <w:tr w:rsidR="005A593C" w:rsidRPr="005A593C" w:rsidTr="002B534D">
        <w:trPr>
          <w:trHeight w:val="25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Кетовский</w:t>
            </w:r>
          </w:p>
        </w:tc>
        <w:tc>
          <w:tcPr>
            <w:tcW w:w="690" w:type="dxa"/>
          </w:tcPr>
          <w:p w:rsidR="005A593C" w:rsidRPr="005A593C" w:rsidRDefault="005A593C" w:rsidP="005A593C">
            <w:pPr>
              <w:ind w:firstLine="0"/>
            </w:pPr>
            <w:r w:rsidRPr="005A593C">
              <w:t>135</w:t>
            </w:r>
          </w:p>
        </w:tc>
      </w:tr>
      <w:tr w:rsidR="005A593C" w:rsidRPr="005A593C" w:rsidTr="002B534D">
        <w:trPr>
          <w:trHeight w:val="25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Куртамышский</w:t>
            </w:r>
          </w:p>
        </w:tc>
        <w:tc>
          <w:tcPr>
            <w:tcW w:w="690" w:type="dxa"/>
          </w:tcPr>
          <w:p w:rsidR="005A593C" w:rsidRPr="005A593C" w:rsidRDefault="005A593C" w:rsidP="005A593C">
            <w:pPr>
              <w:ind w:firstLine="0"/>
            </w:pPr>
            <w:r w:rsidRPr="005A593C">
              <w:t>149</w:t>
            </w:r>
          </w:p>
        </w:tc>
      </w:tr>
      <w:tr w:rsidR="005A593C" w:rsidRPr="005A593C" w:rsidTr="002B534D">
        <w:trPr>
          <w:trHeight w:val="25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Лебяжьевский</w:t>
            </w:r>
          </w:p>
        </w:tc>
        <w:tc>
          <w:tcPr>
            <w:tcW w:w="690" w:type="dxa"/>
          </w:tcPr>
          <w:p w:rsidR="005A593C" w:rsidRPr="005A593C" w:rsidRDefault="005A593C" w:rsidP="005A593C">
            <w:pPr>
              <w:ind w:firstLine="0"/>
            </w:pPr>
            <w:r w:rsidRPr="005A593C">
              <w:t>141</w:t>
            </w:r>
          </w:p>
        </w:tc>
      </w:tr>
      <w:tr w:rsidR="005A593C" w:rsidRPr="005A593C" w:rsidTr="002B534D">
        <w:trPr>
          <w:trHeight w:val="25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Макушинский</w:t>
            </w:r>
          </w:p>
        </w:tc>
        <w:tc>
          <w:tcPr>
            <w:tcW w:w="690" w:type="dxa"/>
          </w:tcPr>
          <w:p w:rsidR="005A593C" w:rsidRPr="005A593C" w:rsidRDefault="005A593C" w:rsidP="005A593C">
            <w:pPr>
              <w:ind w:firstLine="0"/>
            </w:pPr>
            <w:r w:rsidRPr="005A593C">
              <w:t>155</w:t>
            </w:r>
          </w:p>
        </w:tc>
      </w:tr>
      <w:tr w:rsidR="005A593C" w:rsidRPr="005A593C" w:rsidTr="002B534D">
        <w:trPr>
          <w:trHeight w:val="25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Мишкинский</w:t>
            </w:r>
          </w:p>
        </w:tc>
        <w:tc>
          <w:tcPr>
            <w:tcW w:w="690" w:type="dxa"/>
          </w:tcPr>
          <w:p w:rsidR="005A593C" w:rsidRPr="005A593C" w:rsidRDefault="005A593C" w:rsidP="005A593C">
            <w:pPr>
              <w:ind w:firstLine="0"/>
            </w:pPr>
            <w:r w:rsidRPr="005A593C">
              <w:t>141</w:t>
            </w:r>
          </w:p>
        </w:tc>
      </w:tr>
      <w:tr w:rsidR="005A593C" w:rsidRPr="005A593C" w:rsidTr="002B534D">
        <w:trPr>
          <w:trHeight w:val="25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Мокроусовский</w:t>
            </w:r>
          </w:p>
        </w:tc>
        <w:tc>
          <w:tcPr>
            <w:tcW w:w="690" w:type="dxa"/>
          </w:tcPr>
          <w:p w:rsidR="005A593C" w:rsidRPr="005A593C" w:rsidRDefault="005A593C" w:rsidP="005A593C">
            <w:pPr>
              <w:ind w:firstLine="0"/>
            </w:pPr>
            <w:r w:rsidRPr="005A593C">
              <w:t>154</w:t>
            </w:r>
          </w:p>
        </w:tc>
      </w:tr>
      <w:tr w:rsidR="005A593C" w:rsidRPr="005A593C" w:rsidTr="002B534D">
        <w:trPr>
          <w:trHeight w:val="25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Петуховский</w:t>
            </w:r>
          </w:p>
        </w:tc>
        <w:tc>
          <w:tcPr>
            <w:tcW w:w="690" w:type="dxa"/>
          </w:tcPr>
          <w:p w:rsidR="005A593C" w:rsidRPr="005A593C" w:rsidRDefault="005A593C" w:rsidP="005A593C">
            <w:pPr>
              <w:ind w:firstLine="0"/>
            </w:pPr>
            <w:r w:rsidRPr="005A593C">
              <w:t>161</w:t>
            </w:r>
          </w:p>
        </w:tc>
      </w:tr>
      <w:tr w:rsidR="005A593C" w:rsidRPr="005A593C" w:rsidTr="002B534D">
        <w:trPr>
          <w:trHeight w:val="25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Половинский</w:t>
            </w:r>
          </w:p>
        </w:tc>
        <w:tc>
          <w:tcPr>
            <w:tcW w:w="690" w:type="dxa"/>
          </w:tcPr>
          <w:p w:rsidR="005A593C" w:rsidRPr="005A593C" w:rsidRDefault="005A593C" w:rsidP="005A593C">
            <w:pPr>
              <w:ind w:firstLine="0"/>
            </w:pPr>
            <w:r w:rsidRPr="005A593C">
              <w:t>160</w:t>
            </w:r>
          </w:p>
        </w:tc>
      </w:tr>
      <w:tr w:rsidR="005A593C" w:rsidRPr="005A593C" w:rsidTr="002B534D">
        <w:trPr>
          <w:trHeight w:val="249"/>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Притобольный</w:t>
            </w:r>
          </w:p>
        </w:tc>
        <w:tc>
          <w:tcPr>
            <w:tcW w:w="690" w:type="dxa"/>
          </w:tcPr>
          <w:p w:rsidR="005A593C" w:rsidRPr="005A593C" w:rsidRDefault="005A593C" w:rsidP="005A593C">
            <w:pPr>
              <w:ind w:firstLine="0"/>
            </w:pPr>
            <w:r w:rsidRPr="005A593C">
              <w:t>148</w:t>
            </w:r>
          </w:p>
        </w:tc>
      </w:tr>
      <w:tr w:rsidR="005A593C" w:rsidRPr="005A593C" w:rsidTr="002B534D">
        <w:trPr>
          <w:trHeight w:val="25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Сафакулевский</w:t>
            </w:r>
          </w:p>
        </w:tc>
        <w:tc>
          <w:tcPr>
            <w:tcW w:w="690" w:type="dxa"/>
          </w:tcPr>
          <w:p w:rsidR="005A593C" w:rsidRPr="005A593C" w:rsidRDefault="005A593C" w:rsidP="005A593C">
            <w:pPr>
              <w:ind w:firstLine="0"/>
            </w:pPr>
            <w:r w:rsidRPr="005A593C">
              <w:t>122</w:t>
            </w:r>
          </w:p>
        </w:tc>
      </w:tr>
      <w:tr w:rsidR="005A593C" w:rsidRPr="005A593C" w:rsidTr="002B534D">
        <w:trPr>
          <w:trHeight w:val="230"/>
        </w:trPr>
        <w:tc>
          <w:tcPr>
            <w:tcW w:w="2093" w:type="dxa"/>
            <w:gridSpan w:val="2"/>
            <w:vMerge/>
          </w:tcPr>
          <w:p w:rsidR="005A593C" w:rsidRPr="005A593C" w:rsidRDefault="005A593C" w:rsidP="005A593C">
            <w:pPr>
              <w:ind w:firstLine="0"/>
            </w:pPr>
          </w:p>
        </w:tc>
        <w:tc>
          <w:tcPr>
            <w:tcW w:w="1358" w:type="dxa"/>
            <w:vMerge/>
          </w:tcPr>
          <w:p w:rsidR="005A593C" w:rsidRPr="005A593C" w:rsidRDefault="005A593C" w:rsidP="005A593C">
            <w:pPr>
              <w:ind w:firstLine="0"/>
            </w:pPr>
          </w:p>
        </w:tc>
        <w:tc>
          <w:tcPr>
            <w:tcW w:w="2422" w:type="dxa"/>
            <w:vMerge/>
          </w:tcPr>
          <w:p w:rsidR="005A593C" w:rsidRPr="005A593C" w:rsidRDefault="005A593C" w:rsidP="005A593C">
            <w:pPr>
              <w:ind w:firstLine="0"/>
            </w:pPr>
          </w:p>
        </w:tc>
        <w:tc>
          <w:tcPr>
            <w:tcW w:w="1416" w:type="dxa"/>
            <w:gridSpan w:val="2"/>
            <w:vMerge/>
          </w:tcPr>
          <w:p w:rsidR="005A593C" w:rsidRPr="005A593C" w:rsidRDefault="005A593C" w:rsidP="005A593C">
            <w:pPr>
              <w:ind w:firstLine="0"/>
            </w:pPr>
          </w:p>
        </w:tc>
        <w:tc>
          <w:tcPr>
            <w:tcW w:w="712" w:type="dxa"/>
            <w:vMerge/>
          </w:tcPr>
          <w:p w:rsidR="005A593C" w:rsidRPr="005A593C" w:rsidRDefault="005A593C" w:rsidP="005A593C">
            <w:pPr>
              <w:ind w:firstLine="0"/>
            </w:pPr>
          </w:p>
        </w:tc>
        <w:tc>
          <w:tcPr>
            <w:tcW w:w="1844" w:type="dxa"/>
          </w:tcPr>
          <w:p w:rsidR="005A593C" w:rsidRPr="005A593C" w:rsidRDefault="005A593C" w:rsidP="005A593C">
            <w:pPr>
              <w:ind w:firstLine="0"/>
            </w:pPr>
            <w:r w:rsidRPr="005A593C">
              <w:t>Целинный</w:t>
            </w:r>
          </w:p>
        </w:tc>
        <w:tc>
          <w:tcPr>
            <w:tcW w:w="690" w:type="dxa"/>
          </w:tcPr>
          <w:p w:rsidR="005A593C" w:rsidRPr="005A593C" w:rsidRDefault="005A593C" w:rsidP="005A593C">
            <w:pPr>
              <w:ind w:firstLine="0"/>
            </w:pPr>
            <w:r w:rsidRPr="005A593C">
              <w:t>149</w:t>
            </w:r>
          </w:p>
        </w:tc>
      </w:tr>
    </w:tbl>
    <w:tbl>
      <w:tblPr>
        <w:tblStyle w:val="TableNormal"/>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2"/>
        <w:gridCol w:w="605"/>
        <w:gridCol w:w="949"/>
        <w:gridCol w:w="327"/>
        <w:gridCol w:w="2095"/>
        <w:gridCol w:w="314"/>
        <w:gridCol w:w="1418"/>
        <w:gridCol w:w="709"/>
        <w:gridCol w:w="1531"/>
        <w:gridCol w:w="311"/>
        <w:gridCol w:w="709"/>
      </w:tblGrid>
      <w:tr w:rsidR="00281FE1" w:rsidTr="00281FE1">
        <w:trPr>
          <w:trHeight w:val="296"/>
        </w:trPr>
        <w:tc>
          <w:tcPr>
            <w:tcW w:w="2127" w:type="dxa"/>
            <w:gridSpan w:val="2"/>
            <w:vMerge w:val="restart"/>
          </w:tcPr>
          <w:p w:rsidR="00281FE1" w:rsidRDefault="00281FE1" w:rsidP="00243554">
            <w:pPr>
              <w:pStyle w:val="TableParagraph"/>
              <w:rPr>
                <w:rFonts w:ascii="Times New Roman"/>
                <w:sz w:val="20"/>
              </w:rPr>
            </w:pPr>
          </w:p>
        </w:tc>
        <w:tc>
          <w:tcPr>
            <w:tcW w:w="1276" w:type="dxa"/>
            <w:gridSpan w:val="2"/>
            <w:vMerge w:val="restart"/>
          </w:tcPr>
          <w:p w:rsidR="00281FE1" w:rsidRPr="00FF6EEF" w:rsidRDefault="00281FE1" w:rsidP="00243554">
            <w:pPr>
              <w:pStyle w:val="TableParagraph"/>
              <w:rPr>
                <w:rFonts w:ascii="Times New Roman" w:hAnsi="Times New Roman" w:cs="Times New Roman"/>
              </w:rPr>
            </w:pPr>
          </w:p>
        </w:tc>
        <w:tc>
          <w:tcPr>
            <w:tcW w:w="2409" w:type="dxa"/>
            <w:gridSpan w:val="2"/>
            <w:vMerge w:val="restart"/>
          </w:tcPr>
          <w:p w:rsidR="00281FE1" w:rsidRPr="00FF6EEF" w:rsidRDefault="00281FE1" w:rsidP="00243554">
            <w:pPr>
              <w:pStyle w:val="TableParagraph"/>
              <w:rPr>
                <w:rFonts w:ascii="Times New Roman" w:hAnsi="Times New Roman" w:cs="Times New Roman"/>
              </w:rPr>
            </w:pPr>
          </w:p>
        </w:tc>
        <w:tc>
          <w:tcPr>
            <w:tcW w:w="1418" w:type="dxa"/>
            <w:vMerge w:val="restart"/>
          </w:tcPr>
          <w:p w:rsidR="00281FE1" w:rsidRPr="00FF6EEF" w:rsidRDefault="00281FE1" w:rsidP="00243554">
            <w:pPr>
              <w:pStyle w:val="TableParagraph"/>
              <w:rPr>
                <w:rFonts w:ascii="Times New Roman" w:hAnsi="Times New Roman" w:cs="Times New Roman"/>
              </w:rPr>
            </w:pPr>
          </w:p>
        </w:tc>
        <w:tc>
          <w:tcPr>
            <w:tcW w:w="709" w:type="dxa"/>
            <w:vMerge w:val="restart"/>
          </w:tcPr>
          <w:p w:rsidR="00281FE1" w:rsidRPr="00FF6EEF" w:rsidRDefault="00281FE1" w:rsidP="00243554">
            <w:pPr>
              <w:pStyle w:val="TableParagraph"/>
              <w:rPr>
                <w:rFonts w:ascii="Times New Roman" w:hAnsi="Times New Roman" w:cs="Times New Roman"/>
              </w:rPr>
            </w:pPr>
          </w:p>
        </w:tc>
        <w:tc>
          <w:tcPr>
            <w:tcW w:w="1842" w:type="dxa"/>
            <w:gridSpan w:val="2"/>
          </w:tcPr>
          <w:p w:rsidR="00281FE1" w:rsidRPr="00FF6EEF" w:rsidRDefault="00281FE1" w:rsidP="00243554">
            <w:pPr>
              <w:pStyle w:val="TableParagraph"/>
              <w:rPr>
                <w:rFonts w:ascii="Times New Roman" w:hAnsi="Times New Roman" w:cs="Times New Roman"/>
              </w:rPr>
            </w:pPr>
          </w:p>
        </w:tc>
        <w:tc>
          <w:tcPr>
            <w:tcW w:w="709" w:type="dxa"/>
          </w:tcPr>
          <w:p w:rsidR="00281FE1" w:rsidRPr="00FF6EEF" w:rsidRDefault="00281FE1" w:rsidP="00243554">
            <w:pPr>
              <w:pStyle w:val="TableParagraph"/>
              <w:rPr>
                <w:rFonts w:ascii="Times New Roman" w:hAnsi="Times New Roman" w:cs="Times New Roman"/>
              </w:rPr>
            </w:pPr>
          </w:p>
        </w:tc>
      </w:tr>
      <w:tr w:rsidR="00281FE1" w:rsidTr="00281FE1">
        <w:trPr>
          <w:trHeight w:val="250"/>
        </w:trPr>
        <w:tc>
          <w:tcPr>
            <w:tcW w:w="2127" w:type="dxa"/>
            <w:gridSpan w:val="2"/>
            <w:vMerge/>
            <w:tcBorders>
              <w:top w:val="nil"/>
            </w:tcBorders>
          </w:tcPr>
          <w:p w:rsidR="00281FE1" w:rsidRDefault="00281FE1" w:rsidP="00243554">
            <w:pPr>
              <w:rPr>
                <w:sz w:val="2"/>
                <w:szCs w:val="2"/>
              </w:rPr>
            </w:pPr>
          </w:p>
        </w:tc>
        <w:tc>
          <w:tcPr>
            <w:tcW w:w="1276" w:type="dxa"/>
            <w:gridSpan w:val="2"/>
            <w:vMerge/>
            <w:tcBorders>
              <w:top w:val="nil"/>
            </w:tcBorders>
          </w:tcPr>
          <w:p w:rsidR="00281FE1" w:rsidRPr="00FF6EEF" w:rsidRDefault="00281FE1" w:rsidP="00243554">
            <w:pPr>
              <w:rPr>
                <w:sz w:val="22"/>
              </w:rPr>
            </w:pPr>
          </w:p>
        </w:tc>
        <w:tc>
          <w:tcPr>
            <w:tcW w:w="2409" w:type="dxa"/>
            <w:gridSpan w:val="2"/>
            <w:vMerge/>
            <w:tcBorders>
              <w:top w:val="nil"/>
            </w:tcBorders>
          </w:tcPr>
          <w:p w:rsidR="00281FE1" w:rsidRPr="00FF6EEF" w:rsidRDefault="00281FE1" w:rsidP="00243554">
            <w:pPr>
              <w:rPr>
                <w:sz w:val="22"/>
              </w:rPr>
            </w:pPr>
          </w:p>
        </w:tc>
        <w:tc>
          <w:tcPr>
            <w:tcW w:w="1418" w:type="dxa"/>
            <w:vMerge/>
            <w:tcBorders>
              <w:top w:val="nil"/>
            </w:tcBorders>
          </w:tcPr>
          <w:p w:rsidR="00281FE1" w:rsidRPr="00FF6EEF" w:rsidRDefault="00281FE1" w:rsidP="00243554">
            <w:pPr>
              <w:rPr>
                <w:sz w:val="22"/>
              </w:rPr>
            </w:pPr>
          </w:p>
        </w:tc>
        <w:tc>
          <w:tcPr>
            <w:tcW w:w="709" w:type="dxa"/>
            <w:vMerge/>
            <w:tcBorders>
              <w:top w:val="nil"/>
            </w:tcBorders>
          </w:tcPr>
          <w:p w:rsidR="00281FE1" w:rsidRPr="00FF6EEF" w:rsidRDefault="00281FE1" w:rsidP="00243554">
            <w:pPr>
              <w:rPr>
                <w:sz w:val="22"/>
              </w:rPr>
            </w:pPr>
          </w:p>
        </w:tc>
        <w:tc>
          <w:tcPr>
            <w:tcW w:w="1842" w:type="dxa"/>
            <w:gridSpan w:val="2"/>
          </w:tcPr>
          <w:p w:rsidR="00281FE1" w:rsidRPr="00FF6EEF" w:rsidRDefault="00281FE1" w:rsidP="00243554">
            <w:pPr>
              <w:pStyle w:val="TableParagraph"/>
              <w:spacing w:before="3"/>
              <w:ind w:left="30"/>
              <w:rPr>
                <w:rFonts w:ascii="Times New Roman" w:hAnsi="Times New Roman" w:cs="Times New Roman"/>
              </w:rPr>
            </w:pPr>
            <w:r w:rsidRPr="00FF6EEF">
              <w:rPr>
                <w:rFonts w:ascii="Times New Roman" w:hAnsi="Times New Roman" w:cs="Times New Roman"/>
              </w:rPr>
              <w:t>Частоозерский</w:t>
            </w:r>
          </w:p>
        </w:tc>
        <w:tc>
          <w:tcPr>
            <w:tcW w:w="709" w:type="dxa"/>
          </w:tcPr>
          <w:p w:rsidR="00281FE1" w:rsidRPr="00FF6EEF" w:rsidRDefault="00281FE1" w:rsidP="00243554">
            <w:pPr>
              <w:pStyle w:val="TableParagraph"/>
              <w:spacing w:before="3"/>
              <w:ind w:left="23"/>
              <w:jc w:val="center"/>
              <w:rPr>
                <w:rFonts w:ascii="Times New Roman" w:hAnsi="Times New Roman" w:cs="Times New Roman"/>
              </w:rPr>
            </w:pPr>
            <w:r w:rsidRPr="00FF6EEF">
              <w:rPr>
                <w:rFonts w:ascii="Times New Roman" w:hAnsi="Times New Roman" w:cs="Times New Roman"/>
              </w:rPr>
              <w:t>163</w:t>
            </w:r>
          </w:p>
        </w:tc>
      </w:tr>
      <w:tr w:rsidR="00281FE1" w:rsidTr="00281FE1">
        <w:trPr>
          <w:trHeight w:val="250"/>
        </w:trPr>
        <w:tc>
          <w:tcPr>
            <w:tcW w:w="2127" w:type="dxa"/>
            <w:gridSpan w:val="2"/>
            <w:vMerge/>
            <w:tcBorders>
              <w:top w:val="nil"/>
            </w:tcBorders>
          </w:tcPr>
          <w:p w:rsidR="00281FE1" w:rsidRDefault="00281FE1" w:rsidP="00243554">
            <w:pPr>
              <w:rPr>
                <w:sz w:val="2"/>
                <w:szCs w:val="2"/>
              </w:rPr>
            </w:pPr>
          </w:p>
        </w:tc>
        <w:tc>
          <w:tcPr>
            <w:tcW w:w="1276" w:type="dxa"/>
            <w:gridSpan w:val="2"/>
            <w:vMerge/>
            <w:tcBorders>
              <w:top w:val="nil"/>
            </w:tcBorders>
          </w:tcPr>
          <w:p w:rsidR="00281FE1" w:rsidRPr="00FF6EEF" w:rsidRDefault="00281FE1" w:rsidP="00243554">
            <w:pPr>
              <w:rPr>
                <w:sz w:val="22"/>
              </w:rPr>
            </w:pPr>
          </w:p>
        </w:tc>
        <w:tc>
          <w:tcPr>
            <w:tcW w:w="2409" w:type="dxa"/>
            <w:gridSpan w:val="2"/>
            <w:vMerge/>
            <w:tcBorders>
              <w:top w:val="nil"/>
            </w:tcBorders>
          </w:tcPr>
          <w:p w:rsidR="00281FE1" w:rsidRPr="00FF6EEF" w:rsidRDefault="00281FE1" w:rsidP="00243554">
            <w:pPr>
              <w:rPr>
                <w:sz w:val="22"/>
              </w:rPr>
            </w:pPr>
          </w:p>
        </w:tc>
        <w:tc>
          <w:tcPr>
            <w:tcW w:w="1418" w:type="dxa"/>
            <w:vMerge/>
            <w:tcBorders>
              <w:top w:val="nil"/>
            </w:tcBorders>
          </w:tcPr>
          <w:p w:rsidR="00281FE1" w:rsidRPr="00FF6EEF" w:rsidRDefault="00281FE1" w:rsidP="00243554">
            <w:pPr>
              <w:rPr>
                <w:sz w:val="22"/>
              </w:rPr>
            </w:pPr>
          </w:p>
        </w:tc>
        <w:tc>
          <w:tcPr>
            <w:tcW w:w="709" w:type="dxa"/>
            <w:vMerge/>
            <w:tcBorders>
              <w:top w:val="nil"/>
            </w:tcBorders>
          </w:tcPr>
          <w:p w:rsidR="00281FE1" w:rsidRPr="00FF6EEF" w:rsidRDefault="00281FE1" w:rsidP="00243554">
            <w:pPr>
              <w:rPr>
                <w:sz w:val="22"/>
              </w:rPr>
            </w:pPr>
          </w:p>
        </w:tc>
        <w:tc>
          <w:tcPr>
            <w:tcW w:w="1842" w:type="dxa"/>
            <w:gridSpan w:val="2"/>
          </w:tcPr>
          <w:p w:rsidR="00281FE1" w:rsidRPr="00FF6EEF" w:rsidRDefault="00281FE1" w:rsidP="00243554">
            <w:pPr>
              <w:pStyle w:val="TableParagraph"/>
              <w:spacing w:before="3"/>
              <w:ind w:left="30"/>
              <w:rPr>
                <w:rFonts w:ascii="Times New Roman" w:hAnsi="Times New Roman" w:cs="Times New Roman"/>
              </w:rPr>
            </w:pPr>
            <w:r w:rsidRPr="00FF6EEF">
              <w:rPr>
                <w:rFonts w:ascii="Times New Roman" w:hAnsi="Times New Roman" w:cs="Times New Roman"/>
              </w:rPr>
              <w:t>Шадринский</w:t>
            </w:r>
          </w:p>
        </w:tc>
        <w:tc>
          <w:tcPr>
            <w:tcW w:w="709" w:type="dxa"/>
          </w:tcPr>
          <w:p w:rsidR="00281FE1" w:rsidRPr="00FF6EEF" w:rsidRDefault="00281FE1" w:rsidP="00243554">
            <w:pPr>
              <w:pStyle w:val="TableParagraph"/>
              <w:spacing w:before="3"/>
              <w:ind w:left="23"/>
              <w:jc w:val="center"/>
              <w:rPr>
                <w:rFonts w:ascii="Times New Roman" w:hAnsi="Times New Roman" w:cs="Times New Roman"/>
              </w:rPr>
            </w:pPr>
            <w:r w:rsidRPr="00FF6EEF">
              <w:rPr>
                <w:rFonts w:ascii="Times New Roman" w:hAnsi="Times New Roman" w:cs="Times New Roman"/>
              </w:rPr>
              <w:t>132</w:t>
            </w:r>
          </w:p>
        </w:tc>
      </w:tr>
      <w:tr w:rsidR="00281FE1" w:rsidTr="00281FE1">
        <w:trPr>
          <w:trHeight w:val="250"/>
        </w:trPr>
        <w:tc>
          <w:tcPr>
            <w:tcW w:w="2127" w:type="dxa"/>
            <w:gridSpan w:val="2"/>
            <w:vMerge/>
            <w:tcBorders>
              <w:top w:val="nil"/>
            </w:tcBorders>
          </w:tcPr>
          <w:p w:rsidR="00281FE1" w:rsidRDefault="00281FE1" w:rsidP="00243554">
            <w:pPr>
              <w:rPr>
                <w:sz w:val="2"/>
                <w:szCs w:val="2"/>
              </w:rPr>
            </w:pPr>
          </w:p>
        </w:tc>
        <w:tc>
          <w:tcPr>
            <w:tcW w:w="1276" w:type="dxa"/>
            <w:gridSpan w:val="2"/>
            <w:vMerge/>
            <w:tcBorders>
              <w:top w:val="nil"/>
            </w:tcBorders>
          </w:tcPr>
          <w:p w:rsidR="00281FE1" w:rsidRPr="00FF6EEF" w:rsidRDefault="00281FE1" w:rsidP="00243554">
            <w:pPr>
              <w:rPr>
                <w:sz w:val="22"/>
              </w:rPr>
            </w:pPr>
          </w:p>
        </w:tc>
        <w:tc>
          <w:tcPr>
            <w:tcW w:w="2409" w:type="dxa"/>
            <w:gridSpan w:val="2"/>
            <w:vMerge/>
            <w:tcBorders>
              <w:top w:val="nil"/>
            </w:tcBorders>
          </w:tcPr>
          <w:p w:rsidR="00281FE1" w:rsidRPr="00FF6EEF" w:rsidRDefault="00281FE1" w:rsidP="00243554">
            <w:pPr>
              <w:rPr>
                <w:sz w:val="22"/>
              </w:rPr>
            </w:pPr>
          </w:p>
        </w:tc>
        <w:tc>
          <w:tcPr>
            <w:tcW w:w="1418" w:type="dxa"/>
            <w:vMerge/>
            <w:tcBorders>
              <w:top w:val="nil"/>
            </w:tcBorders>
          </w:tcPr>
          <w:p w:rsidR="00281FE1" w:rsidRPr="00FF6EEF" w:rsidRDefault="00281FE1" w:rsidP="00243554">
            <w:pPr>
              <w:rPr>
                <w:sz w:val="22"/>
              </w:rPr>
            </w:pPr>
          </w:p>
        </w:tc>
        <w:tc>
          <w:tcPr>
            <w:tcW w:w="709" w:type="dxa"/>
            <w:vMerge/>
            <w:tcBorders>
              <w:top w:val="nil"/>
            </w:tcBorders>
          </w:tcPr>
          <w:p w:rsidR="00281FE1" w:rsidRPr="00FF6EEF" w:rsidRDefault="00281FE1" w:rsidP="00243554">
            <w:pPr>
              <w:rPr>
                <w:sz w:val="22"/>
              </w:rPr>
            </w:pPr>
          </w:p>
        </w:tc>
        <w:tc>
          <w:tcPr>
            <w:tcW w:w="1842" w:type="dxa"/>
            <w:gridSpan w:val="2"/>
          </w:tcPr>
          <w:p w:rsidR="00281FE1" w:rsidRPr="00FF6EEF" w:rsidRDefault="00281FE1" w:rsidP="00243554">
            <w:pPr>
              <w:pStyle w:val="TableParagraph"/>
              <w:spacing w:before="3"/>
              <w:ind w:left="30"/>
              <w:rPr>
                <w:rFonts w:ascii="Times New Roman" w:hAnsi="Times New Roman" w:cs="Times New Roman"/>
              </w:rPr>
            </w:pPr>
            <w:r w:rsidRPr="00FF6EEF">
              <w:rPr>
                <w:rFonts w:ascii="Times New Roman" w:hAnsi="Times New Roman" w:cs="Times New Roman"/>
              </w:rPr>
              <w:t>Шатровский</w:t>
            </w:r>
          </w:p>
        </w:tc>
        <w:tc>
          <w:tcPr>
            <w:tcW w:w="709" w:type="dxa"/>
          </w:tcPr>
          <w:p w:rsidR="00281FE1" w:rsidRPr="00FF6EEF" w:rsidRDefault="00281FE1" w:rsidP="00243554">
            <w:pPr>
              <w:pStyle w:val="TableParagraph"/>
              <w:spacing w:before="3"/>
              <w:ind w:left="23"/>
              <w:jc w:val="center"/>
              <w:rPr>
                <w:rFonts w:ascii="Times New Roman" w:hAnsi="Times New Roman" w:cs="Times New Roman"/>
              </w:rPr>
            </w:pPr>
            <w:r w:rsidRPr="00FF6EEF">
              <w:rPr>
                <w:rFonts w:ascii="Times New Roman" w:hAnsi="Times New Roman" w:cs="Times New Roman"/>
              </w:rPr>
              <w:t>141</w:t>
            </w:r>
          </w:p>
        </w:tc>
      </w:tr>
      <w:tr w:rsidR="00281FE1" w:rsidTr="00281FE1">
        <w:trPr>
          <w:trHeight w:val="250"/>
        </w:trPr>
        <w:tc>
          <w:tcPr>
            <w:tcW w:w="2127" w:type="dxa"/>
            <w:gridSpan w:val="2"/>
            <w:vMerge/>
            <w:tcBorders>
              <w:top w:val="nil"/>
            </w:tcBorders>
          </w:tcPr>
          <w:p w:rsidR="00281FE1" w:rsidRDefault="00281FE1" w:rsidP="00243554">
            <w:pPr>
              <w:rPr>
                <w:sz w:val="2"/>
                <w:szCs w:val="2"/>
              </w:rPr>
            </w:pPr>
          </w:p>
        </w:tc>
        <w:tc>
          <w:tcPr>
            <w:tcW w:w="1276" w:type="dxa"/>
            <w:gridSpan w:val="2"/>
            <w:vMerge/>
            <w:tcBorders>
              <w:top w:val="nil"/>
            </w:tcBorders>
          </w:tcPr>
          <w:p w:rsidR="00281FE1" w:rsidRPr="00FF6EEF" w:rsidRDefault="00281FE1" w:rsidP="00243554">
            <w:pPr>
              <w:rPr>
                <w:sz w:val="22"/>
              </w:rPr>
            </w:pPr>
          </w:p>
        </w:tc>
        <w:tc>
          <w:tcPr>
            <w:tcW w:w="2409" w:type="dxa"/>
            <w:gridSpan w:val="2"/>
            <w:vMerge/>
            <w:tcBorders>
              <w:top w:val="nil"/>
            </w:tcBorders>
          </w:tcPr>
          <w:p w:rsidR="00281FE1" w:rsidRPr="00FF6EEF" w:rsidRDefault="00281FE1" w:rsidP="00243554">
            <w:pPr>
              <w:rPr>
                <w:sz w:val="22"/>
              </w:rPr>
            </w:pPr>
          </w:p>
        </w:tc>
        <w:tc>
          <w:tcPr>
            <w:tcW w:w="1418" w:type="dxa"/>
            <w:vMerge/>
            <w:tcBorders>
              <w:top w:val="nil"/>
            </w:tcBorders>
          </w:tcPr>
          <w:p w:rsidR="00281FE1" w:rsidRPr="00FF6EEF" w:rsidRDefault="00281FE1" w:rsidP="00243554">
            <w:pPr>
              <w:rPr>
                <w:sz w:val="22"/>
              </w:rPr>
            </w:pPr>
          </w:p>
        </w:tc>
        <w:tc>
          <w:tcPr>
            <w:tcW w:w="709" w:type="dxa"/>
            <w:vMerge/>
            <w:tcBorders>
              <w:top w:val="nil"/>
            </w:tcBorders>
          </w:tcPr>
          <w:p w:rsidR="00281FE1" w:rsidRPr="00FF6EEF" w:rsidRDefault="00281FE1" w:rsidP="00243554">
            <w:pPr>
              <w:rPr>
                <w:sz w:val="22"/>
              </w:rPr>
            </w:pPr>
          </w:p>
        </w:tc>
        <w:tc>
          <w:tcPr>
            <w:tcW w:w="1842" w:type="dxa"/>
            <w:gridSpan w:val="2"/>
          </w:tcPr>
          <w:p w:rsidR="00281FE1" w:rsidRPr="00FF6EEF" w:rsidRDefault="00281FE1" w:rsidP="00243554">
            <w:pPr>
              <w:pStyle w:val="TableParagraph"/>
              <w:spacing w:before="3"/>
              <w:ind w:left="30"/>
              <w:rPr>
                <w:rFonts w:ascii="Times New Roman" w:hAnsi="Times New Roman" w:cs="Times New Roman"/>
              </w:rPr>
            </w:pPr>
            <w:r w:rsidRPr="00FF6EEF">
              <w:rPr>
                <w:rFonts w:ascii="Times New Roman" w:hAnsi="Times New Roman" w:cs="Times New Roman"/>
              </w:rPr>
              <w:t>Шумихинский</w:t>
            </w:r>
          </w:p>
        </w:tc>
        <w:tc>
          <w:tcPr>
            <w:tcW w:w="709" w:type="dxa"/>
          </w:tcPr>
          <w:p w:rsidR="00281FE1" w:rsidRPr="00FF6EEF" w:rsidRDefault="00281FE1" w:rsidP="00243554">
            <w:pPr>
              <w:pStyle w:val="TableParagraph"/>
              <w:spacing w:before="3"/>
              <w:ind w:left="23"/>
              <w:jc w:val="center"/>
              <w:rPr>
                <w:rFonts w:ascii="Times New Roman" w:hAnsi="Times New Roman" w:cs="Times New Roman"/>
              </w:rPr>
            </w:pPr>
            <w:r w:rsidRPr="00FF6EEF">
              <w:rPr>
                <w:rFonts w:ascii="Times New Roman" w:hAnsi="Times New Roman" w:cs="Times New Roman"/>
              </w:rPr>
              <w:t>156</w:t>
            </w:r>
          </w:p>
        </w:tc>
      </w:tr>
      <w:tr w:rsidR="00281FE1" w:rsidTr="00281FE1">
        <w:trPr>
          <w:trHeight w:val="250"/>
        </w:trPr>
        <w:tc>
          <w:tcPr>
            <w:tcW w:w="2127" w:type="dxa"/>
            <w:gridSpan w:val="2"/>
            <w:vMerge/>
            <w:tcBorders>
              <w:top w:val="nil"/>
            </w:tcBorders>
          </w:tcPr>
          <w:p w:rsidR="00281FE1" w:rsidRDefault="00281FE1" w:rsidP="00243554">
            <w:pPr>
              <w:rPr>
                <w:sz w:val="2"/>
                <w:szCs w:val="2"/>
              </w:rPr>
            </w:pPr>
          </w:p>
        </w:tc>
        <w:tc>
          <w:tcPr>
            <w:tcW w:w="1276" w:type="dxa"/>
            <w:gridSpan w:val="2"/>
            <w:vMerge/>
            <w:tcBorders>
              <w:top w:val="nil"/>
            </w:tcBorders>
          </w:tcPr>
          <w:p w:rsidR="00281FE1" w:rsidRPr="00FF6EEF" w:rsidRDefault="00281FE1" w:rsidP="00243554">
            <w:pPr>
              <w:rPr>
                <w:sz w:val="22"/>
              </w:rPr>
            </w:pPr>
          </w:p>
        </w:tc>
        <w:tc>
          <w:tcPr>
            <w:tcW w:w="2409" w:type="dxa"/>
            <w:gridSpan w:val="2"/>
            <w:vMerge/>
            <w:tcBorders>
              <w:top w:val="nil"/>
            </w:tcBorders>
          </w:tcPr>
          <w:p w:rsidR="00281FE1" w:rsidRPr="00FF6EEF" w:rsidRDefault="00281FE1" w:rsidP="00243554">
            <w:pPr>
              <w:rPr>
                <w:sz w:val="22"/>
              </w:rPr>
            </w:pPr>
          </w:p>
        </w:tc>
        <w:tc>
          <w:tcPr>
            <w:tcW w:w="1418" w:type="dxa"/>
            <w:vMerge/>
            <w:tcBorders>
              <w:top w:val="nil"/>
            </w:tcBorders>
          </w:tcPr>
          <w:p w:rsidR="00281FE1" w:rsidRPr="00FF6EEF" w:rsidRDefault="00281FE1" w:rsidP="00243554">
            <w:pPr>
              <w:rPr>
                <w:sz w:val="22"/>
              </w:rPr>
            </w:pPr>
          </w:p>
        </w:tc>
        <w:tc>
          <w:tcPr>
            <w:tcW w:w="709" w:type="dxa"/>
            <w:vMerge/>
            <w:tcBorders>
              <w:top w:val="nil"/>
            </w:tcBorders>
          </w:tcPr>
          <w:p w:rsidR="00281FE1" w:rsidRPr="00FF6EEF" w:rsidRDefault="00281FE1" w:rsidP="00243554">
            <w:pPr>
              <w:rPr>
                <w:sz w:val="22"/>
              </w:rPr>
            </w:pPr>
          </w:p>
        </w:tc>
        <w:tc>
          <w:tcPr>
            <w:tcW w:w="1842" w:type="dxa"/>
            <w:gridSpan w:val="2"/>
          </w:tcPr>
          <w:p w:rsidR="00281FE1" w:rsidRPr="00FF6EEF" w:rsidRDefault="00281FE1" w:rsidP="00243554">
            <w:pPr>
              <w:pStyle w:val="TableParagraph"/>
              <w:spacing w:before="3"/>
              <w:ind w:left="30"/>
              <w:rPr>
                <w:rFonts w:ascii="Times New Roman" w:hAnsi="Times New Roman" w:cs="Times New Roman"/>
              </w:rPr>
            </w:pPr>
            <w:r w:rsidRPr="00FF6EEF">
              <w:rPr>
                <w:rFonts w:ascii="Times New Roman" w:hAnsi="Times New Roman" w:cs="Times New Roman"/>
              </w:rPr>
              <w:t>Щучанский</w:t>
            </w:r>
          </w:p>
        </w:tc>
        <w:tc>
          <w:tcPr>
            <w:tcW w:w="709" w:type="dxa"/>
          </w:tcPr>
          <w:p w:rsidR="00281FE1" w:rsidRPr="00FF6EEF" w:rsidRDefault="00281FE1" w:rsidP="00243554">
            <w:pPr>
              <w:pStyle w:val="TableParagraph"/>
              <w:spacing w:before="3"/>
              <w:ind w:left="23"/>
              <w:jc w:val="center"/>
              <w:rPr>
                <w:rFonts w:ascii="Times New Roman" w:hAnsi="Times New Roman" w:cs="Times New Roman"/>
              </w:rPr>
            </w:pPr>
            <w:r w:rsidRPr="00FF6EEF">
              <w:rPr>
                <w:rFonts w:ascii="Times New Roman" w:hAnsi="Times New Roman" w:cs="Times New Roman"/>
              </w:rPr>
              <w:t>139</w:t>
            </w:r>
          </w:p>
        </w:tc>
      </w:tr>
      <w:tr w:rsidR="00281FE1" w:rsidTr="00281FE1">
        <w:trPr>
          <w:trHeight w:val="250"/>
        </w:trPr>
        <w:tc>
          <w:tcPr>
            <w:tcW w:w="2127" w:type="dxa"/>
            <w:gridSpan w:val="2"/>
            <w:vMerge/>
            <w:tcBorders>
              <w:top w:val="nil"/>
            </w:tcBorders>
          </w:tcPr>
          <w:p w:rsidR="00281FE1" w:rsidRDefault="00281FE1" w:rsidP="00243554">
            <w:pPr>
              <w:rPr>
                <w:sz w:val="2"/>
                <w:szCs w:val="2"/>
              </w:rPr>
            </w:pPr>
          </w:p>
        </w:tc>
        <w:tc>
          <w:tcPr>
            <w:tcW w:w="1276" w:type="dxa"/>
            <w:gridSpan w:val="2"/>
            <w:vMerge/>
            <w:tcBorders>
              <w:top w:val="nil"/>
            </w:tcBorders>
          </w:tcPr>
          <w:p w:rsidR="00281FE1" w:rsidRPr="00FF6EEF" w:rsidRDefault="00281FE1" w:rsidP="00243554">
            <w:pPr>
              <w:rPr>
                <w:sz w:val="22"/>
              </w:rPr>
            </w:pPr>
          </w:p>
        </w:tc>
        <w:tc>
          <w:tcPr>
            <w:tcW w:w="2409" w:type="dxa"/>
            <w:gridSpan w:val="2"/>
            <w:vMerge/>
            <w:tcBorders>
              <w:top w:val="nil"/>
            </w:tcBorders>
          </w:tcPr>
          <w:p w:rsidR="00281FE1" w:rsidRPr="00FF6EEF" w:rsidRDefault="00281FE1" w:rsidP="00243554">
            <w:pPr>
              <w:rPr>
                <w:sz w:val="22"/>
              </w:rPr>
            </w:pPr>
          </w:p>
        </w:tc>
        <w:tc>
          <w:tcPr>
            <w:tcW w:w="1418" w:type="dxa"/>
            <w:vMerge/>
            <w:tcBorders>
              <w:top w:val="nil"/>
            </w:tcBorders>
          </w:tcPr>
          <w:p w:rsidR="00281FE1" w:rsidRPr="00FF6EEF" w:rsidRDefault="00281FE1" w:rsidP="00243554">
            <w:pPr>
              <w:rPr>
                <w:sz w:val="22"/>
              </w:rPr>
            </w:pPr>
          </w:p>
        </w:tc>
        <w:tc>
          <w:tcPr>
            <w:tcW w:w="709" w:type="dxa"/>
            <w:vMerge/>
            <w:tcBorders>
              <w:top w:val="nil"/>
            </w:tcBorders>
          </w:tcPr>
          <w:p w:rsidR="00281FE1" w:rsidRPr="00FF6EEF" w:rsidRDefault="00281FE1" w:rsidP="00243554">
            <w:pPr>
              <w:rPr>
                <w:sz w:val="22"/>
              </w:rPr>
            </w:pPr>
          </w:p>
        </w:tc>
        <w:tc>
          <w:tcPr>
            <w:tcW w:w="1842" w:type="dxa"/>
            <w:gridSpan w:val="2"/>
          </w:tcPr>
          <w:p w:rsidR="00281FE1" w:rsidRPr="00FF6EEF" w:rsidRDefault="00281FE1" w:rsidP="00243554">
            <w:pPr>
              <w:pStyle w:val="TableParagraph"/>
              <w:spacing w:before="3"/>
              <w:ind w:left="30"/>
              <w:rPr>
                <w:rFonts w:ascii="Times New Roman" w:hAnsi="Times New Roman" w:cs="Times New Roman"/>
              </w:rPr>
            </w:pPr>
            <w:r w:rsidRPr="00FF6EEF">
              <w:rPr>
                <w:rFonts w:ascii="Times New Roman" w:hAnsi="Times New Roman" w:cs="Times New Roman"/>
              </w:rPr>
              <w:t>Юргамышский</w:t>
            </w:r>
          </w:p>
        </w:tc>
        <w:tc>
          <w:tcPr>
            <w:tcW w:w="709" w:type="dxa"/>
          </w:tcPr>
          <w:p w:rsidR="00281FE1" w:rsidRPr="00FF6EEF" w:rsidRDefault="00281FE1" w:rsidP="00243554">
            <w:pPr>
              <w:pStyle w:val="TableParagraph"/>
              <w:spacing w:before="3"/>
              <w:ind w:left="23"/>
              <w:jc w:val="center"/>
              <w:rPr>
                <w:rFonts w:ascii="Times New Roman" w:hAnsi="Times New Roman" w:cs="Times New Roman"/>
              </w:rPr>
            </w:pPr>
            <w:r w:rsidRPr="00FF6EEF">
              <w:rPr>
                <w:rFonts w:ascii="Times New Roman" w:hAnsi="Times New Roman" w:cs="Times New Roman"/>
              </w:rPr>
              <w:t>158</w:t>
            </w:r>
          </w:p>
        </w:tc>
      </w:tr>
      <w:tr w:rsidR="00281FE1" w:rsidTr="00281FE1">
        <w:trPr>
          <w:trHeight w:val="1630"/>
        </w:trPr>
        <w:tc>
          <w:tcPr>
            <w:tcW w:w="2127" w:type="dxa"/>
            <w:gridSpan w:val="2"/>
            <w:vMerge/>
            <w:tcBorders>
              <w:top w:val="nil"/>
            </w:tcBorders>
          </w:tcPr>
          <w:p w:rsidR="00281FE1" w:rsidRDefault="00281FE1" w:rsidP="00243554">
            <w:pPr>
              <w:rPr>
                <w:sz w:val="2"/>
                <w:szCs w:val="2"/>
              </w:rPr>
            </w:pPr>
          </w:p>
        </w:tc>
        <w:tc>
          <w:tcPr>
            <w:tcW w:w="1276" w:type="dxa"/>
            <w:gridSpan w:val="2"/>
          </w:tcPr>
          <w:p w:rsidR="00281FE1" w:rsidRPr="00FF6EEF" w:rsidRDefault="00281FE1" w:rsidP="00243554">
            <w:pPr>
              <w:pStyle w:val="TableParagraph"/>
              <w:spacing w:line="230" w:lineRule="atLeast"/>
              <w:ind w:left="30" w:right="69"/>
              <w:rPr>
                <w:rFonts w:ascii="Times New Roman" w:hAnsi="Times New Roman" w:cs="Times New Roman"/>
                <w:lang w:val="ru-RU"/>
              </w:rPr>
            </w:pPr>
            <w:r w:rsidRPr="00FF6EEF">
              <w:rPr>
                <w:rFonts w:ascii="Times New Roman" w:hAnsi="Times New Roman" w:cs="Times New Roman"/>
                <w:lang w:val="ru-RU"/>
              </w:rPr>
              <w:t>Расчетный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показатель</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максимально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допустимого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уровня</w:t>
            </w:r>
            <w:r w:rsidRPr="00FF6EEF">
              <w:rPr>
                <w:rFonts w:ascii="Times New Roman" w:hAnsi="Times New Roman" w:cs="Times New Roman"/>
                <w:spacing w:val="1"/>
                <w:lang w:val="ru-RU"/>
              </w:rPr>
              <w:t xml:space="preserve"> </w:t>
            </w:r>
            <w:proofErr w:type="gramStart"/>
            <w:r w:rsidRPr="00FF6EEF">
              <w:rPr>
                <w:rFonts w:ascii="Times New Roman" w:hAnsi="Times New Roman" w:cs="Times New Roman"/>
                <w:lang w:val="ru-RU"/>
              </w:rPr>
              <w:t>территориальн</w:t>
            </w:r>
            <w:r w:rsidRPr="00FF6EEF">
              <w:rPr>
                <w:rFonts w:ascii="Times New Roman" w:hAnsi="Times New Roman" w:cs="Times New Roman"/>
                <w:spacing w:val="-51"/>
                <w:lang w:val="ru-RU"/>
              </w:rPr>
              <w:t xml:space="preserve"> </w:t>
            </w:r>
            <w:r w:rsidRPr="00FF6EEF">
              <w:rPr>
                <w:rFonts w:ascii="Times New Roman" w:hAnsi="Times New Roman" w:cs="Times New Roman"/>
                <w:spacing w:val="-1"/>
                <w:lang w:val="ru-RU"/>
              </w:rPr>
              <w:t>ой</w:t>
            </w:r>
            <w:proofErr w:type="gramEnd"/>
            <w:r w:rsidRPr="00FF6EEF">
              <w:rPr>
                <w:rFonts w:ascii="Times New Roman" w:hAnsi="Times New Roman" w:cs="Times New Roman"/>
                <w:spacing w:val="-5"/>
                <w:lang w:val="ru-RU"/>
              </w:rPr>
              <w:t xml:space="preserve"> </w:t>
            </w:r>
            <w:r w:rsidRPr="00FF6EEF">
              <w:rPr>
                <w:rFonts w:ascii="Times New Roman" w:hAnsi="Times New Roman" w:cs="Times New Roman"/>
                <w:spacing w:val="-1"/>
                <w:lang w:val="ru-RU"/>
              </w:rPr>
              <w:t>доступности</w:t>
            </w:r>
          </w:p>
        </w:tc>
        <w:tc>
          <w:tcPr>
            <w:tcW w:w="2409" w:type="dxa"/>
            <w:gridSpan w:val="2"/>
          </w:tcPr>
          <w:p w:rsidR="00281FE1" w:rsidRPr="00FF6EEF" w:rsidRDefault="00281FE1" w:rsidP="00243554">
            <w:pPr>
              <w:pStyle w:val="TableParagraph"/>
              <w:spacing w:before="3" w:line="244" w:lineRule="auto"/>
              <w:ind w:left="30" w:right="694"/>
              <w:rPr>
                <w:rFonts w:ascii="Times New Roman" w:hAnsi="Times New Roman" w:cs="Times New Roman"/>
              </w:rPr>
            </w:pPr>
            <w:r w:rsidRPr="00FF6EEF">
              <w:rPr>
                <w:rFonts w:ascii="Times New Roman" w:hAnsi="Times New Roman" w:cs="Times New Roman"/>
              </w:rPr>
              <w:t>Транспортная</w:t>
            </w:r>
            <w:r w:rsidRPr="00FF6EEF">
              <w:rPr>
                <w:rFonts w:ascii="Times New Roman" w:hAnsi="Times New Roman" w:cs="Times New Roman"/>
                <w:spacing w:val="1"/>
              </w:rPr>
              <w:t xml:space="preserve"> </w:t>
            </w:r>
            <w:r w:rsidRPr="00FF6EEF">
              <w:rPr>
                <w:rFonts w:ascii="Times New Roman" w:hAnsi="Times New Roman" w:cs="Times New Roman"/>
                <w:spacing w:val="-1"/>
              </w:rPr>
              <w:t>доступность,</w:t>
            </w:r>
            <w:r w:rsidRPr="00FF6EEF">
              <w:rPr>
                <w:rFonts w:ascii="Times New Roman" w:hAnsi="Times New Roman" w:cs="Times New Roman"/>
                <w:spacing w:val="-10"/>
              </w:rPr>
              <w:t xml:space="preserve"> </w:t>
            </w:r>
            <w:r w:rsidRPr="00FF6EEF">
              <w:rPr>
                <w:rFonts w:ascii="Times New Roman" w:hAnsi="Times New Roman" w:cs="Times New Roman"/>
              </w:rPr>
              <w:t>мин.</w:t>
            </w:r>
          </w:p>
        </w:tc>
        <w:tc>
          <w:tcPr>
            <w:tcW w:w="4678" w:type="dxa"/>
            <w:gridSpan w:val="5"/>
          </w:tcPr>
          <w:p w:rsidR="00281FE1" w:rsidRPr="00FF6EEF" w:rsidRDefault="00281FE1" w:rsidP="00243554">
            <w:pPr>
              <w:pStyle w:val="TableParagraph"/>
              <w:spacing w:before="3"/>
              <w:ind w:left="2201" w:right="2178"/>
              <w:jc w:val="center"/>
              <w:rPr>
                <w:rFonts w:ascii="Times New Roman" w:hAnsi="Times New Roman" w:cs="Times New Roman"/>
              </w:rPr>
            </w:pPr>
            <w:r w:rsidRPr="00FF6EEF">
              <w:rPr>
                <w:rFonts w:ascii="Times New Roman" w:hAnsi="Times New Roman" w:cs="Times New Roman"/>
              </w:rPr>
              <w:t>30</w:t>
            </w:r>
          </w:p>
        </w:tc>
      </w:tr>
      <w:tr w:rsidR="00281FE1" w:rsidTr="00281FE1">
        <w:trPr>
          <w:trHeight w:val="1401"/>
        </w:trPr>
        <w:tc>
          <w:tcPr>
            <w:tcW w:w="10490" w:type="dxa"/>
            <w:gridSpan w:val="11"/>
          </w:tcPr>
          <w:p w:rsidR="00281FE1" w:rsidRPr="00FF6EEF" w:rsidRDefault="00281FE1" w:rsidP="00243554">
            <w:pPr>
              <w:pStyle w:val="TableParagraph"/>
              <w:ind w:left="30"/>
              <w:rPr>
                <w:rFonts w:ascii="Times New Roman" w:hAnsi="Times New Roman" w:cs="Times New Roman"/>
                <w:b/>
                <w:lang w:val="ru-RU"/>
              </w:rPr>
            </w:pPr>
            <w:r w:rsidRPr="00FF6EEF">
              <w:rPr>
                <w:rFonts w:ascii="Times New Roman" w:hAnsi="Times New Roman" w:cs="Times New Roman"/>
                <w:b/>
                <w:lang w:val="ru-RU"/>
              </w:rPr>
              <w:t>Примечания:</w:t>
            </w:r>
          </w:p>
          <w:p w:rsidR="00281FE1" w:rsidRPr="00FF6EEF" w:rsidRDefault="00281FE1" w:rsidP="00243554">
            <w:pPr>
              <w:pStyle w:val="TableParagraph"/>
              <w:spacing w:before="2" w:line="230" w:lineRule="atLeast"/>
              <w:ind w:left="30" w:right="15"/>
              <w:jc w:val="both"/>
              <w:rPr>
                <w:rFonts w:ascii="Times New Roman" w:hAnsi="Times New Roman" w:cs="Times New Roman"/>
                <w:lang w:val="ru-RU"/>
              </w:rPr>
            </w:pPr>
            <w:r w:rsidRPr="00FF6EEF">
              <w:rPr>
                <w:rFonts w:ascii="Times New Roman" w:hAnsi="Times New Roman" w:cs="Times New Roman"/>
                <w:lang w:val="ru-RU"/>
              </w:rPr>
              <w:t>8. В городских населенных пунктах рекомендуется размещать 60% мест на базе общеобразовательных</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организаций, 40% мест на базе образовательных организаций (за исключением общеобразовательных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организаций).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сельских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населенных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пунктах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рекомендуется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размещать</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87%</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мест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базе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общеобразовательных организаций, 13% мест на базе образовательных организаций (за исключением</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общеобразовательных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организаций).</w:t>
            </w:r>
          </w:p>
        </w:tc>
      </w:tr>
      <w:tr w:rsidR="00281FE1" w:rsidTr="00281FE1">
        <w:trPr>
          <w:trHeight w:val="250"/>
        </w:trPr>
        <w:tc>
          <w:tcPr>
            <w:tcW w:w="10490" w:type="dxa"/>
            <w:gridSpan w:val="11"/>
          </w:tcPr>
          <w:p w:rsidR="00281FE1" w:rsidRPr="00FF6EEF" w:rsidRDefault="00281FE1" w:rsidP="00243554">
            <w:pPr>
              <w:pStyle w:val="TableParagraph"/>
              <w:spacing w:line="230" w:lineRule="exact"/>
              <w:ind w:left="3415" w:right="3391"/>
              <w:jc w:val="center"/>
              <w:rPr>
                <w:rFonts w:ascii="Times New Roman" w:hAnsi="Times New Roman" w:cs="Times New Roman"/>
                <w:b/>
              </w:rPr>
            </w:pPr>
            <w:r w:rsidRPr="00FF6EEF">
              <w:rPr>
                <w:rFonts w:ascii="Times New Roman" w:hAnsi="Times New Roman" w:cs="Times New Roman"/>
                <w:b/>
              </w:rPr>
              <w:t>Оздоровление</w:t>
            </w:r>
            <w:r w:rsidRPr="00FF6EEF">
              <w:rPr>
                <w:rFonts w:ascii="Times New Roman" w:hAnsi="Times New Roman" w:cs="Times New Roman"/>
                <w:b/>
                <w:spacing w:val="-3"/>
              </w:rPr>
              <w:t xml:space="preserve"> </w:t>
            </w:r>
            <w:r w:rsidRPr="00FF6EEF">
              <w:rPr>
                <w:rFonts w:ascii="Times New Roman" w:hAnsi="Times New Roman" w:cs="Times New Roman"/>
                <w:b/>
              </w:rPr>
              <w:t>и</w:t>
            </w:r>
            <w:r w:rsidRPr="00FF6EEF">
              <w:rPr>
                <w:rFonts w:ascii="Times New Roman" w:hAnsi="Times New Roman" w:cs="Times New Roman"/>
                <w:b/>
                <w:spacing w:val="-2"/>
              </w:rPr>
              <w:t xml:space="preserve"> </w:t>
            </w:r>
            <w:r w:rsidRPr="00FF6EEF">
              <w:rPr>
                <w:rFonts w:ascii="Times New Roman" w:hAnsi="Times New Roman" w:cs="Times New Roman"/>
                <w:b/>
              </w:rPr>
              <w:t>отдых</w:t>
            </w:r>
            <w:r w:rsidRPr="00FF6EEF">
              <w:rPr>
                <w:rFonts w:ascii="Times New Roman" w:hAnsi="Times New Roman" w:cs="Times New Roman"/>
                <w:b/>
                <w:spacing w:val="-3"/>
              </w:rPr>
              <w:t xml:space="preserve"> </w:t>
            </w:r>
            <w:r w:rsidRPr="00FF6EEF">
              <w:rPr>
                <w:rFonts w:ascii="Times New Roman" w:hAnsi="Times New Roman" w:cs="Times New Roman"/>
                <w:b/>
              </w:rPr>
              <w:t>детей</w:t>
            </w:r>
          </w:p>
        </w:tc>
      </w:tr>
      <w:tr w:rsidR="00281FE1" w:rsidTr="00281FE1">
        <w:trPr>
          <w:trHeight w:val="710"/>
        </w:trPr>
        <w:tc>
          <w:tcPr>
            <w:tcW w:w="1522" w:type="dxa"/>
            <w:vMerge w:val="restart"/>
          </w:tcPr>
          <w:p w:rsidR="00281FE1" w:rsidRPr="00FF6EEF" w:rsidRDefault="00281FE1" w:rsidP="00243554">
            <w:pPr>
              <w:pStyle w:val="TableParagraph"/>
              <w:spacing w:before="3" w:line="244" w:lineRule="auto"/>
              <w:ind w:left="30" w:right="87"/>
              <w:rPr>
                <w:sz w:val="20"/>
                <w:lang w:val="ru-RU"/>
              </w:rPr>
            </w:pPr>
            <w:r w:rsidRPr="00FF6EEF">
              <w:rPr>
                <w:sz w:val="20"/>
                <w:lang w:val="ru-RU"/>
              </w:rPr>
              <w:t>Детские</w:t>
            </w:r>
            <w:r w:rsidRPr="00FF6EEF">
              <w:rPr>
                <w:spacing w:val="1"/>
                <w:sz w:val="20"/>
                <w:lang w:val="ru-RU"/>
              </w:rPr>
              <w:t xml:space="preserve"> </w:t>
            </w:r>
            <w:r w:rsidRPr="00FF6EEF">
              <w:rPr>
                <w:w w:val="95"/>
                <w:sz w:val="20"/>
                <w:lang w:val="ru-RU"/>
              </w:rPr>
              <w:t>учреждения</w:t>
            </w:r>
            <w:r w:rsidRPr="00FF6EEF">
              <w:rPr>
                <w:spacing w:val="-48"/>
                <w:w w:val="95"/>
                <w:sz w:val="20"/>
                <w:lang w:val="ru-RU"/>
              </w:rPr>
              <w:t xml:space="preserve"> </w:t>
            </w:r>
            <w:proofErr w:type="gramStart"/>
            <w:r w:rsidRPr="00FF6EEF">
              <w:rPr>
                <w:sz w:val="20"/>
                <w:lang w:val="ru-RU"/>
              </w:rPr>
              <w:t>оздоровлен</w:t>
            </w:r>
            <w:proofErr w:type="gramEnd"/>
            <w:r w:rsidRPr="00FF6EEF">
              <w:rPr>
                <w:spacing w:val="-51"/>
                <w:sz w:val="20"/>
                <w:lang w:val="ru-RU"/>
              </w:rPr>
              <w:t xml:space="preserve"> </w:t>
            </w:r>
            <w:r w:rsidRPr="00FF6EEF">
              <w:rPr>
                <w:sz w:val="20"/>
                <w:lang w:val="ru-RU"/>
              </w:rPr>
              <w:t>ия</w:t>
            </w:r>
            <w:r w:rsidRPr="00FF6EEF">
              <w:rPr>
                <w:spacing w:val="-5"/>
                <w:sz w:val="20"/>
                <w:lang w:val="ru-RU"/>
              </w:rPr>
              <w:t xml:space="preserve"> </w:t>
            </w:r>
            <w:r w:rsidRPr="00FF6EEF">
              <w:rPr>
                <w:sz w:val="20"/>
                <w:lang w:val="ru-RU"/>
              </w:rPr>
              <w:t>и</w:t>
            </w:r>
            <w:r w:rsidRPr="00FF6EEF">
              <w:rPr>
                <w:spacing w:val="-6"/>
                <w:sz w:val="20"/>
                <w:lang w:val="ru-RU"/>
              </w:rPr>
              <w:t xml:space="preserve"> </w:t>
            </w:r>
            <w:r w:rsidRPr="00FF6EEF">
              <w:rPr>
                <w:sz w:val="20"/>
                <w:lang w:val="ru-RU"/>
              </w:rPr>
              <w:t>отдыха</w:t>
            </w:r>
          </w:p>
        </w:tc>
        <w:tc>
          <w:tcPr>
            <w:tcW w:w="1554" w:type="dxa"/>
            <w:gridSpan w:val="2"/>
            <w:vMerge w:val="restart"/>
          </w:tcPr>
          <w:p w:rsidR="00281FE1" w:rsidRPr="00FF6EEF" w:rsidRDefault="00281FE1" w:rsidP="00243554">
            <w:pPr>
              <w:pStyle w:val="TableParagraph"/>
              <w:spacing w:before="3" w:line="244" w:lineRule="auto"/>
              <w:ind w:left="30" w:right="94"/>
              <w:rPr>
                <w:rFonts w:ascii="Times New Roman" w:hAnsi="Times New Roman" w:cs="Times New Roman"/>
                <w:lang w:val="ru-RU"/>
              </w:rPr>
            </w:pPr>
            <w:r w:rsidRPr="00FF6EEF">
              <w:rPr>
                <w:rFonts w:ascii="Times New Roman" w:hAnsi="Times New Roman" w:cs="Times New Roman"/>
                <w:lang w:val="ru-RU"/>
              </w:rPr>
              <w:t>Расчетный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показатель</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минимально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допустимого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уровня</w:t>
            </w:r>
            <w:r w:rsidRPr="00FF6EEF">
              <w:rPr>
                <w:rFonts w:ascii="Times New Roman" w:hAnsi="Times New Roman" w:cs="Times New Roman"/>
                <w:spacing w:val="1"/>
                <w:lang w:val="ru-RU"/>
              </w:rPr>
              <w:t xml:space="preserve"> </w:t>
            </w:r>
            <w:proofErr w:type="gramStart"/>
            <w:r w:rsidRPr="00FF6EEF">
              <w:rPr>
                <w:rFonts w:ascii="Times New Roman" w:hAnsi="Times New Roman" w:cs="Times New Roman"/>
                <w:spacing w:val="-1"/>
                <w:lang w:val="ru-RU"/>
              </w:rPr>
              <w:t>обеспеченност</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и</w:t>
            </w:r>
            <w:proofErr w:type="gramEnd"/>
          </w:p>
        </w:tc>
        <w:tc>
          <w:tcPr>
            <w:tcW w:w="2422" w:type="dxa"/>
            <w:gridSpan w:val="2"/>
          </w:tcPr>
          <w:p w:rsidR="00281FE1" w:rsidRPr="00FF6EEF" w:rsidRDefault="00281FE1" w:rsidP="00243554">
            <w:pPr>
              <w:pStyle w:val="TableParagraph"/>
              <w:spacing w:line="230" w:lineRule="atLeast"/>
              <w:ind w:left="30" w:right="6"/>
              <w:jc w:val="both"/>
              <w:rPr>
                <w:rFonts w:ascii="Times New Roman" w:hAnsi="Times New Roman" w:cs="Times New Roman"/>
                <w:lang w:val="ru-RU"/>
              </w:rPr>
            </w:pPr>
            <w:r w:rsidRPr="00FF6EEF">
              <w:rPr>
                <w:rFonts w:ascii="Times New Roman" w:hAnsi="Times New Roman" w:cs="Times New Roman"/>
                <w:lang w:val="ru-RU"/>
              </w:rPr>
              <w:t>Количество объектов 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муниципальный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округ,</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городской</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округ,</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ед.</w:t>
            </w:r>
          </w:p>
        </w:tc>
        <w:tc>
          <w:tcPr>
            <w:tcW w:w="4992" w:type="dxa"/>
            <w:gridSpan w:val="6"/>
          </w:tcPr>
          <w:p w:rsidR="00281FE1" w:rsidRPr="00FF6EEF" w:rsidRDefault="00281FE1" w:rsidP="00243554">
            <w:pPr>
              <w:pStyle w:val="TableParagraph"/>
              <w:spacing w:before="3"/>
              <w:ind w:left="858"/>
              <w:rPr>
                <w:rFonts w:ascii="Times New Roman" w:hAnsi="Times New Roman" w:cs="Times New Roman"/>
              </w:rPr>
            </w:pPr>
            <w:r w:rsidRPr="00FF6EEF">
              <w:rPr>
                <w:rFonts w:ascii="Times New Roman" w:hAnsi="Times New Roman" w:cs="Times New Roman"/>
              </w:rPr>
              <w:t>По</w:t>
            </w:r>
            <w:r w:rsidRPr="00FF6EEF">
              <w:rPr>
                <w:rFonts w:ascii="Times New Roman" w:hAnsi="Times New Roman" w:cs="Times New Roman"/>
                <w:spacing w:val="-7"/>
              </w:rPr>
              <w:t xml:space="preserve"> </w:t>
            </w:r>
            <w:r w:rsidRPr="00FF6EEF">
              <w:rPr>
                <w:rFonts w:ascii="Times New Roman" w:hAnsi="Times New Roman" w:cs="Times New Roman"/>
              </w:rPr>
              <w:t>заданию</w:t>
            </w:r>
            <w:r w:rsidRPr="00FF6EEF">
              <w:rPr>
                <w:rFonts w:ascii="Times New Roman" w:hAnsi="Times New Roman" w:cs="Times New Roman"/>
                <w:spacing w:val="-8"/>
              </w:rPr>
              <w:t xml:space="preserve"> </w:t>
            </w:r>
            <w:r w:rsidRPr="00FF6EEF">
              <w:rPr>
                <w:rFonts w:ascii="Times New Roman" w:hAnsi="Times New Roman" w:cs="Times New Roman"/>
              </w:rPr>
              <w:t>на</w:t>
            </w:r>
            <w:r w:rsidRPr="00FF6EEF">
              <w:rPr>
                <w:rFonts w:ascii="Times New Roman" w:hAnsi="Times New Roman" w:cs="Times New Roman"/>
                <w:spacing w:val="-8"/>
              </w:rPr>
              <w:t xml:space="preserve"> </w:t>
            </w:r>
            <w:r w:rsidRPr="00FF6EEF">
              <w:rPr>
                <w:rFonts w:ascii="Times New Roman" w:hAnsi="Times New Roman" w:cs="Times New Roman"/>
              </w:rPr>
              <w:t>проектирование</w:t>
            </w:r>
          </w:p>
        </w:tc>
      </w:tr>
      <w:tr w:rsidR="00281FE1" w:rsidTr="00281FE1">
        <w:trPr>
          <w:trHeight w:val="480"/>
        </w:trPr>
        <w:tc>
          <w:tcPr>
            <w:tcW w:w="1522" w:type="dxa"/>
            <w:vMerge/>
            <w:tcBorders>
              <w:top w:val="nil"/>
            </w:tcBorders>
          </w:tcPr>
          <w:p w:rsidR="00281FE1" w:rsidRDefault="00281FE1" w:rsidP="00243554">
            <w:pPr>
              <w:rPr>
                <w:sz w:val="2"/>
                <w:szCs w:val="2"/>
              </w:rPr>
            </w:pPr>
          </w:p>
        </w:tc>
        <w:tc>
          <w:tcPr>
            <w:tcW w:w="1554" w:type="dxa"/>
            <w:gridSpan w:val="2"/>
            <w:vMerge/>
            <w:tcBorders>
              <w:top w:val="nil"/>
            </w:tcBorders>
          </w:tcPr>
          <w:p w:rsidR="00281FE1" w:rsidRPr="00FF6EEF" w:rsidRDefault="00281FE1" w:rsidP="00243554">
            <w:pPr>
              <w:rPr>
                <w:sz w:val="22"/>
              </w:rPr>
            </w:pPr>
          </w:p>
        </w:tc>
        <w:tc>
          <w:tcPr>
            <w:tcW w:w="2422" w:type="dxa"/>
            <w:gridSpan w:val="2"/>
            <w:vMerge w:val="restart"/>
          </w:tcPr>
          <w:p w:rsidR="00281FE1" w:rsidRPr="00FF6EEF" w:rsidRDefault="00281FE1" w:rsidP="00243554">
            <w:pPr>
              <w:pStyle w:val="TableParagraph"/>
              <w:tabs>
                <w:tab w:val="left" w:pos="1560"/>
              </w:tabs>
              <w:spacing w:before="3"/>
              <w:ind w:left="30"/>
              <w:rPr>
                <w:rFonts w:ascii="Times New Roman" w:hAnsi="Times New Roman" w:cs="Times New Roman"/>
                <w:lang w:val="ru-RU"/>
              </w:rPr>
            </w:pPr>
            <w:r w:rsidRPr="00FF6EEF">
              <w:rPr>
                <w:rFonts w:ascii="Times New Roman" w:hAnsi="Times New Roman" w:cs="Times New Roman"/>
                <w:lang w:val="ru-RU"/>
              </w:rPr>
              <w:t>Расчетная</w:t>
            </w:r>
            <w:r w:rsidRPr="00FF6EEF">
              <w:rPr>
                <w:rFonts w:ascii="Times New Roman" w:hAnsi="Times New Roman" w:cs="Times New Roman"/>
                <w:lang w:val="ru-RU"/>
              </w:rPr>
              <w:tab/>
              <w:t>площадь</w:t>
            </w:r>
          </w:p>
          <w:p w:rsidR="00281FE1" w:rsidRPr="00FF6EEF" w:rsidRDefault="00281FE1" w:rsidP="00243554">
            <w:pPr>
              <w:pStyle w:val="TableParagraph"/>
              <w:tabs>
                <w:tab w:val="left" w:pos="1688"/>
              </w:tabs>
              <w:spacing w:before="4" w:line="244" w:lineRule="auto"/>
              <w:ind w:left="30" w:right="6"/>
              <w:rPr>
                <w:rFonts w:ascii="Times New Roman" w:hAnsi="Times New Roman" w:cs="Times New Roman"/>
                <w:lang w:val="ru-RU"/>
              </w:rPr>
            </w:pPr>
            <w:r w:rsidRPr="00FF6EEF">
              <w:rPr>
                <w:rFonts w:ascii="Times New Roman" w:hAnsi="Times New Roman" w:cs="Times New Roman"/>
                <w:lang w:val="ru-RU"/>
              </w:rPr>
              <w:t>земельного</w:t>
            </w:r>
            <w:r w:rsidRPr="00FF6EEF">
              <w:rPr>
                <w:rFonts w:ascii="Times New Roman" w:hAnsi="Times New Roman" w:cs="Times New Roman"/>
                <w:lang w:val="ru-RU"/>
              </w:rPr>
              <w:tab/>
            </w:r>
            <w:r w:rsidRPr="00FF6EEF">
              <w:rPr>
                <w:rFonts w:ascii="Times New Roman" w:hAnsi="Times New Roman" w:cs="Times New Roman"/>
                <w:spacing w:val="-3"/>
                <w:lang w:val="ru-RU"/>
              </w:rPr>
              <w:t>участка</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оздоровительного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лагеря,</w:t>
            </w:r>
            <w:r w:rsidRPr="00FF6EEF">
              <w:rPr>
                <w:rFonts w:ascii="Times New Roman" w:hAnsi="Times New Roman" w:cs="Times New Roman"/>
                <w:spacing w:val="46"/>
                <w:lang w:val="ru-RU"/>
              </w:rPr>
              <w:t xml:space="preserve"> </w:t>
            </w:r>
            <w:r w:rsidRPr="00FF6EEF">
              <w:rPr>
                <w:rFonts w:ascii="Times New Roman" w:hAnsi="Times New Roman" w:cs="Times New Roman"/>
                <w:lang w:val="ru-RU"/>
              </w:rPr>
              <w:t>кв.</w:t>
            </w:r>
            <w:r w:rsidRPr="00FF6EEF">
              <w:rPr>
                <w:rFonts w:ascii="Times New Roman" w:hAnsi="Times New Roman" w:cs="Times New Roman"/>
                <w:spacing w:val="45"/>
                <w:lang w:val="ru-RU"/>
              </w:rPr>
              <w:t xml:space="preserve"> </w:t>
            </w:r>
            <w:r w:rsidRPr="00FF6EEF">
              <w:rPr>
                <w:rFonts w:ascii="Times New Roman" w:hAnsi="Times New Roman" w:cs="Times New Roman"/>
                <w:lang w:val="ru-RU"/>
              </w:rPr>
              <w:t>метров</w:t>
            </w:r>
            <w:r w:rsidRPr="00FF6EEF">
              <w:rPr>
                <w:rFonts w:ascii="Times New Roman" w:hAnsi="Times New Roman" w:cs="Times New Roman"/>
                <w:spacing w:val="45"/>
                <w:lang w:val="ru-RU"/>
              </w:rPr>
              <w:t xml:space="preserve"> </w:t>
            </w:r>
            <w:r w:rsidRPr="00FF6EEF">
              <w:rPr>
                <w:rFonts w:ascii="Times New Roman" w:hAnsi="Times New Roman" w:cs="Times New Roman"/>
                <w:lang w:val="ru-RU"/>
              </w:rPr>
              <w:t>на</w:t>
            </w:r>
            <w:r w:rsidRPr="00FF6EEF">
              <w:rPr>
                <w:rFonts w:ascii="Times New Roman" w:hAnsi="Times New Roman" w:cs="Times New Roman"/>
                <w:spacing w:val="45"/>
                <w:lang w:val="ru-RU"/>
              </w:rPr>
              <w:t xml:space="preserve"> </w:t>
            </w:r>
            <w:r w:rsidRPr="00FF6EEF">
              <w:rPr>
                <w:rFonts w:ascii="Times New Roman" w:hAnsi="Times New Roman" w:cs="Times New Roman"/>
                <w:lang w:val="ru-RU"/>
              </w:rPr>
              <w:t>1</w:t>
            </w:r>
            <w:r w:rsidRPr="00FF6EEF">
              <w:rPr>
                <w:rFonts w:ascii="Times New Roman" w:hAnsi="Times New Roman" w:cs="Times New Roman"/>
                <w:spacing w:val="-50"/>
                <w:lang w:val="ru-RU"/>
              </w:rPr>
              <w:t xml:space="preserve"> </w:t>
            </w:r>
            <w:r w:rsidRPr="00FF6EEF">
              <w:rPr>
                <w:rFonts w:ascii="Times New Roman" w:hAnsi="Times New Roman" w:cs="Times New Roman"/>
                <w:lang w:val="ru-RU"/>
              </w:rPr>
              <w:t>место</w:t>
            </w:r>
          </w:p>
        </w:tc>
        <w:tc>
          <w:tcPr>
            <w:tcW w:w="3972" w:type="dxa"/>
            <w:gridSpan w:val="4"/>
          </w:tcPr>
          <w:p w:rsidR="00281FE1" w:rsidRPr="00FF6EEF" w:rsidRDefault="00281FE1" w:rsidP="00243554">
            <w:pPr>
              <w:pStyle w:val="TableParagraph"/>
              <w:spacing w:before="3"/>
              <w:ind w:left="30"/>
              <w:rPr>
                <w:rFonts w:ascii="Times New Roman" w:hAnsi="Times New Roman" w:cs="Times New Roman"/>
              </w:rPr>
            </w:pPr>
            <w:r w:rsidRPr="00FF6EEF">
              <w:rPr>
                <w:rFonts w:ascii="Times New Roman" w:hAnsi="Times New Roman" w:cs="Times New Roman"/>
              </w:rPr>
              <w:t>детский</w:t>
            </w:r>
            <w:r w:rsidRPr="00FF6EEF">
              <w:rPr>
                <w:rFonts w:ascii="Times New Roman" w:hAnsi="Times New Roman" w:cs="Times New Roman"/>
                <w:spacing w:val="-7"/>
              </w:rPr>
              <w:t xml:space="preserve"> </w:t>
            </w:r>
            <w:r w:rsidRPr="00FF6EEF">
              <w:rPr>
                <w:rFonts w:ascii="Times New Roman" w:hAnsi="Times New Roman" w:cs="Times New Roman"/>
              </w:rPr>
              <w:t>лагерь</w:t>
            </w:r>
          </w:p>
        </w:tc>
        <w:tc>
          <w:tcPr>
            <w:tcW w:w="1020" w:type="dxa"/>
            <w:gridSpan w:val="2"/>
          </w:tcPr>
          <w:p w:rsidR="00281FE1" w:rsidRPr="00FF6EEF" w:rsidRDefault="00281FE1" w:rsidP="00243554">
            <w:pPr>
              <w:pStyle w:val="TableParagraph"/>
              <w:spacing w:before="3"/>
              <w:ind w:left="147"/>
              <w:rPr>
                <w:rFonts w:ascii="Times New Roman" w:hAnsi="Times New Roman" w:cs="Times New Roman"/>
              </w:rPr>
            </w:pPr>
            <w:r w:rsidRPr="00FF6EEF">
              <w:rPr>
                <w:rFonts w:ascii="Times New Roman" w:hAnsi="Times New Roman" w:cs="Times New Roman"/>
              </w:rPr>
              <w:t>150-</w:t>
            </w:r>
          </w:p>
          <w:p w:rsidR="00281FE1" w:rsidRPr="00FF6EEF" w:rsidRDefault="00281FE1" w:rsidP="00243554">
            <w:pPr>
              <w:pStyle w:val="TableParagraph"/>
              <w:spacing w:before="4"/>
              <w:ind w:left="180"/>
              <w:rPr>
                <w:rFonts w:ascii="Times New Roman" w:hAnsi="Times New Roman" w:cs="Times New Roman"/>
              </w:rPr>
            </w:pPr>
            <w:r w:rsidRPr="00FF6EEF">
              <w:rPr>
                <w:rFonts w:ascii="Times New Roman" w:hAnsi="Times New Roman" w:cs="Times New Roman"/>
              </w:rPr>
              <w:t>200</w:t>
            </w:r>
          </w:p>
        </w:tc>
      </w:tr>
      <w:tr w:rsidR="00281FE1" w:rsidTr="00281FE1">
        <w:trPr>
          <w:trHeight w:val="250"/>
        </w:trPr>
        <w:tc>
          <w:tcPr>
            <w:tcW w:w="1522" w:type="dxa"/>
            <w:vMerge/>
            <w:tcBorders>
              <w:top w:val="nil"/>
            </w:tcBorders>
          </w:tcPr>
          <w:p w:rsidR="00281FE1" w:rsidRDefault="00281FE1" w:rsidP="00243554">
            <w:pPr>
              <w:rPr>
                <w:sz w:val="2"/>
                <w:szCs w:val="2"/>
              </w:rPr>
            </w:pPr>
          </w:p>
        </w:tc>
        <w:tc>
          <w:tcPr>
            <w:tcW w:w="1554" w:type="dxa"/>
            <w:gridSpan w:val="2"/>
            <w:vMerge/>
            <w:tcBorders>
              <w:top w:val="nil"/>
            </w:tcBorders>
          </w:tcPr>
          <w:p w:rsidR="00281FE1" w:rsidRPr="00FF6EEF" w:rsidRDefault="00281FE1" w:rsidP="00243554">
            <w:pPr>
              <w:rPr>
                <w:sz w:val="22"/>
              </w:rPr>
            </w:pPr>
          </w:p>
        </w:tc>
        <w:tc>
          <w:tcPr>
            <w:tcW w:w="2422" w:type="dxa"/>
            <w:gridSpan w:val="2"/>
            <w:vMerge/>
            <w:tcBorders>
              <w:top w:val="nil"/>
            </w:tcBorders>
          </w:tcPr>
          <w:p w:rsidR="00281FE1" w:rsidRPr="00FF6EEF" w:rsidRDefault="00281FE1" w:rsidP="00243554">
            <w:pPr>
              <w:rPr>
                <w:sz w:val="22"/>
              </w:rPr>
            </w:pPr>
          </w:p>
        </w:tc>
        <w:tc>
          <w:tcPr>
            <w:tcW w:w="3972" w:type="dxa"/>
            <w:gridSpan w:val="4"/>
          </w:tcPr>
          <w:p w:rsidR="00281FE1" w:rsidRPr="00FF6EEF" w:rsidRDefault="00281FE1" w:rsidP="00243554">
            <w:pPr>
              <w:pStyle w:val="TableParagraph"/>
              <w:spacing w:before="3"/>
              <w:ind w:left="30"/>
              <w:rPr>
                <w:rFonts w:ascii="Times New Roman" w:hAnsi="Times New Roman" w:cs="Times New Roman"/>
              </w:rPr>
            </w:pPr>
            <w:r w:rsidRPr="00FF6EEF">
              <w:rPr>
                <w:rFonts w:ascii="Times New Roman" w:hAnsi="Times New Roman" w:cs="Times New Roman"/>
              </w:rPr>
              <w:t>санаторный</w:t>
            </w:r>
            <w:r w:rsidRPr="00FF6EEF">
              <w:rPr>
                <w:rFonts w:ascii="Times New Roman" w:hAnsi="Times New Roman" w:cs="Times New Roman"/>
                <w:spacing w:val="-7"/>
              </w:rPr>
              <w:t xml:space="preserve"> </w:t>
            </w:r>
            <w:r w:rsidRPr="00FF6EEF">
              <w:rPr>
                <w:rFonts w:ascii="Times New Roman" w:hAnsi="Times New Roman" w:cs="Times New Roman"/>
              </w:rPr>
              <w:t>детский</w:t>
            </w:r>
            <w:r w:rsidRPr="00FF6EEF">
              <w:rPr>
                <w:rFonts w:ascii="Times New Roman" w:hAnsi="Times New Roman" w:cs="Times New Roman"/>
                <w:spacing w:val="-7"/>
              </w:rPr>
              <w:t xml:space="preserve"> </w:t>
            </w:r>
            <w:r w:rsidRPr="00FF6EEF">
              <w:rPr>
                <w:rFonts w:ascii="Times New Roman" w:hAnsi="Times New Roman" w:cs="Times New Roman"/>
              </w:rPr>
              <w:t>лагерь</w:t>
            </w:r>
          </w:p>
        </w:tc>
        <w:tc>
          <w:tcPr>
            <w:tcW w:w="1020" w:type="dxa"/>
            <w:gridSpan w:val="2"/>
          </w:tcPr>
          <w:p w:rsidR="00281FE1" w:rsidRPr="00FF6EEF" w:rsidRDefault="00281FE1" w:rsidP="00243554">
            <w:pPr>
              <w:pStyle w:val="TableParagraph"/>
              <w:spacing w:before="3"/>
              <w:ind w:left="23"/>
              <w:jc w:val="center"/>
              <w:rPr>
                <w:rFonts w:ascii="Times New Roman" w:hAnsi="Times New Roman" w:cs="Times New Roman"/>
              </w:rPr>
            </w:pPr>
            <w:r w:rsidRPr="00FF6EEF">
              <w:rPr>
                <w:rFonts w:ascii="Times New Roman" w:hAnsi="Times New Roman" w:cs="Times New Roman"/>
              </w:rPr>
              <w:t>200</w:t>
            </w:r>
          </w:p>
        </w:tc>
      </w:tr>
      <w:tr w:rsidR="00281FE1" w:rsidTr="00281FE1">
        <w:trPr>
          <w:trHeight w:val="480"/>
        </w:trPr>
        <w:tc>
          <w:tcPr>
            <w:tcW w:w="1522" w:type="dxa"/>
            <w:vMerge/>
            <w:tcBorders>
              <w:top w:val="nil"/>
            </w:tcBorders>
          </w:tcPr>
          <w:p w:rsidR="00281FE1" w:rsidRDefault="00281FE1" w:rsidP="00243554">
            <w:pPr>
              <w:rPr>
                <w:sz w:val="2"/>
                <w:szCs w:val="2"/>
              </w:rPr>
            </w:pPr>
          </w:p>
        </w:tc>
        <w:tc>
          <w:tcPr>
            <w:tcW w:w="1554" w:type="dxa"/>
            <w:gridSpan w:val="2"/>
            <w:vMerge/>
            <w:tcBorders>
              <w:top w:val="nil"/>
            </w:tcBorders>
          </w:tcPr>
          <w:p w:rsidR="00281FE1" w:rsidRPr="00FF6EEF" w:rsidRDefault="00281FE1" w:rsidP="00243554">
            <w:pPr>
              <w:rPr>
                <w:sz w:val="22"/>
              </w:rPr>
            </w:pPr>
          </w:p>
        </w:tc>
        <w:tc>
          <w:tcPr>
            <w:tcW w:w="2422" w:type="dxa"/>
            <w:gridSpan w:val="2"/>
            <w:vMerge/>
            <w:tcBorders>
              <w:top w:val="nil"/>
            </w:tcBorders>
          </w:tcPr>
          <w:p w:rsidR="00281FE1" w:rsidRPr="00FF6EEF" w:rsidRDefault="00281FE1" w:rsidP="00243554">
            <w:pPr>
              <w:rPr>
                <w:sz w:val="22"/>
              </w:rPr>
            </w:pPr>
          </w:p>
        </w:tc>
        <w:tc>
          <w:tcPr>
            <w:tcW w:w="3972" w:type="dxa"/>
            <w:gridSpan w:val="4"/>
          </w:tcPr>
          <w:p w:rsidR="00281FE1" w:rsidRPr="00FF6EEF" w:rsidRDefault="00281FE1" w:rsidP="00243554">
            <w:pPr>
              <w:pStyle w:val="TableParagraph"/>
              <w:spacing w:before="3"/>
              <w:ind w:left="30"/>
              <w:rPr>
                <w:rFonts w:ascii="Times New Roman" w:hAnsi="Times New Roman" w:cs="Times New Roman"/>
              </w:rPr>
            </w:pPr>
            <w:r w:rsidRPr="00FF6EEF">
              <w:rPr>
                <w:rFonts w:ascii="Times New Roman" w:hAnsi="Times New Roman" w:cs="Times New Roman"/>
              </w:rPr>
              <w:t>лагерь</w:t>
            </w:r>
            <w:r w:rsidRPr="00FF6EEF">
              <w:rPr>
                <w:rFonts w:ascii="Times New Roman" w:hAnsi="Times New Roman" w:cs="Times New Roman"/>
                <w:spacing w:val="-9"/>
              </w:rPr>
              <w:t xml:space="preserve"> </w:t>
            </w:r>
            <w:r w:rsidRPr="00FF6EEF">
              <w:rPr>
                <w:rFonts w:ascii="Times New Roman" w:hAnsi="Times New Roman" w:cs="Times New Roman"/>
              </w:rPr>
              <w:t>для</w:t>
            </w:r>
            <w:r w:rsidRPr="00FF6EEF">
              <w:rPr>
                <w:rFonts w:ascii="Times New Roman" w:hAnsi="Times New Roman" w:cs="Times New Roman"/>
                <w:spacing w:val="-8"/>
              </w:rPr>
              <w:t xml:space="preserve"> </w:t>
            </w:r>
            <w:r w:rsidRPr="00FF6EEF">
              <w:rPr>
                <w:rFonts w:ascii="Times New Roman" w:hAnsi="Times New Roman" w:cs="Times New Roman"/>
              </w:rPr>
              <w:t>старшеклассников</w:t>
            </w:r>
          </w:p>
        </w:tc>
        <w:tc>
          <w:tcPr>
            <w:tcW w:w="1020" w:type="dxa"/>
            <w:gridSpan w:val="2"/>
          </w:tcPr>
          <w:p w:rsidR="00281FE1" w:rsidRPr="00FF6EEF" w:rsidRDefault="00281FE1" w:rsidP="00243554">
            <w:pPr>
              <w:pStyle w:val="TableParagraph"/>
              <w:spacing w:before="3"/>
              <w:ind w:left="147"/>
              <w:rPr>
                <w:rFonts w:ascii="Times New Roman" w:hAnsi="Times New Roman" w:cs="Times New Roman"/>
              </w:rPr>
            </w:pPr>
            <w:r w:rsidRPr="00FF6EEF">
              <w:rPr>
                <w:rFonts w:ascii="Times New Roman" w:hAnsi="Times New Roman" w:cs="Times New Roman"/>
              </w:rPr>
              <w:t>175-</w:t>
            </w:r>
          </w:p>
          <w:p w:rsidR="00281FE1" w:rsidRPr="00FF6EEF" w:rsidRDefault="00281FE1" w:rsidP="00243554">
            <w:pPr>
              <w:pStyle w:val="TableParagraph"/>
              <w:spacing w:before="4"/>
              <w:ind w:left="180"/>
              <w:rPr>
                <w:rFonts w:ascii="Times New Roman" w:hAnsi="Times New Roman" w:cs="Times New Roman"/>
              </w:rPr>
            </w:pPr>
            <w:r w:rsidRPr="00FF6EEF">
              <w:rPr>
                <w:rFonts w:ascii="Times New Roman" w:hAnsi="Times New Roman" w:cs="Times New Roman"/>
              </w:rPr>
              <w:t>200</w:t>
            </w:r>
          </w:p>
        </w:tc>
      </w:tr>
      <w:tr w:rsidR="00281FE1" w:rsidTr="00281FE1">
        <w:trPr>
          <w:trHeight w:val="1630"/>
        </w:trPr>
        <w:tc>
          <w:tcPr>
            <w:tcW w:w="1522" w:type="dxa"/>
            <w:vMerge/>
            <w:tcBorders>
              <w:top w:val="nil"/>
            </w:tcBorders>
          </w:tcPr>
          <w:p w:rsidR="00281FE1" w:rsidRDefault="00281FE1" w:rsidP="00243554">
            <w:pPr>
              <w:rPr>
                <w:sz w:val="2"/>
                <w:szCs w:val="2"/>
              </w:rPr>
            </w:pPr>
          </w:p>
        </w:tc>
        <w:tc>
          <w:tcPr>
            <w:tcW w:w="1554" w:type="dxa"/>
            <w:gridSpan w:val="2"/>
          </w:tcPr>
          <w:p w:rsidR="00281FE1" w:rsidRPr="00FF6EEF" w:rsidRDefault="00281FE1" w:rsidP="00243554">
            <w:pPr>
              <w:pStyle w:val="TableParagraph"/>
              <w:spacing w:line="230" w:lineRule="atLeast"/>
              <w:ind w:left="30" w:right="69"/>
              <w:rPr>
                <w:rFonts w:ascii="Times New Roman" w:hAnsi="Times New Roman" w:cs="Times New Roman"/>
                <w:lang w:val="ru-RU"/>
              </w:rPr>
            </w:pPr>
            <w:r w:rsidRPr="00FF6EEF">
              <w:rPr>
                <w:rFonts w:ascii="Times New Roman" w:hAnsi="Times New Roman" w:cs="Times New Roman"/>
                <w:lang w:val="ru-RU"/>
              </w:rPr>
              <w:t>Расчетный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показатель</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максимально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допустимого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уровня</w:t>
            </w:r>
            <w:r w:rsidRPr="00FF6EEF">
              <w:rPr>
                <w:rFonts w:ascii="Times New Roman" w:hAnsi="Times New Roman" w:cs="Times New Roman"/>
                <w:spacing w:val="1"/>
                <w:lang w:val="ru-RU"/>
              </w:rPr>
              <w:t xml:space="preserve"> </w:t>
            </w:r>
            <w:proofErr w:type="gramStart"/>
            <w:r w:rsidRPr="00FF6EEF">
              <w:rPr>
                <w:rFonts w:ascii="Times New Roman" w:hAnsi="Times New Roman" w:cs="Times New Roman"/>
                <w:lang w:val="ru-RU"/>
              </w:rPr>
              <w:t>территориальн</w:t>
            </w:r>
            <w:r w:rsidRPr="00FF6EEF">
              <w:rPr>
                <w:rFonts w:ascii="Times New Roman" w:hAnsi="Times New Roman" w:cs="Times New Roman"/>
                <w:spacing w:val="-51"/>
                <w:lang w:val="ru-RU"/>
              </w:rPr>
              <w:t xml:space="preserve"> </w:t>
            </w:r>
            <w:r w:rsidRPr="00FF6EEF">
              <w:rPr>
                <w:rFonts w:ascii="Times New Roman" w:hAnsi="Times New Roman" w:cs="Times New Roman"/>
                <w:spacing w:val="-1"/>
                <w:lang w:val="ru-RU"/>
              </w:rPr>
              <w:t>ой</w:t>
            </w:r>
            <w:proofErr w:type="gramEnd"/>
            <w:r w:rsidRPr="00FF6EEF">
              <w:rPr>
                <w:rFonts w:ascii="Times New Roman" w:hAnsi="Times New Roman" w:cs="Times New Roman"/>
                <w:spacing w:val="-5"/>
                <w:lang w:val="ru-RU"/>
              </w:rPr>
              <w:t xml:space="preserve"> </w:t>
            </w:r>
            <w:r w:rsidRPr="00FF6EEF">
              <w:rPr>
                <w:rFonts w:ascii="Times New Roman" w:hAnsi="Times New Roman" w:cs="Times New Roman"/>
                <w:spacing w:val="-1"/>
                <w:lang w:val="ru-RU"/>
              </w:rPr>
              <w:t>доступности</w:t>
            </w:r>
          </w:p>
        </w:tc>
        <w:tc>
          <w:tcPr>
            <w:tcW w:w="7414" w:type="dxa"/>
            <w:gridSpan w:val="8"/>
          </w:tcPr>
          <w:p w:rsidR="00281FE1" w:rsidRPr="00FF6EEF" w:rsidRDefault="00281FE1" w:rsidP="00243554">
            <w:pPr>
              <w:pStyle w:val="TableParagraph"/>
              <w:spacing w:before="3"/>
              <w:ind w:left="2765" w:right="2744"/>
              <w:jc w:val="center"/>
              <w:rPr>
                <w:rFonts w:ascii="Times New Roman" w:hAnsi="Times New Roman" w:cs="Times New Roman"/>
              </w:rPr>
            </w:pPr>
            <w:r w:rsidRPr="00FF6EEF">
              <w:rPr>
                <w:rFonts w:ascii="Times New Roman" w:hAnsi="Times New Roman" w:cs="Times New Roman"/>
              </w:rPr>
              <w:t>Не</w:t>
            </w:r>
            <w:r w:rsidRPr="00FF6EEF">
              <w:rPr>
                <w:rFonts w:ascii="Times New Roman" w:hAnsi="Times New Roman" w:cs="Times New Roman"/>
                <w:spacing w:val="-5"/>
              </w:rPr>
              <w:t xml:space="preserve"> </w:t>
            </w:r>
            <w:r w:rsidRPr="00FF6EEF">
              <w:rPr>
                <w:rFonts w:ascii="Times New Roman" w:hAnsi="Times New Roman" w:cs="Times New Roman"/>
              </w:rPr>
              <w:t>нормируется</w:t>
            </w:r>
          </w:p>
        </w:tc>
      </w:tr>
    </w:tbl>
    <w:p w:rsidR="005A593C" w:rsidRDefault="005A593C" w:rsidP="003937A8">
      <w:pPr>
        <w:ind w:firstLine="0"/>
        <w:rPr>
          <w:szCs w:val="24"/>
        </w:rPr>
      </w:pPr>
    </w:p>
    <w:p w:rsidR="00281FE1" w:rsidRDefault="00281FE1" w:rsidP="003937A8">
      <w:pPr>
        <w:ind w:firstLine="0"/>
        <w:rPr>
          <w:szCs w:val="24"/>
        </w:rPr>
      </w:pPr>
    </w:p>
    <w:p w:rsidR="00281FE1" w:rsidRDefault="00281FE1" w:rsidP="003937A8">
      <w:pPr>
        <w:ind w:firstLine="0"/>
        <w:rPr>
          <w:szCs w:val="24"/>
        </w:rPr>
      </w:pPr>
    </w:p>
    <w:p w:rsidR="002B534D" w:rsidRDefault="002B534D" w:rsidP="003937A8">
      <w:pPr>
        <w:ind w:firstLine="0"/>
        <w:rPr>
          <w:szCs w:val="24"/>
        </w:rPr>
      </w:pPr>
    </w:p>
    <w:p w:rsidR="002B534D" w:rsidRPr="002B534D" w:rsidRDefault="002B534D" w:rsidP="002B534D">
      <w:pPr>
        <w:ind w:firstLine="0"/>
        <w:rPr>
          <w:szCs w:val="24"/>
        </w:rPr>
      </w:pPr>
      <w:r w:rsidRPr="002B534D">
        <w:rPr>
          <w:szCs w:val="24"/>
        </w:rPr>
        <w:t>Таблица 2. Объекты местного значения городских и муниципальных округов в области культуры</w:t>
      </w:r>
    </w:p>
    <w:p w:rsidR="002B534D" w:rsidRDefault="002B534D" w:rsidP="003937A8">
      <w:pPr>
        <w:ind w:firstLine="0"/>
        <w:rPr>
          <w:szCs w:val="24"/>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8"/>
        <w:gridCol w:w="1295"/>
        <w:gridCol w:w="1683"/>
        <w:gridCol w:w="1219"/>
        <w:gridCol w:w="1048"/>
        <w:gridCol w:w="1705"/>
        <w:gridCol w:w="1563"/>
      </w:tblGrid>
      <w:tr w:rsidR="002B534D" w:rsidRPr="002B534D" w:rsidTr="005B33A4">
        <w:trPr>
          <w:trHeight w:val="835"/>
        </w:trPr>
        <w:tc>
          <w:tcPr>
            <w:tcW w:w="1398" w:type="dxa"/>
            <w:vMerge w:val="restart"/>
          </w:tcPr>
          <w:p w:rsidR="002B534D" w:rsidRPr="002B534D" w:rsidRDefault="002B534D" w:rsidP="002B534D">
            <w:pPr>
              <w:ind w:firstLine="0"/>
              <w:rPr>
                <w:b/>
                <w:sz w:val="28"/>
                <w:szCs w:val="28"/>
              </w:rPr>
            </w:pPr>
            <w:proofErr w:type="gramStart"/>
            <w:r w:rsidRPr="002B534D">
              <w:rPr>
                <w:b/>
                <w:sz w:val="28"/>
                <w:szCs w:val="28"/>
              </w:rPr>
              <w:t>Наименован ие</w:t>
            </w:r>
            <w:proofErr w:type="gramEnd"/>
            <w:r w:rsidRPr="002B534D">
              <w:rPr>
                <w:b/>
                <w:sz w:val="28"/>
                <w:szCs w:val="28"/>
              </w:rPr>
              <w:t xml:space="preserve"> вида объекта</w:t>
            </w:r>
          </w:p>
        </w:tc>
        <w:tc>
          <w:tcPr>
            <w:tcW w:w="2978" w:type="dxa"/>
            <w:gridSpan w:val="2"/>
            <w:vMerge w:val="restart"/>
          </w:tcPr>
          <w:p w:rsidR="002B534D" w:rsidRPr="002B534D" w:rsidRDefault="002B534D" w:rsidP="002B534D">
            <w:pPr>
              <w:ind w:firstLine="0"/>
              <w:rPr>
                <w:b/>
                <w:sz w:val="28"/>
                <w:szCs w:val="28"/>
              </w:rPr>
            </w:pPr>
            <w:r w:rsidRPr="002B534D">
              <w:rPr>
                <w:b/>
                <w:sz w:val="28"/>
                <w:szCs w:val="28"/>
              </w:rPr>
              <w:t>Тип расчетного показателя</w:t>
            </w:r>
          </w:p>
        </w:tc>
        <w:tc>
          <w:tcPr>
            <w:tcW w:w="2267" w:type="dxa"/>
            <w:gridSpan w:val="2"/>
            <w:vMerge w:val="restart"/>
          </w:tcPr>
          <w:p w:rsidR="002B534D" w:rsidRPr="002B534D" w:rsidRDefault="002B534D" w:rsidP="002B534D">
            <w:pPr>
              <w:ind w:firstLine="0"/>
              <w:rPr>
                <w:b/>
                <w:sz w:val="28"/>
                <w:szCs w:val="28"/>
              </w:rPr>
            </w:pPr>
            <w:r w:rsidRPr="002B534D">
              <w:rPr>
                <w:b/>
                <w:sz w:val="28"/>
                <w:szCs w:val="28"/>
              </w:rPr>
              <w:t>Наименование расчетного показателя, единица измерения</w:t>
            </w:r>
          </w:p>
        </w:tc>
        <w:tc>
          <w:tcPr>
            <w:tcW w:w="3268" w:type="dxa"/>
            <w:gridSpan w:val="2"/>
          </w:tcPr>
          <w:p w:rsidR="002B534D" w:rsidRPr="002B534D" w:rsidRDefault="002B534D" w:rsidP="002B534D">
            <w:pPr>
              <w:ind w:firstLine="0"/>
              <w:rPr>
                <w:b/>
                <w:sz w:val="28"/>
                <w:szCs w:val="28"/>
              </w:rPr>
            </w:pPr>
            <w:r w:rsidRPr="002B534D">
              <w:rPr>
                <w:b/>
                <w:sz w:val="28"/>
                <w:szCs w:val="28"/>
              </w:rPr>
              <w:t>Предельные значения расчетного показателя</w:t>
            </w:r>
          </w:p>
        </w:tc>
      </w:tr>
      <w:tr w:rsidR="002B534D" w:rsidRPr="002B534D" w:rsidTr="005B33A4">
        <w:trPr>
          <w:trHeight w:val="332"/>
        </w:trPr>
        <w:tc>
          <w:tcPr>
            <w:tcW w:w="1398" w:type="dxa"/>
            <w:vMerge/>
            <w:tcBorders>
              <w:top w:val="nil"/>
            </w:tcBorders>
          </w:tcPr>
          <w:p w:rsidR="002B534D" w:rsidRPr="002B534D" w:rsidRDefault="002B534D" w:rsidP="002B534D">
            <w:pPr>
              <w:ind w:firstLine="0"/>
              <w:rPr>
                <w:sz w:val="28"/>
                <w:szCs w:val="28"/>
              </w:rPr>
            </w:pPr>
          </w:p>
        </w:tc>
        <w:tc>
          <w:tcPr>
            <w:tcW w:w="2978" w:type="dxa"/>
            <w:gridSpan w:val="2"/>
            <w:vMerge/>
            <w:tcBorders>
              <w:top w:val="nil"/>
            </w:tcBorders>
          </w:tcPr>
          <w:p w:rsidR="002B534D" w:rsidRPr="002B534D" w:rsidRDefault="002B534D" w:rsidP="002B534D">
            <w:pPr>
              <w:ind w:firstLine="0"/>
              <w:rPr>
                <w:sz w:val="28"/>
                <w:szCs w:val="28"/>
              </w:rPr>
            </w:pPr>
          </w:p>
        </w:tc>
        <w:tc>
          <w:tcPr>
            <w:tcW w:w="2267" w:type="dxa"/>
            <w:gridSpan w:val="2"/>
            <w:vMerge/>
            <w:tcBorders>
              <w:top w:val="nil"/>
            </w:tcBorders>
          </w:tcPr>
          <w:p w:rsidR="002B534D" w:rsidRPr="002B534D" w:rsidRDefault="002B534D" w:rsidP="002B534D">
            <w:pPr>
              <w:ind w:firstLine="0"/>
              <w:rPr>
                <w:sz w:val="28"/>
                <w:szCs w:val="28"/>
              </w:rPr>
            </w:pPr>
          </w:p>
        </w:tc>
        <w:tc>
          <w:tcPr>
            <w:tcW w:w="1705" w:type="dxa"/>
          </w:tcPr>
          <w:p w:rsidR="002B534D" w:rsidRPr="002B534D" w:rsidRDefault="002B534D" w:rsidP="002B534D">
            <w:pPr>
              <w:ind w:firstLine="0"/>
              <w:rPr>
                <w:b/>
                <w:sz w:val="28"/>
                <w:szCs w:val="28"/>
              </w:rPr>
            </w:pPr>
            <w:r w:rsidRPr="002B534D">
              <w:rPr>
                <w:b/>
                <w:sz w:val="28"/>
                <w:szCs w:val="28"/>
              </w:rPr>
              <w:t>территория</w:t>
            </w:r>
          </w:p>
        </w:tc>
        <w:tc>
          <w:tcPr>
            <w:tcW w:w="1563" w:type="dxa"/>
          </w:tcPr>
          <w:p w:rsidR="002B534D" w:rsidRPr="002B534D" w:rsidRDefault="002B534D" w:rsidP="002B534D">
            <w:pPr>
              <w:ind w:firstLine="0"/>
              <w:rPr>
                <w:b/>
                <w:sz w:val="28"/>
                <w:szCs w:val="28"/>
              </w:rPr>
            </w:pPr>
            <w:r w:rsidRPr="002B534D">
              <w:rPr>
                <w:b/>
                <w:sz w:val="28"/>
                <w:szCs w:val="28"/>
              </w:rPr>
              <w:t>значения</w:t>
            </w:r>
          </w:p>
        </w:tc>
      </w:tr>
      <w:tr w:rsidR="002B534D" w:rsidRPr="002B534D" w:rsidTr="005B33A4">
        <w:trPr>
          <w:trHeight w:val="460"/>
        </w:trPr>
        <w:tc>
          <w:tcPr>
            <w:tcW w:w="1398" w:type="dxa"/>
            <w:vMerge w:val="restart"/>
          </w:tcPr>
          <w:p w:rsidR="002B534D" w:rsidRPr="002B534D" w:rsidRDefault="002B534D" w:rsidP="002B534D">
            <w:pPr>
              <w:ind w:firstLine="0"/>
              <w:rPr>
                <w:sz w:val="28"/>
                <w:szCs w:val="28"/>
              </w:rPr>
            </w:pPr>
            <w:r w:rsidRPr="002B534D">
              <w:rPr>
                <w:sz w:val="28"/>
                <w:szCs w:val="28"/>
              </w:rPr>
              <w:t>Общедоступная библиотека</w:t>
            </w:r>
          </w:p>
        </w:tc>
        <w:tc>
          <w:tcPr>
            <w:tcW w:w="2978" w:type="dxa"/>
            <w:gridSpan w:val="2"/>
            <w:vMerge w:val="restart"/>
          </w:tcPr>
          <w:p w:rsidR="002B534D" w:rsidRPr="002B534D" w:rsidRDefault="002B534D" w:rsidP="002B534D">
            <w:pPr>
              <w:ind w:firstLine="0"/>
              <w:rPr>
                <w:sz w:val="28"/>
                <w:szCs w:val="28"/>
              </w:rPr>
            </w:pPr>
            <w:r w:rsidRPr="002B534D">
              <w:rPr>
                <w:sz w:val="28"/>
                <w:szCs w:val="28"/>
              </w:rPr>
              <w:t>Расчетный</w:t>
            </w:r>
            <w:r w:rsidRPr="002B534D">
              <w:rPr>
                <w:sz w:val="28"/>
                <w:szCs w:val="28"/>
              </w:rPr>
              <w:tab/>
              <w:t>показатель</w:t>
            </w:r>
          </w:p>
          <w:p w:rsidR="002B534D" w:rsidRPr="002B534D" w:rsidRDefault="002B534D" w:rsidP="002B534D">
            <w:pPr>
              <w:ind w:firstLine="0"/>
              <w:rPr>
                <w:sz w:val="28"/>
                <w:szCs w:val="28"/>
              </w:rPr>
            </w:pPr>
            <w:r>
              <w:rPr>
                <w:sz w:val="28"/>
                <w:szCs w:val="28"/>
              </w:rPr>
              <w:t xml:space="preserve">минимально </w:t>
            </w:r>
            <w:r w:rsidRPr="002B534D">
              <w:rPr>
                <w:sz w:val="28"/>
                <w:szCs w:val="28"/>
              </w:rPr>
              <w:t>допустимого уровня обеспеченности</w:t>
            </w:r>
          </w:p>
        </w:tc>
        <w:tc>
          <w:tcPr>
            <w:tcW w:w="1219" w:type="dxa"/>
            <w:vMerge w:val="restart"/>
            <w:tcBorders>
              <w:right w:val="nil"/>
            </w:tcBorders>
          </w:tcPr>
          <w:p w:rsidR="002B534D" w:rsidRPr="002B534D" w:rsidRDefault="002B534D" w:rsidP="002B534D">
            <w:pPr>
              <w:ind w:firstLine="0"/>
              <w:rPr>
                <w:sz w:val="28"/>
                <w:szCs w:val="28"/>
              </w:rPr>
            </w:pPr>
            <w:r w:rsidRPr="002B534D">
              <w:rPr>
                <w:sz w:val="28"/>
                <w:szCs w:val="28"/>
              </w:rPr>
              <w:t>Количество ед. [1]</w:t>
            </w:r>
          </w:p>
        </w:tc>
        <w:tc>
          <w:tcPr>
            <w:tcW w:w="1048" w:type="dxa"/>
            <w:vMerge w:val="restart"/>
            <w:tcBorders>
              <w:left w:val="nil"/>
            </w:tcBorders>
          </w:tcPr>
          <w:p w:rsidR="002B534D" w:rsidRPr="002B534D" w:rsidRDefault="002B534D" w:rsidP="002B534D">
            <w:pPr>
              <w:ind w:firstLine="0"/>
              <w:rPr>
                <w:sz w:val="28"/>
                <w:szCs w:val="28"/>
              </w:rPr>
            </w:pPr>
            <w:r w:rsidRPr="002B534D">
              <w:rPr>
                <w:sz w:val="28"/>
                <w:szCs w:val="28"/>
              </w:rPr>
              <w:t>объектов,</w:t>
            </w:r>
          </w:p>
        </w:tc>
        <w:tc>
          <w:tcPr>
            <w:tcW w:w="1705" w:type="dxa"/>
          </w:tcPr>
          <w:p w:rsidR="002B534D" w:rsidRPr="002B534D" w:rsidRDefault="002B534D" w:rsidP="002B534D">
            <w:pPr>
              <w:ind w:firstLine="0"/>
              <w:rPr>
                <w:sz w:val="28"/>
                <w:szCs w:val="28"/>
              </w:rPr>
            </w:pPr>
            <w:r w:rsidRPr="002B534D">
              <w:rPr>
                <w:sz w:val="28"/>
                <w:szCs w:val="28"/>
              </w:rPr>
              <w:t>городской округ</w:t>
            </w:r>
          </w:p>
        </w:tc>
        <w:tc>
          <w:tcPr>
            <w:tcW w:w="1563" w:type="dxa"/>
          </w:tcPr>
          <w:p w:rsidR="002B534D" w:rsidRPr="002B534D" w:rsidRDefault="002B534D" w:rsidP="002B534D">
            <w:pPr>
              <w:ind w:firstLine="0"/>
              <w:rPr>
                <w:sz w:val="28"/>
                <w:szCs w:val="28"/>
              </w:rPr>
            </w:pPr>
            <w:r w:rsidRPr="002B534D">
              <w:rPr>
                <w:sz w:val="28"/>
                <w:szCs w:val="28"/>
              </w:rPr>
              <w:t>1 на 20 тыс. чел.</w:t>
            </w:r>
          </w:p>
        </w:tc>
      </w:tr>
      <w:tr w:rsidR="002B534D" w:rsidRPr="002B534D" w:rsidTr="005B33A4">
        <w:trPr>
          <w:trHeight w:val="460"/>
        </w:trPr>
        <w:tc>
          <w:tcPr>
            <w:tcW w:w="1398" w:type="dxa"/>
            <w:vMerge/>
            <w:tcBorders>
              <w:top w:val="nil"/>
            </w:tcBorders>
          </w:tcPr>
          <w:p w:rsidR="002B534D" w:rsidRPr="002B534D" w:rsidRDefault="002B534D" w:rsidP="002B534D">
            <w:pPr>
              <w:ind w:firstLine="0"/>
              <w:rPr>
                <w:sz w:val="28"/>
                <w:szCs w:val="28"/>
              </w:rPr>
            </w:pPr>
          </w:p>
        </w:tc>
        <w:tc>
          <w:tcPr>
            <w:tcW w:w="2978" w:type="dxa"/>
            <w:gridSpan w:val="2"/>
            <w:vMerge/>
            <w:tcBorders>
              <w:top w:val="nil"/>
            </w:tcBorders>
          </w:tcPr>
          <w:p w:rsidR="002B534D" w:rsidRPr="002B534D" w:rsidRDefault="002B534D" w:rsidP="002B534D">
            <w:pPr>
              <w:ind w:firstLine="0"/>
              <w:rPr>
                <w:sz w:val="28"/>
                <w:szCs w:val="28"/>
              </w:rPr>
            </w:pPr>
          </w:p>
        </w:tc>
        <w:tc>
          <w:tcPr>
            <w:tcW w:w="1219" w:type="dxa"/>
            <w:vMerge/>
            <w:tcBorders>
              <w:top w:val="nil"/>
              <w:right w:val="nil"/>
            </w:tcBorders>
          </w:tcPr>
          <w:p w:rsidR="002B534D" w:rsidRPr="002B534D" w:rsidRDefault="002B534D" w:rsidP="002B534D">
            <w:pPr>
              <w:ind w:firstLine="0"/>
              <w:rPr>
                <w:sz w:val="28"/>
                <w:szCs w:val="28"/>
              </w:rPr>
            </w:pPr>
          </w:p>
        </w:tc>
        <w:tc>
          <w:tcPr>
            <w:tcW w:w="1048" w:type="dxa"/>
            <w:vMerge/>
            <w:tcBorders>
              <w:top w:val="nil"/>
              <w:left w:val="nil"/>
            </w:tcBorders>
          </w:tcPr>
          <w:p w:rsidR="002B534D" w:rsidRPr="002B534D" w:rsidRDefault="002B534D" w:rsidP="002B534D">
            <w:pPr>
              <w:ind w:firstLine="0"/>
              <w:rPr>
                <w:sz w:val="28"/>
                <w:szCs w:val="28"/>
              </w:rPr>
            </w:pPr>
          </w:p>
        </w:tc>
        <w:tc>
          <w:tcPr>
            <w:tcW w:w="1705" w:type="dxa"/>
          </w:tcPr>
          <w:p w:rsidR="002B534D" w:rsidRPr="002B534D" w:rsidRDefault="002B534D" w:rsidP="002B534D">
            <w:pPr>
              <w:ind w:firstLine="0"/>
              <w:rPr>
                <w:sz w:val="28"/>
                <w:szCs w:val="28"/>
              </w:rPr>
            </w:pPr>
            <w:r w:rsidRPr="002B534D">
              <w:rPr>
                <w:sz w:val="28"/>
                <w:szCs w:val="28"/>
              </w:rPr>
              <w:t>муниципальный округ</w:t>
            </w:r>
          </w:p>
        </w:tc>
        <w:tc>
          <w:tcPr>
            <w:tcW w:w="1563" w:type="dxa"/>
          </w:tcPr>
          <w:p w:rsidR="002B534D" w:rsidRPr="002B534D" w:rsidRDefault="002B534D" w:rsidP="002B534D">
            <w:pPr>
              <w:ind w:firstLine="0"/>
              <w:rPr>
                <w:sz w:val="28"/>
                <w:szCs w:val="28"/>
              </w:rPr>
            </w:pPr>
            <w:r w:rsidRPr="002B534D">
              <w:rPr>
                <w:sz w:val="28"/>
                <w:szCs w:val="28"/>
              </w:rPr>
              <w:t>1</w:t>
            </w:r>
          </w:p>
        </w:tc>
      </w:tr>
      <w:tr w:rsidR="002B534D" w:rsidRPr="002B534D" w:rsidTr="005B33A4">
        <w:trPr>
          <w:trHeight w:val="331"/>
        </w:trPr>
        <w:tc>
          <w:tcPr>
            <w:tcW w:w="1398" w:type="dxa"/>
            <w:vMerge/>
            <w:tcBorders>
              <w:top w:val="nil"/>
            </w:tcBorders>
          </w:tcPr>
          <w:p w:rsidR="002B534D" w:rsidRPr="002B534D" w:rsidRDefault="002B534D" w:rsidP="002B534D">
            <w:pPr>
              <w:ind w:firstLine="0"/>
              <w:rPr>
                <w:sz w:val="28"/>
                <w:szCs w:val="28"/>
              </w:rPr>
            </w:pPr>
          </w:p>
        </w:tc>
        <w:tc>
          <w:tcPr>
            <w:tcW w:w="1295" w:type="dxa"/>
            <w:vMerge w:val="restart"/>
            <w:tcBorders>
              <w:right w:val="nil"/>
            </w:tcBorders>
          </w:tcPr>
          <w:p w:rsidR="002B534D" w:rsidRPr="002B534D" w:rsidRDefault="002B534D" w:rsidP="002B534D">
            <w:pPr>
              <w:ind w:firstLine="0"/>
              <w:rPr>
                <w:sz w:val="28"/>
                <w:szCs w:val="28"/>
              </w:rPr>
            </w:pPr>
            <w:proofErr w:type="gramStart"/>
            <w:r w:rsidRPr="002B534D">
              <w:rPr>
                <w:sz w:val="28"/>
                <w:szCs w:val="28"/>
              </w:rPr>
              <w:t>Расчетный</w:t>
            </w:r>
            <w:proofErr w:type="gramEnd"/>
            <w:r w:rsidRPr="002B534D">
              <w:rPr>
                <w:sz w:val="28"/>
                <w:szCs w:val="28"/>
              </w:rPr>
              <w:t xml:space="preserve"> максимально уровня доступности</w:t>
            </w:r>
          </w:p>
        </w:tc>
        <w:tc>
          <w:tcPr>
            <w:tcW w:w="1683" w:type="dxa"/>
            <w:vMerge w:val="restart"/>
            <w:tcBorders>
              <w:left w:val="nil"/>
            </w:tcBorders>
          </w:tcPr>
          <w:p w:rsidR="002B534D" w:rsidRPr="002B534D" w:rsidRDefault="002B534D" w:rsidP="002B534D">
            <w:pPr>
              <w:ind w:firstLine="0"/>
              <w:rPr>
                <w:sz w:val="28"/>
                <w:szCs w:val="28"/>
              </w:rPr>
            </w:pPr>
            <w:r w:rsidRPr="002B534D">
              <w:rPr>
                <w:sz w:val="28"/>
                <w:szCs w:val="28"/>
              </w:rPr>
              <w:t xml:space="preserve">показатель </w:t>
            </w:r>
            <w:proofErr w:type="gramStart"/>
            <w:r w:rsidRPr="002B534D">
              <w:rPr>
                <w:sz w:val="28"/>
                <w:szCs w:val="28"/>
              </w:rPr>
              <w:t>допустимого</w:t>
            </w:r>
            <w:proofErr w:type="gramEnd"/>
            <w:r w:rsidRPr="002B534D">
              <w:rPr>
                <w:sz w:val="28"/>
                <w:szCs w:val="28"/>
              </w:rPr>
              <w:t xml:space="preserve"> территориальной</w:t>
            </w:r>
          </w:p>
        </w:tc>
        <w:tc>
          <w:tcPr>
            <w:tcW w:w="2267" w:type="dxa"/>
            <w:gridSpan w:val="2"/>
            <w:vMerge w:val="restart"/>
          </w:tcPr>
          <w:p w:rsidR="002B534D" w:rsidRPr="002B534D" w:rsidRDefault="002B534D" w:rsidP="002B534D">
            <w:pPr>
              <w:ind w:firstLine="0"/>
              <w:rPr>
                <w:sz w:val="28"/>
                <w:szCs w:val="28"/>
              </w:rPr>
            </w:pPr>
            <w:r w:rsidRPr="002B534D">
              <w:rPr>
                <w:sz w:val="28"/>
                <w:szCs w:val="28"/>
              </w:rPr>
              <w:t>Транспортная доступность, мин.</w:t>
            </w:r>
          </w:p>
        </w:tc>
        <w:tc>
          <w:tcPr>
            <w:tcW w:w="1705" w:type="dxa"/>
          </w:tcPr>
          <w:p w:rsidR="002B534D" w:rsidRPr="002B534D" w:rsidRDefault="002B534D" w:rsidP="002B534D">
            <w:pPr>
              <w:ind w:firstLine="0"/>
              <w:rPr>
                <w:sz w:val="28"/>
                <w:szCs w:val="28"/>
              </w:rPr>
            </w:pPr>
            <w:r w:rsidRPr="002B534D">
              <w:rPr>
                <w:sz w:val="28"/>
                <w:szCs w:val="28"/>
              </w:rPr>
              <w:t>городской округ</w:t>
            </w:r>
          </w:p>
        </w:tc>
        <w:tc>
          <w:tcPr>
            <w:tcW w:w="1563" w:type="dxa"/>
          </w:tcPr>
          <w:p w:rsidR="002B534D" w:rsidRPr="002B534D" w:rsidRDefault="002B534D" w:rsidP="002B534D">
            <w:pPr>
              <w:ind w:firstLine="0"/>
              <w:rPr>
                <w:sz w:val="28"/>
                <w:szCs w:val="28"/>
              </w:rPr>
            </w:pPr>
            <w:r w:rsidRPr="002B534D">
              <w:rPr>
                <w:sz w:val="28"/>
                <w:szCs w:val="28"/>
              </w:rPr>
              <w:t>40</w:t>
            </w:r>
          </w:p>
        </w:tc>
      </w:tr>
      <w:tr w:rsidR="002B534D" w:rsidRPr="002B534D" w:rsidTr="005B33A4">
        <w:trPr>
          <w:trHeight w:val="567"/>
        </w:trPr>
        <w:tc>
          <w:tcPr>
            <w:tcW w:w="1398" w:type="dxa"/>
            <w:vMerge/>
            <w:tcBorders>
              <w:top w:val="nil"/>
            </w:tcBorders>
          </w:tcPr>
          <w:p w:rsidR="002B534D" w:rsidRPr="002B534D" w:rsidRDefault="002B534D" w:rsidP="002B534D">
            <w:pPr>
              <w:ind w:firstLine="0"/>
              <w:rPr>
                <w:sz w:val="28"/>
                <w:szCs w:val="28"/>
              </w:rPr>
            </w:pPr>
          </w:p>
        </w:tc>
        <w:tc>
          <w:tcPr>
            <w:tcW w:w="1295" w:type="dxa"/>
            <w:vMerge/>
            <w:tcBorders>
              <w:top w:val="nil"/>
              <w:right w:val="nil"/>
            </w:tcBorders>
          </w:tcPr>
          <w:p w:rsidR="002B534D" w:rsidRPr="002B534D" w:rsidRDefault="002B534D" w:rsidP="002B534D">
            <w:pPr>
              <w:ind w:firstLine="0"/>
              <w:rPr>
                <w:sz w:val="28"/>
                <w:szCs w:val="28"/>
              </w:rPr>
            </w:pPr>
          </w:p>
        </w:tc>
        <w:tc>
          <w:tcPr>
            <w:tcW w:w="1683" w:type="dxa"/>
            <w:vMerge/>
            <w:tcBorders>
              <w:top w:val="nil"/>
              <w:left w:val="nil"/>
            </w:tcBorders>
          </w:tcPr>
          <w:p w:rsidR="002B534D" w:rsidRPr="002B534D" w:rsidRDefault="002B534D" w:rsidP="002B534D">
            <w:pPr>
              <w:ind w:firstLine="0"/>
              <w:rPr>
                <w:sz w:val="28"/>
                <w:szCs w:val="28"/>
              </w:rPr>
            </w:pPr>
          </w:p>
        </w:tc>
        <w:tc>
          <w:tcPr>
            <w:tcW w:w="2267" w:type="dxa"/>
            <w:gridSpan w:val="2"/>
            <w:vMerge/>
            <w:tcBorders>
              <w:top w:val="nil"/>
            </w:tcBorders>
          </w:tcPr>
          <w:p w:rsidR="002B534D" w:rsidRPr="002B534D" w:rsidRDefault="002B534D" w:rsidP="002B534D">
            <w:pPr>
              <w:ind w:firstLine="0"/>
              <w:rPr>
                <w:sz w:val="28"/>
                <w:szCs w:val="28"/>
              </w:rPr>
            </w:pPr>
          </w:p>
        </w:tc>
        <w:tc>
          <w:tcPr>
            <w:tcW w:w="1705" w:type="dxa"/>
          </w:tcPr>
          <w:p w:rsidR="002B534D" w:rsidRPr="002B534D" w:rsidRDefault="002B534D" w:rsidP="002B534D">
            <w:pPr>
              <w:ind w:firstLine="0"/>
              <w:rPr>
                <w:sz w:val="28"/>
                <w:szCs w:val="28"/>
              </w:rPr>
            </w:pPr>
            <w:r w:rsidRPr="002B534D">
              <w:rPr>
                <w:sz w:val="28"/>
                <w:szCs w:val="28"/>
              </w:rPr>
              <w:t>муниципальный округ</w:t>
            </w:r>
          </w:p>
        </w:tc>
        <w:tc>
          <w:tcPr>
            <w:tcW w:w="1563" w:type="dxa"/>
          </w:tcPr>
          <w:p w:rsidR="002B534D" w:rsidRPr="002B534D" w:rsidRDefault="002B534D" w:rsidP="002B534D">
            <w:pPr>
              <w:ind w:firstLine="0"/>
              <w:rPr>
                <w:sz w:val="28"/>
                <w:szCs w:val="28"/>
              </w:rPr>
            </w:pPr>
            <w:r w:rsidRPr="002B534D">
              <w:rPr>
                <w:sz w:val="28"/>
                <w:szCs w:val="28"/>
              </w:rPr>
              <w:t>60</w:t>
            </w:r>
          </w:p>
        </w:tc>
      </w:tr>
      <w:tr w:rsidR="002B534D" w:rsidRPr="002B534D" w:rsidTr="005B33A4">
        <w:trPr>
          <w:trHeight w:val="460"/>
        </w:trPr>
        <w:tc>
          <w:tcPr>
            <w:tcW w:w="1398" w:type="dxa"/>
            <w:vMerge w:val="restart"/>
          </w:tcPr>
          <w:p w:rsidR="002B534D" w:rsidRPr="002B534D" w:rsidRDefault="002B534D" w:rsidP="002B534D">
            <w:pPr>
              <w:ind w:firstLine="0"/>
              <w:rPr>
                <w:sz w:val="28"/>
                <w:szCs w:val="28"/>
              </w:rPr>
            </w:pPr>
            <w:r w:rsidRPr="002B534D">
              <w:rPr>
                <w:sz w:val="28"/>
                <w:szCs w:val="28"/>
              </w:rPr>
              <w:t>Детская библиотека</w:t>
            </w:r>
          </w:p>
        </w:tc>
        <w:tc>
          <w:tcPr>
            <w:tcW w:w="2978" w:type="dxa"/>
            <w:gridSpan w:val="2"/>
            <w:vMerge w:val="restart"/>
          </w:tcPr>
          <w:p w:rsidR="002B534D" w:rsidRPr="002B534D" w:rsidRDefault="002B534D" w:rsidP="002B534D">
            <w:pPr>
              <w:ind w:firstLine="0"/>
              <w:rPr>
                <w:sz w:val="28"/>
                <w:szCs w:val="28"/>
              </w:rPr>
            </w:pPr>
            <w:r w:rsidRPr="002B534D">
              <w:rPr>
                <w:sz w:val="28"/>
                <w:szCs w:val="28"/>
              </w:rPr>
              <w:t>Расчетный</w:t>
            </w:r>
            <w:r w:rsidRPr="002B534D">
              <w:rPr>
                <w:sz w:val="28"/>
                <w:szCs w:val="28"/>
              </w:rPr>
              <w:tab/>
              <w:t>показатель</w:t>
            </w:r>
          </w:p>
          <w:p w:rsidR="002B534D" w:rsidRPr="002B534D" w:rsidRDefault="002B534D" w:rsidP="002B534D">
            <w:pPr>
              <w:ind w:firstLine="0"/>
              <w:rPr>
                <w:sz w:val="28"/>
                <w:szCs w:val="28"/>
              </w:rPr>
            </w:pPr>
            <w:r w:rsidRPr="002B534D">
              <w:rPr>
                <w:sz w:val="28"/>
                <w:szCs w:val="28"/>
              </w:rPr>
              <w:t>минимально</w:t>
            </w:r>
            <w:r w:rsidRPr="002B534D">
              <w:rPr>
                <w:sz w:val="28"/>
                <w:szCs w:val="28"/>
              </w:rPr>
              <w:tab/>
              <w:t>допустимого уровня обеспеченности</w:t>
            </w:r>
          </w:p>
        </w:tc>
        <w:tc>
          <w:tcPr>
            <w:tcW w:w="1219" w:type="dxa"/>
            <w:vMerge w:val="restart"/>
            <w:tcBorders>
              <w:right w:val="nil"/>
            </w:tcBorders>
          </w:tcPr>
          <w:p w:rsidR="002B534D" w:rsidRPr="002B534D" w:rsidRDefault="002B534D" w:rsidP="002B534D">
            <w:pPr>
              <w:ind w:firstLine="0"/>
              <w:rPr>
                <w:sz w:val="28"/>
                <w:szCs w:val="28"/>
              </w:rPr>
            </w:pPr>
            <w:r w:rsidRPr="002B534D">
              <w:rPr>
                <w:sz w:val="28"/>
                <w:szCs w:val="28"/>
              </w:rPr>
              <w:t>Количество ед.</w:t>
            </w:r>
          </w:p>
        </w:tc>
        <w:tc>
          <w:tcPr>
            <w:tcW w:w="1048" w:type="dxa"/>
            <w:vMerge w:val="restart"/>
            <w:tcBorders>
              <w:left w:val="nil"/>
            </w:tcBorders>
          </w:tcPr>
          <w:p w:rsidR="002B534D" w:rsidRPr="002B534D" w:rsidRDefault="002B534D" w:rsidP="002B534D">
            <w:pPr>
              <w:ind w:firstLine="0"/>
              <w:rPr>
                <w:sz w:val="28"/>
                <w:szCs w:val="28"/>
              </w:rPr>
            </w:pPr>
            <w:r w:rsidRPr="002B534D">
              <w:rPr>
                <w:sz w:val="28"/>
                <w:szCs w:val="28"/>
              </w:rPr>
              <w:t>объектов,</w:t>
            </w:r>
          </w:p>
        </w:tc>
        <w:tc>
          <w:tcPr>
            <w:tcW w:w="1705" w:type="dxa"/>
          </w:tcPr>
          <w:p w:rsidR="002B534D" w:rsidRPr="002B534D" w:rsidRDefault="002B534D" w:rsidP="002B534D">
            <w:pPr>
              <w:ind w:firstLine="0"/>
              <w:rPr>
                <w:sz w:val="28"/>
                <w:szCs w:val="28"/>
              </w:rPr>
            </w:pPr>
            <w:r w:rsidRPr="002B534D">
              <w:rPr>
                <w:sz w:val="28"/>
                <w:szCs w:val="28"/>
              </w:rPr>
              <w:t>городской округ</w:t>
            </w:r>
          </w:p>
        </w:tc>
        <w:tc>
          <w:tcPr>
            <w:tcW w:w="1563" w:type="dxa"/>
          </w:tcPr>
          <w:p w:rsidR="002B534D" w:rsidRPr="002B534D" w:rsidRDefault="002B534D" w:rsidP="002B534D">
            <w:pPr>
              <w:ind w:firstLine="0"/>
              <w:rPr>
                <w:sz w:val="28"/>
                <w:szCs w:val="28"/>
              </w:rPr>
            </w:pPr>
            <w:r w:rsidRPr="002B534D">
              <w:rPr>
                <w:sz w:val="28"/>
                <w:szCs w:val="28"/>
              </w:rPr>
              <w:t>1 на 10 тыс. детей</w:t>
            </w:r>
          </w:p>
        </w:tc>
      </w:tr>
      <w:tr w:rsidR="002B534D" w:rsidRPr="002B534D" w:rsidTr="005B33A4">
        <w:trPr>
          <w:trHeight w:val="460"/>
        </w:trPr>
        <w:tc>
          <w:tcPr>
            <w:tcW w:w="1398" w:type="dxa"/>
            <w:vMerge/>
            <w:tcBorders>
              <w:top w:val="nil"/>
            </w:tcBorders>
          </w:tcPr>
          <w:p w:rsidR="002B534D" w:rsidRPr="002B534D" w:rsidRDefault="002B534D" w:rsidP="002B534D">
            <w:pPr>
              <w:ind w:firstLine="0"/>
              <w:rPr>
                <w:sz w:val="28"/>
                <w:szCs w:val="28"/>
              </w:rPr>
            </w:pPr>
          </w:p>
        </w:tc>
        <w:tc>
          <w:tcPr>
            <w:tcW w:w="2978" w:type="dxa"/>
            <w:gridSpan w:val="2"/>
            <w:vMerge/>
            <w:tcBorders>
              <w:top w:val="nil"/>
            </w:tcBorders>
          </w:tcPr>
          <w:p w:rsidR="002B534D" w:rsidRPr="002B534D" w:rsidRDefault="002B534D" w:rsidP="002B534D">
            <w:pPr>
              <w:ind w:firstLine="0"/>
              <w:rPr>
                <w:sz w:val="28"/>
                <w:szCs w:val="28"/>
              </w:rPr>
            </w:pPr>
          </w:p>
        </w:tc>
        <w:tc>
          <w:tcPr>
            <w:tcW w:w="1219" w:type="dxa"/>
            <w:vMerge/>
            <w:tcBorders>
              <w:top w:val="nil"/>
              <w:right w:val="nil"/>
            </w:tcBorders>
          </w:tcPr>
          <w:p w:rsidR="002B534D" w:rsidRPr="002B534D" w:rsidRDefault="002B534D" w:rsidP="002B534D">
            <w:pPr>
              <w:ind w:firstLine="0"/>
              <w:rPr>
                <w:sz w:val="28"/>
                <w:szCs w:val="28"/>
              </w:rPr>
            </w:pPr>
          </w:p>
        </w:tc>
        <w:tc>
          <w:tcPr>
            <w:tcW w:w="1048" w:type="dxa"/>
            <w:vMerge/>
            <w:tcBorders>
              <w:top w:val="nil"/>
              <w:left w:val="nil"/>
            </w:tcBorders>
          </w:tcPr>
          <w:p w:rsidR="002B534D" w:rsidRPr="002B534D" w:rsidRDefault="002B534D" w:rsidP="002B534D">
            <w:pPr>
              <w:ind w:firstLine="0"/>
              <w:rPr>
                <w:sz w:val="28"/>
                <w:szCs w:val="28"/>
              </w:rPr>
            </w:pPr>
          </w:p>
        </w:tc>
        <w:tc>
          <w:tcPr>
            <w:tcW w:w="1705" w:type="dxa"/>
          </w:tcPr>
          <w:p w:rsidR="002B534D" w:rsidRPr="002B534D" w:rsidRDefault="002B534D" w:rsidP="002B534D">
            <w:pPr>
              <w:ind w:firstLine="0"/>
              <w:rPr>
                <w:sz w:val="28"/>
                <w:szCs w:val="28"/>
              </w:rPr>
            </w:pPr>
            <w:r w:rsidRPr="002B534D">
              <w:rPr>
                <w:sz w:val="28"/>
                <w:szCs w:val="28"/>
              </w:rPr>
              <w:t>муниципальный округ</w:t>
            </w:r>
          </w:p>
        </w:tc>
        <w:tc>
          <w:tcPr>
            <w:tcW w:w="1563" w:type="dxa"/>
          </w:tcPr>
          <w:p w:rsidR="002B534D" w:rsidRPr="002B534D" w:rsidRDefault="002B534D" w:rsidP="002B534D">
            <w:pPr>
              <w:ind w:firstLine="0"/>
              <w:rPr>
                <w:sz w:val="28"/>
                <w:szCs w:val="28"/>
              </w:rPr>
            </w:pPr>
            <w:r w:rsidRPr="002B534D">
              <w:rPr>
                <w:sz w:val="28"/>
                <w:szCs w:val="28"/>
              </w:rPr>
              <w:t>1</w:t>
            </w:r>
          </w:p>
        </w:tc>
      </w:tr>
    </w:tbl>
    <w:p w:rsidR="002B534D" w:rsidRPr="002B534D" w:rsidRDefault="002B534D" w:rsidP="002B534D">
      <w:pPr>
        <w:ind w:firstLine="0"/>
        <w:rPr>
          <w:szCs w:val="24"/>
        </w:rPr>
        <w:sectPr w:rsidR="002B534D" w:rsidRPr="002B534D">
          <w:pgSz w:w="11910" w:h="16840"/>
          <w:pgMar w:top="980" w:right="400" w:bottom="280" w:left="13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9"/>
        <w:gridCol w:w="408"/>
        <w:gridCol w:w="1294"/>
        <w:gridCol w:w="1825"/>
        <w:gridCol w:w="1075"/>
        <w:gridCol w:w="1047"/>
        <w:gridCol w:w="1704"/>
        <w:gridCol w:w="1562"/>
      </w:tblGrid>
      <w:tr w:rsidR="002B534D" w:rsidRPr="002B534D" w:rsidTr="002B534D">
        <w:trPr>
          <w:trHeight w:val="836"/>
        </w:trPr>
        <w:tc>
          <w:tcPr>
            <w:tcW w:w="1397" w:type="dxa"/>
            <w:gridSpan w:val="2"/>
          </w:tcPr>
          <w:p w:rsidR="002B534D" w:rsidRPr="002B534D" w:rsidRDefault="002B534D" w:rsidP="002B534D">
            <w:pPr>
              <w:ind w:firstLine="0"/>
              <w:rPr>
                <w:b/>
                <w:szCs w:val="24"/>
              </w:rPr>
            </w:pPr>
            <w:proofErr w:type="gramStart"/>
            <w:r w:rsidRPr="002B534D">
              <w:rPr>
                <w:b/>
                <w:szCs w:val="24"/>
              </w:rPr>
              <w:lastRenderedPageBreak/>
              <w:t>Наименован ие</w:t>
            </w:r>
            <w:proofErr w:type="gramEnd"/>
            <w:r w:rsidRPr="002B534D">
              <w:rPr>
                <w:b/>
                <w:szCs w:val="24"/>
              </w:rPr>
              <w:t xml:space="preserve"> вида объекта</w:t>
            </w:r>
          </w:p>
        </w:tc>
        <w:tc>
          <w:tcPr>
            <w:tcW w:w="3119" w:type="dxa"/>
            <w:gridSpan w:val="2"/>
          </w:tcPr>
          <w:p w:rsidR="002B534D" w:rsidRPr="002B534D" w:rsidRDefault="002B534D" w:rsidP="002B534D">
            <w:pPr>
              <w:ind w:firstLine="0"/>
              <w:rPr>
                <w:b/>
                <w:szCs w:val="24"/>
              </w:rPr>
            </w:pPr>
            <w:r w:rsidRPr="002B534D">
              <w:rPr>
                <w:b/>
                <w:szCs w:val="24"/>
              </w:rPr>
              <w:t>Тип расчетного показателя</w:t>
            </w:r>
          </w:p>
        </w:tc>
        <w:tc>
          <w:tcPr>
            <w:tcW w:w="2122" w:type="dxa"/>
            <w:gridSpan w:val="2"/>
          </w:tcPr>
          <w:p w:rsidR="002B534D" w:rsidRPr="002B534D" w:rsidRDefault="002B534D" w:rsidP="002B534D">
            <w:pPr>
              <w:ind w:firstLine="0"/>
              <w:rPr>
                <w:b/>
                <w:szCs w:val="24"/>
              </w:rPr>
            </w:pPr>
            <w:r w:rsidRPr="002B534D">
              <w:rPr>
                <w:b/>
                <w:szCs w:val="24"/>
              </w:rPr>
              <w:t>Наименование расчетного показателя, единица измерения</w:t>
            </w:r>
          </w:p>
        </w:tc>
        <w:tc>
          <w:tcPr>
            <w:tcW w:w="3266" w:type="dxa"/>
            <w:gridSpan w:val="2"/>
          </w:tcPr>
          <w:p w:rsidR="002B534D" w:rsidRPr="002B534D" w:rsidRDefault="002B534D" w:rsidP="002B534D">
            <w:pPr>
              <w:ind w:firstLine="0"/>
              <w:rPr>
                <w:b/>
                <w:szCs w:val="24"/>
              </w:rPr>
            </w:pPr>
            <w:r w:rsidRPr="002B534D">
              <w:rPr>
                <w:b/>
                <w:szCs w:val="24"/>
              </w:rPr>
              <w:t>Предельные значения расчетного показателя</w:t>
            </w:r>
          </w:p>
        </w:tc>
      </w:tr>
      <w:tr w:rsidR="002B534D" w:rsidRPr="002B534D" w:rsidTr="002B534D">
        <w:trPr>
          <w:trHeight w:val="248"/>
        </w:trPr>
        <w:tc>
          <w:tcPr>
            <w:tcW w:w="1397" w:type="dxa"/>
            <w:gridSpan w:val="2"/>
            <w:vMerge w:val="restart"/>
          </w:tcPr>
          <w:p w:rsidR="002B534D" w:rsidRPr="002B534D" w:rsidRDefault="002B534D" w:rsidP="002B534D">
            <w:pPr>
              <w:ind w:firstLine="0"/>
              <w:rPr>
                <w:szCs w:val="24"/>
              </w:rPr>
            </w:pPr>
          </w:p>
        </w:tc>
        <w:tc>
          <w:tcPr>
            <w:tcW w:w="1294" w:type="dxa"/>
            <w:vMerge w:val="restart"/>
          </w:tcPr>
          <w:p w:rsidR="002B534D" w:rsidRPr="002B534D" w:rsidRDefault="002B534D" w:rsidP="002B534D">
            <w:pPr>
              <w:ind w:firstLine="0"/>
              <w:rPr>
                <w:szCs w:val="24"/>
              </w:rPr>
            </w:pPr>
            <w:r w:rsidRPr="002B534D">
              <w:rPr>
                <w:szCs w:val="24"/>
              </w:rPr>
              <w:t>Расчетный</w:t>
            </w:r>
          </w:p>
          <w:p w:rsidR="002B534D" w:rsidRPr="002B534D" w:rsidRDefault="002B534D" w:rsidP="002B534D">
            <w:pPr>
              <w:ind w:firstLine="0"/>
              <w:rPr>
                <w:szCs w:val="24"/>
              </w:rPr>
            </w:pPr>
            <w:r w:rsidRPr="002B534D">
              <w:rPr>
                <w:szCs w:val="24"/>
              </w:rPr>
              <w:t>максимально уровня доступности</w:t>
            </w:r>
          </w:p>
        </w:tc>
        <w:tc>
          <w:tcPr>
            <w:tcW w:w="1825" w:type="dxa"/>
            <w:vMerge w:val="restart"/>
          </w:tcPr>
          <w:p w:rsidR="002B534D" w:rsidRPr="002B534D" w:rsidRDefault="002B534D" w:rsidP="002B534D">
            <w:pPr>
              <w:ind w:firstLine="0"/>
              <w:rPr>
                <w:szCs w:val="24"/>
              </w:rPr>
            </w:pPr>
            <w:r w:rsidRPr="002B534D">
              <w:rPr>
                <w:szCs w:val="24"/>
              </w:rPr>
              <w:t>показатель</w:t>
            </w:r>
          </w:p>
          <w:p w:rsidR="002B534D" w:rsidRPr="002B534D" w:rsidRDefault="002B534D" w:rsidP="002B534D">
            <w:pPr>
              <w:ind w:firstLine="0"/>
              <w:rPr>
                <w:szCs w:val="24"/>
              </w:rPr>
            </w:pPr>
            <w:r w:rsidRPr="002B534D">
              <w:rPr>
                <w:szCs w:val="24"/>
              </w:rPr>
              <w:t>допустимого территориальной</w:t>
            </w:r>
          </w:p>
        </w:tc>
        <w:tc>
          <w:tcPr>
            <w:tcW w:w="2122" w:type="dxa"/>
            <w:gridSpan w:val="2"/>
            <w:vMerge w:val="restart"/>
          </w:tcPr>
          <w:p w:rsidR="002B534D" w:rsidRPr="002B534D" w:rsidRDefault="002B534D" w:rsidP="002B534D">
            <w:pPr>
              <w:ind w:firstLine="0"/>
              <w:rPr>
                <w:szCs w:val="24"/>
              </w:rPr>
            </w:pPr>
            <w:r w:rsidRPr="002B534D">
              <w:rPr>
                <w:szCs w:val="24"/>
              </w:rPr>
              <w:t>Транспортная</w:t>
            </w:r>
          </w:p>
          <w:p w:rsidR="002B534D" w:rsidRPr="002B534D" w:rsidRDefault="002B534D" w:rsidP="002B534D">
            <w:pPr>
              <w:ind w:firstLine="0"/>
              <w:rPr>
                <w:szCs w:val="24"/>
              </w:rPr>
            </w:pPr>
            <w:r w:rsidRPr="002B534D">
              <w:rPr>
                <w:szCs w:val="24"/>
              </w:rPr>
              <w:t>доступность, мин.</w:t>
            </w:r>
          </w:p>
        </w:tc>
        <w:tc>
          <w:tcPr>
            <w:tcW w:w="1704" w:type="dxa"/>
          </w:tcPr>
          <w:p w:rsidR="002B534D" w:rsidRPr="002B534D" w:rsidRDefault="002B534D" w:rsidP="002B534D">
            <w:pPr>
              <w:ind w:firstLine="0"/>
              <w:rPr>
                <w:szCs w:val="24"/>
              </w:rPr>
            </w:pPr>
            <w:r w:rsidRPr="002B534D">
              <w:rPr>
                <w:szCs w:val="24"/>
              </w:rPr>
              <w:t>городской округ</w:t>
            </w:r>
          </w:p>
        </w:tc>
        <w:tc>
          <w:tcPr>
            <w:tcW w:w="1562" w:type="dxa"/>
          </w:tcPr>
          <w:p w:rsidR="002B534D" w:rsidRPr="002B534D" w:rsidRDefault="002B534D" w:rsidP="002B534D">
            <w:pPr>
              <w:ind w:firstLine="0"/>
              <w:rPr>
                <w:szCs w:val="24"/>
              </w:rPr>
            </w:pPr>
            <w:r w:rsidRPr="002B534D">
              <w:rPr>
                <w:szCs w:val="24"/>
              </w:rPr>
              <w:t>40</w:t>
            </w:r>
          </w:p>
        </w:tc>
      </w:tr>
      <w:tr w:rsidR="002B534D" w:rsidRPr="002B534D" w:rsidTr="002B534D">
        <w:trPr>
          <w:trHeight w:val="567"/>
        </w:trPr>
        <w:tc>
          <w:tcPr>
            <w:tcW w:w="1397" w:type="dxa"/>
            <w:gridSpan w:val="2"/>
            <w:vMerge/>
          </w:tcPr>
          <w:p w:rsidR="002B534D" w:rsidRPr="002B534D" w:rsidRDefault="002B534D" w:rsidP="002B534D">
            <w:pPr>
              <w:ind w:firstLine="0"/>
              <w:rPr>
                <w:szCs w:val="24"/>
              </w:rPr>
            </w:pPr>
          </w:p>
        </w:tc>
        <w:tc>
          <w:tcPr>
            <w:tcW w:w="1294" w:type="dxa"/>
            <w:vMerge/>
          </w:tcPr>
          <w:p w:rsidR="002B534D" w:rsidRPr="002B534D" w:rsidRDefault="002B534D" w:rsidP="002B534D">
            <w:pPr>
              <w:ind w:firstLine="0"/>
              <w:rPr>
                <w:szCs w:val="24"/>
              </w:rPr>
            </w:pPr>
          </w:p>
        </w:tc>
        <w:tc>
          <w:tcPr>
            <w:tcW w:w="1825" w:type="dxa"/>
            <w:vMerge/>
          </w:tcPr>
          <w:p w:rsidR="002B534D" w:rsidRPr="002B534D" w:rsidRDefault="002B534D" w:rsidP="002B534D">
            <w:pPr>
              <w:ind w:firstLine="0"/>
              <w:rPr>
                <w:szCs w:val="24"/>
              </w:rPr>
            </w:pPr>
          </w:p>
        </w:tc>
        <w:tc>
          <w:tcPr>
            <w:tcW w:w="2122" w:type="dxa"/>
            <w:gridSpan w:val="2"/>
            <w:vMerge/>
          </w:tcPr>
          <w:p w:rsidR="002B534D" w:rsidRPr="002B534D" w:rsidRDefault="002B534D" w:rsidP="002B534D">
            <w:pPr>
              <w:ind w:firstLine="0"/>
              <w:rPr>
                <w:szCs w:val="24"/>
              </w:rPr>
            </w:pPr>
          </w:p>
        </w:tc>
        <w:tc>
          <w:tcPr>
            <w:tcW w:w="1704" w:type="dxa"/>
          </w:tcPr>
          <w:p w:rsidR="002B534D" w:rsidRPr="002B534D" w:rsidRDefault="002B534D" w:rsidP="002B534D">
            <w:pPr>
              <w:ind w:firstLine="0"/>
              <w:rPr>
                <w:szCs w:val="24"/>
              </w:rPr>
            </w:pPr>
            <w:r w:rsidRPr="002B534D">
              <w:rPr>
                <w:szCs w:val="24"/>
              </w:rPr>
              <w:t>муниципальный округ</w:t>
            </w:r>
          </w:p>
        </w:tc>
        <w:tc>
          <w:tcPr>
            <w:tcW w:w="1562" w:type="dxa"/>
          </w:tcPr>
          <w:p w:rsidR="002B534D" w:rsidRPr="002B534D" w:rsidRDefault="002B534D" w:rsidP="002B534D">
            <w:pPr>
              <w:ind w:firstLine="0"/>
              <w:rPr>
                <w:szCs w:val="24"/>
              </w:rPr>
            </w:pPr>
            <w:r w:rsidRPr="002B534D">
              <w:rPr>
                <w:szCs w:val="24"/>
              </w:rPr>
              <w:t>60</w:t>
            </w:r>
          </w:p>
        </w:tc>
      </w:tr>
      <w:tr w:rsidR="002B534D" w:rsidRPr="002B534D" w:rsidTr="002B534D">
        <w:trPr>
          <w:trHeight w:val="332"/>
        </w:trPr>
        <w:tc>
          <w:tcPr>
            <w:tcW w:w="1397" w:type="dxa"/>
            <w:gridSpan w:val="2"/>
            <w:vMerge w:val="restart"/>
          </w:tcPr>
          <w:p w:rsidR="002B534D" w:rsidRPr="002B534D" w:rsidRDefault="002B534D" w:rsidP="002B534D">
            <w:pPr>
              <w:ind w:firstLine="0"/>
              <w:rPr>
                <w:szCs w:val="24"/>
              </w:rPr>
            </w:pPr>
            <w:r w:rsidRPr="002B534D">
              <w:rPr>
                <w:szCs w:val="24"/>
              </w:rPr>
              <w:t>Точка доступа к полнотекстовым информационным ресурсам</w:t>
            </w:r>
          </w:p>
        </w:tc>
        <w:tc>
          <w:tcPr>
            <w:tcW w:w="3119" w:type="dxa"/>
            <w:gridSpan w:val="2"/>
            <w:vMerge w:val="restart"/>
          </w:tcPr>
          <w:p w:rsidR="002B534D" w:rsidRPr="002B534D" w:rsidRDefault="002B534D" w:rsidP="002B534D">
            <w:pPr>
              <w:ind w:firstLine="0"/>
              <w:rPr>
                <w:szCs w:val="24"/>
              </w:rPr>
            </w:pPr>
            <w:r w:rsidRPr="002B534D">
              <w:rPr>
                <w:szCs w:val="24"/>
              </w:rPr>
              <w:t>Расчетный</w:t>
            </w:r>
            <w:r w:rsidRPr="002B534D">
              <w:rPr>
                <w:szCs w:val="24"/>
              </w:rPr>
              <w:tab/>
              <w:t>показатель</w:t>
            </w:r>
          </w:p>
          <w:p w:rsidR="002B534D" w:rsidRPr="002B534D" w:rsidRDefault="002B534D" w:rsidP="002B534D">
            <w:pPr>
              <w:ind w:firstLine="0"/>
              <w:rPr>
                <w:szCs w:val="24"/>
              </w:rPr>
            </w:pPr>
            <w:r w:rsidRPr="002B534D">
              <w:rPr>
                <w:szCs w:val="24"/>
              </w:rPr>
              <w:t>минимально</w:t>
            </w:r>
            <w:r w:rsidRPr="002B534D">
              <w:rPr>
                <w:szCs w:val="24"/>
              </w:rPr>
              <w:tab/>
              <w:t>допустимого уровня обеспеченности</w:t>
            </w:r>
          </w:p>
        </w:tc>
        <w:tc>
          <w:tcPr>
            <w:tcW w:w="1075" w:type="dxa"/>
            <w:vMerge w:val="restart"/>
          </w:tcPr>
          <w:p w:rsidR="002B534D" w:rsidRPr="002B534D" w:rsidRDefault="002B534D" w:rsidP="002B534D">
            <w:pPr>
              <w:ind w:firstLine="0"/>
              <w:rPr>
                <w:szCs w:val="24"/>
              </w:rPr>
            </w:pPr>
            <w:r w:rsidRPr="002B534D">
              <w:rPr>
                <w:szCs w:val="24"/>
              </w:rPr>
              <w:t>Количество ед.</w:t>
            </w:r>
          </w:p>
        </w:tc>
        <w:tc>
          <w:tcPr>
            <w:tcW w:w="1047" w:type="dxa"/>
            <w:vMerge w:val="restart"/>
          </w:tcPr>
          <w:p w:rsidR="002B534D" w:rsidRPr="002B534D" w:rsidRDefault="002B534D" w:rsidP="002B534D">
            <w:pPr>
              <w:ind w:firstLine="0"/>
              <w:rPr>
                <w:szCs w:val="24"/>
              </w:rPr>
            </w:pPr>
            <w:r w:rsidRPr="002B534D">
              <w:rPr>
                <w:szCs w:val="24"/>
              </w:rPr>
              <w:t>объектов,</w:t>
            </w:r>
          </w:p>
        </w:tc>
        <w:tc>
          <w:tcPr>
            <w:tcW w:w="1704" w:type="dxa"/>
          </w:tcPr>
          <w:p w:rsidR="002B534D" w:rsidRPr="002B534D" w:rsidRDefault="002B534D" w:rsidP="002B534D">
            <w:pPr>
              <w:ind w:firstLine="0"/>
              <w:rPr>
                <w:szCs w:val="24"/>
              </w:rPr>
            </w:pPr>
            <w:r w:rsidRPr="002B534D">
              <w:rPr>
                <w:szCs w:val="24"/>
              </w:rPr>
              <w:t>городской округ</w:t>
            </w:r>
          </w:p>
        </w:tc>
        <w:tc>
          <w:tcPr>
            <w:tcW w:w="1562" w:type="dxa"/>
          </w:tcPr>
          <w:p w:rsidR="002B534D" w:rsidRPr="002B534D" w:rsidRDefault="002B534D" w:rsidP="002B534D">
            <w:pPr>
              <w:ind w:firstLine="0"/>
              <w:rPr>
                <w:szCs w:val="24"/>
              </w:rPr>
            </w:pPr>
            <w:r w:rsidRPr="002B534D">
              <w:rPr>
                <w:szCs w:val="24"/>
              </w:rPr>
              <w:t>2</w:t>
            </w:r>
          </w:p>
        </w:tc>
      </w:tr>
      <w:tr w:rsidR="002B534D" w:rsidRPr="002B534D" w:rsidTr="002B534D">
        <w:trPr>
          <w:trHeight w:val="460"/>
        </w:trPr>
        <w:tc>
          <w:tcPr>
            <w:tcW w:w="1397" w:type="dxa"/>
            <w:gridSpan w:val="2"/>
            <w:vMerge/>
          </w:tcPr>
          <w:p w:rsidR="002B534D" w:rsidRPr="002B534D" w:rsidRDefault="002B534D" w:rsidP="002B534D">
            <w:pPr>
              <w:ind w:firstLine="0"/>
              <w:rPr>
                <w:szCs w:val="24"/>
              </w:rPr>
            </w:pPr>
          </w:p>
        </w:tc>
        <w:tc>
          <w:tcPr>
            <w:tcW w:w="3119" w:type="dxa"/>
            <w:gridSpan w:val="2"/>
            <w:vMerge/>
          </w:tcPr>
          <w:p w:rsidR="002B534D" w:rsidRPr="002B534D" w:rsidRDefault="002B534D" w:rsidP="002B534D">
            <w:pPr>
              <w:ind w:firstLine="0"/>
              <w:rPr>
                <w:szCs w:val="24"/>
              </w:rPr>
            </w:pPr>
          </w:p>
        </w:tc>
        <w:tc>
          <w:tcPr>
            <w:tcW w:w="1075" w:type="dxa"/>
            <w:vMerge/>
          </w:tcPr>
          <w:p w:rsidR="002B534D" w:rsidRPr="002B534D" w:rsidRDefault="002B534D" w:rsidP="002B534D">
            <w:pPr>
              <w:ind w:firstLine="0"/>
              <w:rPr>
                <w:szCs w:val="24"/>
              </w:rPr>
            </w:pPr>
          </w:p>
        </w:tc>
        <w:tc>
          <w:tcPr>
            <w:tcW w:w="1047" w:type="dxa"/>
            <w:vMerge/>
          </w:tcPr>
          <w:p w:rsidR="002B534D" w:rsidRPr="002B534D" w:rsidRDefault="002B534D" w:rsidP="002B534D">
            <w:pPr>
              <w:ind w:firstLine="0"/>
              <w:rPr>
                <w:szCs w:val="24"/>
              </w:rPr>
            </w:pPr>
          </w:p>
        </w:tc>
        <w:tc>
          <w:tcPr>
            <w:tcW w:w="1704" w:type="dxa"/>
          </w:tcPr>
          <w:p w:rsidR="002B534D" w:rsidRPr="002B534D" w:rsidRDefault="002B534D" w:rsidP="002B534D">
            <w:pPr>
              <w:ind w:firstLine="0"/>
              <w:rPr>
                <w:szCs w:val="24"/>
              </w:rPr>
            </w:pPr>
            <w:r w:rsidRPr="002B534D">
              <w:rPr>
                <w:szCs w:val="24"/>
              </w:rPr>
              <w:t>муниципальный округ</w:t>
            </w:r>
          </w:p>
        </w:tc>
        <w:tc>
          <w:tcPr>
            <w:tcW w:w="1562" w:type="dxa"/>
          </w:tcPr>
          <w:p w:rsidR="002B534D" w:rsidRPr="002B534D" w:rsidRDefault="002B534D" w:rsidP="002B534D">
            <w:pPr>
              <w:ind w:firstLine="0"/>
              <w:rPr>
                <w:szCs w:val="24"/>
              </w:rPr>
            </w:pPr>
            <w:r w:rsidRPr="002B534D">
              <w:rPr>
                <w:szCs w:val="24"/>
              </w:rPr>
              <w:t>1</w:t>
            </w:r>
          </w:p>
        </w:tc>
      </w:tr>
      <w:tr w:rsidR="002B534D" w:rsidRPr="002B534D" w:rsidTr="002B534D">
        <w:trPr>
          <w:trHeight w:val="331"/>
        </w:trPr>
        <w:tc>
          <w:tcPr>
            <w:tcW w:w="1397" w:type="dxa"/>
            <w:gridSpan w:val="2"/>
            <w:vMerge/>
          </w:tcPr>
          <w:p w:rsidR="002B534D" w:rsidRPr="002B534D" w:rsidRDefault="002B534D" w:rsidP="002B534D">
            <w:pPr>
              <w:ind w:firstLine="0"/>
              <w:rPr>
                <w:szCs w:val="24"/>
              </w:rPr>
            </w:pPr>
          </w:p>
        </w:tc>
        <w:tc>
          <w:tcPr>
            <w:tcW w:w="3119" w:type="dxa"/>
            <w:gridSpan w:val="2"/>
            <w:vMerge w:val="restart"/>
          </w:tcPr>
          <w:p w:rsidR="002B534D" w:rsidRPr="002B534D" w:rsidRDefault="002B534D" w:rsidP="002B534D">
            <w:pPr>
              <w:ind w:firstLine="0"/>
              <w:jc w:val="left"/>
            </w:pPr>
            <w:r>
              <w:t>Р</w:t>
            </w:r>
            <w:r w:rsidRPr="002B534D">
              <w:t xml:space="preserve">асчетный </w:t>
            </w:r>
            <w:r>
              <w:t xml:space="preserve">показатель </w:t>
            </w:r>
            <w:r w:rsidRPr="002B534D">
              <w:t xml:space="preserve">максимально допустимого  уровня территориальной доступности   </w:t>
            </w:r>
          </w:p>
        </w:tc>
        <w:tc>
          <w:tcPr>
            <w:tcW w:w="2122" w:type="dxa"/>
            <w:gridSpan w:val="2"/>
            <w:vMerge w:val="restart"/>
          </w:tcPr>
          <w:p w:rsidR="002B534D" w:rsidRPr="002B534D" w:rsidRDefault="002B534D" w:rsidP="002B534D">
            <w:pPr>
              <w:ind w:firstLine="0"/>
              <w:rPr>
                <w:szCs w:val="24"/>
              </w:rPr>
            </w:pPr>
            <w:r w:rsidRPr="002B534D">
              <w:rPr>
                <w:szCs w:val="24"/>
              </w:rPr>
              <w:t>Транспортная доступность, мин.</w:t>
            </w:r>
          </w:p>
        </w:tc>
        <w:tc>
          <w:tcPr>
            <w:tcW w:w="1704" w:type="dxa"/>
          </w:tcPr>
          <w:p w:rsidR="002B534D" w:rsidRPr="002B534D" w:rsidRDefault="002B534D" w:rsidP="002B534D">
            <w:pPr>
              <w:ind w:firstLine="0"/>
              <w:rPr>
                <w:szCs w:val="24"/>
              </w:rPr>
            </w:pPr>
            <w:r w:rsidRPr="002B534D">
              <w:rPr>
                <w:szCs w:val="24"/>
              </w:rPr>
              <w:t>городской округ</w:t>
            </w:r>
          </w:p>
        </w:tc>
        <w:tc>
          <w:tcPr>
            <w:tcW w:w="1562" w:type="dxa"/>
          </w:tcPr>
          <w:p w:rsidR="002B534D" w:rsidRPr="002B534D" w:rsidRDefault="002B534D" w:rsidP="002B534D">
            <w:pPr>
              <w:ind w:firstLine="0"/>
              <w:rPr>
                <w:szCs w:val="24"/>
              </w:rPr>
            </w:pPr>
            <w:r w:rsidRPr="002B534D">
              <w:rPr>
                <w:szCs w:val="24"/>
              </w:rPr>
              <w:t>40</w:t>
            </w:r>
          </w:p>
        </w:tc>
      </w:tr>
      <w:tr w:rsidR="002B534D" w:rsidRPr="002B534D" w:rsidTr="002B534D">
        <w:trPr>
          <w:trHeight w:val="568"/>
        </w:trPr>
        <w:tc>
          <w:tcPr>
            <w:tcW w:w="1397" w:type="dxa"/>
            <w:gridSpan w:val="2"/>
            <w:vMerge/>
          </w:tcPr>
          <w:p w:rsidR="002B534D" w:rsidRPr="002B534D" w:rsidRDefault="002B534D" w:rsidP="002B534D">
            <w:pPr>
              <w:ind w:firstLine="0"/>
              <w:rPr>
                <w:szCs w:val="24"/>
              </w:rPr>
            </w:pPr>
          </w:p>
        </w:tc>
        <w:tc>
          <w:tcPr>
            <w:tcW w:w="3119" w:type="dxa"/>
            <w:gridSpan w:val="2"/>
            <w:vMerge/>
          </w:tcPr>
          <w:p w:rsidR="002B534D" w:rsidRPr="002B534D" w:rsidRDefault="002B534D" w:rsidP="002B534D">
            <w:pPr>
              <w:ind w:firstLine="0"/>
              <w:rPr>
                <w:szCs w:val="24"/>
              </w:rPr>
            </w:pPr>
          </w:p>
        </w:tc>
        <w:tc>
          <w:tcPr>
            <w:tcW w:w="2122" w:type="dxa"/>
            <w:gridSpan w:val="2"/>
            <w:vMerge/>
          </w:tcPr>
          <w:p w:rsidR="002B534D" w:rsidRPr="002B534D" w:rsidRDefault="002B534D" w:rsidP="002B534D">
            <w:pPr>
              <w:ind w:firstLine="0"/>
              <w:rPr>
                <w:szCs w:val="24"/>
              </w:rPr>
            </w:pPr>
          </w:p>
        </w:tc>
        <w:tc>
          <w:tcPr>
            <w:tcW w:w="1704" w:type="dxa"/>
          </w:tcPr>
          <w:p w:rsidR="002B534D" w:rsidRPr="002B534D" w:rsidRDefault="002B534D" w:rsidP="002B534D">
            <w:pPr>
              <w:ind w:firstLine="0"/>
              <w:rPr>
                <w:szCs w:val="24"/>
              </w:rPr>
            </w:pPr>
            <w:r w:rsidRPr="002B534D">
              <w:rPr>
                <w:szCs w:val="24"/>
              </w:rPr>
              <w:t>муниципальный округ</w:t>
            </w:r>
          </w:p>
        </w:tc>
        <w:tc>
          <w:tcPr>
            <w:tcW w:w="1562" w:type="dxa"/>
          </w:tcPr>
          <w:p w:rsidR="002B534D" w:rsidRPr="002B534D" w:rsidRDefault="002B534D" w:rsidP="002B534D">
            <w:pPr>
              <w:ind w:firstLine="0"/>
              <w:rPr>
                <w:szCs w:val="24"/>
              </w:rPr>
            </w:pPr>
            <w:r w:rsidRPr="002B534D">
              <w:rPr>
                <w:szCs w:val="24"/>
              </w:rPr>
              <w:t>60</w:t>
            </w:r>
          </w:p>
        </w:tc>
      </w:tr>
      <w:tr w:rsidR="002B534D" w:rsidRPr="002B534D" w:rsidTr="002B534D">
        <w:trPr>
          <w:trHeight w:val="690"/>
        </w:trPr>
        <w:tc>
          <w:tcPr>
            <w:tcW w:w="1397" w:type="dxa"/>
            <w:gridSpan w:val="2"/>
            <w:vMerge w:val="restart"/>
          </w:tcPr>
          <w:p w:rsidR="002B534D" w:rsidRPr="002B534D" w:rsidRDefault="002B534D" w:rsidP="002B534D">
            <w:pPr>
              <w:ind w:firstLine="0"/>
              <w:rPr>
                <w:szCs w:val="24"/>
              </w:rPr>
            </w:pPr>
            <w:r w:rsidRPr="002B534D">
              <w:rPr>
                <w:szCs w:val="24"/>
              </w:rPr>
              <w:t>Музей тематический</w:t>
            </w:r>
          </w:p>
        </w:tc>
        <w:tc>
          <w:tcPr>
            <w:tcW w:w="3119" w:type="dxa"/>
            <w:gridSpan w:val="2"/>
          </w:tcPr>
          <w:p w:rsidR="002B534D" w:rsidRPr="002B534D" w:rsidRDefault="002B534D" w:rsidP="002B534D">
            <w:pPr>
              <w:ind w:firstLine="0"/>
              <w:rPr>
                <w:szCs w:val="24"/>
              </w:rPr>
            </w:pPr>
            <w:r w:rsidRPr="002B534D">
              <w:rPr>
                <w:szCs w:val="24"/>
              </w:rPr>
              <w:t>Расчетный</w:t>
            </w:r>
            <w:r w:rsidRPr="002B534D">
              <w:rPr>
                <w:szCs w:val="24"/>
              </w:rPr>
              <w:tab/>
              <w:t>показатель</w:t>
            </w:r>
          </w:p>
          <w:p w:rsidR="002B534D" w:rsidRPr="002B534D" w:rsidRDefault="002B534D" w:rsidP="002B534D">
            <w:pPr>
              <w:ind w:firstLine="0"/>
              <w:rPr>
                <w:szCs w:val="24"/>
              </w:rPr>
            </w:pPr>
            <w:r w:rsidRPr="002B534D">
              <w:rPr>
                <w:szCs w:val="24"/>
              </w:rPr>
              <w:t>минимально</w:t>
            </w:r>
            <w:r w:rsidRPr="002B534D">
              <w:rPr>
                <w:szCs w:val="24"/>
              </w:rPr>
              <w:tab/>
              <w:t>допустимого уровня обеспеченности</w:t>
            </w:r>
          </w:p>
        </w:tc>
        <w:tc>
          <w:tcPr>
            <w:tcW w:w="1075" w:type="dxa"/>
          </w:tcPr>
          <w:p w:rsidR="002B534D" w:rsidRPr="002B534D" w:rsidRDefault="002B534D" w:rsidP="002B534D">
            <w:pPr>
              <w:ind w:firstLine="0"/>
              <w:rPr>
                <w:szCs w:val="24"/>
              </w:rPr>
            </w:pPr>
            <w:r w:rsidRPr="002B534D">
              <w:rPr>
                <w:szCs w:val="24"/>
              </w:rPr>
              <w:t>Количество ед.</w:t>
            </w:r>
          </w:p>
        </w:tc>
        <w:tc>
          <w:tcPr>
            <w:tcW w:w="1047" w:type="dxa"/>
          </w:tcPr>
          <w:p w:rsidR="002B534D" w:rsidRPr="002B534D" w:rsidRDefault="002B534D" w:rsidP="002B534D">
            <w:pPr>
              <w:ind w:firstLine="0"/>
              <w:rPr>
                <w:szCs w:val="24"/>
              </w:rPr>
            </w:pPr>
            <w:r w:rsidRPr="002B534D">
              <w:rPr>
                <w:szCs w:val="24"/>
              </w:rPr>
              <w:t>объектов,</w:t>
            </w:r>
          </w:p>
        </w:tc>
        <w:tc>
          <w:tcPr>
            <w:tcW w:w="1704" w:type="dxa"/>
          </w:tcPr>
          <w:p w:rsidR="002B534D" w:rsidRPr="002B534D" w:rsidRDefault="002B534D" w:rsidP="002B534D">
            <w:pPr>
              <w:ind w:firstLine="0"/>
              <w:rPr>
                <w:szCs w:val="24"/>
              </w:rPr>
            </w:pPr>
            <w:r w:rsidRPr="002B534D">
              <w:rPr>
                <w:szCs w:val="24"/>
              </w:rPr>
              <w:t>городской округ</w:t>
            </w:r>
          </w:p>
        </w:tc>
        <w:tc>
          <w:tcPr>
            <w:tcW w:w="1562" w:type="dxa"/>
          </w:tcPr>
          <w:p w:rsidR="002B534D" w:rsidRPr="002B534D" w:rsidRDefault="002B534D" w:rsidP="002B534D">
            <w:pPr>
              <w:ind w:firstLine="0"/>
              <w:rPr>
                <w:szCs w:val="24"/>
              </w:rPr>
            </w:pPr>
            <w:r w:rsidRPr="002B534D">
              <w:rPr>
                <w:szCs w:val="24"/>
              </w:rPr>
              <w:t>1</w:t>
            </w:r>
          </w:p>
        </w:tc>
      </w:tr>
      <w:tr w:rsidR="002B534D" w:rsidRPr="002B534D" w:rsidTr="002B534D">
        <w:trPr>
          <w:trHeight w:val="920"/>
        </w:trPr>
        <w:tc>
          <w:tcPr>
            <w:tcW w:w="1397" w:type="dxa"/>
            <w:gridSpan w:val="2"/>
            <w:vMerge/>
          </w:tcPr>
          <w:p w:rsidR="002B534D" w:rsidRPr="002B534D" w:rsidRDefault="002B534D" w:rsidP="002B534D">
            <w:pPr>
              <w:ind w:firstLine="0"/>
              <w:rPr>
                <w:szCs w:val="24"/>
              </w:rPr>
            </w:pPr>
          </w:p>
        </w:tc>
        <w:tc>
          <w:tcPr>
            <w:tcW w:w="3119" w:type="dxa"/>
            <w:gridSpan w:val="2"/>
          </w:tcPr>
          <w:p w:rsidR="002B534D" w:rsidRPr="002B534D" w:rsidRDefault="002B534D" w:rsidP="002B534D">
            <w:pPr>
              <w:ind w:firstLine="0"/>
              <w:rPr>
                <w:szCs w:val="24"/>
              </w:rPr>
            </w:pPr>
            <w:r w:rsidRPr="002B534D">
              <w:rPr>
                <w:szCs w:val="24"/>
              </w:rPr>
              <w:t xml:space="preserve">Расчетный показатель максимально допустимого  уровня территориальной доступности   </w:t>
            </w:r>
          </w:p>
        </w:tc>
        <w:tc>
          <w:tcPr>
            <w:tcW w:w="2122" w:type="dxa"/>
            <w:gridSpan w:val="2"/>
          </w:tcPr>
          <w:p w:rsidR="002B534D" w:rsidRPr="002B534D" w:rsidRDefault="002B534D" w:rsidP="002B534D">
            <w:pPr>
              <w:ind w:firstLine="0"/>
              <w:rPr>
                <w:szCs w:val="24"/>
              </w:rPr>
            </w:pPr>
            <w:r w:rsidRPr="002B534D">
              <w:rPr>
                <w:szCs w:val="24"/>
              </w:rPr>
              <w:t>Транспортная доступность, мин.</w:t>
            </w:r>
          </w:p>
        </w:tc>
        <w:tc>
          <w:tcPr>
            <w:tcW w:w="1704" w:type="dxa"/>
          </w:tcPr>
          <w:p w:rsidR="002B534D" w:rsidRPr="002B534D" w:rsidRDefault="002B534D" w:rsidP="002B534D">
            <w:pPr>
              <w:ind w:firstLine="0"/>
              <w:rPr>
                <w:szCs w:val="24"/>
              </w:rPr>
            </w:pPr>
            <w:r w:rsidRPr="002B534D">
              <w:rPr>
                <w:szCs w:val="24"/>
              </w:rPr>
              <w:t>городской округ</w:t>
            </w:r>
          </w:p>
        </w:tc>
        <w:tc>
          <w:tcPr>
            <w:tcW w:w="1562" w:type="dxa"/>
          </w:tcPr>
          <w:p w:rsidR="002B534D" w:rsidRPr="002B534D" w:rsidRDefault="002B534D" w:rsidP="002B534D">
            <w:pPr>
              <w:ind w:firstLine="0"/>
              <w:rPr>
                <w:szCs w:val="24"/>
              </w:rPr>
            </w:pPr>
            <w:r w:rsidRPr="002B534D">
              <w:rPr>
                <w:szCs w:val="24"/>
              </w:rPr>
              <w:t>40</w:t>
            </w:r>
          </w:p>
        </w:tc>
      </w:tr>
      <w:tr w:rsidR="002B534D" w:rsidRPr="002B534D" w:rsidTr="002B534D">
        <w:trPr>
          <w:trHeight w:val="331"/>
        </w:trPr>
        <w:tc>
          <w:tcPr>
            <w:tcW w:w="1397" w:type="dxa"/>
            <w:gridSpan w:val="2"/>
            <w:vMerge w:val="restart"/>
          </w:tcPr>
          <w:p w:rsidR="002B534D" w:rsidRPr="002B534D" w:rsidRDefault="002B534D" w:rsidP="002B534D">
            <w:pPr>
              <w:ind w:firstLine="0"/>
              <w:rPr>
                <w:szCs w:val="24"/>
              </w:rPr>
            </w:pPr>
            <w:r w:rsidRPr="002B534D">
              <w:rPr>
                <w:szCs w:val="24"/>
              </w:rPr>
              <w:t>Музей краеведческий</w:t>
            </w:r>
          </w:p>
        </w:tc>
        <w:tc>
          <w:tcPr>
            <w:tcW w:w="3119" w:type="dxa"/>
            <w:gridSpan w:val="2"/>
            <w:vMerge w:val="restart"/>
          </w:tcPr>
          <w:p w:rsidR="002B534D" w:rsidRPr="002B534D" w:rsidRDefault="002B534D" w:rsidP="002B534D">
            <w:pPr>
              <w:ind w:firstLine="0"/>
              <w:rPr>
                <w:szCs w:val="24"/>
              </w:rPr>
            </w:pPr>
            <w:r w:rsidRPr="002B534D">
              <w:rPr>
                <w:szCs w:val="24"/>
              </w:rPr>
              <w:t>Расчетный</w:t>
            </w:r>
            <w:r w:rsidRPr="002B534D">
              <w:rPr>
                <w:szCs w:val="24"/>
              </w:rPr>
              <w:tab/>
              <w:t>показатель</w:t>
            </w:r>
          </w:p>
          <w:p w:rsidR="002B534D" w:rsidRPr="002B534D" w:rsidRDefault="002B534D" w:rsidP="002B534D">
            <w:pPr>
              <w:ind w:firstLine="0"/>
              <w:rPr>
                <w:szCs w:val="24"/>
              </w:rPr>
            </w:pPr>
            <w:r w:rsidRPr="002B534D">
              <w:rPr>
                <w:szCs w:val="24"/>
              </w:rPr>
              <w:t>минимально</w:t>
            </w:r>
            <w:r w:rsidRPr="002B534D">
              <w:rPr>
                <w:szCs w:val="24"/>
              </w:rPr>
              <w:tab/>
              <w:t>допустимого уровня обеспеченности</w:t>
            </w:r>
          </w:p>
        </w:tc>
        <w:tc>
          <w:tcPr>
            <w:tcW w:w="1075" w:type="dxa"/>
            <w:vMerge w:val="restart"/>
          </w:tcPr>
          <w:p w:rsidR="002B534D" w:rsidRPr="002B534D" w:rsidRDefault="002B534D" w:rsidP="002B534D">
            <w:pPr>
              <w:ind w:firstLine="0"/>
              <w:rPr>
                <w:szCs w:val="24"/>
              </w:rPr>
            </w:pPr>
            <w:r w:rsidRPr="002B534D">
              <w:rPr>
                <w:szCs w:val="24"/>
              </w:rPr>
              <w:t>Количество ед.</w:t>
            </w:r>
          </w:p>
        </w:tc>
        <w:tc>
          <w:tcPr>
            <w:tcW w:w="1047" w:type="dxa"/>
            <w:vMerge w:val="restart"/>
          </w:tcPr>
          <w:p w:rsidR="002B534D" w:rsidRPr="002B534D" w:rsidRDefault="002B534D" w:rsidP="002B534D">
            <w:pPr>
              <w:ind w:firstLine="0"/>
              <w:rPr>
                <w:szCs w:val="24"/>
              </w:rPr>
            </w:pPr>
            <w:r w:rsidRPr="002B534D">
              <w:rPr>
                <w:szCs w:val="24"/>
              </w:rPr>
              <w:t>объектов,</w:t>
            </w:r>
          </w:p>
        </w:tc>
        <w:tc>
          <w:tcPr>
            <w:tcW w:w="1704" w:type="dxa"/>
          </w:tcPr>
          <w:p w:rsidR="002B534D" w:rsidRPr="002B534D" w:rsidRDefault="002B534D" w:rsidP="002B534D">
            <w:pPr>
              <w:ind w:firstLine="0"/>
              <w:rPr>
                <w:szCs w:val="24"/>
              </w:rPr>
            </w:pPr>
            <w:r w:rsidRPr="002B534D">
              <w:rPr>
                <w:szCs w:val="24"/>
              </w:rPr>
              <w:t>городской округ</w:t>
            </w:r>
          </w:p>
        </w:tc>
        <w:tc>
          <w:tcPr>
            <w:tcW w:w="1562" w:type="dxa"/>
          </w:tcPr>
          <w:p w:rsidR="002B534D" w:rsidRPr="002B534D" w:rsidRDefault="002B534D" w:rsidP="002B534D">
            <w:pPr>
              <w:ind w:firstLine="0"/>
              <w:rPr>
                <w:szCs w:val="24"/>
              </w:rPr>
            </w:pPr>
            <w:r w:rsidRPr="002B534D">
              <w:rPr>
                <w:szCs w:val="24"/>
              </w:rPr>
              <w:t>1</w:t>
            </w:r>
          </w:p>
        </w:tc>
      </w:tr>
      <w:tr w:rsidR="002B534D" w:rsidRPr="002B534D" w:rsidTr="002B534D">
        <w:trPr>
          <w:trHeight w:val="460"/>
        </w:trPr>
        <w:tc>
          <w:tcPr>
            <w:tcW w:w="1397" w:type="dxa"/>
            <w:gridSpan w:val="2"/>
            <w:vMerge/>
          </w:tcPr>
          <w:p w:rsidR="002B534D" w:rsidRPr="002B534D" w:rsidRDefault="002B534D" w:rsidP="002B534D">
            <w:pPr>
              <w:ind w:firstLine="0"/>
              <w:rPr>
                <w:szCs w:val="24"/>
              </w:rPr>
            </w:pPr>
          </w:p>
        </w:tc>
        <w:tc>
          <w:tcPr>
            <w:tcW w:w="3119" w:type="dxa"/>
            <w:gridSpan w:val="2"/>
            <w:vMerge/>
          </w:tcPr>
          <w:p w:rsidR="002B534D" w:rsidRPr="002B534D" w:rsidRDefault="002B534D" w:rsidP="002B534D">
            <w:pPr>
              <w:ind w:firstLine="0"/>
              <w:rPr>
                <w:szCs w:val="24"/>
              </w:rPr>
            </w:pPr>
          </w:p>
        </w:tc>
        <w:tc>
          <w:tcPr>
            <w:tcW w:w="1075" w:type="dxa"/>
            <w:vMerge/>
          </w:tcPr>
          <w:p w:rsidR="002B534D" w:rsidRPr="002B534D" w:rsidRDefault="002B534D" w:rsidP="002B534D">
            <w:pPr>
              <w:ind w:firstLine="0"/>
              <w:rPr>
                <w:szCs w:val="24"/>
              </w:rPr>
            </w:pPr>
          </w:p>
        </w:tc>
        <w:tc>
          <w:tcPr>
            <w:tcW w:w="1047" w:type="dxa"/>
            <w:vMerge/>
          </w:tcPr>
          <w:p w:rsidR="002B534D" w:rsidRPr="002B534D" w:rsidRDefault="002B534D" w:rsidP="002B534D">
            <w:pPr>
              <w:ind w:firstLine="0"/>
              <w:rPr>
                <w:szCs w:val="24"/>
              </w:rPr>
            </w:pPr>
          </w:p>
        </w:tc>
        <w:tc>
          <w:tcPr>
            <w:tcW w:w="1704" w:type="dxa"/>
          </w:tcPr>
          <w:p w:rsidR="002B534D" w:rsidRPr="002B534D" w:rsidRDefault="002B534D" w:rsidP="002B534D">
            <w:pPr>
              <w:ind w:firstLine="0"/>
              <w:rPr>
                <w:szCs w:val="24"/>
              </w:rPr>
            </w:pPr>
            <w:r w:rsidRPr="002B534D">
              <w:rPr>
                <w:szCs w:val="24"/>
              </w:rPr>
              <w:t>муниципальный округ</w:t>
            </w:r>
          </w:p>
        </w:tc>
        <w:tc>
          <w:tcPr>
            <w:tcW w:w="1562" w:type="dxa"/>
          </w:tcPr>
          <w:p w:rsidR="002B534D" w:rsidRPr="002B534D" w:rsidRDefault="002B534D" w:rsidP="002B534D">
            <w:pPr>
              <w:ind w:firstLine="0"/>
              <w:rPr>
                <w:szCs w:val="24"/>
              </w:rPr>
            </w:pPr>
            <w:r w:rsidRPr="002B534D">
              <w:rPr>
                <w:szCs w:val="24"/>
              </w:rPr>
              <w:t>1</w:t>
            </w:r>
          </w:p>
        </w:tc>
      </w:tr>
      <w:tr w:rsidR="002B534D" w:rsidRPr="002B534D" w:rsidTr="002B534D">
        <w:trPr>
          <w:trHeight w:val="332"/>
        </w:trPr>
        <w:tc>
          <w:tcPr>
            <w:tcW w:w="1397" w:type="dxa"/>
            <w:gridSpan w:val="2"/>
            <w:vMerge/>
          </w:tcPr>
          <w:p w:rsidR="002B534D" w:rsidRPr="002B534D" w:rsidRDefault="002B534D" w:rsidP="002B534D">
            <w:pPr>
              <w:ind w:firstLine="0"/>
              <w:rPr>
                <w:szCs w:val="24"/>
              </w:rPr>
            </w:pPr>
          </w:p>
        </w:tc>
        <w:tc>
          <w:tcPr>
            <w:tcW w:w="3119" w:type="dxa"/>
            <w:gridSpan w:val="2"/>
            <w:vMerge w:val="restart"/>
          </w:tcPr>
          <w:p w:rsidR="002B534D" w:rsidRPr="002B534D" w:rsidRDefault="002B534D" w:rsidP="002B534D">
            <w:pPr>
              <w:ind w:firstLine="0"/>
              <w:rPr>
                <w:szCs w:val="24"/>
              </w:rPr>
            </w:pPr>
            <w:r w:rsidRPr="002B534D">
              <w:rPr>
                <w:szCs w:val="24"/>
              </w:rPr>
              <w:t xml:space="preserve">Расчетный показатель максимально допустимого  уровня территориальной доступности   </w:t>
            </w:r>
          </w:p>
        </w:tc>
        <w:tc>
          <w:tcPr>
            <w:tcW w:w="2122" w:type="dxa"/>
            <w:gridSpan w:val="2"/>
            <w:vMerge w:val="restart"/>
          </w:tcPr>
          <w:p w:rsidR="002B534D" w:rsidRPr="002B534D" w:rsidRDefault="002B534D" w:rsidP="002B534D">
            <w:pPr>
              <w:ind w:firstLine="0"/>
              <w:rPr>
                <w:szCs w:val="24"/>
              </w:rPr>
            </w:pPr>
            <w:r w:rsidRPr="002B534D">
              <w:rPr>
                <w:szCs w:val="24"/>
              </w:rPr>
              <w:t>Транспортная доступность, мин.</w:t>
            </w:r>
          </w:p>
        </w:tc>
        <w:tc>
          <w:tcPr>
            <w:tcW w:w="1704" w:type="dxa"/>
          </w:tcPr>
          <w:p w:rsidR="002B534D" w:rsidRPr="002B534D" w:rsidRDefault="002B534D" w:rsidP="002B534D">
            <w:pPr>
              <w:ind w:firstLine="0"/>
              <w:rPr>
                <w:szCs w:val="24"/>
              </w:rPr>
            </w:pPr>
            <w:r w:rsidRPr="002B534D">
              <w:rPr>
                <w:szCs w:val="24"/>
              </w:rPr>
              <w:t>городской округ</w:t>
            </w:r>
          </w:p>
        </w:tc>
        <w:tc>
          <w:tcPr>
            <w:tcW w:w="1562" w:type="dxa"/>
          </w:tcPr>
          <w:p w:rsidR="002B534D" w:rsidRPr="002B534D" w:rsidRDefault="002B534D" w:rsidP="002B534D">
            <w:pPr>
              <w:ind w:firstLine="0"/>
              <w:rPr>
                <w:szCs w:val="24"/>
              </w:rPr>
            </w:pPr>
            <w:r w:rsidRPr="002B534D">
              <w:rPr>
                <w:szCs w:val="24"/>
              </w:rPr>
              <w:t>40</w:t>
            </w:r>
          </w:p>
        </w:tc>
      </w:tr>
      <w:tr w:rsidR="002B534D" w:rsidRPr="002B534D" w:rsidTr="002B534D">
        <w:trPr>
          <w:trHeight w:val="567"/>
        </w:trPr>
        <w:tc>
          <w:tcPr>
            <w:tcW w:w="1397" w:type="dxa"/>
            <w:gridSpan w:val="2"/>
            <w:vMerge/>
          </w:tcPr>
          <w:p w:rsidR="002B534D" w:rsidRPr="002B534D" w:rsidRDefault="002B534D" w:rsidP="002B534D">
            <w:pPr>
              <w:ind w:firstLine="0"/>
              <w:rPr>
                <w:szCs w:val="24"/>
              </w:rPr>
            </w:pPr>
          </w:p>
        </w:tc>
        <w:tc>
          <w:tcPr>
            <w:tcW w:w="3119" w:type="dxa"/>
            <w:gridSpan w:val="2"/>
            <w:vMerge/>
          </w:tcPr>
          <w:p w:rsidR="002B534D" w:rsidRPr="002B534D" w:rsidRDefault="002B534D" w:rsidP="002B534D">
            <w:pPr>
              <w:ind w:firstLine="0"/>
              <w:rPr>
                <w:szCs w:val="24"/>
              </w:rPr>
            </w:pPr>
          </w:p>
        </w:tc>
        <w:tc>
          <w:tcPr>
            <w:tcW w:w="2122" w:type="dxa"/>
            <w:gridSpan w:val="2"/>
            <w:vMerge/>
          </w:tcPr>
          <w:p w:rsidR="002B534D" w:rsidRPr="002B534D" w:rsidRDefault="002B534D" w:rsidP="002B534D">
            <w:pPr>
              <w:ind w:firstLine="0"/>
              <w:rPr>
                <w:szCs w:val="24"/>
              </w:rPr>
            </w:pPr>
          </w:p>
        </w:tc>
        <w:tc>
          <w:tcPr>
            <w:tcW w:w="1704" w:type="dxa"/>
          </w:tcPr>
          <w:p w:rsidR="002B534D" w:rsidRPr="002B534D" w:rsidRDefault="002B534D" w:rsidP="002B534D">
            <w:pPr>
              <w:ind w:firstLine="0"/>
              <w:rPr>
                <w:szCs w:val="24"/>
              </w:rPr>
            </w:pPr>
            <w:r w:rsidRPr="002B534D">
              <w:rPr>
                <w:szCs w:val="24"/>
              </w:rPr>
              <w:t>муниципальный округ</w:t>
            </w:r>
          </w:p>
        </w:tc>
        <w:tc>
          <w:tcPr>
            <w:tcW w:w="1562" w:type="dxa"/>
          </w:tcPr>
          <w:p w:rsidR="002B534D" w:rsidRPr="002B534D" w:rsidRDefault="002B534D" w:rsidP="002B534D">
            <w:pPr>
              <w:ind w:firstLine="0"/>
              <w:rPr>
                <w:szCs w:val="24"/>
              </w:rPr>
            </w:pPr>
            <w:r w:rsidRPr="002B534D">
              <w:rPr>
                <w:szCs w:val="24"/>
              </w:rPr>
              <w:t>60</w:t>
            </w:r>
          </w:p>
        </w:tc>
      </w:tr>
      <w:tr w:rsidR="002B534D" w:rsidRPr="002B534D" w:rsidTr="002B534D">
        <w:trPr>
          <w:trHeight w:val="460"/>
        </w:trPr>
        <w:tc>
          <w:tcPr>
            <w:tcW w:w="989" w:type="dxa"/>
            <w:vMerge w:val="restart"/>
          </w:tcPr>
          <w:p w:rsidR="002B534D" w:rsidRPr="002B534D" w:rsidRDefault="002B534D" w:rsidP="002B534D">
            <w:pPr>
              <w:ind w:firstLine="0"/>
              <w:rPr>
                <w:szCs w:val="24"/>
              </w:rPr>
            </w:pPr>
            <w:r w:rsidRPr="002B534D">
              <w:rPr>
                <w:szCs w:val="24"/>
              </w:rPr>
              <w:t>Театр видам искусств</w:t>
            </w:r>
          </w:p>
        </w:tc>
        <w:tc>
          <w:tcPr>
            <w:tcW w:w="408" w:type="dxa"/>
            <w:vMerge w:val="restart"/>
          </w:tcPr>
          <w:p w:rsidR="002B534D" w:rsidRPr="002B534D" w:rsidRDefault="002B534D" w:rsidP="002B534D">
            <w:pPr>
              <w:ind w:firstLine="0"/>
              <w:rPr>
                <w:szCs w:val="24"/>
              </w:rPr>
            </w:pPr>
            <w:r w:rsidRPr="002B534D">
              <w:rPr>
                <w:szCs w:val="24"/>
              </w:rPr>
              <w:t>по</w:t>
            </w:r>
          </w:p>
        </w:tc>
        <w:tc>
          <w:tcPr>
            <w:tcW w:w="3119" w:type="dxa"/>
            <w:gridSpan w:val="2"/>
            <w:vMerge w:val="restart"/>
          </w:tcPr>
          <w:p w:rsidR="002B534D" w:rsidRPr="002B534D" w:rsidRDefault="002B534D" w:rsidP="002B534D">
            <w:pPr>
              <w:ind w:firstLine="0"/>
              <w:rPr>
                <w:szCs w:val="24"/>
              </w:rPr>
            </w:pPr>
            <w:r w:rsidRPr="002B534D">
              <w:rPr>
                <w:szCs w:val="24"/>
              </w:rPr>
              <w:t>Расчетный</w:t>
            </w:r>
            <w:r w:rsidRPr="002B534D">
              <w:rPr>
                <w:szCs w:val="24"/>
              </w:rPr>
              <w:tab/>
              <w:t>показатель</w:t>
            </w:r>
          </w:p>
          <w:p w:rsidR="002B534D" w:rsidRPr="002B534D" w:rsidRDefault="002B534D" w:rsidP="002B534D">
            <w:pPr>
              <w:ind w:firstLine="0"/>
              <w:rPr>
                <w:szCs w:val="24"/>
              </w:rPr>
            </w:pPr>
            <w:r w:rsidRPr="002B534D">
              <w:rPr>
                <w:szCs w:val="24"/>
              </w:rPr>
              <w:t>минимально</w:t>
            </w:r>
            <w:r w:rsidRPr="002B534D">
              <w:rPr>
                <w:szCs w:val="24"/>
              </w:rPr>
              <w:tab/>
              <w:t>допустимого уровня обеспеченности</w:t>
            </w:r>
          </w:p>
        </w:tc>
        <w:tc>
          <w:tcPr>
            <w:tcW w:w="1075" w:type="dxa"/>
            <w:vMerge w:val="restart"/>
          </w:tcPr>
          <w:p w:rsidR="002B534D" w:rsidRPr="002B534D" w:rsidRDefault="002B534D" w:rsidP="002B534D">
            <w:pPr>
              <w:ind w:firstLine="0"/>
              <w:rPr>
                <w:szCs w:val="24"/>
              </w:rPr>
            </w:pPr>
            <w:r w:rsidRPr="002B534D">
              <w:rPr>
                <w:szCs w:val="24"/>
              </w:rPr>
              <w:t>Количество ед. [4]</w:t>
            </w:r>
          </w:p>
        </w:tc>
        <w:tc>
          <w:tcPr>
            <w:tcW w:w="1047" w:type="dxa"/>
            <w:vMerge w:val="restart"/>
          </w:tcPr>
          <w:p w:rsidR="002B534D" w:rsidRPr="002B534D" w:rsidRDefault="002B534D" w:rsidP="002B534D">
            <w:pPr>
              <w:ind w:firstLine="0"/>
              <w:rPr>
                <w:szCs w:val="24"/>
              </w:rPr>
            </w:pPr>
            <w:r w:rsidRPr="002B534D">
              <w:rPr>
                <w:szCs w:val="24"/>
              </w:rPr>
              <w:t>объектов,</w:t>
            </w:r>
          </w:p>
        </w:tc>
        <w:tc>
          <w:tcPr>
            <w:tcW w:w="1704" w:type="dxa"/>
          </w:tcPr>
          <w:p w:rsidR="002B534D" w:rsidRPr="002B534D" w:rsidRDefault="002B534D" w:rsidP="002B534D">
            <w:pPr>
              <w:ind w:firstLine="0"/>
              <w:rPr>
                <w:szCs w:val="24"/>
              </w:rPr>
            </w:pPr>
            <w:r w:rsidRPr="002B534D">
              <w:rPr>
                <w:szCs w:val="24"/>
              </w:rPr>
              <w:t>городской</w:t>
            </w:r>
            <w:r w:rsidRPr="002B534D">
              <w:rPr>
                <w:szCs w:val="24"/>
              </w:rPr>
              <w:tab/>
              <w:t>округ город Курган</w:t>
            </w:r>
          </w:p>
        </w:tc>
        <w:tc>
          <w:tcPr>
            <w:tcW w:w="1562" w:type="dxa"/>
          </w:tcPr>
          <w:p w:rsidR="002B534D" w:rsidRPr="002B534D" w:rsidRDefault="002B534D" w:rsidP="002B534D">
            <w:pPr>
              <w:ind w:firstLine="0"/>
              <w:rPr>
                <w:szCs w:val="24"/>
              </w:rPr>
            </w:pPr>
            <w:r w:rsidRPr="002B534D">
              <w:rPr>
                <w:szCs w:val="24"/>
              </w:rPr>
              <w:t>1</w:t>
            </w:r>
          </w:p>
        </w:tc>
      </w:tr>
      <w:tr w:rsidR="002B534D" w:rsidRPr="002B534D" w:rsidTr="002B534D">
        <w:trPr>
          <w:trHeight w:val="690"/>
        </w:trPr>
        <w:tc>
          <w:tcPr>
            <w:tcW w:w="989" w:type="dxa"/>
            <w:vMerge/>
          </w:tcPr>
          <w:p w:rsidR="002B534D" w:rsidRPr="002B534D" w:rsidRDefault="002B534D" w:rsidP="002B534D">
            <w:pPr>
              <w:ind w:firstLine="0"/>
              <w:rPr>
                <w:szCs w:val="24"/>
              </w:rPr>
            </w:pPr>
          </w:p>
        </w:tc>
        <w:tc>
          <w:tcPr>
            <w:tcW w:w="408" w:type="dxa"/>
            <w:vMerge/>
          </w:tcPr>
          <w:p w:rsidR="002B534D" w:rsidRPr="002B534D" w:rsidRDefault="002B534D" w:rsidP="002B534D">
            <w:pPr>
              <w:ind w:firstLine="0"/>
              <w:rPr>
                <w:szCs w:val="24"/>
              </w:rPr>
            </w:pPr>
          </w:p>
        </w:tc>
        <w:tc>
          <w:tcPr>
            <w:tcW w:w="3119" w:type="dxa"/>
            <w:gridSpan w:val="2"/>
            <w:vMerge/>
          </w:tcPr>
          <w:p w:rsidR="002B534D" w:rsidRPr="002B534D" w:rsidRDefault="002B534D" w:rsidP="002B534D">
            <w:pPr>
              <w:ind w:firstLine="0"/>
              <w:rPr>
                <w:szCs w:val="24"/>
              </w:rPr>
            </w:pPr>
          </w:p>
        </w:tc>
        <w:tc>
          <w:tcPr>
            <w:tcW w:w="1075" w:type="dxa"/>
            <w:vMerge/>
          </w:tcPr>
          <w:p w:rsidR="002B534D" w:rsidRPr="002B534D" w:rsidRDefault="002B534D" w:rsidP="002B534D">
            <w:pPr>
              <w:ind w:firstLine="0"/>
              <w:rPr>
                <w:szCs w:val="24"/>
              </w:rPr>
            </w:pPr>
          </w:p>
        </w:tc>
        <w:tc>
          <w:tcPr>
            <w:tcW w:w="1047" w:type="dxa"/>
            <w:vMerge/>
          </w:tcPr>
          <w:p w:rsidR="002B534D" w:rsidRPr="002B534D" w:rsidRDefault="002B534D" w:rsidP="002B534D">
            <w:pPr>
              <w:ind w:firstLine="0"/>
              <w:rPr>
                <w:szCs w:val="24"/>
              </w:rPr>
            </w:pPr>
          </w:p>
        </w:tc>
        <w:tc>
          <w:tcPr>
            <w:tcW w:w="1704" w:type="dxa"/>
          </w:tcPr>
          <w:p w:rsidR="002B534D" w:rsidRPr="002B534D" w:rsidRDefault="002B534D" w:rsidP="002B534D">
            <w:pPr>
              <w:ind w:firstLine="0"/>
              <w:rPr>
                <w:szCs w:val="24"/>
              </w:rPr>
            </w:pPr>
            <w:r w:rsidRPr="002B534D">
              <w:rPr>
                <w:szCs w:val="24"/>
              </w:rPr>
              <w:t>остальные муниципальные образования</w:t>
            </w:r>
          </w:p>
        </w:tc>
        <w:tc>
          <w:tcPr>
            <w:tcW w:w="1562" w:type="dxa"/>
          </w:tcPr>
          <w:p w:rsidR="002B534D" w:rsidRPr="002B534D" w:rsidRDefault="002B534D" w:rsidP="002B534D">
            <w:pPr>
              <w:ind w:firstLine="0"/>
              <w:rPr>
                <w:szCs w:val="24"/>
              </w:rPr>
            </w:pPr>
            <w:r w:rsidRPr="002B534D">
              <w:rPr>
                <w:szCs w:val="24"/>
              </w:rPr>
              <w:t>не нормируется</w:t>
            </w:r>
          </w:p>
        </w:tc>
      </w:tr>
      <w:tr w:rsidR="002B534D" w:rsidRPr="002B534D" w:rsidTr="002B534D">
        <w:trPr>
          <w:trHeight w:val="460"/>
        </w:trPr>
        <w:tc>
          <w:tcPr>
            <w:tcW w:w="989" w:type="dxa"/>
            <w:vMerge/>
          </w:tcPr>
          <w:p w:rsidR="002B534D" w:rsidRPr="002B534D" w:rsidRDefault="002B534D" w:rsidP="002B534D">
            <w:pPr>
              <w:ind w:firstLine="0"/>
              <w:rPr>
                <w:szCs w:val="24"/>
              </w:rPr>
            </w:pPr>
          </w:p>
        </w:tc>
        <w:tc>
          <w:tcPr>
            <w:tcW w:w="408" w:type="dxa"/>
            <w:vMerge/>
          </w:tcPr>
          <w:p w:rsidR="002B534D" w:rsidRPr="002B534D" w:rsidRDefault="002B534D" w:rsidP="002B534D">
            <w:pPr>
              <w:ind w:firstLine="0"/>
              <w:rPr>
                <w:szCs w:val="24"/>
              </w:rPr>
            </w:pPr>
          </w:p>
        </w:tc>
        <w:tc>
          <w:tcPr>
            <w:tcW w:w="3119" w:type="dxa"/>
            <w:gridSpan w:val="2"/>
            <w:vMerge/>
          </w:tcPr>
          <w:p w:rsidR="002B534D" w:rsidRPr="002B534D" w:rsidRDefault="002B534D" w:rsidP="002B534D">
            <w:pPr>
              <w:ind w:firstLine="0"/>
              <w:rPr>
                <w:szCs w:val="24"/>
              </w:rPr>
            </w:pPr>
          </w:p>
        </w:tc>
        <w:tc>
          <w:tcPr>
            <w:tcW w:w="2122" w:type="dxa"/>
            <w:gridSpan w:val="2"/>
            <w:vMerge w:val="restart"/>
          </w:tcPr>
          <w:p w:rsidR="002B534D" w:rsidRPr="002B534D" w:rsidRDefault="002B534D" w:rsidP="002B534D">
            <w:pPr>
              <w:ind w:firstLine="0"/>
              <w:rPr>
                <w:szCs w:val="24"/>
              </w:rPr>
            </w:pPr>
            <w:r w:rsidRPr="002B534D">
              <w:rPr>
                <w:szCs w:val="24"/>
              </w:rPr>
              <w:t>Транспортная доступность, мин.</w:t>
            </w:r>
          </w:p>
        </w:tc>
        <w:tc>
          <w:tcPr>
            <w:tcW w:w="1704" w:type="dxa"/>
          </w:tcPr>
          <w:p w:rsidR="002B534D" w:rsidRPr="002B534D" w:rsidRDefault="002B534D" w:rsidP="002B534D">
            <w:pPr>
              <w:ind w:firstLine="0"/>
              <w:rPr>
                <w:szCs w:val="24"/>
              </w:rPr>
            </w:pPr>
            <w:r w:rsidRPr="002B534D">
              <w:rPr>
                <w:szCs w:val="24"/>
              </w:rPr>
              <w:t>городской</w:t>
            </w:r>
            <w:r w:rsidRPr="002B534D">
              <w:rPr>
                <w:szCs w:val="24"/>
              </w:rPr>
              <w:tab/>
              <w:t>округ город Курган</w:t>
            </w:r>
          </w:p>
        </w:tc>
        <w:tc>
          <w:tcPr>
            <w:tcW w:w="1562" w:type="dxa"/>
          </w:tcPr>
          <w:p w:rsidR="002B534D" w:rsidRPr="002B534D" w:rsidRDefault="002B534D" w:rsidP="002B534D">
            <w:pPr>
              <w:ind w:firstLine="0"/>
              <w:rPr>
                <w:szCs w:val="24"/>
              </w:rPr>
            </w:pPr>
            <w:r w:rsidRPr="002B534D">
              <w:rPr>
                <w:szCs w:val="24"/>
              </w:rPr>
              <w:t>40</w:t>
            </w:r>
          </w:p>
        </w:tc>
      </w:tr>
      <w:tr w:rsidR="002B534D" w:rsidRPr="002B534D" w:rsidTr="002B534D">
        <w:trPr>
          <w:trHeight w:val="690"/>
        </w:trPr>
        <w:tc>
          <w:tcPr>
            <w:tcW w:w="989" w:type="dxa"/>
            <w:vMerge/>
          </w:tcPr>
          <w:p w:rsidR="002B534D" w:rsidRPr="002B534D" w:rsidRDefault="002B534D" w:rsidP="002B534D">
            <w:pPr>
              <w:ind w:firstLine="0"/>
              <w:rPr>
                <w:szCs w:val="24"/>
              </w:rPr>
            </w:pPr>
          </w:p>
        </w:tc>
        <w:tc>
          <w:tcPr>
            <w:tcW w:w="408" w:type="dxa"/>
            <w:vMerge/>
          </w:tcPr>
          <w:p w:rsidR="002B534D" w:rsidRPr="002B534D" w:rsidRDefault="002B534D" w:rsidP="002B534D">
            <w:pPr>
              <w:ind w:firstLine="0"/>
              <w:rPr>
                <w:szCs w:val="24"/>
              </w:rPr>
            </w:pPr>
          </w:p>
        </w:tc>
        <w:tc>
          <w:tcPr>
            <w:tcW w:w="3119" w:type="dxa"/>
            <w:gridSpan w:val="2"/>
            <w:vMerge/>
          </w:tcPr>
          <w:p w:rsidR="002B534D" w:rsidRPr="002B534D" w:rsidRDefault="002B534D" w:rsidP="002B534D">
            <w:pPr>
              <w:ind w:firstLine="0"/>
              <w:rPr>
                <w:szCs w:val="24"/>
              </w:rPr>
            </w:pPr>
          </w:p>
        </w:tc>
        <w:tc>
          <w:tcPr>
            <w:tcW w:w="2122" w:type="dxa"/>
            <w:gridSpan w:val="2"/>
            <w:vMerge/>
          </w:tcPr>
          <w:p w:rsidR="002B534D" w:rsidRPr="002B534D" w:rsidRDefault="002B534D" w:rsidP="002B534D">
            <w:pPr>
              <w:ind w:firstLine="0"/>
              <w:rPr>
                <w:szCs w:val="24"/>
              </w:rPr>
            </w:pPr>
          </w:p>
        </w:tc>
        <w:tc>
          <w:tcPr>
            <w:tcW w:w="1704" w:type="dxa"/>
          </w:tcPr>
          <w:p w:rsidR="002B534D" w:rsidRPr="002B534D" w:rsidRDefault="002B534D" w:rsidP="002B534D">
            <w:pPr>
              <w:ind w:firstLine="0"/>
              <w:rPr>
                <w:szCs w:val="24"/>
              </w:rPr>
            </w:pPr>
            <w:r w:rsidRPr="002B534D">
              <w:rPr>
                <w:szCs w:val="24"/>
              </w:rPr>
              <w:t>остальные муниципальные образования</w:t>
            </w:r>
          </w:p>
        </w:tc>
        <w:tc>
          <w:tcPr>
            <w:tcW w:w="1562" w:type="dxa"/>
          </w:tcPr>
          <w:p w:rsidR="002B534D" w:rsidRPr="002B534D" w:rsidRDefault="002B534D" w:rsidP="002B534D">
            <w:pPr>
              <w:ind w:firstLine="0"/>
              <w:rPr>
                <w:szCs w:val="24"/>
              </w:rPr>
            </w:pPr>
            <w:r w:rsidRPr="002B534D">
              <w:rPr>
                <w:szCs w:val="24"/>
              </w:rPr>
              <w:t>не нормируется</w:t>
            </w:r>
          </w:p>
        </w:tc>
      </w:tr>
      <w:tr w:rsidR="002B534D" w:rsidRPr="002B534D" w:rsidTr="002B534D">
        <w:trPr>
          <w:trHeight w:val="460"/>
        </w:trPr>
        <w:tc>
          <w:tcPr>
            <w:tcW w:w="1397" w:type="dxa"/>
            <w:gridSpan w:val="2"/>
            <w:vMerge w:val="restart"/>
          </w:tcPr>
          <w:p w:rsidR="002B534D" w:rsidRPr="002B534D" w:rsidRDefault="002B534D" w:rsidP="002B534D">
            <w:pPr>
              <w:ind w:firstLine="0"/>
              <w:rPr>
                <w:szCs w:val="24"/>
              </w:rPr>
            </w:pPr>
            <w:r w:rsidRPr="002B534D">
              <w:rPr>
                <w:szCs w:val="24"/>
              </w:rPr>
              <w:t>Дом культуры</w:t>
            </w:r>
          </w:p>
        </w:tc>
        <w:tc>
          <w:tcPr>
            <w:tcW w:w="3119" w:type="dxa"/>
            <w:gridSpan w:val="2"/>
            <w:vMerge w:val="restart"/>
          </w:tcPr>
          <w:p w:rsidR="002B534D" w:rsidRPr="002B534D" w:rsidRDefault="002B534D" w:rsidP="002B534D">
            <w:pPr>
              <w:ind w:firstLine="0"/>
              <w:rPr>
                <w:szCs w:val="24"/>
              </w:rPr>
            </w:pPr>
            <w:r w:rsidRPr="002B534D">
              <w:rPr>
                <w:szCs w:val="24"/>
              </w:rPr>
              <w:t>Расчетный</w:t>
            </w:r>
            <w:r w:rsidRPr="002B534D">
              <w:rPr>
                <w:szCs w:val="24"/>
              </w:rPr>
              <w:tab/>
              <w:t>показатель</w:t>
            </w:r>
          </w:p>
          <w:p w:rsidR="002B534D" w:rsidRPr="002B534D" w:rsidRDefault="002B534D" w:rsidP="002B534D">
            <w:pPr>
              <w:ind w:firstLine="0"/>
              <w:rPr>
                <w:szCs w:val="24"/>
              </w:rPr>
            </w:pPr>
            <w:r w:rsidRPr="002B534D">
              <w:rPr>
                <w:szCs w:val="24"/>
              </w:rPr>
              <w:t>минимально</w:t>
            </w:r>
            <w:r w:rsidRPr="002B534D">
              <w:rPr>
                <w:szCs w:val="24"/>
              </w:rPr>
              <w:tab/>
              <w:t>допустимого уровня обеспеченности</w:t>
            </w:r>
          </w:p>
        </w:tc>
        <w:tc>
          <w:tcPr>
            <w:tcW w:w="1075" w:type="dxa"/>
            <w:vMerge w:val="restart"/>
          </w:tcPr>
          <w:p w:rsidR="002B534D" w:rsidRPr="002B534D" w:rsidRDefault="002B534D" w:rsidP="002B534D">
            <w:pPr>
              <w:ind w:firstLine="0"/>
              <w:rPr>
                <w:szCs w:val="24"/>
              </w:rPr>
            </w:pPr>
            <w:r w:rsidRPr="002B534D">
              <w:rPr>
                <w:szCs w:val="24"/>
              </w:rPr>
              <w:t>Количество ед. [2]</w:t>
            </w:r>
          </w:p>
        </w:tc>
        <w:tc>
          <w:tcPr>
            <w:tcW w:w="1047" w:type="dxa"/>
            <w:vMerge w:val="restart"/>
          </w:tcPr>
          <w:p w:rsidR="002B534D" w:rsidRPr="002B534D" w:rsidRDefault="002B534D" w:rsidP="002B534D">
            <w:pPr>
              <w:ind w:firstLine="0"/>
              <w:rPr>
                <w:szCs w:val="24"/>
              </w:rPr>
            </w:pPr>
            <w:r w:rsidRPr="002B534D">
              <w:rPr>
                <w:szCs w:val="24"/>
              </w:rPr>
              <w:t>объектов,</w:t>
            </w:r>
          </w:p>
        </w:tc>
        <w:tc>
          <w:tcPr>
            <w:tcW w:w="1704" w:type="dxa"/>
          </w:tcPr>
          <w:p w:rsidR="002B534D" w:rsidRPr="002B534D" w:rsidRDefault="002B534D" w:rsidP="002B534D">
            <w:pPr>
              <w:ind w:firstLine="0"/>
              <w:rPr>
                <w:szCs w:val="24"/>
              </w:rPr>
            </w:pPr>
            <w:r w:rsidRPr="002B534D">
              <w:rPr>
                <w:szCs w:val="24"/>
              </w:rPr>
              <w:t>городской</w:t>
            </w:r>
            <w:r w:rsidRPr="002B534D">
              <w:rPr>
                <w:szCs w:val="24"/>
              </w:rPr>
              <w:tab/>
              <w:t>округ Город Курган</w:t>
            </w:r>
          </w:p>
        </w:tc>
        <w:tc>
          <w:tcPr>
            <w:tcW w:w="1562" w:type="dxa"/>
          </w:tcPr>
          <w:p w:rsidR="002B534D" w:rsidRPr="002B534D" w:rsidRDefault="002B534D" w:rsidP="002B534D">
            <w:pPr>
              <w:ind w:firstLine="0"/>
              <w:rPr>
                <w:szCs w:val="24"/>
              </w:rPr>
            </w:pPr>
            <w:r w:rsidRPr="002B534D">
              <w:rPr>
                <w:szCs w:val="24"/>
              </w:rPr>
              <w:t>1 на 100 тыс. чел.</w:t>
            </w:r>
          </w:p>
        </w:tc>
      </w:tr>
      <w:tr w:rsidR="002B534D" w:rsidRPr="002B534D" w:rsidTr="002B534D">
        <w:trPr>
          <w:trHeight w:val="460"/>
        </w:trPr>
        <w:tc>
          <w:tcPr>
            <w:tcW w:w="1397" w:type="dxa"/>
            <w:gridSpan w:val="2"/>
            <w:vMerge/>
          </w:tcPr>
          <w:p w:rsidR="002B534D" w:rsidRPr="002B534D" w:rsidRDefault="002B534D" w:rsidP="002B534D">
            <w:pPr>
              <w:ind w:firstLine="0"/>
              <w:rPr>
                <w:szCs w:val="24"/>
              </w:rPr>
            </w:pPr>
          </w:p>
        </w:tc>
        <w:tc>
          <w:tcPr>
            <w:tcW w:w="3119" w:type="dxa"/>
            <w:gridSpan w:val="2"/>
            <w:vMerge/>
          </w:tcPr>
          <w:p w:rsidR="002B534D" w:rsidRPr="002B534D" w:rsidRDefault="002B534D" w:rsidP="002B534D">
            <w:pPr>
              <w:ind w:firstLine="0"/>
              <w:rPr>
                <w:szCs w:val="24"/>
              </w:rPr>
            </w:pPr>
          </w:p>
        </w:tc>
        <w:tc>
          <w:tcPr>
            <w:tcW w:w="1075" w:type="dxa"/>
            <w:vMerge/>
          </w:tcPr>
          <w:p w:rsidR="002B534D" w:rsidRPr="002B534D" w:rsidRDefault="002B534D" w:rsidP="002B534D">
            <w:pPr>
              <w:ind w:firstLine="0"/>
              <w:rPr>
                <w:szCs w:val="24"/>
              </w:rPr>
            </w:pPr>
          </w:p>
        </w:tc>
        <w:tc>
          <w:tcPr>
            <w:tcW w:w="1047" w:type="dxa"/>
            <w:vMerge/>
          </w:tcPr>
          <w:p w:rsidR="002B534D" w:rsidRPr="002B534D" w:rsidRDefault="002B534D" w:rsidP="002B534D">
            <w:pPr>
              <w:ind w:firstLine="0"/>
              <w:rPr>
                <w:szCs w:val="24"/>
              </w:rPr>
            </w:pPr>
          </w:p>
        </w:tc>
        <w:tc>
          <w:tcPr>
            <w:tcW w:w="1704" w:type="dxa"/>
          </w:tcPr>
          <w:p w:rsidR="002B534D" w:rsidRPr="002B534D" w:rsidRDefault="002B534D" w:rsidP="002B534D">
            <w:pPr>
              <w:ind w:firstLine="0"/>
              <w:rPr>
                <w:szCs w:val="24"/>
              </w:rPr>
            </w:pPr>
            <w:r w:rsidRPr="002B534D">
              <w:rPr>
                <w:szCs w:val="24"/>
              </w:rPr>
              <w:t>городской</w:t>
            </w:r>
            <w:r w:rsidRPr="002B534D">
              <w:rPr>
                <w:szCs w:val="24"/>
              </w:rPr>
              <w:tab/>
              <w:t xml:space="preserve">округ </w:t>
            </w:r>
            <w:r w:rsidRPr="002B534D">
              <w:rPr>
                <w:szCs w:val="24"/>
              </w:rPr>
              <w:lastRenderedPageBreak/>
              <w:t>город Шадринск</w:t>
            </w:r>
          </w:p>
        </w:tc>
        <w:tc>
          <w:tcPr>
            <w:tcW w:w="1562" w:type="dxa"/>
          </w:tcPr>
          <w:p w:rsidR="002B534D" w:rsidRPr="002B534D" w:rsidRDefault="002B534D" w:rsidP="002B534D">
            <w:pPr>
              <w:ind w:firstLine="0"/>
              <w:rPr>
                <w:szCs w:val="24"/>
              </w:rPr>
            </w:pPr>
            <w:r w:rsidRPr="002B534D">
              <w:rPr>
                <w:szCs w:val="24"/>
              </w:rPr>
              <w:lastRenderedPageBreak/>
              <w:t>1 на 20 тыс. чел.</w:t>
            </w:r>
          </w:p>
        </w:tc>
      </w:tr>
      <w:tr w:rsidR="002B534D" w:rsidRPr="002B534D" w:rsidTr="002B534D">
        <w:trPr>
          <w:trHeight w:val="460"/>
        </w:trPr>
        <w:tc>
          <w:tcPr>
            <w:tcW w:w="1397" w:type="dxa"/>
            <w:gridSpan w:val="2"/>
            <w:vMerge/>
          </w:tcPr>
          <w:p w:rsidR="002B534D" w:rsidRPr="002B534D" w:rsidRDefault="002B534D" w:rsidP="002B534D">
            <w:pPr>
              <w:ind w:firstLine="0"/>
              <w:rPr>
                <w:szCs w:val="24"/>
              </w:rPr>
            </w:pPr>
          </w:p>
        </w:tc>
        <w:tc>
          <w:tcPr>
            <w:tcW w:w="3119" w:type="dxa"/>
            <w:gridSpan w:val="2"/>
            <w:vMerge/>
          </w:tcPr>
          <w:p w:rsidR="002B534D" w:rsidRPr="002B534D" w:rsidRDefault="002B534D" w:rsidP="002B534D">
            <w:pPr>
              <w:ind w:firstLine="0"/>
              <w:rPr>
                <w:szCs w:val="24"/>
              </w:rPr>
            </w:pPr>
          </w:p>
        </w:tc>
        <w:tc>
          <w:tcPr>
            <w:tcW w:w="1075" w:type="dxa"/>
            <w:vMerge/>
          </w:tcPr>
          <w:p w:rsidR="002B534D" w:rsidRPr="002B534D" w:rsidRDefault="002B534D" w:rsidP="002B534D">
            <w:pPr>
              <w:ind w:firstLine="0"/>
              <w:rPr>
                <w:szCs w:val="24"/>
              </w:rPr>
            </w:pPr>
          </w:p>
        </w:tc>
        <w:tc>
          <w:tcPr>
            <w:tcW w:w="1047" w:type="dxa"/>
            <w:vMerge/>
          </w:tcPr>
          <w:p w:rsidR="002B534D" w:rsidRPr="002B534D" w:rsidRDefault="002B534D" w:rsidP="002B534D">
            <w:pPr>
              <w:ind w:firstLine="0"/>
              <w:rPr>
                <w:szCs w:val="24"/>
              </w:rPr>
            </w:pPr>
          </w:p>
        </w:tc>
        <w:tc>
          <w:tcPr>
            <w:tcW w:w="1704" w:type="dxa"/>
          </w:tcPr>
          <w:p w:rsidR="002B534D" w:rsidRPr="002B534D" w:rsidRDefault="002B534D" w:rsidP="002B534D">
            <w:pPr>
              <w:ind w:firstLine="0"/>
              <w:rPr>
                <w:szCs w:val="24"/>
              </w:rPr>
            </w:pPr>
            <w:r w:rsidRPr="002B534D">
              <w:rPr>
                <w:szCs w:val="24"/>
              </w:rPr>
              <w:t>муниципальные округа</w:t>
            </w:r>
          </w:p>
        </w:tc>
        <w:tc>
          <w:tcPr>
            <w:tcW w:w="1562" w:type="dxa"/>
          </w:tcPr>
          <w:p w:rsidR="002B534D" w:rsidRPr="002B534D" w:rsidRDefault="002B534D" w:rsidP="002B534D">
            <w:pPr>
              <w:ind w:firstLine="0"/>
              <w:rPr>
                <w:szCs w:val="24"/>
              </w:rPr>
            </w:pPr>
            <w:r w:rsidRPr="002B534D">
              <w:rPr>
                <w:szCs w:val="24"/>
              </w:rPr>
              <w:t>1</w:t>
            </w:r>
          </w:p>
        </w:tc>
      </w:tr>
      <w:tr w:rsidR="002B534D" w:rsidRPr="002B534D" w:rsidTr="002B534D">
        <w:trPr>
          <w:trHeight w:val="330"/>
        </w:trPr>
        <w:tc>
          <w:tcPr>
            <w:tcW w:w="1397" w:type="dxa"/>
            <w:gridSpan w:val="2"/>
            <w:vMerge/>
          </w:tcPr>
          <w:p w:rsidR="002B534D" w:rsidRPr="002B534D" w:rsidRDefault="002B534D" w:rsidP="002B534D">
            <w:pPr>
              <w:ind w:firstLine="0"/>
              <w:rPr>
                <w:szCs w:val="24"/>
              </w:rPr>
            </w:pPr>
          </w:p>
        </w:tc>
        <w:tc>
          <w:tcPr>
            <w:tcW w:w="1294" w:type="dxa"/>
            <w:vMerge w:val="restart"/>
          </w:tcPr>
          <w:p w:rsidR="002B534D" w:rsidRPr="002B534D" w:rsidRDefault="002B534D" w:rsidP="002B534D">
            <w:pPr>
              <w:ind w:firstLine="0"/>
              <w:rPr>
                <w:szCs w:val="24"/>
              </w:rPr>
            </w:pPr>
            <w:proofErr w:type="gramStart"/>
            <w:r w:rsidRPr="002B534D">
              <w:rPr>
                <w:szCs w:val="24"/>
              </w:rPr>
              <w:t>Расчетный</w:t>
            </w:r>
            <w:proofErr w:type="gramEnd"/>
            <w:r w:rsidRPr="002B534D">
              <w:rPr>
                <w:szCs w:val="24"/>
              </w:rPr>
              <w:t xml:space="preserve"> максимально уровня доступности</w:t>
            </w:r>
          </w:p>
        </w:tc>
        <w:tc>
          <w:tcPr>
            <w:tcW w:w="1825" w:type="dxa"/>
            <w:vMerge w:val="restart"/>
          </w:tcPr>
          <w:p w:rsidR="002B534D" w:rsidRPr="002B534D" w:rsidRDefault="002B534D" w:rsidP="002B534D">
            <w:pPr>
              <w:ind w:firstLine="0"/>
              <w:rPr>
                <w:szCs w:val="24"/>
              </w:rPr>
            </w:pPr>
            <w:r w:rsidRPr="002B534D">
              <w:rPr>
                <w:szCs w:val="24"/>
              </w:rPr>
              <w:t xml:space="preserve">показатель </w:t>
            </w:r>
            <w:proofErr w:type="gramStart"/>
            <w:r w:rsidRPr="002B534D">
              <w:rPr>
                <w:szCs w:val="24"/>
              </w:rPr>
              <w:t>допустимого</w:t>
            </w:r>
            <w:proofErr w:type="gramEnd"/>
            <w:r w:rsidRPr="002B534D">
              <w:rPr>
                <w:szCs w:val="24"/>
              </w:rPr>
              <w:t xml:space="preserve"> территориальной</w:t>
            </w:r>
          </w:p>
        </w:tc>
        <w:tc>
          <w:tcPr>
            <w:tcW w:w="2122" w:type="dxa"/>
            <w:gridSpan w:val="2"/>
            <w:vMerge w:val="restart"/>
          </w:tcPr>
          <w:p w:rsidR="002B534D" w:rsidRPr="002B534D" w:rsidRDefault="002B534D" w:rsidP="002B534D">
            <w:pPr>
              <w:ind w:firstLine="0"/>
              <w:rPr>
                <w:szCs w:val="24"/>
              </w:rPr>
            </w:pPr>
            <w:r w:rsidRPr="002B534D">
              <w:rPr>
                <w:szCs w:val="24"/>
              </w:rPr>
              <w:t>Транспортная доступность, мин.</w:t>
            </w:r>
          </w:p>
        </w:tc>
        <w:tc>
          <w:tcPr>
            <w:tcW w:w="1704" w:type="dxa"/>
          </w:tcPr>
          <w:p w:rsidR="002B534D" w:rsidRPr="002B534D" w:rsidRDefault="002B534D" w:rsidP="002B534D">
            <w:pPr>
              <w:ind w:firstLine="0"/>
              <w:rPr>
                <w:szCs w:val="24"/>
              </w:rPr>
            </w:pPr>
            <w:r w:rsidRPr="002B534D">
              <w:rPr>
                <w:szCs w:val="24"/>
              </w:rPr>
              <w:t>городской округ</w:t>
            </w:r>
          </w:p>
        </w:tc>
        <w:tc>
          <w:tcPr>
            <w:tcW w:w="1562" w:type="dxa"/>
          </w:tcPr>
          <w:p w:rsidR="002B534D" w:rsidRPr="002B534D" w:rsidRDefault="002B534D" w:rsidP="002B534D">
            <w:pPr>
              <w:ind w:firstLine="0"/>
              <w:rPr>
                <w:szCs w:val="24"/>
              </w:rPr>
            </w:pPr>
            <w:r w:rsidRPr="002B534D">
              <w:rPr>
                <w:szCs w:val="24"/>
              </w:rPr>
              <w:t>40</w:t>
            </w:r>
          </w:p>
        </w:tc>
      </w:tr>
      <w:tr w:rsidR="002B534D" w:rsidRPr="002B534D" w:rsidTr="002B534D">
        <w:trPr>
          <w:trHeight w:val="570"/>
        </w:trPr>
        <w:tc>
          <w:tcPr>
            <w:tcW w:w="1397" w:type="dxa"/>
            <w:gridSpan w:val="2"/>
            <w:vMerge/>
          </w:tcPr>
          <w:p w:rsidR="002B534D" w:rsidRPr="002B534D" w:rsidRDefault="002B534D" w:rsidP="002B534D">
            <w:pPr>
              <w:ind w:firstLine="0"/>
              <w:rPr>
                <w:szCs w:val="24"/>
              </w:rPr>
            </w:pPr>
          </w:p>
        </w:tc>
        <w:tc>
          <w:tcPr>
            <w:tcW w:w="1294" w:type="dxa"/>
            <w:vMerge/>
          </w:tcPr>
          <w:p w:rsidR="002B534D" w:rsidRPr="002B534D" w:rsidRDefault="002B534D" w:rsidP="002B534D">
            <w:pPr>
              <w:ind w:firstLine="0"/>
              <w:rPr>
                <w:szCs w:val="24"/>
              </w:rPr>
            </w:pPr>
          </w:p>
        </w:tc>
        <w:tc>
          <w:tcPr>
            <w:tcW w:w="1825" w:type="dxa"/>
            <w:vMerge/>
          </w:tcPr>
          <w:p w:rsidR="002B534D" w:rsidRPr="002B534D" w:rsidRDefault="002B534D" w:rsidP="002B534D">
            <w:pPr>
              <w:ind w:firstLine="0"/>
              <w:rPr>
                <w:szCs w:val="24"/>
              </w:rPr>
            </w:pPr>
          </w:p>
        </w:tc>
        <w:tc>
          <w:tcPr>
            <w:tcW w:w="2122" w:type="dxa"/>
            <w:gridSpan w:val="2"/>
            <w:vMerge/>
          </w:tcPr>
          <w:p w:rsidR="002B534D" w:rsidRPr="002B534D" w:rsidRDefault="002B534D" w:rsidP="002B534D">
            <w:pPr>
              <w:ind w:firstLine="0"/>
              <w:rPr>
                <w:szCs w:val="24"/>
              </w:rPr>
            </w:pPr>
          </w:p>
        </w:tc>
        <w:tc>
          <w:tcPr>
            <w:tcW w:w="1704" w:type="dxa"/>
          </w:tcPr>
          <w:p w:rsidR="002B534D" w:rsidRPr="002B534D" w:rsidRDefault="002B534D" w:rsidP="002B534D">
            <w:pPr>
              <w:ind w:firstLine="0"/>
              <w:rPr>
                <w:szCs w:val="24"/>
              </w:rPr>
            </w:pPr>
            <w:r w:rsidRPr="002B534D">
              <w:rPr>
                <w:szCs w:val="24"/>
              </w:rPr>
              <w:t>муниципальный округ</w:t>
            </w:r>
          </w:p>
        </w:tc>
        <w:tc>
          <w:tcPr>
            <w:tcW w:w="1562" w:type="dxa"/>
          </w:tcPr>
          <w:p w:rsidR="002B534D" w:rsidRPr="002B534D" w:rsidRDefault="002B534D" w:rsidP="002B534D">
            <w:pPr>
              <w:ind w:firstLine="0"/>
              <w:rPr>
                <w:szCs w:val="24"/>
              </w:rPr>
            </w:pPr>
            <w:r w:rsidRPr="002B534D">
              <w:rPr>
                <w:szCs w:val="24"/>
              </w:rPr>
              <w:t>60</w:t>
            </w:r>
          </w:p>
        </w:tc>
      </w:tr>
      <w:tr w:rsidR="002B534D" w:rsidRPr="002B534D" w:rsidTr="002B534D">
        <w:trPr>
          <w:trHeight w:val="460"/>
        </w:trPr>
        <w:tc>
          <w:tcPr>
            <w:tcW w:w="1397" w:type="dxa"/>
            <w:gridSpan w:val="2"/>
            <w:vMerge w:val="restart"/>
          </w:tcPr>
          <w:p w:rsidR="002B534D" w:rsidRPr="002B534D" w:rsidRDefault="002B534D" w:rsidP="002B534D">
            <w:pPr>
              <w:ind w:firstLine="0"/>
              <w:rPr>
                <w:szCs w:val="24"/>
              </w:rPr>
            </w:pPr>
            <w:r w:rsidRPr="002B534D">
              <w:rPr>
                <w:szCs w:val="24"/>
              </w:rPr>
              <w:t>Кинозал</w:t>
            </w:r>
          </w:p>
        </w:tc>
        <w:tc>
          <w:tcPr>
            <w:tcW w:w="3119" w:type="dxa"/>
            <w:gridSpan w:val="2"/>
            <w:vMerge w:val="restart"/>
          </w:tcPr>
          <w:p w:rsidR="002B534D" w:rsidRPr="002B534D" w:rsidRDefault="002B534D" w:rsidP="002B534D">
            <w:pPr>
              <w:ind w:firstLine="0"/>
              <w:rPr>
                <w:szCs w:val="24"/>
              </w:rPr>
            </w:pPr>
            <w:r w:rsidRPr="002B534D">
              <w:rPr>
                <w:szCs w:val="24"/>
              </w:rPr>
              <w:t>Расчетный</w:t>
            </w:r>
            <w:r w:rsidRPr="002B534D">
              <w:rPr>
                <w:szCs w:val="24"/>
              </w:rPr>
              <w:tab/>
              <w:t>показатель</w:t>
            </w:r>
          </w:p>
          <w:p w:rsidR="002B534D" w:rsidRPr="002B534D" w:rsidRDefault="002B534D" w:rsidP="002B534D">
            <w:pPr>
              <w:ind w:firstLine="0"/>
              <w:rPr>
                <w:szCs w:val="24"/>
              </w:rPr>
            </w:pPr>
            <w:r w:rsidRPr="002B534D">
              <w:rPr>
                <w:szCs w:val="24"/>
              </w:rPr>
              <w:t>минимально</w:t>
            </w:r>
            <w:r w:rsidRPr="002B534D">
              <w:rPr>
                <w:szCs w:val="24"/>
              </w:rPr>
              <w:tab/>
              <w:t>допустимого уровня обеспеченности</w:t>
            </w:r>
          </w:p>
        </w:tc>
        <w:tc>
          <w:tcPr>
            <w:tcW w:w="1075" w:type="dxa"/>
            <w:vMerge w:val="restart"/>
          </w:tcPr>
          <w:p w:rsidR="002B534D" w:rsidRPr="002B534D" w:rsidRDefault="002B534D" w:rsidP="002B534D">
            <w:pPr>
              <w:ind w:firstLine="0"/>
              <w:rPr>
                <w:szCs w:val="24"/>
              </w:rPr>
            </w:pPr>
            <w:r w:rsidRPr="002B534D">
              <w:rPr>
                <w:szCs w:val="24"/>
              </w:rPr>
              <w:t>Количество ед. [3, 4]</w:t>
            </w:r>
          </w:p>
        </w:tc>
        <w:tc>
          <w:tcPr>
            <w:tcW w:w="1047" w:type="dxa"/>
            <w:vMerge w:val="restart"/>
          </w:tcPr>
          <w:p w:rsidR="002B534D" w:rsidRPr="002B534D" w:rsidRDefault="002B534D" w:rsidP="002B534D">
            <w:pPr>
              <w:ind w:firstLine="0"/>
              <w:rPr>
                <w:szCs w:val="24"/>
              </w:rPr>
            </w:pPr>
            <w:r w:rsidRPr="002B534D">
              <w:rPr>
                <w:szCs w:val="24"/>
              </w:rPr>
              <w:t>объектов,</w:t>
            </w:r>
          </w:p>
        </w:tc>
        <w:tc>
          <w:tcPr>
            <w:tcW w:w="1704" w:type="dxa"/>
          </w:tcPr>
          <w:p w:rsidR="002B534D" w:rsidRPr="002B534D" w:rsidRDefault="002B534D" w:rsidP="002B534D">
            <w:pPr>
              <w:ind w:firstLine="0"/>
              <w:rPr>
                <w:szCs w:val="24"/>
              </w:rPr>
            </w:pPr>
            <w:r w:rsidRPr="002B534D">
              <w:rPr>
                <w:szCs w:val="24"/>
              </w:rPr>
              <w:t>городской округ</w:t>
            </w:r>
          </w:p>
        </w:tc>
        <w:tc>
          <w:tcPr>
            <w:tcW w:w="1562" w:type="dxa"/>
          </w:tcPr>
          <w:p w:rsidR="002B534D" w:rsidRPr="002B534D" w:rsidRDefault="002B534D" w:rsidP="002B534D">
            <w:pPr>
              <w:ind w:firstLine="0"/>
              <w:rPr>
                <w:szCs w:val="24"/>
              </w:rPr>
            </w:pPr>
            <w:r w:rsidRPr="002B534D">
              <w:rPr>
                <w:szCs w:val="24"/>
              </w:rPr>
              <w:t>1 на 20 тыс. чел.</w:t>
            </w:r>
          </w:p>
        </w:tc>
      </w:tr>
      <w:tr w:rsidR="002B534D" w:rsidRPr="002B534D" w:rsidTr="002B534D">
        <w:trPr>
          <w:trHeight w:val="1840"/>
        </w:trPr>
        <w:tc>
          <w:tcPr>
            <w:tcW w:w="1397" w:type="dxa"/>
            <w:gridSpan w:val="2"/>
            <w:vMerge/>
          </w:tcPr>
          <w:p w:rsidR="002B534D" w:rsidRPr="002B534D" w:rsidRDefault="002B534D" w:rsidP="002B534D">
            <w:pPr>
              <w:ind w:firstLine="0"/>
              <w:rPr>
                <w:szCs w:val="24"/>
              </w:rPr>
            </w:pPr>
          </w:p>
        </w:tc>
        <w:tc>
          <w:tcPr>
            <w:tcW w:w="3119" w:type="dxa"/>
            <w:gridSpan w:val="2"/>
            <w:vMerge/>
          </w:tcPr>
          <w:p w:rsidR="002B534D" w:rsidRPr="002B534D" w:rsidRDefault="002B534D" w:rsidP="002B534D">
            <w:pPr>
              <w:ind w:firstLine="0"/>
              <w:rPr>
                <w:szCs w:val="24"/>
              </w:rPr>
            </w:pPr>
          </w:p>
        </w:tc>
        <w:tc>
          <w:tcPr>
            <w:tcW w:w="1075" w:type="dxa"/>
            <w:vMerge/>
          </w:tcPr>
          <w:p w:rsidR="002B534D" w:rsidRPr="002B534D" w:rsidRDefault="002B534D" w:rsidP="002B534D">
            <w:pPr>
              <w:ind w:firstLine="0"/>
              <w:rPr>
                <w:szCs w:val="24"/>
              </w:rPr>
            </w:pPr>
          </w:p>
        </w:tc>
        <w:tc>
          <w:tcPr>
            <w:tcW w:w="1047" w:type="dxa"/>
            <w:vMerge/>
          </w:tcPr>
          <w:p w:rsidR="002B534D" w:rsidRPr="002B534D" w:rsidRDefault="002B534D" w:rsidP="002B534D">
            <w:pPr>
              <w:ind w:firstLine="0"/>
              <w:rPr>
                <w:szCs w:val="24"/>
              </w:rPr>
            </w:pPr>
          </w:p>
        </w:tc>
        <w:tc>
          <w:tcPr>
            <w:tcW w:w="1704" w:type="dxa"/>
          </w:tcPr>
          <w:p w:rsidR="002B534D" w:rsidRPr="002B534D" w:rsidRDefault="002B534D" w:rsidP="002B534D">
            <w:pPr>
              <w:ind w:firstLine="0"/>
              <w:rPr>
                <w:szCs w:val="24"/>
              </w:rPr>
            </w:pPr>
            <w:r w:rsidRPr="002B534D">
              <w:rPr>
                <w:szCs w:val="24"/>
              </w:rPr>
              <w:t>муниципальный округ</w:t>
            </w:r>
          </w:p>
        </w:tc>
        <w:tc>
          <w:tcPr>
            <w:tcW w:w="1562" w:type="dxa"/>
          </w:tcPr>
          <w:p w:rsidR="002B534D" w:rsidRPr="002B534D" w:rsidRDefault="002B534D" w:rsidP="002B534D">
            <w:pPr>
              <w:ind w:firstLine="0"/>
              <w:rPr>
                <w:szCs w:val="24"/>
              </w:rPr>
            </w:pPr>
            <w:r w:rsidRPr="002B534D">
              <w:rPr>
                <w:szCs w:val="24"/>
              </w:rPr>
              <w:t>1 в городском населенном пункте, 1 в сельском населенном пункте численностью более 3000 чел.</w:t>
            </w:r>
          </w:p>
        </w:tc>
      </w:tr>
      <w:tr w:rsidR="002B534D" w:rsidRPr="002B534D" w:rsidTr="002B534D">
        <w:trPr>
          <w:trHeight w:val="230"/>
        </w:trPr>
        <w:tc>
          <w:tcPr>
            <w:tcW w:w="1397" w:type="dxa"/>
            <w:gridSpan w:val="2"/>
            <w:vMerge/>
          </w:tcPr>
          <w:p w:rsidR="002B534D" w:rsidRPr="002B534D" w:rsidRDefault="002B534D" w:rsidP="002B534D">
            <w:pPr>
              <w:ind w:firstLine="0"/>
              <w:rPr>
                <w:szCs w:val="24"/>
              </w:rPr>
            </w:pPr>
          </w:p>
        </w:tc>
        <w:tc>
          <w:tcPr>
            <w:tcW w:w="1294" w:type="dxa"/>
            <w:vMerge w:val="restart"/>
          </w:tcPr>
          <w:p w:rsidR="002B534D" w:rsidRPr="002B534D" w:rsidRDefault="002B534D" w:rsidP="002B534D">
            <w:pPr>
              <w:ind w:firstLine="0"/>
              <w:rPr>
                <w:szCs w:val="24"/>
              </w:rPr>
            </w:pPr>
            <w:proofErr w:type="gramStart"/>
            <w:r w:rsidRPr="002B534D">
              <w:rPr>
                <w:szCs w:val="24"/>
              </w:rPr>
              <w:t>Расчетный</w:t>
            </w:r>
            <w:proofErr w:type="gramEnd"/>
            <w:r w:rsidRPr="002B534D">
              <w:rPr>
                <w:szCs w:val="24"/>
              </w:rPr>
              <w:t xml:space="preserve"> максимально уровня доступности</w:t>
            </w:r>
          </w:p>
        </w:tc>
        <w:tc>
          <w:tcPr>
            <w:tcW w:w="1825" w:type="dxa"/>
            <w:vMerge w:val="restart"/>
          </w:tcPr>
          <w:p w:rsidR="002B534D" w:rsidRPr="002B534D" w:rsidRDefault="002B534D" w:rsidP="002B534D">
            <w:pPr>
              <w:ind w:firstLine="0"/>
              <w:rPr>
                <w:szCs w:val="24"/>
              </w:rPr>
            </w:pPr>
            <w:r w:rsidRPr="002B534D">
              <w:rPr>
                <w:szCs w:val="24"/>
              </w:rPr>
              <w:t xml:space="preserve">показатель </w:t>
            </w:r>
            <w:proofErr w:type="gramStart"/>
            <w:r w:rsidRPr="002B534D">
              <w:rPr>
                <w:szCs w:val="24"/>
              </w:rPr>
              <w:t>допустимого</w:t>
            </w:r>
            <w:proofErr w:type="gramEnd"/>
            <w:r w:rsidRPr="002B534D">
              <w:rPr>
                <w:szCs w:val="24"/>
              </w:rPr>
              <w:t xml:space="preserve"> территориальной</w:t>
            </w:r>
          </w:p>
        </w:tc>
        <w:tc>
          <w:tcPr>
            <w:tcW w:w="2122" w:type="dxa"/>
            <w:gridSpan w:val="2"/>
            <w:vMerge w:val="restart"/>
          </w:tcPr>
          <w:p w:rsidR="002B534D" w:rsidRPr="002B534D" w:rsidRDefault="002B534D" w:rsidP="002B534D">
            <w:pPr>
              <w:ind w:firstLine="0"/>
              <w:rPr>
                <w:szCs w:val="24"/>
              </w:rPr>
            </w:pPr>
            <w:r w:rsidRPr="002B534D">
              <w:rPr>
                <w:szCs w:val="24"/>
              </w:rPr>
              <w:t>Транспортная доступность, мин.</w:t>
            </w:r>
          </w:p>
        </w:tc>
        <w:tc>
          <w:tcPr>
            <w:tcW w:w="1704" w:type="dxa"/>
          </w:tcPr>
          <w:p w:rsidR="002B534D" w:rsidRPr="002B534D" w:rsidRDefault="002B534D" w:rsidP="002B534D">
            <w:pPr>
              <w:ind w:firstLine="0"/>
              <w:rPr>
                <w:szCs w:val="24"/>
              </w:rPr>
            </w:pPr>
            <w:r w:rsidRPr="002B534D">
              <w:rPr>
                <w:szCs w:val="24"/>
              </w:rPr>
              <w:t>городской округ</w:t>
            </w:r>
          </w:p>
        </w:tc>
        <w:tc>
          <w:tcPr>
            <w:tcW w:w="1562" w:type="dxa"/>
            <w:vMerge w:val="restart"/>
          </w:tcPr>
          <w:p w:rsidR="002B534D" w:rsidRPr="002B534D" w:rsidRDefault="002B534D" w:rsidP="002B534D">
            <w:pPr>
              <w:ind w:firstLine="0"/>
              <w:rPr>
                <w:szCs w:val="24"/>
              </w:rPr>
            </w:pPr>
            <w:r w:rsidRPr="002B534D">
              <w:rPr>
                <w:szCs w:val="24"/>
              </w:rPr>
              <w:t>не нормируется</w:t>
            </w:r>
          </w:p>
        </w:tc>
      </w:tr>
      <w:tr w:rsidR="002B534D" w:rsidRPr="002B534D" w:rsidTr="002B534D">
        <w:trPr>
          <w:trHeight w:val="670"/>
        </w:trPr>
        <w:tc>
          <w:tcPr>
            <w:tcW w:w="1397" w:type="dxa"/>
            <w:gridSpan w:val="2"/>
            <w:vMerge/>
          </w:tcPr>
          <w:p w:rsidR="002B534D" w:rsidRPr="002B534D" w:rsidRDefault="002B534D" w:rsidP="002B534D">
            <w:pPr>
              <w:ind w:firstLine="0"/>
              <w:rPr>
                <w:szCs w:val="24"/>
              </w:rPr>
            </w:pPr>
          </w:p>
        </w:tc>
        <w:tc>
          <w:tcPr>
            <w:tcW w:w="1294" w:type="dxa"/>
            <w:vMerge/>
          </w:tcPr>
          <w:p w:rsidR="002B534D" w:rsidRPr="002B534D" w:rsidRDefault="002B534D" w:rsidP="002B534D">
            <w:pPr>
              <w:ind w:firstLine="0"/>
              <w:rPr>
                <w:szCs w:val="24"/>
              </w:rPr>
            </w:pPr>
          </w:p>
        </w:tc>
        <w:tc>
          <w:tcPr>
            <w:tcW w:w="1825" w:type="dxa"/>
            <w:vMerge/>
          </w:tcPr>
          <w:p w:rsidR="002B534D" w:rsidRPr="002B534D" w:rsidRDefault="002B534D" w:rsidP="002B534D">
            <w:pPr>
              <w:ind w:firstLine="0"/>
              <w:rPr>
                <w:szCs w:val="24"/>
              </w:rPr>
            </w:pPr>
          </w:p>
        </w:tc>
        <w:tc>
          <w:tcPr>
            <w:tcW w:w="2122" w:type="dxa"/>
            <w:gridSpan w:val="2"/>
            <w:vMerge/>
          </w:tcPr>
          <w:p w:rsidR="002B534D" w:rsidRPr="002B534D" w:rsidRDefault="002B534D" w:rsidP="002B534D">
            <w:pPr>
              <w:ind w:firstLine="0"/>
              <w:rPr>
                <w:szCs w:val="24"/>
              </w:rPr>
            </w:pPr>
          </w:p>
        </w:tc>
        <w:tc>
          <w:tcPr>
            <w:tcW w:w="1704" w:type="dxa"/>
          </w:tcPr>
          <w:p w:rsidR="002B534D" w:rsidRPr="002B534D" w:rsidRDefault="002B534D" w:rsidP="002B534D">
            <w:pPr>
              <w:ind w:firstLine="0"/>
              <w:rPr>
                <w:szCs w:val="24"/>
              </w:rPr>
            </w:pPr>
            <w:r w:rsidRPr="002B534D">
              <w:rPr>
                <w:szCs w:val="24"/>
              </w:rPr>
              <w:t>муниципальный округ</w:t>
            </w:r>
          </w:p>
        </w:tc>
        <w:tc>
          <w:tcPr>
            <w:tcW w:w="1562" w:type="dxa"/>
            <w:vMerge/>
          </w:tcPr>
          <w:p w:rsidR="002B534D" w:rsidRPr="002B534D" w:rsidRDefault="002B534D" w:rsidP="002B534D">
            <w:pPr>
              <w:ind w:firstLine="0"/>
              <w:rPr>
                <w:szCs w:val="24"/>
              </w:rPr>
            </w:pPr>
          </w:p>
        </w:tc>
      </w:tr>
    </w:tbl>
    <w:p w:rsidR="002B534D" w:rsidRPr="002B534D" w:rsidRDefault="002B534D" w:rsidP="005B33A4">
      <w:pPr>
        <w:ind w:firstLine="0"/>
        <w:rPr>
          <w:szCs w:val="24"/>
        </w:rPr>
      </w:pPr>
      <w:r w:rsidRPr="005B33A4">
        <w:rPr>
          <w:b/>
          <w:szCs w:val="24"/>
        </w:rPr>
        <w:t>Примечание:</w:t>
      </w:r>
      <w:r>
        <w:rPr>
          <w:szCs w:val="24"/>
        </w:rPr>
        <w:t xml:space="preserve"> </w:t>
      </w:r>
      <w:r w:rsidR="005B33A4">
        <w:rPr>
          <w:szCs w:val="24"/>
        </w:rPr>
        <w:t>1.</w:t>
      </w:r>
      <w:r w:rsidRPr="002B534D">
        <w:rPr>
          <w:szCs w:val="24"/>
        </w:rPr>
        <w:t>В сельских населенных пунктах городских и муниципальных округов рекомендуется создавать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городского или муниципального округа, к расчету принимается 1 библиотека (филиал) на 1 тыс. чел.</w:t>
      </w:r>
    </w:p>
    <w:p w:rsidR="002B534D" w:rsidRPr="002B534D" w:rsidRDefault="005B33A4" w:rsidP="005B33A4">
      <w:pPr>
        <w:ind w:firstLine="0"/>
        <w:rPr>
          <w:szCs w:val="24"/>
        </w:rPr>
      </w:pPr>
      <w:r>
        <w:rPr>
          <w:szCs w:val="24"/>
        </w:rPr>
        <w:t>2.</w:t>
      </w:r>
      <w:r w:rsidR="002B534D" w:rsidRPr="002B534D">
        <w:rPr>
          <w:szCs w:val="24"/>
        </w:rPr>
        <w:t>В сельских населенных пунктах городских и муниципальных округов рекомендуется создавать подразделения клубной системы округа в расчете не менее 1 сельского клуба на 5 тыс. чел.</w:t>
      </w:r>
    </w:p>
    <w:p w:rsidR="002B534D" w:rsidRDefault="005B33A4" w:rsidP="005B33A4">
      <w:pPr>
        <w:ind w:firstLine="0"/>
        <w:rPr>
          <w:szCs w:val="24"/>
        </w:rPr>
      </w:pPr>
      <w:r>
        <w:rPr>
          <w:szCs w:val="24"/>
        </w:rPr>
        <w:t>3.</w:t>
      </w:r>
      <w:r w:rsidR="002B534D" w:rsidRPr="002B534D">
        <w:rPr>
          <w:szCs w:val="24"/>
        </w:rPr>
        <w:t>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p w:rsidR="005B33A4" w:rsidRPr="005B33A4" w:rsidRDefault="005B33A4" w:rsidP="005B33A4">
      <w:pPr>
        <w:ind w:firstLine="0"/>
        <w:rPr>
          <w:szCs w:val="24"/>
        </w:rPr>
      </w:pPr>
      <w:r>
        <w:rPr>
          <w:szCs w:val="24"/>
        </w:rPr>
        <w:t>4.</w:t>
      </w:r>
      <w:r w:rsidRPr="005B33A4">
        <w:rPr>
          <w:rFonts w:ascii="Microsoft Sans Serif" w:eastAsia="Microsoft Sans Serif" w:hAnsi="Microsoft Sans Serif" w:cs="Microsoft Sans Serif"/>
          <w:sz w:val="20"/>
          <w:lang w:eastAsia="en-US"/>
        </w:rPr>
        <w:t xml:space="preserve"> </w:t>
      </w:r>
      <w:r w:rsidRPr="005B33A4">
        <w:rPr>
          <w:szCs w:val="24"/>
        </w:rPr>
        <w:t>В соответствии с пунктом 8.1.5 СП 59.13330.2020 минимальная доля мест для инвалидов в зрительных залах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p w:rsidR="005B33A4" w:rsidRDefault="005B33A4" w:rsidP="002B534D">
      <w:pPr>
        <w:ind w:firstLine="0"/>
        <w:rPr>
          <w:szCs w:val="24"/>
        </w:rPr>
      </w:pPr>
    </w:p>
    <w:p w:rsidR="005B33A4" w:rsidRDefault="005B33A4" w:rsidP="002B534D">
      <w:pPr>
        <w:ind w:firstLine="0"/>
        <w:rPr>
          <w:szCs w:val="24"/>
        </w:rPr>
      </w:pPr>
    </w:p>
    <w:p w:rsidR="005B33A4" w:rsidRPr="005B33A4" w:rsidRDefault="005B33A4" w:rsidP="005B33A4">
      <w:pPr>
        <w:ind w:firstLine="0"/>
        <w:rPr>
          <w:szCs w:val="24"/>
        </w:rPr>
      </w:pPr>
      <w:r w:rsidRPr="005B33A4">
        <w:rPr>
          <w:szCs w:val="24"/>
        </w:rPr>
        <w:t>Таблица 3. Объекты местного значения городских и муниципальных округов в области физической культуры и массового спорта</w:t>
      </w:r>
    </w:p>
    <w:p w:rsidR="005B33A4" w:rsidRPr="002B534D" w:rsidRDefault="005B33A4" w:rsidP="002B534D">
      <w:pPr>
        <w:ind w:firstLine="0"/>
        <w:rPr>
          <w:szCs w:val="24"/>
        </w:rPr>
        <w:sectPr w:rsidR="005B33A4" w:rsidRPr="002B534D">
          <w:pgSz w:w="11910" w:h="16840"/>
          <w:pgMar w:top="980" w:right="400" w:bottom="280" w:left="13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8"/>
        <w:gridCol w:w="1021"/>
        <w:gridCol w:w="1272"/>
        <w:gridCol w:w="1145"/>
        <w:gridCol w:w="1247"/>
        <w:gridCol w:w="1022"/>
        <w:gridCol w:w="2976"/>
        <w:gridCol w:w="856"/>
      </w:tblGrid>
      <w:tr w:rsidR="005B33A4" w:rsidRPr="005B33A4" w:rsidTr="005B33A4">
        <w:trPr>
          <w:trHeight w:val="920"/>
        </w:trPr>
        <w:tc>
          <w:tcPr>
            <w:tcW w:w="1399" w:type="dxa"/>
            <w:gridSpan w:val="2"/>
          </w:tcPr>
          <w:p w:rsidR="005B33A4" w:rsidRPr="005B33A4" w:rsidRDefault="005B33A4" w:rsidP="005B33A4">
            <w:pPr>
              <w:ind w:firstLine="0"/>
              <w:rPr>
                <w:b/>
                <w:szCs w:val="24"/>
              </w:rPr>
            </w:pPr>
            <w:proofErr w:type="gramStart"/>
            <w:r w:rsidRPr="005B33A4">
              <w:rPr>
                <w:b/>
                <w:szCs w:val="24"/>
              </w:rPr>
              <w:lastRenderedPageBreak/>
              <w:t>Наименован ие</w:t>
            </w:r>
            <w:proofErr w:type="gramEnd"/>
            <w:r w:rsidRPr="005B33A4">
              <w:rPr>
                <w:b/>
                <w:szCs w:val="24"/>
              </w:rPr>
              <w:t xml:space="preserve"> вида объекта</w:t>
            </w:r>
          </w:p>
        </w:tc>
        <w:tc>
          <w:tcPr>
            <w:tcW w:w="2417" w:type="dxa"/>
            <w:gridSpan w:val="2"/>
          </w:tcPr>
          <w:p w:rsidR="005B33A4" w:rsidRPr="005B33A4" w:rsidRDefault="005B33A4" w:rsidP="005B33A4">
            <w:pPr>
              <w:ind w:firstLine="0"/>
              <w:rPr>
                <w:b/>
                <w:szCs w:val="24"/>
              </w:rPr>
            </w:pPr>
            <w:r w:rsidRPr="005B33A4">
              <w:rPr>
                <w:b/>
                <w:szCs w:val="24"/>
              </w:rPr>
              <w:t>Тип расчетного показателя</w:t>
            </w:r>
          </w:p>
        </w:tc>
        <w:tc>
          <w:tcPr>
            <w:tcW w:w="2269" w:type="dxa"/>
            <w:gridSpan w:val="2"/>
          </w:tcPr>
          <w:p w:rsidR="005B33A4" w:rsidRPr="005B33A4" w:rsidRDefault="005B33A4" w:rsidP="005B33A4">
            <w:pPr>
              <w:ind w:firstLine="0"/>
              <w:rPr>
                <w:b/>
                <w:szCs w:val="24"/>
              </w:rPr>
            </w:pPr>
            <w:r w:rsidRPr="005B33A4">
              <w:rPr>
                <w:b/>
                <w:szCs w:val="24"/>
              </w:rPr>
              <w:t>Наименование расчетного показателя, единица измерения</w:t>
            </w:r>
          </w:p>
        </w:tc>
        <w:tc>
          <w:tcPr>
            <w:tcW w:w="3832" w:type="dxa"/>
            <w:gridSpan w:val="2"/>
          </w:tcPr>
          <w:p w:rsidR="005B33A4" w:rsidRPr="005B33A4" w:rsidRDefault="005B33A4" w:rsidP="005B33A4">
            <w:pPr>
              <w:ind w:firstLine="0"/>
              <w:rPr>
                <w:b/>
                <w:szCs w:val="24"/>
              </w:rPr>
            </w:pPr>
            <w:r w:rsidRPr="005B33A4">
              <w:rPr>
                <w:b/>
                <w:szCs w:val="24"/>
              </w:rPr>
              <w:t>Предельные значения расчетного показателя</w:t>
            </w:r>
          </w:p>
        </w:tc>
      </w:tr>
      <w:tr w:rsidR="005B33A4" w:rsidRPr="005B33A4" w:rsidTr="005B33A4">
        <w:trPr>
          <w:trHeight w:val="230"/>
        </w:trPr>
        <w:tc>
          <w:tcPr>
            <w:tcW w:w="1399" w:type="dxa"/>
            <w:gridSpan w:val="2"/>
            <w:tcBorders>
              <w:bottom w:val="single" w:sz="8" w:space="0" w:color="000000"/>
              <w:right w:val="single" w:sz="8" w:space="0" w:color="000000"/>
            </w:tcBorders>
          </w:tcPr>
          <w:p w:rsidR="005B33A4" w:rsidRPr="005B33A4" w:rsidRDefault="005B33A4" w:rsidP="005B33A4">
            <w:pPr>
              <w:ind w:firstLine="0"/>
              <w:rPr>
                <w:szCs w:val="24"/>
              </w:rPr>
            </w:pPr>
            <w:r w:rsidRPr="005B33A4">
              <w:rPr>
                <w:szCs w:val="24"/>
              </w:rPr>
              <w:t>Объекты</w:t>
            </w:r>
          </w:p>
        </w:tc>
        <w:tc>
          <w:tcPr>
            <w:tcW w:w="1272" w:type="dxa"/>
            <w:tcBorders>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Расчетный</w:t>
            </w:r>
          </w:p>
        </w:tc>
        <w:tc>
          <w:tcPr>
            <w:tcW w:w="1145" w:type="dxa"/>
            <w:tcBorders>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показатель</w:t>
            </w:r>
          </w:p>
        </w:tc>
        <w:tc>
          <w:tcPr>
            <w:tcW w:w="2269" w:type="dxa"/>
            <w:gridSpan w:val="2"/>
            <w:tcBorders>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Усредненный норматив</w:t>
            </w:r>
          </w:p>
        </w:tc>
        <w:tc>
          <w:tcPr>
            <w:tcW w:w="2976" w:type="dxa"/>
            <w:tcBorders>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2022 год</w:t>
            </w:r>
          </w:p>
        </w:tc>
        <w:tc>
          <w:tcPr>
            <w:tcW w:w="856" w:type="dxa"/>
            <w:tcBorders>
              <w:left w:val="single" w:sz="8" w:space="0" w:color="000000"/>
              <w:bottom w:val="single" w:sz="8" w:space="0" w:color="000000"/>
            </w:tcBorders>
          </w:tcPr>
          <w:p w:rsidR="005B33A4" w:rsidRPr="005B33A4" w:rsidRDefault="005B33A4" w:rsidP="005B33A4">
            <w:pPr>
              <w:ind w:firstLine="0"/>
              <w:rPr>
                <w:szCs w:val="24"/>
              </w:rPr>
            </w:pPr>
            <w:r w:rsidRPr="005B33A4">
              <w:rPr>
                <w:szCs w:val="24"/>
              </w:rPr>
              <w:t>83</w:t>
            </w:r>
          </w:p>
        </w:tc>
      </w:tr>
      <w:tr w:rsidR="005B33A4" w:rsidRPr="005B33A4" w:rsidTr="005B33A4">
        <w:trPr>
          <w:trHeight w:val="203"/>
        </w:trPr>
        <w:tc>
          <w:tcPr>
            <w:tcW w:w="1399"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спорта (всего)</w:t>
            </w:r>
          </w:p>
        </w:tc>
        <w:tc>
          <w:tcPr>
            <w:tcW w:w="2417"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минимально</w:t>
            </w:r>
          </w:p>
        </w:tc>
        <w:tc>
          <w:tcPr>
            <w:tcW w:w="2269"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единовременной</w:t>
            </w:r>
          </w:p>
        </w:tc>
        <w:tc>
          <w:tcPr>
            <w:tcW w:w="2976" w:type="dxa"/>
            <w:vMerge w:val="restart"/>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2024 год</w:t>
            </w:r>
          </w:p>
        </w:tc>
        <w:tc>
          <w:tcPr>
            <w:tcW w:w="856" w:type="dxa"/>
            <w:vMerge w:val="restart"/>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84</w:t>
            </w:r>
          </w:p>
        </w:tc>
      </w:tr>
      <w:tr w:rsidR="005B33A4" w:rsidRPr="005B33A4" w:rsidTr="005B33A4">
        <w:trPr>
          <w:trHeight w:val="276"/>
        </w:trPr>
        <w:tc>
          <w:tcPr>
            <w:tcW w:w="1399" w:type="dxa"/>
            <w:gridSpan w:val="2"/>
            <w:vMerge w:val="restart"/>
            <w:tcBorders>
              <w:top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[1, 2, 3]</w:t>
            </w:r>
          </w:p>
        </w:tc>
        <w:tc>
          <w:tcPr>
            <w:tcW w:w="1272" w:type="dxa"/>
            <w:vMerge w:val="restart"/>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допустимого</w:t>
            </w:r>
          </w:p>
        </w:tc>
        <w:tc>
          <w:tcPr>
            <w:tcW w:w="1145" w:type="dxa"/>
            <w:vMerge w:val="restart"/>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уровня</w:t>
            </w:r>
          </w:p>
        </w:tc>
        <w:tc>
          <w:tcPr>
            <w:tcW w:w="2269" w:type="dxa"/>
            <w:gridSpan w:val="2"/>
            <w:vMerge w:val="restart"/>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пропускной</w:t>
            </w:r>
          </w:p>
        </w:tc>
        <w:tc>
          <w:tcPr>
            <w:tcW w:w="2976" w:type="dxa"/>
            <w:vMerge/>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p>
        </w:tc>
        <w:tc>
          <w:tcPr>
            <w:tcW w:w="856" w:type="dxa"/>
            <w:vMerge/>
            <w:tcBorders>
              <w:top w:val="single" w:sz="8" w:space="0" w:color="000000"/>
              <w:left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76"/>
        </w:trPr>
        <w:tc>
          <w:tcPr>
            <w:tcW w:w="1399" w:type="dxa"/>
            <w:gridSpan w:val="2"/>
            <w:vMerge/>
            <w:tcBorders>
              <w:top w:val="single" w:sz="8" w:space="0" w:color="000000"/>
              <w:bottom w:val="single" w:sz="8" w:space="0" w:color="000000"/>
              <w:right w:val="single" w:sz="8" w:space="0" w:color="000000"/>
            </w:tcBorders>
          </w:tcPr>
          <w:p w:rsidR="005B33A4" w:rsidRPr="005B33A4" w:rsidRDefault="005B33A4" w:rsidP="005B33A4">
            <w:pPr>
              <w:ind w:firstLine="0"/>
              <w:rPr>
                <w:szCs w:val="24"/>
              </w:rPr>
            </w:pPr>
          </w:p>
        </w:tc>
        <w:tc>
          <w:tcPr>
            <w:tcW w:w="1272" w:type="dxa"/>
            <w:vMerge/>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p>
        </w:tc>
        <w:tc>
          <w:tcPr>
            <w:tcW w:w="1145" w:type="dxa"/>
            <w:vMerge/>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p>
        </w:tc>
        <w:tc>
          <w:tcPr>
            <w:tcW w:w="2269" w:type="dxa"/>
            <w:gridSpan w:val="2"/>
            <w:vMerge/>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p>
        </w:tc>
        <w:tc>
          <w:tcPr>
            <w:tcW w:w="2976" w:type="dxa"/>
            <w:vMerge w:val="restart"/>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2030 год</w:t>
            </w:r>
          </w:p>
        </w:tc>
        <w:tc>
          <w:tcPr>
            <w:tcW w:w="856" w:type="dxa"/>
            <w:vMerge w:val="restart"/>
            <w:tcBorders>
              <w:top w:val="single" w:sz="8" w:space="0" w:color="000000"/>
              <w:left w:val="single" w:sz="8" w:space="0" w:color="000000"/>
              <w:bottom w:val="single" w:sz="8" w:space="0" w:color="000000"/>
            </w:tcBorders>
          </w:tcPr>
          <w:p w:rsidR="005B33A4" w:rsidRPr="005B33A4" w:rsidRDefault="005B33A4" w:rsidP="005B33A4">
            <w:pPr>
              <w:ind w:firstLine="0"/>
              <w:rPr>
                <w:szCs w:val="24"/>
              </w:rPr>
            </w:pPr>
            <w:r w:rsidRPr="005B33A4">
              <w:rPr>
                <w:szCs w:val="24"/>
              </w:rPr>
              <w:t>85</w:t>
            </w:r>
          </w:p>
        </w:tc>
      </w:tr>
      <w:tr w:rsidR="005B33A4" w:rsidRPr="005B33A4" w:rsidTr="005B33A4">
        <w:trPr>
          <w:trHeight w:val="276"/>
        </w:trPr>
        <w:tc>
          <w:tcPr>
            <w:tcW w:w="1399" w:type="dxa"/>
            <w:gridSpan w:val="2"/>
            <w:vMerge w:val="restart"/>
            <w:tcBorders>
              <w:top w:val="single" w:sz="8" w:space="0" w:color="000000"/>
              <w:bottom w:val="single" w:sz="8" w:space="0" w:color="000000"/>
            </w:tcBorders>
          </w:tcPr>
          <w:p w:rsidR="005B33A4" w:rsidRPr="005B33A4" w:rsidRDefault="005B33A4" w:rsidP="005B33A4">
            <w:pPr>
              <w:ind w:firstLine="0"/>
              <w:rPr>
                <w:szCs w:val="24"/>
              </w:rPr>
            </w:pPr>
          </w:p>
        </w:tc>
        <w:tc>
          <w:tcPr>
            <w:tcW w:w="2417" w:type="dxa"/>
            <w:gridSpan w:val="2"/>
            <w:vMerge w:val="restart"/>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обеспеченности</w:t>
            </w:r>
          </w:p>
        </w:tc>
        <w:tc>
          <w:tcPr>
            <w:tcW w:w="2269" w:type="dxa"/>
            <w:gridSpan w:val="2"/>
            <w:vMerge w:val="restart"/>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способности   объектов</w:t>
            </w:r>
          </w:p>
          <w:p w:rsidR="005B33A4" w:rsidRPr="005B33A4" w:rsidRDefault="005B33A4" w:rsidP="005B33A4">
            <w:pPr>
              <w:ind w:firstLine="0"/>
              <w:rPr>
                <w:szCs w:val="24"/>
              </w:rPr>
            </w:pPr>
            <w:r w:rsidRPr="005B33A4">
              <w:rPr>
                <w:szCs w:val="24"/>
              </w:rPr>
              <w:t>физкультуры и спорта,</w:t>
            </w:r>
          </w:p>
        </w:tc>
        <w:tc>
          <w:tcPr>
            <w:tcW w:w="2976" w:type="dxa"/>
            <w:vMerge/>
            <w:tcBorders>
              <w:top w:val="single" w:sz="8" w:space="0" w:color="000000"/>
              <w:bottom w:val="single" w:sz="8" w:space="0" w:color="000000"/>
            </w:tcBorders>
          </w:tcPr>
          <w:p w:rsidR="005B33A4" w:rsidRPr="005B33A4" w:rsidRDefault="005B33A4" w:rsidP="005B33A4">
            <w:pPr>
              <w:ind w:firstLine="0"/>
              <w:rPr>
                <w:szCs w:val="24"/>
              </w:rPr>
            </w:pPr>
          </w:p>
        </w:tc>
        <w:tc>
          <w:tcPr>
            <w:tcW w:w="856" w:type="dxa"/>
            <w:vMerge/>
            <w:tcBorders>
              <w:top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403"/>
        </w:trPr>
        <w:tc>
          <w:tcPr>
            <w:tcW w:w="1399" w:type="dxa"/>
            <w:gridSpan w:val="2"/>
            <w:vMerge/>
            <w:tcBorders>
              <w:top w:val="single" w:sz="8" w:space="0" w:color="000000"/>
              <w:bottom w:val="single" w:sz="8" w:space="0" w:color="000000"/>
            </w:tcBorders>
          </w:tcPr>
          <w:p w:rsidR="005B33A4" w:rsidRPr="005B33A4" w:rsidRDefault="005B33A4" w:rsidP="005B33A4">
            <w:pPr>
              <w:ind w:firstLine="0"/>
              <w:rPr>
                <w:szCs w:val="24"/>
              </w:rPr>
            </w:pPr>
          </w:p>
        </w:tc>
        <w:tc>
          <w:tcPr>
            <w:tcW w:w="2417" w:type="dxa"/>
            <w:gridSpan w:val="2"/>
            <w:vMerge/>
            <w:tcBorders>
              <w:top w:val="single" w:sz="8" w:space="0" w:color="000000"/>
              <w:bottom w:val="single" w:sz="8" w:space="0" w:color="000000"/>
            </w:tcBorders>
          </w:tcPr>
          <w:p w:rsidR="005B33A4" w:rsidRPr="005B33A4" w:rsidRDefault="005B33A4" w:rsidP="005B33A4">
            <w:pPr>
              <w:ind w:firstLine="0"/>
              <w:rPr>
                <w:szCs w:val="24"/>
              </w:rPr>
            </w:pPr>
          </w:p>
        </w:tc>
        <w:tc>
          <w:tcPr>
            <w:tcW w:w="2269" w:type="dxa"/>
            <w:gridSpan w:val="2"/>
            <w:vMerge/>
            <w:tcBorders>
              <w:top w:val="single" w:sz="8" w:space="0" w:color="000000"/>
              <w:bottom w:val="single" w:sz="8" w:space="0" w:color="000000"/>
            </w:tcBorders>
          </w:tcPr>
          <w:p w:rsidR="005B33A4" w:rsidRPr="005B33A4" w:rsidRDefault="005B33A4" w:rsidP="005B33A4">
            <w:pPr>
              <w:ind w:firstLine="0"/>
              <w:rPr>
                <w:szCs w:val="24"/>
              </w:rPr>
            </w:pPr>
          </w:p>
        </w:tc>
        <w:tc>
          <w:tcPr>
            <w:tcW w:w="2976" w:type="dxa"/>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2040 год</w:t>
            </w:r>
          </w:p>
        </w:tc>
        <w:tc>
          <w:tcPr>
            <w:tcW w:w="856" w:type="dxa"/>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122</w:t>
            </w:r>
          </w:p>
        </w:tc>
      </w:tr>
      <w:tr w:rsidR="005B33A4" w:rsidRPr="005B33A4" w:rsidTr="005B33A4">
        <w:trPr>
          <w:trHeight w:val="226"/>
        </w:trPr>
        <w:tc>
          <w:tcPr>
            <w:tcW w:w="1399" w:type="dxa"/>
            <w:gridSpan w:val="2"/>
            <w:tcBorders>
              <w:top w:val="single" w:sz="8" w:space="0" w:color="000000"/>
              <w:bottom w:val="single" w:sz="8" w:space="0" w:color="000000"/>
            </w:tcBorders>
          </w:tcPr>
          <w:p w:rsidR="005B33A4" w:rsidRPr="005B33A4" w:rsidRDefault="005B33A4" w:rsidP="005B33A4">
            <w:pPr>
              <w:ind w:firstLine="0"/>
              <w:rPr>
                <w:szCs w:val="24"/>
              </w:rPr>
            </w:pPr>
          </w:p>
        </w:tc>
        <w:tc>
          <w:tcPr>
            <w:tcW w:w="2417" w:type="dxa"/>
            <w:gridSpan w:val="2"/>
            <w:tcBorders>
              <w:top w:val="single" w:sz="8" w:space="0" w:color="000000"/>
              <w:bottom w:val="single" w:sz="8" w:space="0" w:color="000000"/>
            </w:tcBorders>
          </w:tcPr>
          <w:p w:rsidR="005B33A4" w:rsidRPr="005B33A4" w:rsidRDefault="005B33A4" w:rsidP="005B33A4">
            <w:pPr>
              <w:ind w:firstLine="0"/>
              <w:rPr>
                <w:szCs w:val="24"/>
              </w:rPr>
            </w:pPr>
          </w:p>
        </w:tc>
        <w:tc>
          <w:tcPr>
            <w:tcW w:w="2269"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чел./1000 чел.</w:t>
            </w:r>
          </w:p>
        </w:tc>
        <w:tc>
          <w:tcPr>
            <w:tcW w:w="2976" w:type="dxa"/>
            <w:tcBorders>
              <w:top w:val="single" w:sz="8" w:space="0" w:color="000000"/>
              <w:bottom w:val="single" w:sz="8" w:space="0" w:color="000000"/>
            </w:tcBorders>
          </w:tcPr>
          <w:p w:rsidR="005B33A4" w:rsidRPr="005B33A4" w:rsidRDefault="005B33A4" w:rsidP="005B33A4">
            <w:pPr>
              <w:ind w:firstLine="0"/>
              <w:rPr>
                <w:szCs w:val="24"/>
              </w:rPr>
            </w:pPr>
          </w:p>
        </w:tc>
        <w:tc>
          <w:tcPr>
            <w:tcW w:w="856" w:type="dxa"/>
            <w:tcBorders>
              <w:top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33"/>
        </w:trPr>
        <w:tc>
          <w:tcPr>
            <w:tcW w:w="1399" w:type="dxa"/>
            <w:gridSpan w:val="2"/>
            <w:tcBorders>
              <w:top w:val="single" w:sz="8" w:space="0" w:color="000000"/>
              <w:bottom w:val="single" w:sz="8" w:space="0" w:color="000000"/>
              <w:right w:val="single" w:sz="8" w:space="0" w:color="000000"/>
            </w:tcBorders>
          </w:tcPr>
          <w:p w:rsidR="005B33A4" w:rsidRPr="005B33A4" w:rsidRDefault="005B33A4" w:rsidP="005B33A4">
            <w:pPr>
              <w:ind w:firstLine="0"/>
              <w:rPr>
                <w:szCs w:val="24"/>
              </w:rPr>
            </w:pPr>
          </w:p>
        </w:tc>
        <w:tc>
          <w:tcPr>
            <w:tcW w:w="1272"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Расчетный</w:t>
            </w:r>
          </w:p>
        </w:tc>
        <w:tc>
          <w:tcPr>
            <w:tcW w:w="1145"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показатель</w:t>
            </w:r>
          </w:p>
        </w:tc>
        <w:tc>
          <w:tcPr>
            <w:tcW w:w="6101" w:type="dxa"/>
            <w:gridSpan w:val="4"/>
            <w:tcBorders>
              <w:top w:val="single" w:sz="8" w:space="0" w:color="000000"/>
              <w:left w:val="single" w:sz="8" w:space="0" w:color="000000"/>
              <w:bottom w:val="single" w:sz="8" w:space="0" w:color="000000"/>
            </w:tcBorders>
          </w:tcPr>
          <w:p w:rsidR="005B33A4" w:rsidRPr="005B33A4" w:rsidRDefault="005B33A4" w:rsidP="005B33A4">
            <w:pPr>
              <w:ind w:firstLine="0"/>
              <w:rPr>
                <w:szCs w:val="24"/>
              </w:rPr>
            </w:pPr>
            <w:r w:rsidRPr="005B33A4">
              <w:rPr>
                <w:szCs w:val="24"/>
              </w:rPr>
              <w:t>Не нормируется</w:t>
            </w:r>
          </w:p>
        </w:tc>
      </w:tr>
      <w:tr w:rsidR="005B33A4" w:rsidRPr="005B33A4" w:rsidTr="005B33A4">
        <w:trPr>
          <w:trHeight w:val="230"/>
        </w:trPr>
        <w:tc>
          <w:tcPr>
            <w:tcW w:w="1399" w:type="dxa"/>
            <w:gridSpan w:val="2"/>
            <w:tcBorders>
              <w:top w:val="single" w:sz="8" w:space="0" w:color="000000"/>
              <w:bottom w:val="single" w:sz="8" w:space="0" w:color="000000"/>
            </w:tcBorders>
          </w:tcPr>
          <w:p w:rsidR="005B33A4" w:rsidRPr="005B33A4" w:rsidRDefault="005B33A4" w:rsidP="005B33A4">
            <w:pPr>
              <w:ind w:firstLine="0"/>
              <w:rPr>
                <w:szCs w:val="24"/>
              </w:rPr>
            </w:pPr>
          </w:p>
        </w:tc>
        <w:tc>
          <w:tcPr>
            <w:tcW w:w="2417"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максимально</w:t>
            </w:r>
          </w:p>
        </w:tc>
        <w:tc>
          <w:tcPr>
            <w:tcW w:w="6101" w:type="dxa"/>
            <w:gridSpan w:val="4"/>
            <w:tcBorders>
              <w:top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30"/>
        </w:trPr>
        <w:tc>
          <w:tcPr>
            <w:tcW w:w="1399" w:type="dxa"/>
            <w:gridSpan w:val="2"/>
            <w:tcBorders>
              <w:top w:val="single" w:sz="8" w:space="0" w:color="000000"/>
              <w:bottom w:val="single" w:sz="8" w:space="0" w:color="000000"/>
              <w:right w:val="single" w:sz="8" w:space="0" w:color="000000"/>
            </w:tcBorders>
          </w:tcPr>
          <w:p w:rsidR="005B33A4" w:rsidRPr="005B33A4" w:rsidRDefault="005B33A4" w:rsidP="005B33A4">
            <w:pPr>
              <w:ind w:firstLine="0"/>
              <w:rPr>
                <w:szCs w:val="24"/>
              </w:rPr>
            </w:pPr>
          </w:p>
        </w:tc>
        <w:tc>
          <w:tcPr>
            <w:tcW w:w="1272"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допустимого</w:t>
            </w:r>
          </w:p>
        </w:tc>
        <w:tc>
          <w:tcPr>
            <w:tcW w:w="1145"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уровня</w:t>
            </w:r>
          </w:p>
        </w:tc>
        <w:tc>
          <w:tcPr>
            <w:tcW w:w="6101" w:type="dxa"/>
            <w:gridSpan w:val="4"/>
            <w:tcBorders>
              <w:top w:val="single" w:sz="8" w:space="0" w:color="000000"/>
              <w:left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30"/>
        </w:trPr>
        <w:tc>
          <w:tcPr>
            <w:tcW w:w="1399" w:type="dxa"/>
            <w:gridSpan w:val="2"/>
            <w:tcBorders>
              <w:top w:val="single" w:sz="8" w:space="0" w:color="000000"/>
              <w:bottom w:val="single" w:sz="8" w:space="0" w:color="000000"/>
            </w:tcBorders>
          </w:tcPr>
          <w:p w:rsidR="005B33A4" w:rsidRPr="005B33A4" w:rsidRDefault="005B33A4" w:rsidP="005B33A4">
            <w:pPr>
              <w:ind w:firstLine="0"/>
              <w:rPr>
                <w:szCs w:val="24"/>
              </w:rPr>
            </w:pPr>
          </w:p>
        </w:tc>
        <w:tc>
          <w:tcPr>
            <w:tcW w:w="2417"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территориальной</w:t>
            </w:r>
          </w:p>
        </w:tc>
        <w:tc>
          <w:tcPr>
            <w:tcW w:w="6101" w:type="dxa"/>
            <w:gridSpan w:val="4"/>
            <w:tcBorders>
              <w:top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26"/>
        </w:trPr>
        <w:tc>
          <w:tcPr>
            <w:tcW w:w="1399" w:type="dxa"/>
            <w:gridSpan w:val="2"/>
            <w:tcBorders>
              <w:top w:val="single" w:sz="8" w:space="0" w:color="000000"/>
            </w:tcBorders>
          </w:tcPr>
          <w:p w:rsidR="005B33A4" w:rsidRPr="005B33A4" w:rsidRDefault="005B33A4" w:rsidP="005B33A4">
            <w:pPr>
              <w:ind w:firstLine="0"/>
              <w:rPr>
                <w:szCs w:val="24"/>
              </w:rPr>
            </w:pPr>
          </w:p>
        </w:tc>
        <w:tc>
          <w:tcPr>
            <w:tcW w:w="2417" w:type="dxa"/>
            <w:gridSpan w:val="2"/>
            <w:tcBorders>
              <w:top w:val="single" w:sz="8" w:space="0" w:color="000000"/>
            </w:tcBorders>
          </w:tcPr>
          <w:p w:rsidR="005B33A4" w:rsidRPr="005B33A4" w:rsidRDefault="005B33A4" w:rsidP="005B33A4">
            <w:pPr>
              <w:ind w:firstLine="0"/>
              <w:rPr>
                <w:szCs w:val="24"/>
              </w:rPr>
            </w:pPr>
            <w:r w:rsidRPr="005B33A4">
              <w:rPr>
                <w:szCs w:val="24"/>
              </w:rPr>
              <w:t>доступности</w:t>
            </w:r>
          </w:p>
        </w:tc>
        <w:tc>
          <w:tcPr>
            <w:tcW w:w="6101" w:type="dxa"/>
            <w:gridSpan w:val="4"/>
            <w:tcBorders>
              <w:top w:val="single" w:sz="8" w:space="0" w:color="000000"/>
            </w:tcBorders>
          </w:tcPr>
          <w:p w:rsidR="005B33A4" w:rsidRPr="005B33A4" w:rsidRDefault="005B33A4" w:rsidP="005B33A4">
            <w:pPr>
              <w:ind w:firstLine="0"/>
              <w:rPr>
                <w:szCs w:val="24"/>
              </w:rPr>
            </w:pPr>
          </w:p>
        </w:tc>
      </w:tr>
      <w:tr w:rsidR="005B33A4" w:rsidRPr="005B33A4" w:rsidTr="005B33A4">
        <w:trPr>
          <w:trHeight w:val="233"/>
        </w:trPr>
        <w:tc>
          <w:tcPr>
            <w:tcW w:w="1399" w:type="dxa"/>
            <w:gridSpan w:val="2"/>
            <w:tcBorders>
              <w:bottom w:val="single" w:sz="8" w:space="0" w:color="000000"/>
              <w:right w:val="single" w:sz="8" w:space="0" w:color="000000"/>
            </w:tcBorders>
          </w:tcPr>
          <w:p w:rsidR="005B33A4" w:rsidRPr="005B33A4" w:rsidRDefault="005B33A4" w:rsidP="005B33A4">
            <w:pPr>
              <w:ind w:firstLine="0"/>
              <w:rPr>
                <w:szCs w:val="24"/>
              </w:rPr>
            </w:pPr>
            <w:r w:rsidRPr="005B33A4">
              <w:rPr>
                <w:szCs w:val="24"/>
              </w:rPr>
              <w:t>Крытая</w:t>
            </w:r>
          </w:p>
        </w:tc>
        <w:tc>
          <w:tcPr>
            <w:tcW w:w="1272" w:type="dxa"/>
            <w:tcBorders>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Расчетный</w:t>
            </w:r>
          </w:p>
        </w:tc>
        <w:tc>
          <w:tcPr>
            <w:tcW w:w="1145" w:type="dxa"/>
            <w:tcBorders>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показатель</w:t>
            </w:r>
          </w:p>
        </w:tc>
        <w:tc>
          <w:tcPr>
            <w:tcW w:w="1247" w:type="dxa"/>
            <w:tcBorders>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Количество</w:t>
            </w:r>
          </w:p>
        </w:tc>
        <w:tc>
          <w:tcPr>
            <w:tcW w:w="1022" w:type="dxa"/>
            <w:tcBorders>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объектов</w:t>
            </w:r>
          </w:p>
        </w:tc>
        <w:tc>
          <w:tcPr>
            <w:tcW w:w="3832" w:type="dxa"/>
            <w:gridSpan w:val="2"/>
            <w:tcBorders>
              <w:left w:val="single" w:sz="8" w:space="0" w:color="000000"/>
              <w:bottom w:val="single" w:sz="8" w:space="0" w:color="000000"/>
            </w:tcBorders>
          </w:tcPr>
          <w:p w:rsidR="005B33A4" w:rsidRPr="005B33A4" w:rsidRDefault="005B33A4" w:rsidP="005B33A4">
            <w:pPr>
              <w:ind w:firstLine="0"/>
              <w:rPr>
                <w:szCs w:val="24"/>
              </w:rPr>
            </w:pPr>
            <w:r w:rsidRPr="005B33A4">
              <w:rPr>
                <w:szCs w:val="24"/>
              </w:rPr>
              <w:t>По заданию на проектирование</w:t>
            </w:r>
          </w:p>
        </w:tc>
      </w:tr>
      <w:tr w:rsidR="005B33A4" w:rsidRPr="005B33A4" w:rsidTr="005B33A4">
        <w:trPr>
          <w:trHeight w:val="230"/>
        </w:trPr>
        <w:tc>
          <w:tcPr>
            <w:tcW w:w="1399"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ледовая</w:t>
            </w:r>
          </w:p>
        </w:tc>
        <w:tc>
          <w:tcPr>
            <w:tcW w:w="2417"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минимально</w:t>
            </w:r>
          </w:p>
        </w:tc>
        <w:tc>
          <w:tcPr>
            <w:tcW w:w="2269"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на</w:t>
            </w:r>
            <w:r w:rsidRPr="005B33A4">
              <w:rPr>
                <w:szCs w:val="24"/>
              </w:rPr>
              <w:tab/>
              <w:t>городской</w:t>
            </w:r>
            <w:r w:rsidRPr="005B33A4">
              <w:rPr>
                <w:szCs w:val="24"/>
              </w:rPr>
              <w:tab/>
              <w:t>округ,</w:t>
            </w:r>
          </w:p>
        </w:tc>
        <w:tc>
          <w:tcPr>
            <w:tcW w:w="3832" w:type="dxa"/>
            <w:gridSpan w:val="2"/>
            <w:tcBorders>
              <w:top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30"/>
        </w:trPr>
        <w:tc>
          <w:tcPr>
            <w:tcW w:w="1399" w:type="dxa"/>
            <w:gridSpan w:val="2"/>
            <w:tcBorders>
              <w:top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арена</w:t>
            </w:r>
          </w:p>
        </w:tc>
        <w:tc>
          <w:tcPr>
            <w:tcW w:w="1272"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допустимого</w:t>
            </w:r>
          </w:p>
        </w:tc>
        <w:tc>
          <w:tcPr>
            <w:tcW w:w="1145"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уровня</w:t>
            </w:r>
          </w:p>
        </w:tc>
        <w:tc>
          <w:tcPr>
            <w:tcW w:w="2269" w:type="dxa"/>
            <w:gridSpan w:val="2"/>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муниципальный округ,</w:t>
            </w:r>
          </w:p>
        </w:tc>
        <w:tc>
          <w:tcPr>
            <w:tcW w:w="3832" w:type="dxa"/>
            <w:gridSpan w:val="2"/>
            <w:tcBorders>
              <w:top w:val="single" w:sz="8" w:space="0" w:color="000000"/>
              <w:left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26"/>
        </w:trPr>
        <w:tc>
          <w:tcPr>
            <w:tcW w:w="1399" w:type="dxa"/>
            <w:gridSpan w:val="2"/>
            <w:tcBorders>
              <w:top w:val="single" w:sz="8" w:space="0" w:color="000000"/>
              <w:bottom w:val="single" w:sz="8" w:space="0" w:color="000000"/>
            </w:tcBorders>
          </w:tcPr>
          <w:p w:rsidR="005B33A4" w:rsidRPr="005B33A4" w:rsidRDefault="005B33A4" w:rsidP="005B33A4">
            <w:pPr>
              <w:ind w:firstLine="0"/>
              <w:rPr>
                <w:szCs w:val="24"/>
              </w:rPr>
            </w:pPr>
          </w:p>
        </w:tc>
        <w:tc>
          <w:tcPr>
            <w:tcW w:w="2417"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обеспеченности</w:t>
            </w:r>
          </w:p>
        </w:tc>
        <w:tc>
          <w:tcPr>
            <w:tcW w:w="2269"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ед.</w:t>
            </w:r>
          </w:p>
        </w:tc>
        <w:tc>
          <w:tcPr>
            <w:tcW w:w="3832" w:type="dxa"/>
            <w:gridSpan w:val="2"/>
            <w:tcBorders>
              <w:top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33"/>
        </w:trPr>
        <w:tc>
          <w:tcPr>
            <w:tcW w:w="1399" w:type="dxa"/>
            <w:gridSpan w:val="2"/>
            <w:tcBorders>
              <w:top w:val="single" w:sz="8" w:space="0" w:color="000000"/>
              <w:bottom w:val="single" w:sz="8" w:space="0" w:color="000000"/>
              <w:right w:val="single" w:sz="8" w:space="0" w:color="000000"/>
            </w:tcBorders>
          </w:tcPr>
          <w:p w:rsidR="005B33A4" w:rsidRPr="005B33A4" w:rsidRDefault="005B33A4" w:rsidP="005B33A4">
            <w:pPr>
              <w:ind w:firstLine="0"/>
              <w:rPr>
                <w:szCs w:val="24"/>
              </w:rPr>
            </w:pPr>
          </w:p>
        </w:tc>
        <w:tc>
          <w:tcPr>
            <w:tcW w:w="1272"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Расчетный</w:t>
            </w:r>
          </w:p>
        </w:tc>
        <w:tc>
          <w:tcPr>
            <w:tcW w:w="1145"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показатель</w:t>
            </w:r>
          </w:p>
        </w:tc>
        <w:tc>
          <w:tcPr>
            <w:tcW w:w="6101" w:type="dxa"/>
            <w:gridSpan w:val="4"/>
            <w:tcBorders>
              <w:top w:val="single" w:sz="8" w:space="0" w:color="000000"/>
              <w:left w:val="single" w:sz="8" w:space="0" w:color="000000"/>
              <w:bottom w:val="single" w:sz="8" w:space="0" w:color="000000"/>
            </w:tcBorders>
          </w:tcPr>
          <w:p w:rsidR="005B33A4" w:rsidRPr="005B33A4" w:rsidRDefault="005B33A4" w:rsidP="005B33A4">
            <w:pPr>
              <w:ind w:firstLine="0"/>
              <w:rPr>
                <w:szCs w:val="24"/>
              </w:rPr>
            </w:pPr>
            <w:r w:rsidRPr="005B33A4">
              <w:rPr>
                <w:szCs w:val="24"/>
              </w:rPr>
              <w:t>Не нормируется</w:t>
            </w:r>
          </w:p>
        </w:tc>
      </w:tr>
      <w:tr w:rsidR="005B33A4" w:rsidRPr="005B33A4" w:rsidTr="005B33A4">
        <w:trPr>
          <w:trHeight w:val="230"/>
        </w:trPr>
        <w:tc>
          <w:tcPr>
            <w:tcW w:w="1399" w:type="dxa"/>
            <w:gridSpan w:val="2"/>
            <w:tcBorders>
              <w:top w:val="single" w:sz="8" w:space="0" w:color="000000"/>
              <w:bottom w:val="single" w:sz="8" w:space="0" w:color="000000"/>
            </w:tcBorders>
          </w:tcPr>
          <w:p w:rsidR="005B33A4" w:rsidRPr="005B33A4" w:rsidRDefault="005B33A4" w:rsidP="005B33A4">
            <w:pPr>
              <w:ind w:firstLine="0"/>
              <w:rPr>
                <w:szCs w:val="24"/>
              </w:rPr>
            </w:pPr>
          </w:p>
        </w:tc>
        <w:tc>
          <w:tcPr>
            <w:tcW w:w="2417"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максимально</w:t>
            </w:r>
          </w:p>
        </w:tc>
        <w:tc>
          <w:tcPr>
            <w:tcW w:w="6101" w:type="dxa"/>
            <w:gridSpan w:val="4"/>
            <w:tcBorders>
              <w:top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30"/>
        </w:trPr>
        <w:tc>
          <w:tcPr>
            <w:tcW w:w="1399" w:type="dxa"/>
            <w:gridSpan w:val="2"/>
            <w:tcBorders>
              <w:top w:val="single" w:sz="8" w:space="0" w:color="000000"/>
              <w:bottom w:val="single" w:sz="8" w:space="0" w:color="000000"/>
              <w:right w:val="single" w:sz="8" w:space="0" w:color="000000"/>
            </w:tcBorders>
          </w:tcPr>
          <w:p w:rsidR="005B33A4" w:rsidRPr="005B33A4" w:rsidRDefault="005B33A4" w:rsidP="005B33A4">
            <w:pPr>
              <w:ind w:firstLine="0"/>
              <w:rPr>
                <w:szCs w:val="24"/>
              </w:rPr>
            </w:pPr>
          </w:p>
        </w:tc>
        <w:tc>
          <w:tcPr>
            <w:tcW w:w="1272"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допустимого</w:t>
            </w:r>
          </w:p>
        </w:tc>
        <w:tc>
          <w:tcPr>
            <w:tcW w:w="1145"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уровня</w:t>
            </w:r>
          </w:p>
        </w:tc>
        <w:tc>
          <w:tcPr>
            <w:tcW w:w="6101" w:type="dxa"/>
            <w:gridSpan w:val="4"/>
            <w:tcBorders>
              <w:top w:val="single" w:sz="8" w:space="0" w:color="000000"/>
              <w:left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30"/>
        </w:trPr>
        <w:tc>
          <w:tcPr>
            <w:tcW w:w="1399" w:type="dxa"/>
            <w:gridSpan w:val="2"/>
            <w:tcBorders>
              <w:top w:val="single" w:sz="8" w:space="0" w:color="000000"/>
              <w:bottom w:val="single" w:sz="8" w:space="0" w:color="000000"/>
            </w:tcBorders>
          </w:tcPr>
          <w:p w:rsidR="005B33A4" w:rsidRPr="005B33A4" w:rsidRDefault="005B33A4" w:rsidP="005B33A4">
            <w:pPr>
              <w:ind w:firstLine="0"/>
              <w:rPr>
                <w:szCs w:val="24"/>
              </w:rPr>
            </w:pPr>
          </w:p>
        </w:tc>
        <w:tc>
          <w:tcPr>
            <w:tcW w:w="2417"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территориальной</w:t>
            </w:r>
          </w:p>
        </w:tc>
        <w:tc>
          <w:tcPr>
            <w:tcW w:w="6101" w:type="dxa"/>
            <w:gridSpan w:val="4"/>
            <w:tcBorders>
              <w:top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26"/>
        </w:trPr>
        <w:tc>
          <w:tcPr>
            <w:tcW w:w="1399" w:type="dxa"/>
            <w:gridSpan w:val="2"/>
            <w:tcBorders>
              <w:top w:val="single" w:sz="8" w:space="0" w:color="000000"/>
            </w:tcBorders>
          </w:tcPr>
          <w:p w:rsidR="005B33A4" w:rsidRPr="005B33A4" w:rsidRDefault="005B33A4" w:rsidP="005B33A4">
            <w:pPr>
              <w:ind w:firstLine="0"/>
              <w:rPr>
                <w:szCs w:val="24"/>
              </w:rPr>
            </w:pPr>
          </w:p>
        </w:tc>
        <w:tc>
          <w:tcPr>
            <w:tcW w:w="2417" w:type="dxa"/>
            <w:gridSpan w:val="2"/>
            <w:tcBorders>
              <w:top w:val="single" w:sz="8" w:space="0" w:color="000000"/>
            </w:tcBorders>
          </w:tcPr>
          <w:p w:rsidR="005B33A4" w:rsidRPr="005B33A4" w:rsidRDefault="005B33A4" w:rsidP="005B33A4">
            <w:pPr>
              <w:ind w:firstLine="0"/>
              <w:rPr>
                <w:szCs w:val="24"/>
              </w:rPr>
            </w:pPr>
            <w:r w:rsidRPr="005B33A4">
              <w:rPr>
                <w:szCs w:val="24"/>
              </w:rPr>
              <w:t>доступности</w:t>
            </w:r>
          </w:p>
        </w:tc>
        <w:tc>
          <w:tcPr>
            <w:tcW w:w="6101" w:type="dxa"/>
            <w:gridSpan w:val="4"/>
            <w:tcBorders>
              <w:top w:val="single" w:sz="8" w:space="0" w:color="000000"/>
            </w:tcBorders>
          </w:tcPr>
          <w:p w:rsidR="005B33A4" w:rsidRPr="005B33A4" w:rsidRDefault="005B33A4" w:rsidP="005B33A4">
            <w:pPr>
              <w:ind w:firstLine="0"/>
              <w:rPr>
                <w:szCs w:val="24"/>
              </w:rPr>
            </w:pPr>
          </w:p>
        </w:tc>
      </w:tr>
      <w:tr w:rsidR="005B33A4" w:rsidRPr="005B33A4" w:rsidTr="005B33A4">
        <w:trPr>
          <w:trHeight w:val="233"/>
        </w:trPr>
        <w:tc>
          <w:tcPr>
            <w:tcW w:w="1399" w:type="dxa"/>
            <w:gridSpan w:val="2"/>
            <w:tcBorders>
              <w:bottom w:val="single" w:sz="8" w:space="0" w:color="000000"/>
              <w:right w:val="single" w:sz="8" w:space="0" w:color="000000"/>
            </w:tcBorders>
          </w:tcPr>
          <w:p w:rsidR="005B33A4" w:rsidRPr="005B33A4" w:rsidRDefault="005B33A4" w:rsidP="005B33A4">
            <w:pPr>
              <w:ind w:firstLine="0"/>
              <w:rPr>
                <w:szCs w:val="24"/>
              </w:rPr>
            </w:pPr>
            <w:r w:rsidRPr="005B33A4">
              <w:rPr>
                <w:szCs w:val="24"/>
              </w:rPr>
              <w:t>Тренировочна</w:t>
            </w:r>
          </w:p>
        </w:tc>
        <w:tc>
          <w:tcPr>
            <w:tcW w:w="1272" w:type="dxa"/>
            <w:tcBorders>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Расчетный</w:t>
            </w:r>
          </w:p>
        </w:tc>
        <w:tc>
          <w:tcPr>
            <w:tcW w:w="1145" w:type="dxa"/>
            <w:tcBorders>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показатель</w:t>
            </w:r>
          </w:p>
        </w:tc>
        <w:tc>
          <w:tcPr>
            <w:tcW w:w="2269" w:type="dxa"/>
            <w:gridSpan w:val="2"/>
            <w:tcBorders>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Количество</w:t>
            </w:r>
            <w:r w:rsidRPr="005B33A4">
              <w:rPr>
                <w:szCs w:val="24"/>
              </w:rPr>
              <w:tab/>
              <w:t>объектов</w:t>
            </w:r>
          </w:p>
        </w:tc>
        <w:tc>
          <w:tcPr>
            <w:tcW w:w="3832" w:type="dxa"/>
            <w:gridSpan w:val="2"/>
            <w:tcBorders>
              <w:left w:val="single" w:sz="8" w:space="0" w:color="000000"/>
              <w:bottom w:val="single" w:sz="8" w:space="0" w:color="000000"/>
            </w:tcBorders>
          </w:tcPr>
          <w:p w:rsidR="005B33A4" w:rsidRPr="005B33A4" w:rsidRDefault="005B33A4" w:rsidP="005B33A4">
            <w:pPr>
              <w:ind w:firstLine="0"/>
              <w:rPr>
                <w:szCs w:val="24"/>
              </w:rPr>
            </w:pPr>
            <w:r w:rsidRPr="005B33A4">
              <w:rPr>
                <w:szCs w:val="24"/>
              </w:rPr>
              <w:t>По заданию на проектирование</w:t>
            </w:r>
          </w:p>
        </w:tc>
      </w:tr>
      <w:tr w:rsidR="005B33A4" w:rsidRPr="005B33A4" w:rsidTr="005B33A4">
        <w:trPr>
          <w:trHeight w:val="230"/>
        </w:trPr>
        <w:tc>
          <w:tcPr>
            <w:tcW w:w="1399"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я база</w:t>
            </w:r>
          </w:p>
        </w:tc>
        <w:tc>
          <w:tcPr>
            <w:tcW w:w="2417"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минимально</w:t>
            </w:r>
          </w:p>
        </w:tc>
        <w:tc>
          <w:tcPr>
            <w:tcW w:w="2269"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на</w:t>
            </w:r>
            <w:r w:rsidRPr="005B33A4">
              <w:rPr>
                <w:szCs w:val="24"/>
              </w:rPr>
              <w:tab/>
              <w:t>городской</w:t>
            </w:r>
            <w:r w:rsidRPr="005B33A4">
              <w:rPr>
                <w:szCs w:val="24"/>
              </w:rPr>
              <w:tab/>
              <w:t>округ,</w:t>
            </w:r>
          </w:p>
        </w:tc>
        <w:tc>
          <w:tcPr>
            <w:tcW w:w="3832" w:type="dxa"/>
            <w:gridSpan w:val="2"/>
            <w:tcBorders>
              <w:top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30"/>
        </w:trPr>
        <w:tc>
          <w:tcPr>
            <w:tcW w:w="1399" w:type="dxa"/>
            <w:gridSpan w:val="2"/>
            <w:tcBorders>
              <w:top w:val="single" w:sz="8" w:space="0" w:color="000000"/>
              <w:bottom w:val="single" w:sz="8" w:space="0" w:color="000000"/>
              <w:right w:val="single" w:sz="8" w:space="0" w:color="000000"/>
            </w:tcBorders>
          </w:tcPr>
          <w:p w:rsidR="005B33A4" w:rsidRPr="005B33A4" w:rsidRDefault="005B33A4" w:rsidP="005B33A4">
            <w:pPr>
              <w:ind w:firstLine="0"/>
              <w:rPr>
                <w:szCs w:val="24"/>
              </w:rPr>
            </w:pPr>
          </w:p>
        </w:tc>
        <w:tc>
          <w:tcPr>
            <w:tcW w:w="1272"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допустимого</w:t>
            </w:r>
          </w:p>
        </w:tc>
        <w:tc>
          <w:tcPr>
            <w:tcW w:w="1145"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уровня</w:t>
            </w:r>
          </w:p>
        </w:tc>
        <w:tc>
          <w:tcPr>
            <w:tcW w:w="2269" w:type="dxa"/>
            <w:gridSpan w:val="2"/>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муниципальный округ,</w:t>
            </w:r>
          </w:p>
        </w:tc>
        <w:tc>
          <w:tcPr>
            <w:tcW w:w="3832" w:type="dxa"/>
            <w:gridSpan w:val="2"/>
            <w:tcBorders>
              <w:top w:val="single" w:sz="8" w:space="0" w:color="000000"/>
              <w:left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26"/>
        </w:trPr>
        <w:tc>
          <w:tcPr>
            <w:tcW w:w="1399" w:type="dxa"/>
            <w:gridSpan w:val="2"/>
            <w:tcBorders>
              <w:top w:val="single" w:sz="8" w:space="0" w:color="000000"/>
              <w:bottom w:val="single" w:sz="8" w:space="0" w:color="000000"/>
            </w:tcBorders>
          </w:tcPr>
          <w:p w:rsidR="005B33A4" w:rsidRPr="005B33A4" w:rsidRDefault="005B33A4" w:rsidP="005B33A4">
            <w:pPr>
              <w:ind w:firstLine="0"/>
              <w:rPr>
                <w:szCs w:val="24"/>
              </w:rPr>
            </w:pPr>
          </w:p>
        </w:tc>
        <w:tc>
          <w:tcPr>
            <w:tcW w:w="2417"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обеспеченности</w:t>
            </w:r>
          </w:p>
        </w:tc>
        <w:tc>
          <w:tcPr>
            <w:tcW w:w="2269"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ед.</w:t>
            </w:r>
          </w:p>
        </w:tc>
        <w:tc>
          <w:tcPr>
            <w:tcW w:w="3832" w:type="dxa"/>
            <w:gridSpan w:val="2"/>
            <w:tcBorders>
              <w:top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33"/>
        </w:trPr>
        <w:tc>
          <w:tcPr>
            <w:tcW w:w="1399" w:type="dxa"/>
            <w:gridSpan w:val="2"/>
            <w:tcBorders>
              <w:top w:val="single" w:sz="8" w:space="0" w:color="000000"/>
              <w:bottom w:val="single" w:sz="8" w:space="0" w:color="000000"/>
              <w:right w:val="single" w:sz="8" w:space="0" w:color="000000"/>
            </w:tcBorders>
          </w:tcPr>
          <w:p w:rsidR="005B33A4" w:rsidRPr="005B33A4" w:rsidRDefault="005B33A4" w:rsidP="005B33A4">
            <w:pPr>
              <w:ind w:firstLine="0"/>
              <w:rPr>
                <w:szCs w:val="24"/>
              </w:rPr>
            </w:pPr>
          </w:p>
        </w:tc>
        <w:tc>
          <w:tcPr>
            <w:tcW w:w="1272"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Расчетный</w:t>
            </w:r>
          </w:p>
        </w:tc>
        <w:tc>
          <w:tcPr>
            <w:tcW w:w="1145"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показатель</w:t>
            </w:r>
          </w:p>
        </w:tc>
        <w:tc>
          <w:tcPr>
            <w:tcW w:w="6101" w:type="dxa"/>
            <w:gridSpan w:val="4"/>
            <w:tcBorders>
              <w:top w:val="single" w:sz="8" w:space="0" w:color="000000"/>
              <w:left w:val="single" w:sz="8" w:space="0" w:color="000000"/>
              <w:bottom w:val="single" w:sz="8" w:space="0" w:color="000000"/>
            </w:tcBorders>
          </w:tcPr>
          <w:p w:rsidR="005B33A4" w:rsidRPr="005B33A4" w:rsidRDefault="005B33A4" w:rsidP="005B33A4">
            <w:pPr>
              <w:ind w:firstLine="0"/>
              <w:rPr>
                <w:szCs w:val="24"/>
              </w:rPr>
            </w:pPr>
            <w:r w:rsidRPr="005B33A4">
              <w:rPr>
                <w:szCs w:val="24"/>
              </w:rPr>
              <w:t>Не нормируется</w:t>
            </w:r>
          </w:p>
        </w:tc>
      </w:tr>
      <w:tr w:rsidR="005B33A4" w:rsidRPr="005B33A4" w:rsidTr="005B33A4">
        <w:trPr>
          <w:trHeight w:val="230"/>
        </w:trPr>
        <w:tc>
          <w:tcPr>
            <w:tcW w:w="1399" w:type="dxa"/>
            <w:gridSpan w:val="2"/>
            <w:tcBorders>
              <w:top w:val="single" w:sz="8" w:space="0" w:color="000000"/>
              <w:bottom w:val="single" w:sz="8" w:space="0" w:color="000000"/>
            </w:tcBorders>
          </w:tcPr>
          <w:p w:rsidR="005B33A4" w:rsidRPr="005B33A4" w:rsidRDefault="005B33A4" w:rsidP="005B33A4">
            <w:pPr>
              <w:ind w:firstLine="0"/>
              <w:rPr>
                <w:szCs w:val="24"/>
              </w:rPr>
            </w:pPr>
          </w:p>
        </w:tc>
        <w:tc>
          <w:tcPr>
            <w:tcW w:w="2417"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максимально</w:t>
            </w:r>
          </w:p>
        </w:tc>
        <w:tc>
          <w:tcPr>
            <w:tcW w:w="6101" w:type="dxa"/>
            <w:gridSpan w:val="4"/>
            <w:tcBorders>
              <w:top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30"/>
        </w:trPr>
        <w:tc>
          <w:tcPr>
            <w:tcW w:w="1399" w:type="dxa"/>
            <w:gridSpan w:val="2"/>
            <w:tcBorders>
              <w:top w:val="single" w:sz="8" w:space="0" w:color="000000"/>
              <w:bottom w:val="single" w:sz="8" w:space="0" w:color="000000"/>
              <w:right w:val="single" w:sz="8" w:space="0" w:color="000000"/>
            </w:tcBorders>
          </w:tcPr>
          <w:p w:rsidR="005B33A4" w:rsidRPr="005B33A4" w:rsidRDefault="005B33A4" w:rsidP="005B33A4">
            <w:pPr>
              <w:ind w:firstLine="0"/>
              <w:rPr>
                <w:szCs w:val="24"/>
              </w:rPr>
            </w:pPr>
          </w:p>
        </w:tc>
        <w:tc>
          <w:tcPr>
            <w:tcW w:w="1272"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допустимого</w:t>
            </w:r>
          </w:p>
        </w:tc>
        <w:tc>
          <w:tcPr>
            <w:tcW w:w="1145"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уровня</w:t>
            </w:r>
          </w:p>
        </w:tc>
        <w:tc>
          <w:tcPr>
            <w:tcW w:w="6101" w:type="dxa"/>
            <w:gridSpan w:val="4"/>
            <w:tcBorders>
              <w:top w:val="single" w:sz="8" w:space="0" w:color="000000"/>
              <w:left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30"/>
        </w:trPr>
        <w:tc>
          <w:tcPr>
            <w:tcW w:w="1399" w:type="dxa"/>
            <w:gridSpan w:val="2"/>
            <w:tcBorders>
              <w:top w:val="single" w:sz="8" w:space="0" w:color="000000"/>
              <w:bottom w:val="single" w:sz="8" w:space="0" w:color="000000"/>
            </w:tcBorders>
          </w:tcPr>
          <w:p w:rsidR="005B33A4" w:rsidRPr="005B33A4" w:rsidRDefault="005B33A4" w:rsidP="005B33A4">
            <w:pPr>
              <w:ind w:firstLine="0"/>
              <w:rPr>
                <w:szCs w:val="24"/>
              </w:rPr>
            </w:pPr>
          </w:p>
        </w:tc>
        <w:tc>
          <w:tcPr>
            <w:tcW w:w="2417"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территориальной</w:t>
            </w:r>
          </w:p>
        </w:tc>
        <w:tc>
          <w:tcPr>
            <w:tcW w:w="6101" w:type="dxa"/>
            <w:gridSpan w:val="4"/>
            <w:tcBorders>
              <w:top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26"/>
        </w:trPr>
        <w:tc>
          <w:tcPr>
            <w:tcW w:w="1399" w:type="dxa"/>
            <w:gridSpan w:val="2"/>
            <w:tcBorders>
              <w:top w:val="single" w:sz="8" w:space="0" w:color="000000"/>
            </w:tcBorders>
          </w:tcPr>
          <w:p w:rsidR="005B33A4" w:rsidRPr="005B33A4" w:rsidRDefault="005B33A4" w:rsidP="005B33A4">
            <w:pPr>
              <w:ind w:firstLine="0"/>
              <w:rPr>
                <w:szCs w:val="24"/>
              </w:rPr>
            </w:pPr>
          </w:p>
        </w:tc>
        <w:tc>
          <w:tcPr>
            <w:tcW w:w="2417" w:type="dxa"/>
            <w:gridSpan w:val="2"/>
            <w:tcBorders>
              <w:top w:val="single" w:sz="8" w:space="0" w:color="000000"/>
            </w:tcBorders>
          </w:tcPr>
          <w:p w:rsidR="005B33A4" w:rsidRPr="005B33A4" w:rsidRDefault="005B33A4" w:rsidP="005B33A4">
            <w:pPr>
              <w:ind w:firstLine="0"/>
              <w:rPr>
                <w:szCs w:val="24"/>
              </w:rPr>
            </w:pPr>
            <w:r w:rsidRPr="005B33A4">
              <w:rPr>
                <w:szCs w:val="24"/>
              </w:rPr>
              <w:t>доступности</w:t>
            </w:r>
          </w:p>
        </w:tc>
        <w:tc>
          <w:tcPr>
            <w:tcW w:w="6101" w:type="dxa"/>
            <w:gridSpan w:val="4"/>
            <w:tcBorders>
              <w:top w:val="single" w:sz="8" w:space="0" w:color="000000"/>
            </w:tcBorders>
          </w:tcPr>
          <w:p w:rsidR="005B33A4" w:rsidRPr="005B33A4" w:rsidRDefault="005B33A4" w:rsidP="005B33A4">
            <w:pPr>
              <w:ind w:firstLine="0"/>
              <w:rPr>
                <w:szCs w:val="24"/>
              </w:rPr>
            </w:pPr>
          </w:p>
        </w:tc>
      </w:tr>
      <w:tr w:rsidR="005B33A4" w:rsidRPr="005B33A4" w:rsidTr="005B33A4">
        <w:trPr>
          <w:trHeight w:val="233"/>
        </w:trPr>
        <w:tc>
          <w:tcPr>
            <w:tcW w:w="1399" w:type="dxa"/>
            <w:gridSpan w:val="2"/>
            <w:tcBorders>
              <w:bottom w:val="single" w:sz="8" w:space="0" w:color="000000"/>
              <w:right w:val="single" w:sz="8" w:space="0" w:color="000000"/>
            </w:tcBorders>
          </w:tcPr>
          <w:p w:rsidR="005B33A4" w:rsidRPr="005B33A4" w:rsidRDefault="005B33A4" w:rsidP="005B33A4">
            <w:pPr>
              <w:ind w:firstLine="0"/>
              <w:rPr>
                <w:szCs w:val="24"/>
              </w:rPr>
            </w:pPr>
            <w:r w:rsidRPr="005B33A4">
              <w:rPr>
                <w:szCs w:val="24"/>
              </w:rPr>
              <w:t>Плавательны</w:t>
            </w:r>
          </w:p>
        </w:tc>
        <w:tc>
          <w:tcPr>
            <w:tcW w:w="1272" w:type="dxa"/>
            <w:tcBorders>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Расчетный</w:t>
            </w:r>
          </w:p>
        </w:tc>
        <w:tc>
          <w:tcPr>
            <w:tcW w:w="1145" w:type="dxa"/>
            <w:tcBorders>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показатель</w:t>
            </w:r>
          </w:p>
        </w:tc>
        <w:tc>
          <w:tcPr>
            <w:tcW w:w="2269" w:type="dxa"/>
            <w:gridSpan w:val="2"/>
            <w:tcBorders>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Количество</w:t>
            </w:r>
            <w:r w:rsidRPr="005B33A4">
              <w:rPr>
                <w:szCs w:val="24"/>
              </w:rPr>
              <w:tab/>
              <w:t>объектов</w:t>
            </w:r>
          </w:p>
        </w:tc>
        <w:tc>
          <w:tcPr>
            <w:tcW w:w="3832" w:type="dxa"/>
            <w:gridSpan w:val="2"/>
            <w:tcBorders>
              <w:left w:val="single" w:sz="8" w:space="0" w:color="000000"/>
              <w:bottom w:val="single" w:sz="8" w:space="0" w:color="000000"/>
            </w:tcBorders>
          </w:tcPr>
          <w:p w:rsidR="005B33A4" w:rsidRPr="005B33A4" w:rsidRDefault="005B33A4" w:rsidP="005B33A4">
            <w:pPr>
              <w:ind w:firstLine="0"/>
              <w:rPr>
                <w:szCs w:val="24"/>
              </w:rPr>
            </w:pPr>
            <w:r w:rsidRPr="005B33A4">
              <w:rPr>
                <w:szCs w:val="24"/>
              </w:rPr>
              <w:t>1</w:t>
            </w:r>
          </w:p>
        </w:tc>
      </w:tr>
      <w:tr w:rsidR="005B33A4" w:rsidRPr="005B33A4" w:rsidTr="005B33A4">
        <w:trPr>
          <w:trHeight w:val="226"/>
        </w:trPr>
        <w:tc>
          <w:tcPr>
            <w:tcW w:w="378" w:type="dxa"/>
            <w:tcBorders>
              <w:top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й</w:t>
            </w:r>
          </w:p>
        </w:tc>
        <w:tc>
          <w:tcPr>
            <w:tcW w:w="1021"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бассей</w:t>
            </w:r>
            <w:r w:rsidRPr="005B33A4">
              <w:rPr>
                <w:szCs w:val="24"/>
              </w:rPr>
              <w:lastRenderedPageBreak/>
              <w:t>н</w:t>
            </w:r>
          </w:p>
        </w:tc>
        <w:tc>
          <w:tcPr>
            <w:tcW w:w="2417" w:type="dxa"/>
            <w:gridSpan w:val="2"/>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lastRenderedPageBreak/>
              <w:t>минимально</w:t>
            </w:r>
          </w:p>
        </w:tc>
        <w:tc>
          <w:tcPr>
            <w:tcW w:w="2269" w:type="dxa"/>
            <w:gridSpan w:val="2"/>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на 30 000 чел.</w:t>
            </w:r>
          </w:p>
        </w:tc>
        <w:tc>
          <w:tcPr>
            <w:tcW w:w="3832" w:type="dxa"/>
            <w:gridSpan w:val="2"/>
            <w:tcBorders>
              <w:top w:val="single" w:sz="8" w:space="0" w:color="000000"/>
              <w:left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23"/>
        </w:trPr>
        <w:tc>
          <w:tcPr>
            <w:tcW w:w="1399" w:type="dxa"/>
            <w:gridSpan w:val="2"/>
            <w:tcBorders>
              <w:top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lastRenderedPageBreak/>
              <w:t>общего</w:t>
            </w:r>
          </w:p>
        </w:tc>
        <w:tc>
          <w:tcPr>
            <w:tcW w:w="1272"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допустимого</w:t>
            </w:r>
          </w:p>
        </w:tc>
        <w:tc>
          <w:tcPr>
            <w:tcW w:w="1145"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уровня</w:t>
            </w:r>
          </w:p>
        </w:tc>
        <w:tc>
          <w:tcPr>
            <w:tcW w:w="2269" w:type="dxa"/>
            <w:gridSpan w:val="2"/>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Площадь зеркала воды</w:t>
            </w:r>
          </w:p>
        </w:tc>
        <w:tc>
          <w:tcPr>
            <w:tcW w:w="3832" w:type="dxa"/>
            <w:gridSpan w:val="2"/>
            <w:tcBorders>
              <w:top w:val="single" w:sz="8" w:space="0" w:color="000000"/>
              <w:left w:val="single" w:sz="8" w:space="0" w:color="000000"/>
              <w:bottom w:val="single" w:sz="8" w:space="0" w:color="000000"/>
            </w:tcBorders>
          </w:tcPr>
          <w:p w:rsidR="005B33A4" w:rsidRPr="005B33A4" w:rsidRDefault="005B33A4" w:rsidP="005B33A4">
            <w:pPr>
              <w:ind w:firstLine="0"/>
              <w:rPr>
                <w:szCs w:val="24"/>
              </w:rPr>
            </w:pPr>
            <w:r w:rsidRPr="005B33A4">
              <w:rPr>
                <w:szCs w:val="24"/>
              </w:rPr>
              <w:t>20</w:t>
            </w:r>
          </w:p>
        </w:tc>
      </w:tr>
      <w:tr w:rsidR="005B33A4" w:rsidRPr="005B33A4" w:rsidTr="005B33A4">
        <w:trPr>
          <w:trHeight w:val="229"/>
        </w:trPr>
        <w:tc>
          <w:tcPr>
            <w:tcW w:w="1399" w:type="dxa"/>
            <w:gridSpan w:val="2"/>
            <w:tcBorders>
              <w:top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пользования</w:t>
            </w:r>
          </w:p>
        </w:tc>
        <w:tc>
          <w:tcPr>
            <w:tcW w:w="2417" w:type="dxa"/>
            <w:gridSpan w:val="2"/>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обеспеченности</w:t>
            </w:r>
          </w:p>
        </w:tc>
        <w:tc>
          <w:tcPr>
            <w:tcW w:w="1247"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бассейна</w:t>
            </w:r>
          </w:p>
        </w:tc>
        <w:tc>
          <w:tcPr>
            <w:tcW w:w="1022" w:type="dxa"/>
            <w:tcBorders>
              <w:top w:val="single" w:sz="8" w:space="0" w:color="000000"/>
              <w:left w:val="single" w:sz="8" w:space="0" w:color="000000"/>
              <w:bottom w:val="single" w:sz="8" w:space="0" w:color="000000"/>
              <w:right w:val="single" w:sz="8" w:space="0" w:color="000000"/>
            </w:tcBorders>
          </w:tcPr>
          <w:p w:rsidR="005B33A4" w:rsidRPr="005B33A4" w:rsidRDefault="005B33A4" w:rsidP="005B33A4">
            <w:pPr>
              <w:ind w:firstLine="0"/>
              <w:rPr>
                <w:szCs w:val="24"/>
              </w:rPr>
            </w:pPr>
            <w:r w:rsidRPr="005B33A4">
              <w:rPr>
                <w:szCs w:val="24"/>
              </w:rPr>
              <w:t>общего</w:t>
            </w:r>
          </w:p>
        </w:tc>
        <w:tc>
          <w:tcPr>
            <w:tcW w:w="3832" w:type="dxa"/>
            <w:gridSpan w:val="2"/>
            <w:tcBorders>
              <w:top w:val="single" w:sz="8" w:space="0" w:color="000000"/>
              <w:left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40"/>
        </w:trPr>
        <w:tc>
          <w:tcPr>
            <w:tcW w:w="1399"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[4, 5]</w:t>
            </w:r>
          </w:p>
        </w:tc>
        <w:tc>
          <w:tcPr>
            <w:tcW w:w="2417" w:type="dxa"/>
            <w:gridSpan w:val="2"/>
            <w:tcBorders>
              <w:top w:val="single" w:sz="8" w:space="0" w:color="000000"/>
              <w:bottom w:val="single" w:sz="8" w:space="0" w:color="000000"/>
            </w:tcBorders>
          </w:tcPr>
          <w:p w:rsidR="005B33A4" w:rsidRPr="005B33A4" w:rsidRDefault="005B33A4" w:rsidP="005B33A4">
            <w:pPr>
              <w:ind w:firstLine="0"/>
              <w:rPr>
                <w:szCs w:val="24"/>
              </w:rPr>
            </w:pPr>
          </w:p>
        </w:tc>
        <w:tc>
          <w:tcPr>
            <w:tcW w:w="2269" w:type="dxa"/>
            <w:gridSpan w:val="2"/>
            <w:tcBorders>
              <w:top w:val="single" w:sz="8" w:space="0" w:color="000000"/>
              <w:bottom w:val="single" w:sz="8" w:space="0" w:color="000000"/>
            </w:tcBorders>
          </w:tcPr>
          <w:p w:rsidR="005B33A4" w:rsidRPr="005B33A4" w:rsidRDefault="005B33A4" w:rsidP="005B33A4">
            <w:pPr>
              <w:ind w:firstLine="0"/>
              <w:rPr>
                <w:szCs w:val="24"/>
              </w:rPr>
            </w:pPr>
            <w:r w:rsidRPr="005B33A4">
              <w:rPr>
                <w:szCs w:val="24"/>
              </w:rPr>
              <w:t xml:space="preserve">пользования, кв.  м </w:t>
            </w:r>
            <w:proofErr w:type="gramStart"/>
            <w:r w:rsidRPr="005B33A4">
              <w:rPr>
                <w:szCs w:val="24"/>
              </w:rPr>
              <w:t>на</w:t>
            </w:r>
            <w:proofErr w:type="gramEnd"/>
          </w:p>
        </w:tc>
        <w:tc>
          <w:tcPr>
            <w:tcW w:w="3832" w:type="dxa"/>
            <w:gridSpan w:val="2"/>
            <w:tcBorders>
              <w:top w:val="single" w:sz="8" w:space="0" w:color="000000"/>
              <w:bottom w:val="single" w:sz="8" w:space="0" w:color="000000"/>
            </w:tcBorders>
          </w:tcPr>
          <w:p w:rsidR="005B33A4" w:rsidRPr="005B33A4" w:rsidRDefault="005B33A4" w:rsidP="005B33A4">
            <w:pPr>
              <w:ind w:firstLine="0"/>
              <w:rPr>
                <w:szCs w:val="24"/>
              </w:rPr>
            </w:pPr>
          </w:p>
        </w:tc>
      </w:tr>
      <w:tr w:rsidR="005B33A4" w:rsidRPr="005B33A4" w:rsidTr="005B33A4">
        <w:trPr>
          <w:trHeight w:val="226"/>
        </w:trPr>
        <w:tc>
          <w:tcPr>
            <w:tcW w:w="1399" w:type="dxa"/>
            <w:gridSpan w:val="2"/>
            <w:tcBorders>
              <w:top w:val="single" w:sz="8" w:space="0" w:color="000000"/>
            </w:tcBorders>
          </w:tcPr>
          <w:p w:rsidR="005B33A4" w:rsidRPr="005B33A4" w:rsidRDefault="005B33A4" w:rsidP="005B33A4">
            <w:pPr>
              <w:ind w:firstLine="0"/>
              <w:rPr>
                <w:szCs w:val="24"/>
              </w:rPr>
            </w:pPr>
          </w:p>
        </w:tc>
        <w:tc>
          <w:tcPr>
            <w:tcW w:w="2417" w:type="dxa"/>
            <w:gridSpan w:val="2"/>
            <w:tcBorders>
              <w:top w:val="single" w:sz="8" w:space="0" w:color="000000"/>
            </w:tcBorders>
          </w:tcPr>
          <w:p w:rsidR="005B33A4" w:rsidRPr="005B33A4" w:rsidRDefault="005B33A4" w:rsidP="005B33A4">
            <w:pPr>
              <w:ind w:firstLine="0"/>
              <w:rPr>
                <w:szCs w:val="24"/>
              </w:rPr>
            </w:pPr>
          </w:p>
        </w:tc>
        <w:tc>
          <w:tcPr>
            <w:tcW w:w="2269" w:type="dxa"/>
            <w:gridSpan w:val="2"/>
            <w:tcBorders>
              <w:top w:val="single" w:sz="8" w:space="0" w:color="000000"/>
            </w:tcBorders>
          </w:tcPr>
          <w:p w:rsidR="005B33A4" w:rsidRPr="005B33A4" w:rsidRDefault="005B33A4" w:rsidP="005B33A4">
            <w:pPr>
              <w:ind w:firstLine="0"/>
              <w:rPr>
                <w:szCs w:val="24"/>
              </w:rPr>
            </w:pPr>
            <w:r w:rsidRPr="005B33A4">
              <w:rPr>
                <w:szCs w:val="24"/>
              </w:rPr>
              <w:t>1 000 чел.</w:t>
            </w:r>
          </w:p>
        </w:tc>
        <w:tc>
          <w:tcPr>
            <w:tcW w:w="3832" w:type="dxa"/>
            <w:gridSpan w:val="2"/>
            <w:tcBorders>
              <w:top w:val="single" w:sz="8" w:space="0" w:color="000000"/>
            </w:tcBorders>
          </w:tcPr>
          <w:p w:rsidR="005B33A4" w:rsidRPr="005B33A4" w:rsidRDefault="005B33A4" w:rsidP="005B33A4">
            <w:pPr>
              <w:ind w:firstLine="0"/>
              <w:rPr>
                <w:szCs w:val="24"/>
              </w:rPr>
            </w:pPr>
          </w:p>
        </w:tc>
      </w:tr>
    </w:tbl>
    <w:p w:rsidR="005B33A4" w:rsidRDefault="005B33A4" w:rsidP="005B33A4">
      <w:pPr>
        <w:ind w:firstLine="0"/>
        <w:rPr>
          <w:szCs w:val="24"/>
        </w:rPr>
      </w:pPr>
    </w:p>
    <w:p w:rsidR="005B33A4" w:rsidRDefault="005B33A4" w:rsidP="005B33A4">
      <w:pPr>
        <w:ind w:firstLine="0"/>
        <w:rPr>
          <w:szCs w:val="24"/>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8"/>
        <w:gridCol w:w="2416"/>
        <w:gridCol w:w="2268"/>
        <w:gridCol w:w="2976"/>
        <w:gridCol w:w="856"/>
      </w:tblGrid>
      <w:tr w:rsidR="005B33A4" w:rsidRPr="005B33A4" w:rsidTr="005B33A4">
        <w:trPr>
          <w:trHeight w:val="920"/>
        </w:trPr>
        <w:tc>
          <w:tcPr>
            <w:tcW w:w="1398" w:type="dxa"/>
          </w:tcPr>
          <w:p w:rsidR="005B33A4" w:rsidRPr="005B33A4" w:rsidRDefault="005B33A4" w:rsidP="005B33A4">
            <w:pPr>
              <w:ind w:firstLine="0"/>
              <w:rPr>
                <w:b/>
                <w:szCs w:val="24"/>
              </w:rPr>
            </w:pPr>
            <w:proofErr w:type="gramStart"/>
            <w:r w:rsidRPr="005B33A4">
              <w:rPr>
                <w:b/>
                <w:szCs w:val="24"/>
              </w:rPr>
              <w:t>Наименован ие</w:t>
            </w:r>
            <w:proofErr w:type="gramEnd"/>
            <w:r w:rsidRPr="005B33A4">
              <w:rPr>
                <w:b/>
                <w:szCs w:val="24"/>
              </w:rPr>
              <w:t xml:space="preserve"> вида объекта</w:t>
            </w:r>
          </w:p>
        </w:tc>
        <w:tc>
          <w:tcPr>
            <w:tcW w:w="2416" w:type="dxa"/>
          </w:tcPr>
          <w:p w:rsidR="005B33A4" w:rsidRPr="005B33A4" w:rsidRDefault="005B33A4" w:rsidP="005B33A4">
            <w:pPr>
              <w:ind w:firstLine="0"/>
              <w:rPr>
                <w:b/>
                <w:szCs w:val="24"/>
              </w:rPr>
            </w:pPr>
            <w:r w:rsidRPr="005B33A4">
              <w:rPr>
                <w:b/>
                <w:szCs w:val="24"/>
              </w:rPr>
              <w:t>Тип расчетного показателя</w:t>
            </w:r>
          </w:p>
        </w:tc>
        <w:tc>
          <w:tcPr>
            <w:tcW w:w="2268" w:type="dxa"/>
          </w:tcPr>
          <w:p w:rsidR="005B33A4" w:rsidRPr="005B33A4" w:rsidRDefault="005B33A4" w:rsidP="005B33A4">
            <w:pPr>
              <w:ind w:firstLine="0"/>
              <w:rPr>
                <w:b/>
                <w:szCs w:val="24"/>
              </w:rPr>
            </w:pPr>
            <w:r w:rsidRPr="005B33A4">
              <w:rPr>
                <w:b/>
                <w:szCs w:val="24"/>
              </w:rPr>
              <w:t>Наименование расчетного показателя, единица измерения</w:t>
            </w:r>
          </w:p>
        </w:tc>
        <w:tc>
          <w:tcPr>
            <w:tcW w:w="3832" w:type="dxa"/>
            <w:gridSpan w:val="2"/>
          </w:tcPr>
          <w:p w:rsidR="005B33A4" w:rsidRPr="005B33A4" w:rsidRDefault="005B33A4" w:rsidP="005B33A4">
            <w:pPr>
              <w:ind w:firstLine="0"/>
              <w:rPr>
                <w:b/>
                <w:szCs w:val="24"/>
              </w:rPr>
            </w:pPr>
            <w:r w:rsidRPr="005B33A4">
              <w:rPr>
                <w:b/>
                <w:szCs w:val="24"/>
              </w:rPr>
              <w:t>Предельные значения расчетного показателя</w:t>
            </w:r>
          </w:p>
        </w:tc>
      </w:tr>
      <w:tr w:rsidR="005B33A4" w:rsidRPr="005B33A4" w:rsidTr="005B33A4">
        <w:trPr>
          <w:trHeight w:val="230"/>
        </w:trPr>
        <w:tc>
          <w:tcPr>
            <w:tcW w:w="1398" w:type="dxa"/>
            <w:vMerge w:val="restart"/>
          </w:tcPr>
          <w:p w:rsidR="005B33A4" w:rsidRPr="005B33A4" w:rsidRDefault="005B33A4" w:rsidP="005B33A4">
            <w:pPr>
              <w:ind w:firstLine="0"/>
              <w:rPr>
                <w:szCs w:val="24"/>
              </w:rPr>
            </w:pPr>
          </w:p>
        </w:tc>
        <w:tc>
          <w:tcPr>
            <w:tcW w:w="2416" w:type="dxa"/>
            <w:vMerge w:val="restart"/>
          </w:tcPr>
          <w:p w:rsidR="005B33A4" w:rsidRPr="005B33A4" w:rsidRDefault="005B33A4" w:rsidP="005B33A4">
            <w:pPr>
              <w:ind w:firstLine="0"/>
              <w:rPr>
                <w:szCs w:val="24"/>
              </w:rPr>
            </w:pPr>
            <w:r w:rsidRPr="005B33A4">
              <w:rPr>
                <w:szCs w:val="24"/>
              </w:rPr>
              <w:t>Расчетный</w:t>
            </w:r>
            <w:r w:rsidRPr="005B33A4">
              <w:rPr>
                <w:szCs w:val="24"/>
              </w:rPr>
              <w:tab/>
              <w:t>показатель максимально допустимого</w:t>
            </w:r>
            <w:r w:rsidRPr="005B33A4">
              <w:rPr>
                <w:szCs w:val="24"/>
              </w:rPr>
              <w:tab/>
            </w:r>
            <w:r w:rsidRPr="005B33A4">
              <w:rPr>
                <w:szCs w:val="24"/>
              </w:rPr>
              <w:tab/>
              <w:t>уровня территориальной доступности</w:t>
            </w:r>
          </w:p>
        </w:tc>
        <w:tc>
          <w:tcPr>
            <w:tcW w:w="2268" w:type="dxa"/>
            <w:vMerge w:val="restart"/>
          </w:tcPr>
          <w:p w:rsidR="005B33A4" w:rsidRPr="005B33A4" w:rsidRDefault="005B33A4" w:rsidP="005B33A4">
            <w:pPr>
              <w:ind w:firstLine="0"/>
              <w:rPr>
                <w:szCs w:val="24"/>
              </w:rPr>
            </w:pPr>
            <w:r w:rsidRPr="005B33A4">
              <w:rPr>
                <w:szCs w:val="24"/>
              </w:rPr>
              <w:t>Транспортная доступность, мин.</w:t>
            </w:r>
          </w:p>
        </w:tc>
        <w:tc>
          <w:tcPr>
            <w:tcW w:w="2976" w:type="dxa"/>
          </w:tcPr>
          <w:p w:rsidR="005B33A4" w:rsidRPr="005B33A4" w:rsidRDefault="005B33A4" w:rsidP="005B33A4">
            <w:pPr>
              <w:ind w:firstLine="0"/>
              <w:rPr>
                <w:szCs w:val="24"/>
              </w:rPr>
            </w:pPr>
            <w:r w:rsidRPr="005B33A4">
              <w:rPr>
                <w:szCs w:val="24"/>
              </w:rPr>
              <w:t>в пределах городов, мин.</w:t>
            </w:r>
          </w:p>
        </w:tc>
        <w:tc>
          <w:tcPr>
            <w:tcW w:w="856" w:type="dxa"/>
          </w:tcPr>
          <w:p w:rsidR="005B33A4" w:rsidRPr="005B33A4" w:rsidRDefault="005B33A4" w:rsidP="005B33A4">
            <w:pPr>
              <w:ind w:firstLine="0"/>
              <w:rPr>
                <w:szCs w:val="24"/>
              </w:rPr>
            </w:pPr>
            <w:r w:rsidRPr="005B33A4">
              <w:rPr>
                <w:szCs w:val="24"/>
              </w:rPr>
              <w:t>30</w:t>
            </w:r>
          </w:p>
        </w:tc>
      </w:tr>
      <w:tr w:rsidR="005B33A4" w:rsidRPr="005B33A4" w:rsidTr="005B33A4">
        <w:trPr>
          <w:trHeight w:val="900"/>
        </w:trPr>
        <w:tc>
          <w:tcPr>
            <w:tcW w:w="1398" w:type="dxa"/>
            <w:vMerge/>
          </w:tcPr>
          <w:p w:rsidR="005B33A4" w:rsidRPr="005B33A4" w:rsidRDefault="005B33A4" w:rsidP="005B33A4">
            <w:pPr>
              <w:ind w:firstLine="0"/>
              <w:rPr>
                <w:szCs w:val="24"/>
              </w:rPr>
            </w:pPr>
          </w:p>
        </w:tc>
        <w:tc>
          <w:tcPr>
            <w:tcW w:w="2416" w:type="dxa"/>
            <w:vMerge/>
          </w:tcPr>
          <w:p w:rsidR="005B33A4" w:rsidRPr="005B33A4" w:rsidRDefault="005B33A4" w:rsidP="005B33A4">
            <w:pPr>
              <w:ind w:firstLine="0"/>
              <w:rPr>
                <w:szCs w:val="24"/>
              </w:rPr>
            </w:pPr>
          </w:p>
        </w:tc>
        <w:tc>
          <w:tcPr>
            <w:tcW w:w="2268" w:type="dxa"/>
            <w:vMerge/>
          </w:tcPr>
          <w:p w:rsidR="005B33A4" w:rsidRPr="005B33A4" w:rsidRDefault="005B33A4" w:rsidP="005B33A4">
            <w:pPr>
              <w:ind w:firstLine="0"/>
              <w:rPr>
                <w:szCs w:val="24"/>
              </w:rPr>
            </w:pPr>
          </w:p>
        </w:tc>
        <w:tc>
          <w:tcPr>
            <w:tcW w:w="2976" w:type="dxa"/>
          </w:tcPr>
          <w:p w:rsidR="005B33A4" w:rsidRPr="005B33A4" w:rsidRDefault="005B33A4" w:rsidP="005B33A4">
            <w:pPr>
              <w:ind w:firstLine="0"/>
              <w:rPr>
                <w:szCs w:val="24"/>
              </w:rPr>
            </w:pPr>
            <w:r w:rsidRPr="005B33A4">
              <w:rPr>
                <w:szCs w:val="24"/>
              </w:rPr>
              <w:t>в пределах муниципального образования</w:t>
            </w:r>
          </w:p>
        </w:tc>
        <w:tc>
          <w:tcPr>
            <w:tcW w:w="856" w:type="dxa"/>
          </w:tcPr>
          <w:p w:rsidR="005B33A4" w:rsidRPr="005B33A4" w:rsidRDefault="005B33A4" w:rsidP="005B33A4">
            <w:pPr>
              <w:ind w:firstLine="0"/>
              <w:rPr>
                <w:szCs w:val="24"/>
              </w:rPr>
            </w:pPr>
            <w:r w:rsidRPr="005B33A4">
              <w:rPr>
                <w:szCs w:val="24"/>
              </w:rPr>
              <w:t xml:space="preserve">не </w:t>
            </w:r>
            <w:proofErr w:type="gramStart"/>
            <w:r w:rsidRPr="005B33A4">
              <w:rPr>
                <w:szCs w:val="24"/>
              </w:rPr>
              <w:t>нормиру ется</w:t>
            </w:r>
            <w:proofErr w:type="gramEnd"/>
          </w:p>
        </w:tc>
      </w:tr>
      <w:tr w:rsidR="005B33A4" w:rsidRPr="005B33A4" w:rsidTr="005B33A4">
        <w:trPr>
          <w:trHeight w:val="690"/>
        </w:trPr>
        <w:tc>
          <w:tcPr>
            <w:tcW w:w="1398" w:type="dxa"/>
            <w:vMerge w:val="restart"/>
          </w:tcPr>
          <w:p w:rsidR="005B33A4" w:rsidRPr="005B33A4" w:rsidRDefault="005B33A4" w:rsidP="005B33A4">
            <w:pPr>
              <w:ind w:firstLine="0"/>
              <w:rPr>
                <w:szCs w:val="24"/>
              </w:rPr>
            </w:pPr>
            <w:r w:rsidRPr="005B33A4">
              <w:rPr>
                <w:szCs w:val="24"/>
              </w:rPr>
              <w:t>Плоскостные спортивные сооружения (стадионы, спортивные площадки</w:t>
            </w:r>
            <w:r w:rsidRPr="005B33A4">
              <w:rPr>
                <w:szCs w:val="24"/>
              </w:rPr>
              <w:tab/>
              <w:t>и т.д.) [4, 5]</w:t>
            </w:r>
          </w:p>
        </w:tc>
        <w:tc>
          <w:tcPr>
            <w:tcW w:w="2416" w:type="dxa"/>
            <w:vMerge w:val="restart"/>
          </w:tcPr>
          <w:p w:rsidR="005B33A4" w:rsidRPr="005B33A4" w:rsidRDefault="005B33A4" w:rsidP="005B33A4">
            <w:pPr>
              <w:ind w:firstLine="0"/>
              <w:rPr>
                <w:szCs w:val="24"/>
              </w:rPr>
            </w:pPr>
            <w:r w:rsidRPr="005B33A4">
              <w:rPr>
                <w:szCs w:val="24"/>
              </w:rPr>
              <w:t>Расчетный</w:t>
            </w:r>
            <w:r w:rsidRPr="005B33A4">
              <w:rPr>
                <w:szCs w:val="24"/>
              </w:rPr>
              <w:tab/>
              <w:t>показатель минимально допустимого</w:t>
            </w:r>
            <w:r w:rsidRPr="005B33A4">
              <w:rPr>
                <w:szCs w:val="24"/>
              </w:rPr>
              <w:tab/>
            </w:r>
            <w:r w:rsidRPr="005B33A4">
              <w:rPr>
                <w:szCs w:val="24"/>
              </w:rPr>
              <w:tab/>
              <w:t>уровня обеспеченности</w:t>
            </w:r>
          </w:p>
        </w:tc>
        <w:tc>
          <w:tcPr>
            <w:tcW w:w="2268" w:type="dxa"/>
            <w:vMerge w:val="restart"/>
          </w:tcPr>
          <w:p w:rsidR="005B33A4" w:rsidRPr="005B33A4" w:rsidRDefault="005B33A4" w:rsidP="005B33A4">
            <w:pPr>
              <w:ind w:firstLine="0"/>
              <w:rPr>
                <w:szCs w:val="24"/>
              </w:rPr>
            </w:pPr>
            <w:r w:rsidRPr="005B33A4">
              <w:rPr>
                <w:szCs w:val="24"/>
              </w:rPr>
              <w:t>Количество стадионов на 1500 мест и более, ед. [6]</w:t>
            </w:r>
          </w:p>
        </w:tc>
        <w:tc>
          <w:tcPr>
            <w:tcW w:w="2976" w:type="dxa"/>
          </w:tcPr>
          <w:p w:rsidR="005B33A4" w:rsidRPr="005B33A4" w:rsidRDefault="005B33A4" w:rsidP="005B33A4">
            <w:pPr>
              <w:ind w:firstLine="0"/>
              <w:rPr>
                <w:szCs w:val="24"/>
              </w:rPr>
            </w:pPr>
            <w:r w:rsidRPr="005B33A4">
              <w:rPr>
                <w:szCs w:val="24"/>
              </w:rPr>
              <w:t>населенный</w:t>
            </w:r>
            <w:r w:rsidRPr="005B33A4">
              <w:rPr>
                <w:szCs w:val="24"/>
              </w:rPr>
              <w:tab/>
              <w:t>пункт</w:t>
            </w:r>
            <w:r w:rsidRPr="005B33A4">
              <w:rPr>
                <w:szCs w:val="24"/>
              </w:rPr>
              <w:tab/>
            </w:r>
            <w:proofErr w:type="gramStart"/>
            <w:r w:rsidRPr="005B33A4">
              <w:rPr>
                <w:szCs w:val="24"/>
              </w:rPr>
              <w:t>с</w:t>
            </w:r>
            <w:proofErr w:type="gramEnd"/>
          </w:p>
          <w:p w:rsidR="005B33A4" w:rsidRPr="005B33A4" w:rsidRDefault="005B33A4" w:rsidP="005B33A4">
            <w:pPr>
              <w:ind w:firstLine="0"/>
              <w:rPr>
                <w:szCs w:val="24"/>
              </w:rPr>
            </w:pPr>
            <w:r w:rsidRPr="005B33A4">
              <w:rPr>
                <w:szCs w:val="24"/>
              </w:rPr>
              <w:t>численностью</w:t>
            </w:r>
            <w:r w:rsidRPr="005B33A4">
              <w:rPr>
                <w:szCs w:val="24"/>
              </w:rPr>
              <w:tab/>
              <w:t>населения свыше 5000 чел.</w:t>
            </w:r>
          </w:p>
        </w:tc>
        <w:tc>
          <w:tcPr>
            <w:tcW w:w="856" w:type="dxa"/>
          </w:tcPr>
          <w:p w:rsidR="005B33A4" w:rsidRPr="005B33A4" w:rsidRDefault="005B33A4" w:rsidP="005B33A4">
            <w:pPr>
              <w:ind w:firstLine="0"/>
              <w:rPr>
                <w:szCs w:val="24"/>
              </w:rPr>
            </w:pPr>
            <w:r w:rsidRPr="005B33A4">
              <w:rPr>
                <w:szCs w:val="24"/>
              </w:rPr>
              <w:t>1</w:t>
            </w:r>
          </w:p>
        </w:tc>
      </w:tr>
      <w:tr w:rsidR="005B33A4" w:rsidRPr="005B33A4" w:rsidTr="005B33A4">
        <w:trPr>
          <w:trHeight w:val="690"/>
        </w:trPr>
        <w:tc>
          <w:tcPr>
            <w:tcW w:w="1398" w:type="dxa"/>
            <w:vMerge/>
          </w:tcPr>
          <w:p w:rsidR="005B33A4" w:rsidRPr="005B33A4" w:rsidRDefault="005B33A4" w:rsidP="005B33A4">
            <w:pPr>
              <w:ind w:firstLine="0"/>
              <w:rPr>
                <w:szCs w:val="24"/>
              </w:rPr>
            </w:pPr>
          </w:p>
        </w:tc>
        <w:tc>
          <w:tcPr>
            <w:tcW w:w="2416" w:type="dxa"/>
            <w:vMerge/>
          </w:tcPr>
          <w:p w:rsidR="005B33A4" w:rsidRPr="005B33A4" w:rsidRDefault="005B33A4" w:rsidP="005B33A4">
            <w:pPr>
              <w:ind w:firstLine="0"/>
              <w:rPr>
                <w:szCs w:val="24"/>
              </w:rPr>
            </w:pPr>
          </w:p>
        </w:tc>
        <w:tc>
          <w:tcPr>
            <w:tcW w:w="2268" w:type="dxa"/>
            <w:vMerge/>
          </w:tcPr>
          <w:p w:rsidR="005B33A4" w:rsidRPr="005B33A4" w:rsidRDefault="005B33A4" w:rsidP="005B33A4">
            <w:pPr>
              <w:ind w:firstLine="0"/>
              <w:rPr>
                <w:szCs w:val="24"/>
              </w:rPr>
            </w:pPr>
          </w:p>
        </w:tc>
        <w:tc>
          <w:tcPr>
            <w:tcW w:w="2976" w:type="dxa"/>
          </w:tcPr>
          <w:p w:rsidR="005B33A4" w:rsidRPr="005B33A4" w:rsidRDefault="005B33A4" w:rsidP="005B33A4">
            <w:pPr>
              <w:ind w:firstLine="0"/>
              <w:rPr>
                <w:szCs w:val="24"/>
              </w:rPr>
            </w:pPr>
            <w:r w:rsidRPr="005B33A4">
              <w:rPr>
                <w:szCs w:val="24"/>
              </w:rPr>
              <w:t>населенный</w:t>
            </w:r>
            <w:r w:rsidRPr="005B33A4">
              <w:rPr>
                <w:szCs w:val="24"/>
              </w:rPr>
              <w:tab/>
              <w:t>пункт</w:t>
            </w:r>
            <w:r w:rsidRPr="005B33A4">
              <w:rPr>
                <w:szCs w:val="24"/>
              </w:rPr>
              <w:tab/>
            </w:r>
            <w:proofErr w:type="gramStart"/>
            <w:r w:rsidRPr="005B33A4">
              <w:rPr>
                <w:szCs w:val="24"/>
              </w:rPr>
              <w:t>с</w:t>
            </w:r>
            <w:proofErr w:type="gramEnd"/>
          </w:p>
          <w:p w:rsidR="005B33A4" w:rsidRPr="005B33A4" w:rsidRDefault="005B33A4" w:rsidP="005B33A4">
            <w:pPr>
              <w:ind w:firstLine="0"/>
              <w:rPr>
                <w:szCs w:val="24"/>
              </w:rPr>
            </w:pPr>
            <w:r w:rsidRPr="005B33A4">
              <w:rPr>
                <w:szCs w:val="24"/>
              </w:rPr>
              <w:t>численностью</w:t>
            </w:r>
            <w:r w:rsidRPr="005B33A4">
              <w:rPr>
                <w:szCs w:val="24"/>
              </w:rPr>
              <w:tab/>
              <w:t>населения менее 5000 чел.</w:t>
            </w:r>
          </w:p>
        </w:tc>
        <w:tc>
          <w:tcPr>
            <w:tcW w:w="856" w:type="dxa"/>
          </w:tcPr>
          <w:p w:rsidR="005B33A4" w:rsidRPr="005B33A4" w:rsidRDefault="005B33A4" w:rsidP="005B33A4">
            <w:pPr>
              <w:ind w:firstLine="0"/>
              <w:rPr>
                <w:szCs w:val="24"/>
              </w:rPr>
            </w:pPr>
            <w:r w:rsidRPr="005B33A4">
              <w:rPr>
                <w:szCs w:val="24"/>
              </w:rPr>
              <w:t>-</w:t>
            </w:r>
          </w:p>
        </w:tc>
      </w:tr>
      <w:tr w:rsidR="005B33A4" w:rsidRPr="005B33A4" w:rsidTr="005B33A4">
        <w:trPr>
          <w:trHeight w:val="690"/>
        </w:trPr>
        <w:tc>
          <w:tcPr>
            <w:tcW w:w="1398" w:type="dxa"/>
            <w:vMerge/>
          </w:tcPr>
          <w:p w:rsidR="005B33A4" w:rsidRPr="005B33A4" w:rsidRDefault="005B33A4" w:rsidP="005B33A4">
            <w:pPr>
              <w:ind w:firstLine="0"/>
              <w:rPr>
                <w:szCs w:val="24"/>
              </w:rPr>
            </w:pPr>
          </w:p>
        </w:tc>
        <w:tc>
          <w:tcPr>
            <w:tcW w:w="2416" w:type="dxa"/>
            <w:vMerge/>
          </w:tcPr>
          <w:p w:rsidR="005B33A4" w:rsidRPr="005B33A4" w:rsidRDefault="005B33A4" w:rsidP="005B33A4">
            <w:pPr>
              <w:ind w:firstLine="0"/>
              <w:rPr>
                <w:szCs w:val="24"/>
              </w:rPr>
            </w:pPr>
          </w:p>
        </w:tc>
        <w:tc>
          <w:tcPr>
            <w:tcW w:w="2268" w:type="dxa"/>
          </w:tcPr>
          <w:p w:rsidR="005B33A4" w:rsidRPr="005B33A4" w:rsidRDefault="005B33A4" w:rsidP="005B33A4">
            <w:pPr>
              <w:ind w:firstLine="0"/>
              <w:rPr>
                <w:szCs w:val="24"/>
              </w:rPr>
            </w:pPr>
            <w:r w:rsidRPr="005B33A4">
              <w:rPr>
                <w:szCs w:val="24"/>
              </w:rPr>
              <w:t xml:space="preserve">Размер земельного участка, </w:t>
            </w:r>
            <w:proofErr w:type="gramStart"/>
            <w:r w:rsidRPr="005B33A4">
              <w:rPr>
                <w:szCs w:val="24"/>
              </w:rPr>
              <w:t>га</w:t>
            </w:r>
            <w:proofErr w:type="gramEnd"/>
            <w:r w:rsidRPr="005B33A4">
              <w:rPr>
                <w:szCs w:val="24"/>
              </w:rPr>
              <w:t xml:space="preserve"> на 1 тысячу человек [7]</w:t>
            </w:r>
          </w:p>
        </w:tc>
        <w:tc>
          <w:tcPr>
            <w:tcW w:w="3832" w:type="dxa"/>
            <w:gridSpan w:val="2"/>
          </w:tcPr>
          <w:p w:rsidR="005B33A4" w:rsidRPr="005B33A4" w:rsidRDefault="005B33A4" w:rsidP="005B33A4">
            <w:pPr>
              <w:ind w:firstLine="0"/>
              <w:rPr>
                <w:szCs w:val="24"/>
              </w:rPr>
            </w:pPr>
            <w:r w:rsidRPr="005B33A4">
              <w:rPr>
                <w:szCs w:val="24"/>
              </w:rPr>
              <w:t>0,7</w:t>
            </w:r>
          </w:p>
        </w:tc>
      </w:tr>
      <w:tr w:rsidR="005B33A4" w:rsidRPr="005B33A4" w:rsidTr="005B33A4">
        <w:trPr>
          <w:trHeight w:val="230"/>
        </w:trPr>
        <w:tc>
          <w:tcPr>
            <w:tcW w:w="1398" w:type="dxa"/>
            <w:vMerge/>
          </w:tcPr>
          <w:p w:rsidR="005B33A4" w:rsidRPr="005B33A4" w:rsidRDefault="005B33A4" w:rsidP="005B33A4">
            <w:pPr>
              <w:ind w:firstLine="0"/>
              <w:rPr>
                <w:szCs w:val="24"/>
              </w:rPr>
            </w:pPr>
          </w:p>
        </w:tc>
        <w:tc>
          <w:tcPr>
            <w:tcW w:w="2416" w:type="dxa"/>
            <w:vMerge w:val="restart"/>
          </w:tcPr>
          <w:p w:rsidR="005B33A4" w:rsidRPr="005B33A4" w:rsidRDefault="005B33A4" w:rsidP="005B33A4">
            <w:pPr>
              <w:ind w:firstLine="0"/>
              <w:rPr>
                <w:szCs w:val="24"/>
              </w:rPr>
            </w:pPr>
            <w:r w:rsidRPr="005B33A4">
              <w:rPr>
                <w:szCs w:val="24"/>
              </w:rPr>
              <w:t>Расчетный</w:t>
            </w:r>
            <w:r w:rsidRPr="005B33A4">
              <w:rPr>
                <w:szCs w:val="24"/>
              </w:rPr>
              <w:tab/>
              <w:t>показатель максимально допустимого</w:t>
            </w:r>
            <w:r w:rsidRPr="005B33A4">
              <w:rPr>
                <w:szCs w:val="24"/>
              </w:rPr>
              <w:tab/>
            </w:r>
            <w:r w:rsidRPr="005B33A4">
              <w:rPr>
                <w:szCs w:val="24"/>
              </w:rPr>
              <w:tab/>
              <w:t>уровня территориальной доступности</w:t>
            </w:r>
          </w:p>
        </w:tc>
        <w:tc>
          <w:tcPr>
            <w:tcW w:w="2268" w:type="dxa"/>
            <w:vMerge w:val="restart"/>
          </w:tcPr>
          <w:p w:rsidR="005B33A4" w:rsidRPr="005B33A4" w:rsidRDefault="005B33A4" w:rsidP="005B33A4">
            <w:pPr>
              <w:ind w:firstLine="0"/>
              <w:rPr>
                <w:szCs w:val="24"/>
              </w:rPr>
            </w:pPr>
            <w:r w:rsidRPr="005B33A4">
              <w:rPr>
                <w:szCs w:val="24"/>
              </w:rPr>
              <w:t>Транспортная доступность, мин.</w:t>
            </w:r>
          </w:p>
        </w:tc>
        <w:tc>
          <w:tcPr>
            <w:tcW w:w="2976" w:type="dxa"/>
          </w:tcPr>
          <w:p w:rsidR="005B33A4" w:rsidRPr="005B33A4" w:rsidRDefault="005B33A4" w:rsidP="005B33A4">
            <w:pPr>
              <w:ind w:firstLine="0"/>
              <w:rPr>
                <w:szCs w:val="24"/>
              </w:rPr>
            </w:pPr>
            <w:r w:rsidRPr="005B33A4">
              <w:rPr>
                <w:szCs w:val="24"/>
              </w:rPr>
              <w:t>в пределах городов, мин.</w:t>
            </w:r>
          </w:p>
        </w:tc>
        <w:tc>
          <w:tcPr>
            <w:tcW w:w="856" w:type="dxa"/>
          </w:tcPr>
          <w:p w:rsidR="005B33A4" w:rsidRPr="005B33A4" w:rsidRDefault="005B33A4" w:rsidP="005B33A4">
            <w:pPr>
              <w:ind w:firstLine="0"/>
              <w:rPr>
                <w:szCs w:val="24"/>
              </w:rPr>
            </w:pPr>
            <w:r w:rsidRPr="005B33A4">
              <w:rPr>
                <w:szCs w:val="24"/>
              </w:rPr>
              <w:t>30</w:t>
            </w:r>
          </w:p>
        </w:tc>
      </w:tr>
      <w:tr w:rsidR="005B33A4" w:rsidRPr="005B33A4" w:rsidTr="005B33A4">
        <w:trPr>
          <w:trHeight w:val="690"/>
        </w:trPr>
        <w:tc>
          <w:tcPr>
            <w:tcW w:w="1398" w:type="dxa"/>
            <w:vMerge/>
          </w:tcPr>
          <w:p w:rsidR="005B33A4" w:rsidRPr="005B33A4" w:rsidRDefault="005B33A4" w:rsidP="005B33A4">
            <w:pPr>
              <w:ind w:firstLine="0"/>
              <w:rPr>
                <w:szCs w:val="24"/>
              </w:rPr>
            </w:pPr>
          </w:p>
        </w:tc>
        <w:tc>
          <w:tcPr>
            <w:tcW w:w="2416" w:type="dxa"/>
            <w:vMerge/>
          </w:tcPr>
          <w:p w:rsidR="005B33A4" w:rsidRPr="005B33A4" w:rsidRDefault="005B33A4" w:rsidP="005B33A4">
            <w:pPr>
              <w:ind w:firstLine="0"/>
              <w:rPr>
                <w:szCs w:val="24"/>
              </w:rPr>
            </w:pPr>
          </w:p>
        </w:tc>
        <w:tc>
          <w:tcPr>
            <w:tcW w:w="2268" w:type="dxa"/>
            <w:vMerge/>
          </w:tcPr>
          <w:p w:rsidR="005B33A4" w:rsidRPr="005B33A4" w:rsidRDefault="005B33A4" w:rsidP="005B33A4">
            <w:pPr>
              <w:ind w:firstLine="0"/>
              <w:rPr>
                <w:szCs w:val="24"/>
              </w:rPr>
            </w:pPr>
          </w:p>
        </w:tc>
        <w:tc>
          <w:tcPr>
            <w:tcW w:w="2976" w:type="dxa"/>
          </w:tcPr>
          <w:p w:rsidR="005B33A4" w:rsidRPr="005B33A4" w:rsidRDefault="005B33A4" w:rsidP="005B33A4">
            <w:pPr>
              <w:ind w:firstLine="0"/>
              <w:rPr>
                <w:szCs w:val="24"/>
              </w:rPr>
            </w:pPr>
            <w:r w:rsidRPr="005B33A4">
              <w:rPr>
                <w:szCs w:val="24"/>
              </w:rPr>
              <w:t>в пределах муниципального образования</w:t>
            </w:r>
          </w:p>
        </w:tc>
        <w:tc>
          <w:tcPr>
            <w:tcW w:w="856" w:type="dxa"/>
          </w:tcPr>
          <w:p w:rsidR="005B33A4" w:rsidRPr="005B33A4" w:rsidRDefault="005B33A4" w:rsidP="005B33A4">
            <w:pPr>
              <w:ind w:firstLine="0"/>
              <w:rPr>
                <w:szCs w:val="24"/>
              </w:rPr>
            </w:pPr>
            <w:r w:rsidRPr="005B33A4">
              <w:rPr>
                <w:szCs w:val="24"/>
              </w:rPr>
              <w:t xml:space="preserve">не </w:t>
            </w:r>
            <w:proofErr w:type="gramStart"/>
            <w:r w:rsidRPr="005B33A4">
              <w:rPr>
                <w:szCs w:val="24"/>
              </w:rPr>
              <w:t>нормиру ется</w:t>
            </w:r>
            <w:proofErr w:type="gramEnd"/>
          </w:p>
        </w:tc>
      </w:tr>
      <w:tr w:rsidR="005B33A4" w:rsidRPr="005B33A4" w:rsidTr="005B33A4">
        <w:trPr>
          <w:trHeight w:val="920"/>
        </w:trPr>
        <w:tc>
          <w:tcPr>
            <w:tcW w:w="1398" w:type="dxa"/>
            <w:vMerge/>
          </w:tcPr>
          <w:p w:rsidR="005B33A4" w:rsidRPr="005B33A4" w:rsidRDefault="005B33A4" w:rsidP="005B33A4">
            <w:pPr>
              <w:ind w:firstLine="0"/>
              <w:rPr>
                <w:szCs w:val="24"/>
              </w:rPr>
            </w:pPr>
          </w:p>
        </w:tc>
        <w:tc>
          <w:tcPr>
            <w:tcW w:w="2416" w:type="dxa"/>
            <w:vMerge/>
          </w:tcPr>
          <w:p w:rsidR="005B33A4" w:rsidRPr="005B33A4" w:rsidRDefault="005B33A4" w:rsidP="005B33A4">
            <w:pPr>
              <w:ind w:firstLine="0"/>
              <w:rPr>
                <w:szCs w:val="24"/>
              </w:rPr>
            </w:pPr>
          </w:p>
        </w:tc>
        <w:tc>
          <w:tcPr>
            <w:tcW w:w="2268" w:type="dxa"/>
          </w:tcPr>
          <w:p w:rsidR="005B33A4" w:rsidRPr="005B33A4" w:rsidRDefault="005B33A4" w:rsidP="005B33A4">
            <w:pPr>
              <w:ind w:firstLine="0"/>
              <w:rPr>
                <w:szCs w:val="24"/>
              </w:rPr>
            </w:pPr>
            <w:r w:rsidRPr="005B33A4">
              <w:rPr>
                <w:szCs w:val="24"/>
              </w:rPr>
              <w:t>Радиус</w:t>
            </w:r>
            <w:r w:rsidRPr="005B33A4">
              <w:rPr>
                <w:szCs w:val="24"/>
              </w:rPr>
              <w:tab/>
              <w:t>обслуживания физкультурн</w:t>
            </w:r>
            <w:proofErr w:type="gramStart"/>
            <w:r w:rsidRPr="005B33A4">
              <w:rPr>
                <w:szCs w:val="24"/>
              </w:rPr>
              <w:t>о-</w:t>
            </w:r>
            <w:proofErr w:type="gramEnd"/>
            <w:r w:rsidRPr="005B33A4">
              <w:rPr>
                <w:szCs w:val="24"/>
              </w:rPr>
              <w:t xml:space="preserve"> спортивного</w:t>
            </w:r>
            <w:r w:rsidRPr="005B33A4">
              <w:rPr>
                <w:szCs w:val="24"/>
              </w:rPr>
              <w:tab/>
              <w:t>центра жилого района, м</w:t>
            </w:r>
          </w:p>
        </w:tc>
        <w:tc>
          <w:tcPr>
            <w:tcW w:w="3832" w:type="dxa"/>
            <w:gridSpan w:val="2"/>
          </w:tcPr>
          <w:p w:rsidR="005B33A4" w:rsidRPr="005B33A4" w:rsidRDefault="005B33A4" w:rsidP="005B33A4">
            <w:pPr>
              <w:ind w:firstLine="0"/>
              <w:rPr>
                <w:szCs w:val="24"/>
              </w:rPr>
            </w:pPr>
            <w:r w:rsidRPr="005B33A4">
              <w:rPr>
                <w:szCs w:val="24"/>
              </w:rPr>
              <w:t>1500</w:t>
            </w:r>
          </w:p>
        </w:tc>
      </w:tr>
      <w:tr w:rsidR="005B33A4" w:rsidRPr="005B33A4" w:rsidTr="005B33A4">
        <w:trPr>
          <w:trHeight w:val="690"/>
        </w:trPr>
        <w:tc>
          <w:tcPr>
            <w:tcW w:w="1398" w:type="dxa"/>
            <w:vMerge w:val="restart"/>
          </w:tcPr>
          <w:p w:rsidR="005B33A4" w:rsidRPr="005B33A4" w:rsidRDefault="005B33A4" w:rsidP="005B33A4">
            <w:pPr>
              <w:ind w:firstLine="0"/>
              <w:rPr>
                <w:szCs w:val="24"/>
              </w:rPr>
            </w:pPr>
            <w:r w:rsidRPr="005B33A4">
              <w:rPr>
                <w:szCs w:val="24"/>
              </w:rPr>
              <w:t>Спортивный зал [4, 5]</w:t>
            </w:r>
          </w:p>
        </w:tc>
        <w:tc>
          <w:tcPr>
            <w:tcW w:w="2416" w:type="dxa"/>
            <w:vMerge w:val="restart"/>
          </w:tcPr>
          <w:p w:rsidR="005B33A4" w:rsidRPr="005B33A4" w:rsidRDefault="005B33A4" w:rsidP="005B33A4">
            <w:pPr>
              <w:ind w:firstLine="0"/>
              <w:rPr>
                <w:szCs w:val="24"/>
              </w:rPr>
            </w:pPr>
            <w:r w:rsidRPr="005B33A4">
              <w:rPr>
                <w:szCs w:val="24"/>
              </w:rPr>
              <w:t>Расчетный</w:t>
            </w:r>
            <w:r w:rsidRPr="005B33A4">
              <w:rPr>
                <w:szCs w:val="24"/>
              </w:rPr>
              <w:tab/>
              <w:t>показатель минимально допустимого</w:t>
            </w:r>
            <w:r w:rsidRPr="005B33A4">
              <w:rPr>
                <w:szCs w:val="24"/>
              </w:rPr>
              <w:tab/>
            </w:r>
            <w:r w:rsidRPr="005B33A4">
              <w:rPr>
                <w:szCs w:val="24"/>
              </w:rPr>
              <w:tab/>
              <w:t>уровня обеспеченности</w:t>
            </w:r>
          </w:p>
        </w:tc>
        <w:tc>
          <w:tcPr>
            <w:tcW w:w="2268" w:type="dxa"/>
            <w:vMerge w:val="restart"/>
          </w:tcPr>
          <w:p w:rsidR="005B33A4" w:rsidRPr="005B33A4" w:rsidRDefault="005B33A4" w:rsidP="005B33A4">
            <w:pPr>
              <w:ind w:firstLine="0"/>
              <w:rPr>
                <w:szCs w:val="24"/>
              </w:rPr>
            </w:pPr>
            <w:r w:rsidRPr="005B33A4">
              <w:rPr>
                <w:szCs w:val="24"/>
              </w:rPr>
              <w:t>Количество</w:t>
            </w:r>
            <w:r w:rsidRPr="005B33A4">
              <w:rPr>
                <w:szCs w:val="24"/>
              </w:rPr>
              <w:tab/>
              <w:t>объектов на населенный пункт муниципального образования, ед. [8]</w:t>
            </w:r>
          </w:p>
        </w:tc>
        <w:tc>
          <w:tcPr>
            <w:tcW w:w="2976" w:type="dxa"/>
          </w:tcPr>
          <w:p w:rsidR="005B33A4" w:rsidRPr="005B33A4" w:rsidRDefault="005B33A4" w:rsidP="005B33A4">
            <w:pPr>
              <w:ind w:firstLine="0"/>
              <w:rPr>
                <w:szCs w:val="24"/>
              </w:rPr>
            </w:pPr>
            <w:r w:rsidRPr="005B33A4">
              <w:rPr>
                <w:szCs w:val="24"/>
              </w:rPr>
              <w:t>населенный</w:t>
            </w:r>
            <w:r w:rsidRPr="005B33A4">
              <w:rPr>
                <w:szCs w:val="24"/>
              </w:rPr>
              <w:tab/>
              <w:t>пункт</w:t>
            </w:r>
            <w:r w:rsidRPr="005B33A4">
              <w:rPr>
                <w:szCs w:val="24"/>
              </w:rPr>
              <w:tab/>
            </w:r>
            <w:proofErr w:type="gramStart"/>
            <w:r w:rsidRPr="005B33A4">
              <w:rPr>
                <w:szCs w:val="24"/>
              </w:rPr>
              <w:t>с</w:t>
            </w:r>
            <w:proofErr w:type="gramEnd"/>
          </w:p>
          <w:p w:rsidR="005B33A4" w:rsidRPr="005B33A4" w:rsidRDefault="005B33A4" w:rsidP="005B33A4">
            <w:pPr>
              <w:ind w:firstLine="0"/>
              <w:rPr>
                <w:szCs w:val="24"/>
              </w:rPr>
            </w:pPr>
            <w:r w:rsidRPr="005B33A4">
              <w:rPr>
                <w:szCs w:val="24"/>
              </w:rPr>
              <w:t>численностью</w:t>
            </w:r>
            <w:r w:rsidRPr="005B33A4">
              <w:rPr>
                <w:szCs w:val="24"/>
              </w:rPr>
              <w:tab/>
              <w:t>населения свыше 500 чел.</w:t>
            </w:r>
          </w:p>
        </w:tc>
        <w:tc>
          <w:tcPr>
            <w:tcW w:w="856" w:type="dxa"/>
          </w:tcPr>
          <w:p w:rsidR="005B33A4" w:rsidRPr="005B33A4" w:rsidRDefault="005B33A4" w:rsidP="005B33A4">
            <w:pPr>
              <w:ind w:firstLine="0"/>
              <w:rPr>
                <w:szCs w:val="24"/>
              </w:rPr>
            </w:pPr>
            <w:r w:rsidRPr="005B33A4">
              <w:rPr>
                <w:szCs w:val="24"/>
              </w:rPr>
              <w:t>1</w:t>
            </w:r>
          </w:p>
        </w:tc>
      </w:tr>
      <w:tr w:rsidR="005B33A4" w:rsidRPr="005B33A4" w:rsidTr="005B33A4">
        <w:trPr>
          <w:trHeight w:val="690"/>
        </w:trPr>
        <w:tc>
          <w:tcPr>
            <w:tcW w:w="1398" w:type="dxa"/>
            <w:vMerge/>
          </w:tcPr>
          <w:p w:rsidR="005B33A4" w:rsidRPr="005B33A4" w:rsidRDefault="005B33A4" w:rsidP="005B33A4">
            <w:pPr>
              <w:ind w:firstLine="0"/>
              <w:rPr>
                <w:szCs w:val="24"/>
              </w:rPr>
            </w:pPr>
          </w:p>
        </w:tc>
        <w:tc>
          <w:tcPr>
            <w:tcW w:w="2416" w:type="dxa"/>
            <w:vMerge/>
          </w:tcPr>
          <w:p w:rsidR="005B33A4" w:rsidRPr="005B33A4" w:rsidRDefault="005B33A4" w:rsidP="005B33A4">
            <w:pPr>
              <w:ind w:firstLine="0"/>
              <w:rPr>
                <w:szCs w:val="24"/>
              </w:rPr>
            </w:pPr>
          </w:p>
        </w:tc>
        <w:tc>
          <w:tcPr>
            <w:tcW w:w="2268" w:type="dxa"/>
            <w:vMerge/>
          </w:tcPr>
          <w:p w:rsidR="005B33A4" w:rsidRPr="005B33A4" w:rsidRDefault="005B33A4" w:rsidP="005B33A4">
            <w:pPr>
              <w:ind w:firstLine="0"/>
              <w:rPr>
                <w:szCs w:val="24"/>
              </w:rPr>
            </w:pPr>
          </w:p>
        </w:tc>
        <w:tc>
          <w:tcPr>
            <w:tcW w:w="2976" w:type="dxa"/>
          </w:tcPr>
          <w:p w:rsidR="005B33A4" w:rsidRPr="005B33A4" w:rsidRDefault="005B33A4" w:rsidP="005B33A4">
            <w:pPr>
              <w:ind w:firstLine="0"/>
              <w:rPr>
                <w:szCs w:val="24"/>
              </w:rPr>
            </w:pPr>
            <w:r w:rsidRPr="005B33A4">
              <w:rPr>
                <w:szCs w:val="24"/>
              </w:rPr>
              <w:t>населенный</w:t>
            </w:r>
            <w:r w:rsidRPr="005B33A4">
              <w:rPr>
                <w:szCs w:val="24"/>
              </w:rPr>
              <w:tab/>
              <w:t>пункт</w:t>
            </w:r>
            <w:r w:rsidRPr="005B33A4">
              <w:rPr>
                <w:szCs w:val="24"/>
              </w:rPr>
              <w:tab/>
            </w:r>
            <w:proofErr w:type="gramStart"/>
            <w:r w:rsidRPr="005B33A4">
              <w:rPr>
                <w:szCs w:val="24"/>
              </w:rPr>
              <w:t>с</w:t>
            </w:r>
            <w:proofErr w:type="gramEnd"/>
          </w:p>
          <w:p w:rsidR="005B33A4" w:rsidRPr="005B33A4" w:rsidRDefault="005B33A4" w:rsidP="005B33A4">
            <w:pPr>
              <w:ind w:firstLine="0"/>
              <w:rPr>
                <w:szCs w:val="24"/>
              </w:rPr>
            </w:pPr>
            <w:r w:rsidRPr="005B33A4">
              <w:rPr>
                <w:szCs w:val="24"/>
              </w:rPr>
              <w:t>численностью</w:t>
            </w:r>
            <w:r w:rsidRPr="005B33A4">
              <w:rPr>
                <w:szCs w:val="24"/>
              </w:rPr>
              <w:tab/>
              <w:t>населения менее 500 чел.</w:t>
            </w:r>
          </w:p>
        </w:tc>
        <w:tc>
          <w:tcPr>
            <w:tcW w:w="856" w:type="dxa"/>
          </w:tcPr>
          <w:p w:rsidR="005B33A4" w:rsidRPr="005B33A4" w:rsidRDefault="005B33A4" w:rsidP="005B33A4">
            <w:pPr>
              <w:ind w:firstLine="0"/>
              <w:rPr>
                <w:szCs w:val="24"/>
              </w:rPr>
            </w:pPr>
            <w:r w:rsidRPr="005B33A4">
              <w:rPr>
                <w:szCs w:val="24"/>
              </w:rPr>
              <w:t>-</w:t>
            </w:r>
          </w:p>
        </w:tc>
      </w:tr>
      <w:tr w:rsidR="005B33A4" w:rsidRPr="005B33A4" w:rsidTr="005B33A4">
        <w:trPr>
          <w:trHeight w:val="920"/>
        </w:trPr>
        <w:tc>
          <w:tcPr>
            <w:tcW w:w="1398" w:type="dxa"/>
            <w:vMerge/>
          </w:tcPr>
          <w:p w:rsidR="005B33A4" w:rsidRPr="005B33A4" w:rsidRDefault="005B33A4" w:rsidP="005B33A4">
            <w:pPr>
              <w:ind w:firstLine="0"/>
              <w:rPr>
                <w:szCs w:val="24"/>
              </w:rPr>
            </w:pPr>
          </w:p>
        </w:tc>
        <w:tc>
          <w:tcPr>
            <w:tcW w:w="2416" w:type="dxa"/>
            <w:vMerge/>
          </w:tcPr>
          <w:p w:rsidR="005B33A4" w:rsidRPr="005B33A4" w:rsidRDefault="005B33A4" w:rsidP="005B33A4">
            <w:pPr>
              <w:ind w:firstLine="0"/>
              <w:rPr>
                <w:szCs w:val="24"/>
              </w:rPr>
            </w:pPr>
          </w:p>
        </w:tc>
        <w:tc>
          <w:tcPr>
            <w:tcW w:w="2268" w:type="dxa"/>
          </w:tcPr>
          <w:p w:rsidR="005B33A4" w:rsidRPr="005B33A4" w:rsidRDefault="005B33A4" w:rsidP="005B33A4">
            <w:pPr>
              <w:ind w:firstLine="0"/>
              <w:rPr>
                <w:szCs w:val="24"/>
              </w:rPr>
            </w:pPr>
            <w:r w:rsidRPr="005B33A4">
              <w:rPr>
                <w:szCs w:val="24"/>
              </w:rPr>
              <w:t>Площадь</w:t>
            </w:r>
            <w:r w:rsidRPr="005B33A4">
              <w:rPr>
                <w:szCs w:val="24"/>
              </w:rPr>
              <w:tab/>
              <w:t>пола</w:t>
            </w:r>
          </w:p>
          <w:p w:rsidR="005B33A4" w:rsidRPr="005B33A4" w:rsidRDefault="005B33A4" w:rsidP="005B33A4">
            <w:pPr>
              <w:ind w:firstLine="0"/>
              <w:rPr>
                <w:szCs w:val="24"/>
              </w:rPr>
            </w:pPr>
            <w:r w:rsidRPr="005B33A4">
              <w:rPr>
                <w:szCs w:val="24"/>
              </w:rPr>
              <w:t>спортивного</w:t>
            </w:r>
            <w:r w:rsidRPr="005B33A4">
              <w:rPr>
                <w:szCs w:val="24"/>
              </w:rPr>
              <w:tab/>
              <w:t>зала общего пользования, кв. м на 1 000 чел.</w:t>
            </w:r>
          </w:p>
        </w:tc>
        <w:tc>
          <w:tcPr>
            <w:tcW w:w="3832" w:type="dxa"/>
            <w:gridSpan w:val="2"/>
          </w:tcPr>
          <w:p w:rsidR="005B33A4" w:rsidRPr="005B33A4" w:rsidRDefault="005B33A4" w:rsidP="005B33A4">
            <w:pPr>
              <w:ind w:firstLine="0"/>
              <w:rPr>
                <w:szCs w:val="24"/>
              </w:rPr>
            </w:pPr>
            <w:r w:rsidRPr="005B33A4">
              <w:rPr>
                <w:szCs w:val="24"/>
              </w:rPr>
              <w:t>60</w:t>
            </w:r>
          </w:p>
        </w:tc>
      </w:tr>
      <w:tr w:rsidR="005B33A4" w:rsidRPr="005B33A4" w:rsidTr="005B33A4">
        <w:trPr>
          <w:trHeight w:val="1150"/>
        </w:trPr>
        <w:tc>
          <w:tcPr>
            <w:tcW w:w="1398" w:type="dxa"/>
            <w:vMerge/>
          </w:tcPr>
          <w:p w:rsidR="005B33A4" w:rsidRPr="005B33A4" w:rsidRDefault="005B33A4" w:rsidP="005B33A4">
            <w:pPr>
              <w:ind w:firstLine="0"/>
              <w:rPr>
                <w:szCs w:val="24"/>
              </w:rPr>
            </w:pPr>
          </w:p>
        </w:tc>
        <w:tc>
          <w:tcPr>
            <w:tcW w:w="2416" w:type="dxa"/>
          </w:tcPr>
          <w:p w:rsidR="005B33A4" w:rsidRPr="005B33A4" w:rsidRDefault="005B33A4" w:rsidP="005B33A4">
            <w:pPr>
              <w:ind w:firstLine="0"/>
              <w:rPr>
                <w:szCs w:val="24"/>
              </w:rPr>
            </w:pPr>
            <w:r w:rsidRPr="005B33A4">
              <w:rPr>
                <w:szCs w:val="24"/>
              </w:rPr>
              <w:t>Расчетный</w:t>
            </w:r>
            <w:r w:rsidRPr="005B33A4">
              <w:rPr>
                <w:szCs w:val="24"/>
              </w:rPr>
              <w:tab/>
              <w:t>показатель максимально допустимого</w:t>
            </w:r>
            <w:r w:rsidRPr="005B33A4">
              <w:rPr>
                <w:szCs w:val="24"/>
              </w:rPr>
              <w:tab/>
            </w:r>
            <w:r w:rsidRPr="005B33A4">
              <w:rPr>
                <w:szCs w:val="24"/>
              </w:rPr>
              <w:tab/>
              <w:t>уровня территориальной доступности</w:t>
            </w:r>
          </w:p>
        </w:tc>
        <w:tc>
          <w:tcPr>
            <w:tcW w:w="2268" w:type="dxa"/>
          </w:tcPr>
          <w:p w:rsidR="005B33A4" w:rsidRPr="005B33A4" w:rsidRDefault="005B33A4" w:rsidP="005B33A4">
            <w:pPr>
              <w:ind w:firstLine="0"/>
              <w:rPr>
                <w:szCs w:val="24"/>
              </w:rPr>
            </w:pPr>
            <w:r w:rsidRPr="005B33A4">
              <w:rPr>
                <w:szCs w:val="24"/>
              </w:rPr>
              <w:t>Радиус</w:t>
            </w:r>
            <w:r w:rsidRPr="005B33A4">
              <w:rPr>
                <w:szCs w:val="24"/>
              </w:rPr>
              <w:tab/>
              <w:t>обслуживания помещений</w:t>
            </w:r>
            <w:r w:rsidRPr="005B33A4">
              <w:rPr>
                <w:szCs w:val="24"/>
              </w:rPr>
              <w:tab/>
              <w:t>для физкультурн</w:t>
            </w:r>
            <w:proofErr w:type="gramStart"/>
            <w:r w:rsidRPr="005B33A4">
              <w:rPr>
                <w:szCs w:val="24"/>
              </w:rPr>
              <w:t>о-</w:t>
            </w:r>
            <w:proofErr w:type="gramEnd"/>
            <w:r w:rsidRPr="005B33A4">
              <w:rPr>
                <w:szCs w:val="24"/>
              </w:rPr>
              <w:t xml:space="preserve"> оздоровительных мероприятий, м</w:t>
            </w:r>
          </w:p>
        </w:tc>
        <w:tc>
          <w:tcPr>
            <w:tcW w:w="3832" w:type="dxa"/>
            <w:gridSpan w:val="2"/>
          </w:tcPr>
          <w:p w:rsidR="005B33A4" w:rsidRPr="005B33A4" w:rsidRDefault="005B33A4" w:rsidP="005B33A4">
            <w:pPr>
              <w:ind w:firstLine="0"/>
              <w:rPr>
                <w:szCs w:val="24"/>
              </w:rPr>
            </w:pPr>
            <w:r w:rsidRPr="005B33A4">
              <w:rPr>
                <w:szCs w:val="24"/>
              </w:rPr>
              <w:t>500</w:t>
            </w:r>
          </w:p>
        </w:tc>
      </w:tr>
    </w:tbl>
    <w:p w:rsidR="005B33A4" w:rsidRDefault="005B33A4" w:rsidP="005B33A4">
      <w:pPr>
        <w:ind w:firstLine="0"/>
        <w:rPr>
          <w:szCs w:val="24"/>
        </w:rPr>
      </w:pPr>
    </w:p>
    <w:p w:rsidR="005B33A4" w:rsidRDefault="005B33A4" w:rsidP="005B33A4">
      <w:pPr>
        <w:ind w:firstLine="0"/>
        <w:rPr>
          <w:szCs w:val="24"/>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14"/>
      </w:tblGrid>
      <w:tr w:rsidR="005B33A4" w:rsidRPr="005B33A4" w:rsidTr="005B33A4">
        <w:trPr>
          <w:trHeight w:val="5750"/>
        </w:trPr>
        <w:tc>
          <w:tcPr>
            <w:tcW w:w="9914" w:type="dxa"/>
          </w:tcPr>
          <w:p w:rsidR="005B33A4" w:rsidRPr="005B33A4" w:rsidRDefault="005B33A4" w:rsidP="005B33A4">
            <w:pPr>
              <w:ind w:firstLine="0"/>
              <w:rPr>
                <w:b/>
                <w:szCs w:val="24"/>
              </w:rPr>
            </w:pPr>
            <w:r w:rsidRPr="005B33A4">
              <w:rPr>
                <w:b/>
                <w:szCs w:val="24"/>
              </w:rPr>
              <w:t>Примечания:</w:t>
            </w:r>
          </w:p>
          <w:p w:rsidR="005B33A4" w:rsidRPr="005B33A4" w:rsidRDefault="005B33A4" w:rsidP="005B33A4">
            <w:pPr>
              <w:numPr>
                <w:ilvl w:val="0"/>
                <w:numId w:val="5"/>
              </w:numPr>
              <w:rPr>
                <w:szCs w:val="24"/>
              </w:rPr>
            </w:pPr>
            <w:r w:rsidRPr="005B33A4">
              <w:rPr>
                <w:szCs w:val="24"/>
              </w:rPr>
              <w:t>В качестве объекта спорта принимается сетевая единица соответствующего вида обслуживания, а также филиалы и территориально обособленные отделы.</w:t>
            </w:r>
          </w:p>
          <w:p w:rsidR="005B33A4" w:rsidRPr="005B33A4" w:rsidRDefault="005B33A4" w:rsidP="005B33A4">
            <w:pPr>
              <w:numPr>
                <w:ilvl w:val="0"/>
                <w:numId w:val="5"/>
              </w:numPr>
              <w:rPr>
                <w:szCs w:val="24"/>
              </w:rPr>
            </w:pPr>
            <w:r w:rsidRPr="005B33A4">
              <w:rPr>
                <w:szCs w:val="24"/>
              </w:rPr>
              <w:t>При расчете потребности населения муниципального образования в спортивных сооружениях рекомендуется учитывать сооружения регионального значения (при наличии).</w:t>
            </w:r>
          </w:p>
          <w:p w:rsidR="005B33A4" w:rsidRPr="005B33A4" w:rsidRDefault="005B33A4" w:rsidP="005B33A4">
            <w:pPr>
              <w:numPr>
                <w:ilvl w:val="0"/>
                <w:numId w:val="5"/>
              </w:numPr>
              <w:rPr>
                <w:szCs w:val="24"/>
              </w:rPr>
            </w:pPr>
            <w:r w:rsidRPr="005B33A4">
              <w:rPr>
                <w:szCs w:val="24"/>
              </w:rPr>
              <w:t>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5B33A4" w:rsidRPr="005B33A4" w:rsidRDefault="005B33A4" w:rsidP="005B33A4">
            <w:pPr>
              <w:numPr>
                <w:ilvl w:val="0"/>
                <w:numId w:val="5"/>
              </w:numPr>
              <w:rPr>
                <w:szCs w:val="24"/>
              </w:rPr>
            </w:pPr>
            <w:r w:rsidRPr="005B33A4">
              <w:rPr>
                <w:szCs w:val="24"/>
              </w:rPr>
              <w:t>Долю объектов спорта (физкультурно-спортивных сооружений), размещаемых в жилой застройке, рекомендуется принимать от общей нормы: территории – 35%; спортивные залы – 50%; бассейны – 45%.</w:t>
            </w:r>
          </w:p>
          <w:p w:rsidR="005B33A4" w:rsidRPr="005B33A4" w:rsidRDefault="005B33A4" w:rsidP="005B33A4">
            <w:pPr>
              <w:numPr>
                <w:ilvl w:val="0"/>
                <w:numId w:val="5"/>
              </w:numPr>
              <w:rPr>
                <w:szCs w:val="24"/>
              </w:rPr>
            </w:pPr>
            <w:r w:rsidRPr="005B33A4">
              <w:rPr>
                <w:szCs w:val="24"/>
              </w:rPr>
              <w:t>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5B33A4" w:rsidRPr="005B33A4" w:rsidRDefault="005B33A4" w:rsidP="005B33A4">
            <w:pPr>
              <w:numPr>
                <w:ilvl w:val="0"/>
                <w:numId w:val="5"/>
              </w:numPr>
              <w:rPr>
                <w:szCs w:val="24"/>
              </w:rPr>
            </w:pPr>
            <w:r w:rsidRPr="005B33A4">
              <w:rPr>
                <w:szCs w:val="24"/>
              </w:rPr>
              <w:t>В соответствии с пунктом 8.1.5 СП 59.13330.2020 минимальная доля мест для инвалидов на трибунах спортивно-зрелищных сооружений со стационарными местами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p w:rsidR="005B33A4" w:rsidRPr="005B33A4" w:rsidRDefault="005B33A4" w:rsidP="005B33A4">
            <w:pPr>
              <w:numPr>
                <w:ilvl w:val="0"/>
                <w:numId w:val="5"/>
              </w:numPr>
              <w:rPr>
                <w:szCs w:val="24"/>
              </w:rPr>
            </w:pPr>
            <w:r w:rsidRPr="005B33A4">
              <w:rPr>
                <w:szCs w:val="24"/>
              </w:rPr>
              <w:t>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w:t>
            </w:r>
            <w:proofErr w:type="gramStart"/>
            <w:r w:rsidRPr="005B33A4">
              <w:rPr>
                <w:szCs w:val="24"/>
              </w:rPr>
              <w:t xml:space="preserve"> Д</w:t>
            </w:r>
            <w:proofErr w:type="gramEnd"/>
            <w:r w:rsidRPr="005B33A4">
              <w:rPr>
                <w:szCs w:val="24"/>
              </w:rPr>
              <w:t xml:space="preserve"> к СП 42.13330.2016.</w:t>
            </w:r>
          </w:p>
          <w:p w:rsidR="005B33A4" w:rsidRPr="005B33A4" w:rsidRDefault="005B33A4" w:rsidP="005B33A4">
            <w:pPr>
              <w:numPr>
                <w:ilvl w:val="0"/>
                <w:numId w:val="5"/>
              </w:numPr>
              <w:rPr>
                <w:szCs w:val="24"/>
              </w:rPr>
            </w:pPr>
            <w:r w:rsidRPr="005B33A4">
              <w:rPr>
                <w:szCs w:val="24"/>
              </w:rPr>
              <w:t xml:space="preserve">Нормы расчета залов необходимо принимать с учетом минимальной вместимости объектов </w:t>
            </w:r>
            <w:proofErr w:type="gramStart"/>
            <w:r w:rsidRPr="005B33A4">
              <w:rPr>
                <w:szCs w:val="24"/>
              </w:rPr>
              <w:t>по</w:t>
            </w:r>
            <w:proofErr w:type="gramEnd"/>
          </w:p>
          <w:p w:rsidR="005B33A4" w:rsidRPr="005B33A4" w:rsidRDefault="005B33A4" w:rsidP="005B33A4">
            <w:pPr>
              <w:ind w:firstLine="0"/>
              <w:rPr>
                <w:szCs w:val="24"/>
              </w:rPr>
            </w:pPr>
            <w:r w:rsidRPr="005B33A4">
              <w:rPr>
                <w:szCs w:val="24"/>
              </w:rPr>
              <w:t>технологическим требованиям.</w:t>
            </w:r>
          </w:p>
        </w:tc>
      </w:tr>
    </w:tbl>
    <w:p w:rsidR="005B33A4" w:rsidRDefault="005B33A4" w:rsidP="005B33A4">
      <w:pPr>
        <w:ind w:firstLine="0"/>
        <w:rPr>
          <w:szCs w:val="24"/>
        </w:rPr>
      </w:pPr>
    </w:p>
    <w:p w:rsidR="005B33A4" w:rsidRDefault="005B33A4" w:rsidP="005B33A4">
      <w:pPr>
        <w:ind w:firstLine="0"/>
        <w:rPr>
          <w:szCs w:val="24"/>
        </w:rPr>
      </w:pPr>
    </w:p>
    <w:p w:rsidR="005B33A4" w:rsidRPr="005B33A4" w:rsidRDefault="005B33A4" w:rsidP="005B33A4">
      <w:pPr>
        <w:ind w:firstLine="0"/>
        <w:rPr>
          <w:szCs w:val="24"/>
        </w:rPr>
      </w:pPr>
      <w:r w:rsidRPr="005B33A4">
        <w:rPr>
          <w:szCs w:val="24"/>
        </w:rPr>
        <w:t>Таблица 4. Объекты местного значения городских и муниципальных округов в области автомобильных дорог местного значения</w:t>
      </w:r>
    </w:p>
    <w:p w:rsidR="005B33A4" w:rsidRDefault="005B33A4" w:rsidP="005B33A4">
      <w:pPr>
        <w:ind w:firstLine="0"/>
        <w:rPr>
          <w:szCs w:val="24"/>
        </w:rPr>
      </w:pPr>
    </w:p>
    <w:p w:rsidR="005B33A4" w:rsidRDefault="005B33A4" w:rsidP="005B33A4">
      <w:pPr>
        <w:ind w:firstLine="0"/>
        <w:rPr>
          <w:szCs w:val="24"/>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4"/>
        <w:gridCol w:w="1708"/>
        <w:gridCol w:w="2132"/>
        <w:gridCol w:w="1416"/>
        <w:gridCol w:w="858"/>
        <w:gridCol w:w="1748"/>
        <w:gridCol w:w="803"/>
      </w:tblGrid>
      <w:tr w:rsidR="005B33A4" w:rsidRPr="005B33A4" w:rsidTr="005B33A4">
        <w:trPr>
          <w:trHeight w:val="250"/>
        </w:trPr>
        <w:tc>
          <w:tcPr>
            <w:tcW w:w="1254" w:type="dxa"/>
            <w:vMerge w:val="restart"/>
          </w:tcPr>
          <w:p w:rsidR="005B33A4" w:rsidRPr="005B33A4" w:rsidRDefault="005B33A4" w:rsidP="005B33A4">
            <w:pPr>
              <w:ind w:firstLine="0"/>
              <w:rPr>
                <w:b/>
                <w:szCs w:val="24"/>
              </w:rPr>
            </w:pPr>
            <w:proofErr w:type="gramStart"/>
            <w:r w:rsidRPr="005B33A4">
              <w:rPr>
                <w:b/>
                <w:szCs w:val="24"/>
              </w:rPr>
              <w:t>Наименова ние</w:t>
            </w:r>
            <w:proofErr w:type="gramEnd"/>
            <w:r w:rsidRPr="005B33A4">
              <w:rPr>
                <w:b/>
                <w:szCs w:val="24"/>
              </w:rPr>
              <w:t xml:space="preserve"> вида объекта</w:t>
            </w:r>
          </w:p>
        </w:tc>
        <w:tc>
          <w:tcPr>
            <w:tcW w:w="1708" w:type="dxa"/>
            <w:vMerge w:val="restart"/>
          </w:tcPr>
          <w:p w:rsidR="005B33A4" w:rsidRPr="005B33A4" w:rsidRDefault="005B33A4" w:rsidP="005B33A4">
            <w:pPr>
              <w:ind w:firstLine="0"/>
              <w:rPr>
                <w:b/>
                <w:szCs w:val="24"/>
              </w:rPr>
            </w:pPr>
            <w:r w:rsidRPr="005B33A4">
              <w:rPr>
                <w:b/>
                <w:szCs w:val="24"/>
              </w:rPr>
              <w:t>Тип расчетного показателя</w:t>
            </w:r>
          </w:p>
        </w:tc>
        <w:tc>
          <w:tcPr>
            <w:tcW w:w="2132" w:type="dxa"/>
            <w:vMerge w:val="restart"/>
          </w:tcPr>
          <w:p w:rsidR="005B33A4" w:rsidRPr="005B33A4" w:rsidRDefault="005B33A4" w:rsidP="005B33A4">
            <w:pPr>
              <w:ind w:firstLine="0"/>
              <w:rPr>
                <w:b/>
                <w:szCs w:val="24"/>
              </w:rPr>
            </w:pPr>
            <w:r w:rsidRPr="005B33A4">
              <w:rPr>
                <w:b/>
                <w:szCs w:val="24"/>
              </w:rPr>
              <w:t>Наименование расчетного показателя, единица измерения</w:t>
            </w:r>
          </w:p>
        </w:tc>
        <w:tc>
          <w:tcPr>
            <w:tcW w:w="4825" w:type="dxa"/>
            <w:gridSpan w:val="4"/>
          </w:tcPr>
          <w:p w:rsidR="005B33A4" w:rsidRPr="005B33A4" w:rsidRDefault="005B33A4" w:rsidP="005B33A4">
            <w:pPr>
              <w:ind w:firstLine="0"/>
              <w:rPr>
                <w:b/>
                <w:szCs w:val="24"/>
              </w:rPr>
            </w:pPr>
            <w:r w:rsidRPr="005B33A4">
              <w:rPr>
                <w:b/>
                <w:szCs w:val="24"/>
              </w:rPr>
              <w:t>Предельные значения расчетного показателя</w:t>
            </w:r>
          </w:p>
        </w:tc>
      </w:tr>
      <w:tr w:rsidR="005B33A4" w:rsidRPr="005B33A4" w:rsidTr="005B33A4">
        <w:trPr>
          <w:trHeight w:val="670"/>
        </w:trPr>
        <w:tc>
          <w:tcPr>
            <w:tcW w:w="1254" w:type="dxa"/>
            <w:vMerge/>
          </w:tcPr>
          <w:p w:rsidR="005B33A4" w:rsidRPr="005B33A4" w:rsidRDefault="005B33A4" w:rsidP="005B33A4">
            <w:pPr>
              <w:ind w:firstLine="0"/>
              <w:rPr>
                <w:szCs w:val="24"/>
              </w:rPr>
            </w:pPr>
          </w:p>
        </w:tc>
        <w:tc>
          <w:tcPr>
            <w:tcW w:w="1708" w:type="dxa"/>
            <w:vMerge/>
          </w:tcPr>
          <w:p w:rsidR="005B33A4" w:rsidRPr="005B33A4" w:rsidRDefault="005B33A4" w:rsidP="005B33A4">
            <w:pPr>
              <w:ind w:firstLine="0"/>
              <w:rPr>
                <w:szCs w:val="24"/>
              </w:rPr>
            </w:pPr>
          </w:p>
        </w:tc>
        <w:tc>
          <w:tcPr>
            <w:tcW w:w="2132" w:type="dxa"/>
            <w:vMerge/>
          </w:tcPr>
          <w:p w:rsidR="005B33A4" w:rsidRPr="005B33A4" w:rsidRDefault="005B33A4" w:rsidP="005B33A4">
            <w:pPr>
              <w:ind w:firstLine="0"/>
              <w:rPr>
                <w:szCs w:val="24"/>
              </w:rPr>
            </w:pPr>
          </w:p>
        </w:tc>
        <w:tc>
          <w:tcPr>
            <w:tcW w:w="1416" w:type="dxa"/>
          </w:tcPr>
          <w:p w:rsidR="005B33A4" w:rsidRPr="005B33A4" w:rsidRDefault="005B33A4" w:rsidP="005B33A4">
            <w:pPr>
              <w:ind w:firstLine="0"/>
              <w:rPr>
                <w:b/>
                <w:szCs w:val="24"/>
              </w:rPr>
            </w:pPr>
            <w:r w:rsidRPr="005B33A4">
              <w:rPr>
                <w:b/>
                <w:szCs w:val="24"/>
              </w:rPr>
              <w:t>городские округа</w:t>
            </w:r>
          </w:p>
        </w:tc>
        <w:tc>
          <w:tcPr>
            <w:tcW w:w="858" w:type="dxa"/>
          </w:tcPr>
          <w:p w:rsidR="005B33A4" w:rsidRPr="005B33A4" w:rsidRDefault="005B33A4" w:rsidP="005B33A4">
            <w:pPr>
              <w:ind w:firstLine="0"/>
              <w:rPr>
                <w:b/>
                <w:szCs w:val="24"/>
              </w:rPr>
            </w:pPr>
            <w:proofErr w:type="gramStart"/>
            <w:r w:rsidRPr="005B33A4">
              <w:rPr>
                <w:b/>
                <w:szCs w:val="24"/>
              </w:rPr>
              <w:t>значен ия</w:t>
            </w:r>
            <w:proofErr w:type="gramEnd"/>
          </w:p>
        </w:tc>
        <w:tc>
          <w:tcPr>
            <w:tcW w:w="1748" w:type="dxa"/>
          </w:tcPr>
          <w:p w:rsidR="005B33A4" w:rsidRPr="005B33A4" w:rsidRDefault="005B33A4" w:rsidP="005B33A4">
            <w:pPr>
              <w:ind w:firstLine="0"/>
              <w:rPr>
                <w:b/>
                <w:szCs w:val="24"/>
              </w:rPr>
            </w:pPr>
            <w:r w:rsidRPr="005B33A4">
              <w:rPr>
                <w:b/>
                <w:szCs w:val="24"/>
              </w:rPr>
              <w:t>муниципальные округа</w:t>
            </w:r>
          </w:p>
        </w:tc>
        <w:tc>
          <w:tcPr>
            <w:tcW w:w="803" w:type="dxa"/>
          </w:tcPr>
          <w:p w:rsidR="005B33A4" w:rsidRPr="005B33A4" w:rsidRDefault="005B33A4" w:rsidP="005B33A4">
            <w:pPr>
              <w:ind w:firstLine="0"/>
              <w:rPr>
                <w:b/>
                <w:szCs w:val="24"/>
              </w:rPr>
            </w:pPr>
            <w:proofErr w:type="gramStart"/>
            <w:r w:rsidRPr="005B33A4">
              <w:rPr>
                <w:b/>
                <w:szCs w:val="24"/>
              </w:rPr>
              <w:t>значен ия</w:t>
            </w:r>
            <w:proofErr w:type="gramEnd"/>
          </w:p>
        </w:tc>
      </w:tr>
      <w:tr w:rsidR="005B33A4" w:rsidRPr="005B33A4" w:rsidTr="005B33A4">
        <w:trPr>
          <w:trHeight w:val="223"/>
        </w:trPr>
        <w:tc>
          <w:tcPr>
            <w:tcW w:w="1254" w:type="dxa"/>
          </w:tcPr>
          <w:p w:rsidR="005B33A4" w:rsidRPr="005B33A4" w:rsidRDefault="005B33A4" w:rsidP="005B33A4">
            <w:pPr>
              <w:ind w:firstLine="0"/>
              <w:rPr>
                <w:szCs w:val="24"/>
              </w:rPr>
            </w:pPr>
            <w:r w:rsidRPr="005B33A4">
              <w:rPr>
                <w:szCs w:val="24"/>
              </w:rPr>
              <w:t>Автомоби</w:t>
            </w:r>
            <w:r w:rsidRPr="005B33A4">
              <w:rPr>
                <w:szCs w:val="24"/>
              </w:rPr>
              <w:lastRenderedPageBreak/>
              <w:t>ль</w:t>
            </w:r>
          </w:p>
        </w:tc>
        <w:tc>
          <w:tcPr>
            <w:tcW w:w="1708" w:type="dxa"/>
          </w:tcPr>
          <w:p w:rsidR="005B33A4" w:rsidRPr="005B33A4" w:rsidRDefault="005B33A4" w:rsidP="005B33A4">
            <w:pPr>
              <w:ind w:firstLine="0"/>
              <w:rPr>
                <w:szCs w:val="24"/>
              </w:rPr>
            </w:pPr>
            <w:r w:rsidRPr="005B33A4">
              <w:rPr>
                <w:szCs w:val="24"/>
              </w:rPr>
              <w:lastRenderedPageBreak/>
              <w:t>Расчетный</w:t>
            </w:r>
          </w:p>
        </w:tc>
        <w:tc>
          <w:tcPr>
            <w:tcW w:w="2132" w:type="dxa"/>
          </w:tcPr>
          <w:p w:rsidR="005B33A4" w:rsidRPr="005B33A4" w:rsidRDefault="005B33A4" w:rsidP="005B33A4">
            <w:pPr>
              <w:ind w:firstLine="0"/>
              <w:rPr>
                <w:szCs w:val="24"/>
              </w:rPr>
            </w:pPr>
            <w:r w:rsidRPr="005B33A4">
              <w:rPr>
                <w:szCs w:val="24"/>
              </w:rPr>
              <w:t>Плотность</w:t>
            </w:r>
          </w:p>
        </w:tc>
        <w:tc>
          <w:tcPr>
            <w:tcW w:w="1416" w:type="dxa"/>
            <w:vMerge w:val="restart"/>
          </w:tcPr>
          <w:p w:rsidR="005B33A4" w:rsidRPr="005B33A4" w:rsidRDefault="005B33A4" w:rsidP="005B33A4">
            <w:pPr>
              <w:ind w:firstLine="0"/>
              <w:rPr>
                <w:szCs w:val="24"/>
              </w:rPr>
            </w:pPr>
            <w:r w:rsidRPr="005B33A4">
              <w:rPr>
                <w:szCs w:val="24"/>
              </w:rPr>
              <w:t xml:space="preserve">Город </w:t>
            </w:r>
            <w:r w:rsidRPr="005B33A4">
              <w:rPr>
                <w:szCs w:val="24"/>
              </w:rPr>
              <w:lastRenderedPageBreak/>
              <w:t>Курган</w:t>
            </w:r>
          </w:p>
        </w:tc>
        <w:tc>
          <w:tcPr>
            <w:tcW w:w="858" w:type="dxa"/>
            <w:vMerge w:val="restart"/>
          </w:tcPr>
          <w:p w:rsidR="005B33A4" w:rsidRPr="005B33A4" w:rsidRDefault="005B33A4" w:rsidP="005B33A4">
            <w:pPr>
              <w:ind w:firstLine="0"/>
              <w:rPr>
                <w:szCs w:val="24"/>
              </w:rPr>
            </w:pPr>
            <w:r w:rsidRPr="005B33A4">
              <w:rPr>
                <w:szCs w:val="24"/>
              </w:rPr>
              <w:lastRenderedPageBreak/>
              <w:t>1,44</w:t>
            </w:r>
          </w:p>
        </w:tc>
        <w:tc>
          <w:tcPr>
            <w:tcW w:w="1748" w:type="dxa"/>
            <w:vMerge w:val="restart"/>
          </w:tcPr>
          <w:p w:rsidR="005B33A4" w:rsidRPr="005B33A4" w:rsidRDefault="005B33A4" w:rsidP="005B33A4">
            <w:pPr>
              <w:ind w:firstLine="0"/>
              <w:rPr>
                <w:szCs w:val="24"/>
              </w:rPr>
            </w:pPr>
            <w:r w:rsidRPr="005B33A4">
              <w:rPr>
                <w:szCs w:val="24"/>
              </w:rPr>
              <w:t>Альменевский</w:t>
            </w:r>
          </w:p>
        </w:tc>
        <w:tc>
          <w:tcPr>
            <w:tcW w:w="803" w:type="dxa"/>
            <w:vMerge w:val="restart"/>
          </w:tcPr>
          <w:p w:rsidR="005B33A4" w:rsidRPr="005B33A4" w:rsidRDefault="005B33A4" w:rsidP="005B33A4">
            <w:pPr>
              <w:ind w:firstLine="0"/>
              <w:rPr>
                <w:szCs w:val="24"/>
              </w:rPr>
            </w:pPr>
            <w:r w:rsidRPr="005B33A4">
              <w:rPr>
                <w:szCs w:val="24"/>
              </w:rPr>
              <w:t>0,07</w:t>
            </w:r>
          </w:p>
        </w:tc>
      </w:tr>
      <w:tr w:rsidR="005B33A4" w:rsidRPr="005B33A4" w:rsidTr="005B33A4">
        <w:trPr>
          <w:trHeight w:val="276"/>
        </w:trPr>
        <w:tc>
          <w:tcPr>
            <w:tcW w:w="1254" w:type="dxa"/>
            <w:vMerge w:val="restart"/>
          </w:tcPr>
          <w:p w:rsidR="005B33A4" w:rsidRPr="005B33A4" w:rsidRDefault="005B33A4" w:rsidP="005B33A4">
            <w:pPr>
              <w:ind w:firstLine="0"/>
              <w:rPr>
                <w:szCs w:val="24"/>
              </w:rPr>
            </w:pPr>
            <w:r w:rsidRPr="005B33A4">
              <w:rPr>
                <w:szCs w:val="24"/>
              </w:rPr>
              <w:lastRenderedPageBreak/>
              <w:t>ные дороги общего</w:t>
            </w:r>
          </w:p>
          <w:p w:rsidR="005B33A4" w:rsidRPr="005B33A4" w:rsidRDefault="005B33A4" w:rsidP="005B33A4">
            <w:pPr>
              <w:ind w:firstLine="0"/>
              <w:rPr>
                <w:szCs w:val="24"/>
              </w:rPr>
            </w:pPr>
            <w:r w:rsidRPr="005B33A4">
              <w:rPr>
                <w:szCs w:val="24"/>
              </w:rPr>
              <w:t>пользования</w:t>
            </w:r>
          </w:p>
        </w:tc>
        <w:tc>
          <w:tcPr>
            <w:tcW w:w="1708" w:type="dxa"/>
            <w:vMerge w:val="restart"/>
          </w:tcPr>
          <w:p w:rsidR="005B33A4" w:rsidRPr="005B33A4" w:rsidRDefault="005B33A4" w:rsidP="005B33A4">
            <w:pPr>
              <w:ind w:firstLine="0"/>
              <w:rPr>
                <w:szCs w:val="24"/>
              </w:rPr>
            </w:pPr>
            <w:r w:rsidRPr="005B33A4">
              <w:rPr>
                <w:szCs w:val="24"/>
              </w:rPr>
              <w:t>показатель минимально</w:t>
            </w:r>
          </w:p>
          <w:p w:rsidR="005B33A4" w:rsidRPr="005B33A4" w:rsidRDefault="005B33A4" w:rsidP="005B33A4">
            <w:pPr>
              <w:ind w:firstLine="0"/>
              <w:rPr>
                <w:szCs w:val="24"/>
              </w:rPr>
            </w:pPr>
            <w:r w:rsidRPr="005B33A4">
              <w:rPr>
                <w:szCs w:val="24"/>
              </w:rPr>
              <w:t>допустимого</w:t>
            </w:r>
          </w:p>
        </w:tc>
        <w:tc>
          <w:tcPr>
            <w:tcW w:w="2132" w:type="dxa"/>
            <w:vMerge w:val="restart"/>
          </w:tcPr>
          <w:p w:rsidR="005B33A4" w:rsidRPr="005B33A4" w:rsidRDefault="005B33A4" w:rsidP="005B33A4">
            <w:pPr>
              <w:ind w:firstLine="0"/>
              <w:rPr>
                <w:szCs w:val="24"/>
              </w:rPr>
            </w:pPr>
            <w:r w:rsidRPr="005B33A4">
              <w:rPr>
                <w:szCs w:val="24"/>
              </w:rPr>
              <w:t>автомобильных дорог местного</w:t>
            </w:r>
            <w:r w:rsidRPr="005B33A4">
              <w:rPr>
                <w:szCs w:val="24"/>
              </w:rPr>
              <w:tab/>
              <w:t>значения,</w:t>
            </w:r>
          </w:p>
          <w:p w:rsidR="005B33A4" w:rsidRPr="005B33A4" w:rsidRDefault="005B33A4" w:rsidP="005B33A4">
            <w:pPr>
              <w:ind w:firstLine="0"/>
              <w:rPr>
                <w:szCs w:val="24"/>
              </w:rPr>
            </w:pPr>
            <w:proofErr w:type="gramStart"/>
            <w:r w:rsidRPr="005B33A4">
              <w:rPr>
                <w:szCs w:val="24"/>
              </w:rPr>
              <w:t>км</w:t>
            </w:r>
            <w:proofErr w:type="gramEnd"/>
            <w:r w:rsidRPr="005B33A4">
              <w:rPr>
                <w:szCs w:val="24"/>
              </w:rPr>
              <w:t>/кв. км территории</w:t>
            </w:r>
          </w:p>
        </w:tc>
        <w:tc>
          <w:tcPr>
            <w:tcW w:w="1416" w:type="dxa"/>
            <w:vMerge/>
          </w:tcPr>
          <w:p w:rsidR="005B33A4" w:rsidRPr="005B33A4" w:rsidRDefault="005B33A4" w:rsidP="005B33A4">
            <w:pPr>
              <w:ind w:firstLine="0"/>
              <w:rPr>
                <w:szCs w:val="24"/>
              </w:rPr>
            </w:pPr>
          </w:p>
        </w:tc>
        <w:tc>
          <w:tcPr>
            <w:tcW w:w="858" w:type="dxa"/>
            <w:vMerge/>
          </w:tcPr>
          <w:p w:rsidR="005B33A4" w:rsidRPr="005B33A4" w:rsidRDefault="005B33A4" w:rsidP="005B33A4">
            <w:pPr>
              <w:ind w:firstLine="0"/>
              <w:rPr>
                <w:szCs w:val="24"/>
              </w:rPr>
            </w:pPr>
          </w:p>
        </w:tc>
        <w:tc>
          <w:tcPr>
            <w:tcW w:w="1748" w:type="dxa"/>
            <w:vMerge/>
          </w:tcPr>
          <w:p w:rsidR="005B33A4" w:rsidRPr="005B33A4" w:rsidRDefault="005B33A4" w:rsidP="005B33A4">
            <w:pPr>
              <w:ind w:firstLine="0"/>
              <w:rPr>
                <w:szCs w:val="24"/>
              </w:rPr>
            </w:pPr>
          </w:p>
        </w:tc>
        <w:tc>
          <w:tcPr>
            <w:tcW w:w="803" w:type="dxa"/>
            <w:vMerge/>
          </w:tcPr>
          <w:p w:rsidR="005B33A4" w:rsidRPr="005B33A4" w:rsidRDefault="005B33A4" w:rsidP="005B33A4">
            <w:pPr>
              <w:ind w:firstLine="0"/>
              <w:rPr>
                <w:szCs w:val="24"/>
              </w:rPr>
            </w:pPr>
          </w:p>
        </w:tc>
      </w:tr>
      <w:tr w:rsidR="005B33A4" w:rsidRPr="005B33A4" w:rsidTr="005B33A4">
        <w:trPr>
          <w:trHeight w:val="250"/>
        </w:trPr>
        <w:tc>
          <w:tcPr>
            <w:tcW w:w="1254" w:type="dxa"/>
            <w:vMerge/>
          </w:tcPr>
          <w:p w:rsidR="005B33A4" w:rsidRPr="005B33A4" w:rsidRDefault="005B33A4" w:rsidP="005B33A4">
            <w:pPr>
              <w:ind w:firstLine="0"/>
              <w:rPr>
                <w:szCs w:val="24"/>
              </w:rPr>
            </w:pPr>
          </w:p>
        </w:tc>
        <w:tc>
          <w:tcPr>
            <w:tcW w:w="1708" w:type="dxa"/>
            <w:vMerge/>
          </w:tcPr>
          <w:p w:rsidR="005B33A4" w:rsidRPr="005B33A4" w:rsidRDefault="005B33A4" w:rsidP="005B33A4">
            <w:pPr>
              <w:ind w:firstLine="0"/>
              <w:rPr>
                <w:szCs w:val="24"/>
              </w:rPr>
            </w:pPr>
          </w:p>
        </w:tc>
        <w:tc>
          <w:tcPr>
            <w:tcW w:w="2132" w:type="dxa"/>
            <w:vMerge/>
          </w:tcPr>
          <w:p w:rsidR="005B33A4" w:rsidRPr="005B33A4" w:rsidRDefault="005B33A4" w:rsidP="005B33A4">
            <w:pPr>
              <w:ind w:firstLine="0"/>
              <w:rPr>
                <w:szCs w:val="24"/>
              </w:rPr>
            </w:pPr>
          </w:p>
        </w:tc>
        <w:tc>
          <w:tcPr>
            <w:tcW w:w="1416" w:type="dxa"/>
            <w:vMerge w:val="restart"/>
          </w:tcPr>
          <w:p w:rsidR="005B33A4" w:rsidRPr="005B33A4" w:rsidRDefault="005B33A4" w:rsidP="005B33A4">
            <w:pPr>
              <w:ind w:firstLine="0"/>
              <w:rPr>
                <w:szCs w:val="24"/>
              </w:rPr>
            </w:pPr>
            <w:r w:rsidRPr="005B33A4">
              <w:rPr>
                <w:szCs w:val="24"/>
              </w:rPr>
              <w:t>Город Шадринск</w:t>
            </w:r>
          </w:p>
        </w:tc>
        <w:tc>
          <w:tcPr>
            <w:tcW w:w="858" w:type="dxa"/>
            <w:vMerge w:val="restart"/>
          </w:tcPr>
          <w:p w:rsidR="005B33A4" w:rsidRPr="005B33A4" w:rsidRDefault="005B33A4" w:rsidP="005B33A4">
            <w:pPr>
              <w:ind w:firstLine="0"/>
              <w:rPr>
                <w:szCs w:val="24"/>
              </w:rPr>
            </w:pPr>
            <w:r w:rsidRPr="005B33A4">
              <w:rPr>
                <w:szCs w:val="24"/>
              </w:rPr>
              <w:t>1,45</w:t>
            </w:r>
          </w:p>
        </w:tc>
        <w:tc>
          <w:tcPr>
            <w:tcW w:w="1748" w:type="dxa"/>
          </w:tcPr>
          <w:p w:rsidR="005B33A4" w:rsidRPr="005B33A4" w:rsidRDefault="005B33A4" w:rsidP="005B33A4">
            <w:pPr>
              <w:ind w:firstLine="0"/>
              <w:rPr>
                <w:szCs w:val="24"/>
              </w:rPr>
            </w:pPr>
            <w:r w:rsidRPr="005B33A4">
              <w:rPr>
                <w:szCs w:val="24"/>
              </w:rPr>
              <w:t>Белозерский</w:t>
            </w:r>
          </w:p>
        </w:tc>
        <w:tc>
          <w:tcPr>
            <w:tcW w:w="803" w:type="dxa"/>
          </w:tcPr>
          <w:p w:rsidR="005B33A4" w:rsidRPr="005B33A4" w:rsidRDefault="005B33A4" w:rsidP="005B33A4">
            <w:pPr>
              <w:ind w:firstLine="0"/>
              <w:rPr>
                <w:szCs w:val="24"/>
              </w:rPr>
            </w:pPr>
            <w:r w:rsidRPr="005B33A4">
              <w:rPr>
                <w:szCs w:val="24"/>
              </w:rPr>
              <w:t>0,07</w:t>
            </w:r>
          </w:p>
        </w:tc>
      </w:tr>
      <w:tr w:rsidR="005B33A4" w:rsidRPr="005B33A4" w:rsidTr="005B33A4">
        <w:trPr>
          <w:trHeight w:val="250"/>
        </w:trPr>
        <w:tc>
          <w:tcPr>
            <w:tcW w:w="1254" w:type="dxa"/>
            <w:vMerge/>
          </w:tcPr>
          <w:p w:rsidR="005B33A4" w:rsidRPr="005B33A4" w:rsidRDefault="005B33A4" w:rsidP="005B33A4">
            <w:pPr>
              <w:ind w:firstLine="0"/>
              <w:rPr>
                <w:szCs w:val="24"/>
              </w:rPr>
            </w:pPr>
          </w:p>
        </w:tc>
        <w:tc>
          <w:tcPr>
            <w:tcW w:w="1708" w:type="dxa"/>
            <w:vMerge/>
          </w:tcPr>
          <w:p w:rsidR="005B33A4" w:rsidRPr="005B33A4" w:rsidRDefault="005B33A4" w:rsidP="005B33A4">
            <w:pPr>
              <w:ind w:firstLine="0"/>
              <w:rPr>
                <w:szCs w:val="24"/>
              </w:rPr>
            </w:pPr>
          </w:p>
        </w:tc>
        <w:tc>
          <w:tcPr>
            <w:tcW w:w="2132" w:type="dxa"/>
            <w:vMerge/>
          </w:tcPr>
          <w:p w:rsidR="005B33A4" w:rsidRPr="005B33A4" w:rsidRDefault="005B33A4" w:rsidP="005B33A4">
            <w:pPr>
              <w:ind w:firstLine="0"/>
              <w:rPr>
                <w:szCs w:val="24"/>
              </w:rPr>
            </w:pPr>
          </w:p>
        </w:tc>
        <w:tc>
          <w:tcPr>
            <w:tcW w:w="1416" w:type="dxa"/>
            <w:vMerge/>
          </w:tcPr>
          <w:p w:rsidR="005B33A4" w:rsidRPr="005B33A4" w:rsidRDefault="005B33A4" w:rsidP="005B33A4">
            <w:pPr>
              <w:ind w:firstLine="0"/>
              <w:rPr>
                <w:szCs w:val="24"/>
              </w:rPr>
            </w:pPr>
          </w:p>
        </w:tc>
        <w:tc>
          <w:tcPr>
            <w:tcW w:w="858" w:type="dxa"/>
            <w:vMerge/>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Варгашинский</w:t>
            </w:r>
          </w:p>
        </w:tc>
        <w:tc>
          <w:tcPr>
            <w:tcW w:w="803" w:type="dxa"/>
          </w:tcPr>
          <w:p w:rsidR="005B33A4" w:rsidRPr="005B33A4" w:rsidRDefault="005B33A4" w:rsidP="005B33A4">
            <w:pPr>
              <w:ind w:firstLine="0"/>
              <w:rPr>
                <w:szCs w:val="24"/>
              </w:rPr>
            </w:pPr>
            <w:r w:rsidRPr="005B33A4">
              <w:rPr>
                <w:szCs w:val="24"/>
              </w:rPr>
              <w:t>0,09</w:t>
            </w:r>
          </w:p>
        </w:tc>
      </w:tr>
      <w:tr w:rsidR="005B33A4" w:rsidRPr="005B33A4" w:rsidTr="005B33A4">
        <w:trPr>
          <w:trHeight w:val="276"/>
        </w:trPr>
        <w:tc>
          <w:tcPr>
            <w:tcW w:w="1254" w:type="dxa"/>
            <w:vMerge/>
          </w:tcPr>
          <w:p w:rsidR="005B33A4" w:rsidRPr="005B33A4" w:rsidRDefault="005B33A4" w:rsidP="005B33A4">
            <w:pPr>
              <w:ind w:firstLine="0"/>
              <w:rPr>
                <w:szCs w:val="24"/>
              </w:rPr>
            </w:pPr>
          </w:p>
        </w:tc>
        <w:tc>
          <w:tcPr>
            <w:tcW w:w="1708" w:type="dxa"/>
            <w:vMerge/>
          </w:tcPr>
          <w:p w:rsidR="005B33A4" w:rsidRPr="005B33A4" w:rsidRDefault="005B33A4" w:rsidP="005B33A4">
            <w:pPr>
              <w:ind w:firstLine="0"/>
              <w:rPr>
                <w:szCs w:val="24"/>
              </w:rPr>
            </w:pPr>
          </w:p>
        </w:tc>
        <w:tc>
          <w:tcPr>
            <w:tcW w:w="2132" w:type="dxa"/>
            <w:vMerge/>
          </w:tcPr>
          <w:p w:rsidR="005B33A4" w:rsidRPr="005B33A4" w:rsidRDefault="005B33A4" w:rsidP="005B33A4">
            <w:pPr>
              <w:ind w:firstLine="0"/>
              <w:rPr>
                <w:szCs w:val="24"/>
              </w:rPr>
            </w:pPr>
          </w:p>
        </w:tc>
        <w:tc>
          <w:tcPr>
            <w:tcW w:w="1416" w:type="dxa"/>
            <w:vMerge/>
          </w:tcPr>
          <w:p w:rsidR="005B33A4" w:rsidRPr="005B33A4" w:rsidRDefault="005B33A4" w:rsidP="005B33A4">
            <w:pPr>
              <w:ind w:firstLine="0"/>
              <w:rPr>
                <w:szCs w:val="24"/>
              </w:rPr>
            </w:pPr>
          </w:p>
        </w:tc>
        <w:tc>
          <w:tcPr>
            <w:tcW w:w="858" w:type="dxa"/>
            <w:vMerge/>
          </w:tcPr>
          <w:p w:rsidR="005B33A4" w:rsidRPr="005B33A4" w:rsidRDefault="005B33A4" w:rsidP="005B33A4">
            <w:pPr>
              <w:ind w:firstLine="0"/>
              <w:rPr>
                <w:szCs w:val="24"/>
              </w:rPr>
            </w:pPr>
          </w:p>
        </w:tc>
        <w:tc>
          <w:tcPr>
            <w:tcW w:w="1748" w:type="dxa"/>
            <w:vMerge w:val="restart"/>
          </w:tcPr>
          <w:p w:rsidR="005B33A4" w:rsidRPr="005B33A4" w:rsidRDefault="005B33A4" w:rsidP="005B33A4">
            <w:pPr>
              <w:ind w:firstLine="0"/>
              <w:rPr>
                <w:szCs w:val="24"/>
              </w:rPr>
            </w:pPr>
            <w:r w:rsidRPr="005B33A4">
              <w:rPr>
                <w:szCs w:val="24"/>
              </w:rPr>
              <w:t>Далматовский</w:t>
            </w:r>
          </w:p>
        </w:tc>
        <w:tc>
          <w:tcPr>
            <w:tcW w:w="803" w:type="dxa"/>
            <w:vMerge w:val="restart"/>
          </w:tcPr>
          <w:p w:rsidR="005B33A4" w:rsidRPr="005B33A4" w:rsidRDefault="005B33A4" w:rsidP="005B33A4">
            <w:pPr>
              <w:ind w:firstLine="0"/>
              <w:rPr>
                <w:szCs w:val="24"/>
              </w:rPr>
            </w:pPr>
            <w:r w:rsidRPr="005B33A4">
              <w:rPr>
                <w:szCs w:val="24"/>
              </w:rPr>
              <w:t>0,11</w:t>
            </w:r>
          </w:p>
        </w:tc>
      </w:tr>
      <w:tr w:rsidR="005B33A4" w:rsidRPr="005B33A4" w:rsidTr="005B33A4">
        <w:trPr>
          <w:trHeight w:val="276"/>
        </w:trPr>
        <w:tc>
          <w:tcPr>
            <w:tcW w:w="1254" w:type="dxa"/>
            <w:vMerge w:val="restart"/>
          </w:tcPr>
          <w:p w:rsidR="005B33A4" w:rsidRPr="005B33A4" w:rsidRDefault="005B33A4" w:rsidP="005B33A4">
            <w:pPr>
              <w:ind w:firstLine="0"/>
              <w:rPr>
                <w:szCs w:val="24"/>
              </w:rPr>
            </w:pPr>
            <w:r w:rsidRPr="005B33A4">
              <w:rPr>
                <w:szCs w:val="24"/>
              </w:rPr>
              <w:t>местного значения [1]</w:t>
            </w:r>
          </w:p>
        </w:tc>
        <w:tc>
          <w:tcPr>
            <w:tcW w:w="1708" w:type="dxa"/>
            <w:vMerge w:val="restart"/>
          </w:tcPr>
          <w:p w:rsidR="005B33A4" w:rsidRPr="005B33A4" w:rsidRDefault="005B33A4" w:rsidP="005B33A4">
            <w:pPr>
              <w:ind w:firstLine="0"/>
              <w:rPr>
                <w:szCs w:val="24"/>
              </w:rPr>
            </w:pPr>
            <w:r w:rsidRPr="005B33A4">
              <w:rPr>
                <w:szCs w:val="24"/>
              </w:rPr>
              <w:t>уровня обеспеченности</w:t>
            </w:r>
          </w:p>
        </w:tc>
        <w:tc>
          <w:tcPr>
            <w:tcW w:w="2132" w:type="dxa"/>
            <w:vMerge w:val="restart"/>
          </w:tcPr>
          <w:p w:rsidR="005B33A4" w:rsidRPr="005B33A4" w:rsidRDefault="005B33A4" w:rsidP="005B33A4">
            <w:pPr>
              <w:ind w:firstLine="0"/>
              <w:rPr>
                <w:szCs w:val="24"/>
              </w:rPr>
            </w:pPr>
          </w:p>
        </w:tc>
        <w:tc>
          <w:tcPr>
            <w:tcW w:w="1416" w:type="dxa"/>
            <w:vMerge w:val="restart"/>
          </w:tcPr>
          <w:p w:rsidR="005B33A4" w:rsidRPr="005B33A4" w:rsidRDefault="005B33A4" w:rsidP="005B33A4">
            <w:pPr>
              <w:ind w:firstLine="0"/>
              <w:rPr>
                <w:szCs w:val="24"/>
              </w:rPr>
            </w:pPr>
          </w:p>
        </w:tc>
        <w:tc>
          <w:tcPr>
            <w:tcW w:w="858" w:type="dxa"/>
            <w:vMerge w:val="restart"/>
          </w:tcPr>
          <w:p w:rsidR="005B33A4" w:rsidRPr="005B33A4" w:rsidRDefault="005B33A4" w:rsidP="005B33A4">
            <w:pPr>
              <w:ind w:firstLine="0"/>
              <w:rPr>
                <w:szCs w:val="24"/>
              </w:rPr>
            </w:pPr>
          </w:p>
        </w:tc>
        <w:tc>
          <w:tcPr>
            <w:tcW w:w="1748" w:type="dxa"/>
            <w:vMerge/>
          </w:tcPr>
          <w:p w:rsidR="005B33A4" w:rsidRPr="005B33A4" w:rsidRDefault="005B33A4" w:rsidP="005B33A4">
            <w:pPr>
              <w:ind w:firstLine="0"/>
              <w:rPr>
                <w:szCs w:val="24"/>
              </w:rPr>
            </w:pPr>
          </w:p>
        </w:tc>
        <w:tc>
          <w:tcPr>
            <w:tcW w:w="803" w:type="dxa"/>
            <w:vMerge/>
          </w:tcPr>
          <w:p w:rsidR="005B33A4" w:rsidRPr="005B33A4" w:rsidRDefault="005B33A4" w:rsidP="005B33A4">
            <w:pPr>
              <w:ind w:firstLine="0"/>
              <w:rPr>
                <w:szCs w:val="24"/>
              </w:rPr>
            </w:pPr>
          </w:p>
        </w:tc>
      </w:tr>
      <w:tr w:rsidR="005B33A4" w:rsidRPr="005B33A4" w:rsidTr="005B33A4">
        <w:trPr>
          <w:trHeight w:val="480"/>
        </w:trPr>
        <w:tc>
          <w:tcPr>
            <w:tcW w:w="1254" w:type="dxa"/>
            <w:vMerge/>
          </w:tcPr>
          <w:p w:rsidR="005B33A4" w:rsidRPr="005B33A4" w:rsidRDefault="005B33A4" w:rsidP="005B33A4">
            <w:pPr>
              <w:ind w:firstLine="0"/>
              <w:rPr>
                <w:szCs w:val="24"/>
              </w:rPr>
            </w:pPr>
          </w:p>
        </w:tc>
        <w:tc>
          <w:tcPr>
            <w:tcW w:w="1708" w:type="dxa"/>
            <w:vMerge/>
          </w:tcPr>
          <w:p w:rsidR="005B33A4" w:rsidRPr="005B33A4" w:rsidRDefault="005B33A4" w:rsidP="005B33A4">
            <w:pPr>
              <w:ind w:firstLine="0"/>
              <w:rPr>
                <w:szCs w:val="24"/>
              </w:rPr>
            </w:pPr>
          </w:p>
        </w:tc>
        <w:tc>
          <w:tcPr>
            <w:tcW w:w="2132" w:type="dxa"/>
            <w:vMerge/>
          </w:tcPr>
          <w:p w:rsidR="005B33A4" w:rsidRPr="005B33A4" w:rsidRDefault="005B33A4" w:rsidP="005B33A4">
            <w:pPr>
              <w:ind w:firstLine="0"/>
              <w:rPr>
                <w:szCs w:val="24"/>
              </w:rPr>
            </w:pPr>
          </w:p>
        </w:tc>
        <w:tc>
          <w:tcPr>
            <w:tcW w:w="1416" w:type="dxa"/>
            <w:vMerge/>
          </w:tcPr>
          <w:p w:rsidR="005B33A4" w:rsidRPr="005B33A4" w:rsidRDefault="005B33A4" w:rsidP="005B33A4">
            <w:pPr>
              <w:ind w:firstLine="0"/>
              <w:rPr>
                <w:szCs w:val="24"/>
              </w:rPr>
            </w:pPr>
          </w:p>
        </w:tc>
        <w:tc>
          <w:tcPr>
            <w:tcW w:w="858" w:type="dxa"/>
            <w:vMerge/>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Звериноголовски й</w:t>
            </w:r>
          </w:p>
        </w:tc>
        <w:tc>
          <w:tcPr>
            <w:tcW w:w="803" w:type="dxa"/>
          </w:tcPr>
          <w:p w:rsidR="005B33A4" w:rsidRPr="005B33A4" w:rsidRDefault="005B33A4" w:rsidP="005B33A4">
            <w:pPr>
              <w:ind w:firstLine="0"/>
              <w:rPr>
                <w:szCs w:val="24"/>
              </w:rPr>
            </w:pPr>
            <w:r w:rsidRPr="005B33A4">
              <w:rPr>
                <w:szCs w:val="24"/>
              </w:rPr>
              <w:t>0,12</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Каргапольский</w:t>
            </w:r>
          </w:p>
        </w:tc>
        <w:tc>
          <w:tcPr>
            <w:tcW w:w="803" w:type="dxa"/>
          </w:tcPr>
          <w:p w:rsidR="005B33A4" w:rsidRPr="005B33A4" w:rsidRDefault="005B33A4" w:rsidP="005B33A4">
            <w:pPr>
              <w:ind w:firstLine="0"/>
              <w:rPr>
                <w:szCs w:val="24"/>
              </w:rPr>
            </w:pPr>
            <w:r w:rsidRPr="005B33A4">
              <w:rPr>
                <w:szCs w:val="24"/>
              </w:rPr>
              <w:t>0,12</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Катайский</w:t>
            </w:r>
          </w:p>
        </w:tc>
        <w:tc>
          <w:tcPr>
            <w:tcW w:w="803" w:type="dxa"/>
          </w:tcPr>
          <w:p w:rsidR="005B33A4" w:rsidRPr="005B33A4" w:rsidRDefault="005B33A4" w:rsidP="005B33A4">
            <w:pPr>
              <w:ind w:firstLine="0"/>
              <w:rPr>
                <w:szCs w:val="24"/>
              </w:rPr>
            </w:pPr>
            <w:r w:rsidRPr="005B33A4">
              <w:rPr>
                <w:szCs w:val="24"/>
              </w:rPr>
              <w:t>0,15</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Кетовский</w:t>
            </w:r>
          </w:p>
        </w:tc>
        <w:tc>
          <w:tcPr>
            <w:tcW w:w="803" w:type="dxa"/>
          </w:tcPr>
          <w:p w:rsidR="005B33A4" w:rsidRPr="005B33A4" w:rsidRDefault="005B33A4" w:rsidP="005B33A4">
            <w:pPr>
              <w:ind w:firstLine="0"/>
              <w:rPr>
                <w:szCs w:val="24"/>
              </w:rPr>
            </w:pPr>
            <w:r w:rsidRPr="005B33A4">
              <w:rPr>
                <w:szCs w:val="24"/>
              </w:rPr>
              <w:t>0,19</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Куртамышский</w:t>
            </w:r>
          </w:p>
        </w:tc>
        <w:tc>
          <w:tcPr>
            <w:tcW w:w="803" w:type="dxa"/>
          </w:tcPr>
          <w:p w:rsidR="005B33A4" w:rsidRPr="005B33A4" w:rsidRDefault="005B33A4" w:rsidP="005B33A4">
            <w:pPr>
              <w:ind w:firstLine="0"/>
              <w:rPr>
                <w:szCs w:val="24"/>
              </w:rPr>
            </w:pPr>
            <w:r w:rsidRPr="005B33A4">
              <w:rPr>
                <w:szCs w:val="24"/>
              </w:rPr>
              <w:t>0,11</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Лебяжьевский</w:t>
            </w:r>
          </w:p>
        </w:tc>
        <w:tc>
          <w:tcPr>
            <w:tcW w:w="803" w:type="dxa"/>
          </w:tcPr>
          <w:p w:rsidR="005B33A4" w:rsidRPr="005B33A4" w:rsidRDefault="005B33A4" w:rsidP="005B33A4">
            <w:pPr>
              <w:ind w:firstLine="0"/>
              <w:rPr>
                <w:szCs w:val="24"/>
              </w:rPr>
            </w:pPr>
            <w:r w:rsidRPr="005B33A4">
              <w:rPr>
                <w:szCs w:val="24"/>
              </w:rPr>
              <w:t>0,05</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Макушинский</w:t>
            </w:r>
          </w:p>
        </w:tc>
        <w:tc>
          <w:tcPr>
            <w:tcW w:w="803" w:type="dxa"/>
          </w:tcPr>
          <w:p w:rsidR="005B33A4" w:rsidRPr="005B33A4" w:rsidRDefault="005B33A4" w:rsidP="005B33A4">
            <w:pPr>
              <w:ind w:firstLine="0"/>
              <w:rPr>
                <w:szCs w:val="24"/>
              </w:rPr>
            </w:pPr>
            <w:r w:rsidRPr="005B33A4">
              <w:rPr>
                <w:szCs w:val="24"/>
              </w:rPr>
              <w:t>0,07</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Мишкинский</w:t>
            </w:r>
          </w:p>
        </w:tc>
        <w:tc>
          <w:tcPr>
            <w:tcW w:w="803" w:type="dxa"/>
          </w:tcPr>
          <w:p w:rsidR="005B33A4" w:rsidRPr="005B33A4" w:rsidRDefault="005B33A4" w:rsidP="005B33A4">
            <w:pPr>
              <w:ind w:firstLine="0"/>
              <w:rPr>
                <w:szCs w:val="24"/>
              </w:rPr>
            </w:pPr>
            <w:r w:rsidRPr="005B33A4">
              <w:rPr>
                <w:szCs w:val="24"/>
              </w:rPr>
              <w:t>0,12</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Мокроусовский</w:t>
            </w:r>
          </w:p>
        </w:tc>
        <w:tc>
          <w:tcPr>
            <w:tcW w:w="803" w:type="dxa"/>
          </w:tcPr>
          <w:p w:rsidR="005B33A4" w:rsidRPr="005B33A4" w:rsidRDefault="005B33A4" w:rsidP="005B33A4">
            <w:pPr>
              <w:ind w:firstLine="0"/>
              <w:rPr>
                <w:szCs w:val="24"/>
              </w:rPr>
            </w:pPr>
            <w:r w:rsidRPr="005B33A4">
              <w:rPr>
                <w:szCs w:val="24"/>
              </w:rPr>
              <w:t>0,07</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Петуховский</w:t>
            </w:r>
          </w:p>
        </w:tc>
        <w:tc>
          <w:tcPr>
            <w:tcW w:w="803" w:type="dxa"/>
          </w:tcPr>
          <w:p w:rsidR="005B33A4" w:rsidRPr="005B33A4" w:rsidRDefault="005B33A4" w:rsidP="005B33A4">
            <w:pPr>
              <w:ind w:firstLine="0"/>
              <w:rPr>
                <w:szCs w:val="24"/>
              </w:rPr>
            </w:pPr>
            <w:r w:rsidRPr="005B33A4">
              <w:rPr>
                <w:szCs w:val="24"/>
              </w:rPr>
              <w:t>0,07</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Половинский</w:t>
            </w:r>
          </w:p>
        </w:tc>
        <w:tc>
          <w:tcPr>
            <w:tcW w:w="803" w:type="dxa"/>
          </w:tcPr>
          <w:p w:rsidR="005B33A4" w:rsidRPr="005B33A4" w:rsidRDefault="005B33A4" w:rsidP="005B33A4">
            <w:pPr>
              <w:ind w:firstLine="0"/>
              <w:rPr>
                <w:szCs w:val="24"/>
              </w:rPr>
            </w:pPr>
            <w:r w:rsidRPr="005B33A4">
              <w:rPr>
                <w:szCs w:val="24"/>
              </w:rPr>
              <w:t>0,07</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Притобольный</w:t>
            </w:r>
          </w:p>
        </w:tc>
        <w:tc>
          <w:tcPr>
            <w:tcW w:w="803" w:type="dxa"/>
          </w:tcPr>
          <w:p w:rsidR="005B33A4" w:rsidRPr="005B33A4" w:rsidRDefault="005B33A4" w:rsidP="005B33A4">
            <w:pPr>
              <w:ind w:firstLine="0"/>
              <w:rPr>
                <w:szCs w:val="24"/>
              </w:rPr>
            </w:pPr>
            <w:r w:rsidRPr="005B33A4">
              <w:rPr>
                <w:szCs w:val="24"/>
              </w:rPr>
              <w:t>0,23</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Сафакулевский</w:t>
            </w:r>
          </w:p>
        </w:tc>
        <w:tc>
          <w:tcPr>
            <w:tcW w:w="803" w:type="dxa"/>
          </w:tcPr>
          <w:p w:rsidR="005B33A4" w:rsidRPr="005B33A4" w:rsidRDefault="005B33A4" w:rsidP="005B33A4">
            <w:pPr>
              <w:ind w:firstLine="0"/>
              <w:rPr>
                <w:szCs w:val="24"/>
              </w:rPr>
            </w:pPr>
            <w:r w:rsidRPr="005B33A4">
              <w:rPr>
                <w:szCs w:val="24"/>
              </w:rPr>
              <w:t>0,08</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Целинный</w:t>
            </w:r>
          </w:p>
        </w:tc>
        <w:tc>
          <w:tcPr>
            <w:tcW w:w="803" w:type="dxa"/>
          </w:tcPr>
          <w:p w:rsidR="005B33A4" w:rsidRPr="005B33A4" w:rsidRDefault="005B33A4" w:rsidP="005B33A4">
            <w:pPr>
              <w:ind w:firstLine="0"/>
              <w:rPr>
                <w:szCs w:val="24"/>
              </w:rPr>
            </w:pPr>
            <w:r w:rsidRPr="005B33A4">
              <w:rPr>
                <w:szCs w:val="24"/>
              </w:rPr>
              <w:t>0,08</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Частоозерский</w:t>
            </w:r>
          </w:p>
        </w:tc>
        <w:tc>
          <w:tcPr>
            <w:tcW w:w="803" w:type="dxa"/>
          </w:tcPr>
          <w:p w:rsidR="005B33A4" w:rsidRPr="005B33A4" w:rsidRDefault="005B33A4" w:rsidP="005B33A4">
            <w:pPr>
              <w:ind w:firstLine="0"/>
              <w:rPr>
                <w:szCs w:val="24"/>
              </w:rPr>
            </w:pPr>
            <w:r w:rsidRPr="005B33A4">
              <w:rPr>
                <w:szCs w:val="24"/>
              </w:rPr>
              <w:t>0,05</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Шадринский</w:t>
            </w:r>
          </w:p>
        </w:tc>
        <w:tc>
          <w:tcPr>
            <w:tcW w:w="803" w:type="dxa"/>
          </w:tcPr>
          <w:p w:rsidR="005B33A4" w:rsidRPr="005B33A4" w:rsidRDefault="005B33A4" w:rsidP="005B33A4">
            <w:pPr>
              <w:ind w:firstLine="0"/>
              <w:rPr>
                <w:szCs w:val="24"/>
              </w:rPr>
            </w:pPr>
            <w:r w:rsidRPr="005B33A4">
              <w:rPr>
                <w:szCs w:val="24"/>
              </w:rPr>
              <w:t>0,10</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Шатровский</w:t>
            </w:r>
          </w:p>
        </w:tc>
        <w:tc>
          <w:tcPr>
            <w:tcW w:w="803" w:type="dxa"/>
          </w:tcPr>
          <w:p w:rsidR="005B33A4" w:rsidRPr="005B33A4" w:rsidRDefault="005B33A4" w:rsidP="005B33A4">
            <w:pPr>
              <w:ind w:firstLine="0"/>
              <w:rPr>
                <w:szCs w:val="24"/>
              </w:rPr>
            </w:pPr>
            <w:r w:rsidRPr="005B33A4">
              <w:rPr>
                <w:szCs w:val="24"/>
              </w:rPr>
              <w:t>0,15</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ind w:firstLine="0"/>
              <w:rPr>
                <w:szCs w:val="24"/>
              </w:rPr>
            </w:pPr>
            <w:r w:rsidRPr="005B33A4">
              <w:rPr>
                <w:szCs w:val="24"/>
              </w:rPr>
              <w:t>Шумихинский</w:t>
            </w:r>
          </w:p>
        </w:tc>
        <w:tc>
          <w:tcPr>
            <w:tcW w:w="803" w:type="dxa"/>
          </w:tcPr>
          <w:p w:rsidR="005B33A4" w:rsidRPr="005B33A4" w:rsidRDefault="005B33A4" w:rsidP="005B33A4">
            <w:pPr>
              <w:ind w:firstLine="0"/>
              <w:rPr>
                <w:szCs w:val="24"/>
              </w:rPr>
            </w:pPr>
            <w:r w:rsidRPr="005B33A4">
              <w:rPr>
                <w:szCs w:val="24"/>
              </w:rPr>
              <w:t>0,11</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pStyle w:val="TableParagraph"/>
              <w:spacing w:before="3"/>
              <w:ind w:left="30"/>
              <w:rPr>
                <w:rFonts w:ascii="Times New Roman" w:hAnsi="Times New Roman" w:cs="Times New Roman"/>
                <w:sz w:val="24"/>
                <w:szCs w:val="24"/>
              </w:rPr>
            </w:pPr>
            <w:r w:rsidRPr="005B33A4">
              <w:rPr>
                <w:rFonts w:ascii="Times New Roman" w:hAnsi="Times New Roman" w:cs="Times New Roman"/>
                <w:sz w:val="24"/>
                <w:szCs w:val="24"/>
              </w:rPr>
              <w:t>Щучанский</w:t>
            </w:r>
          </w:p>
        </w:tc>
        <w:tc>
          <w:tcPr>
            <w:tcW w:w="803" w:type="dxa"/>
          </w:tcPr>
          <w:p w:rsidR="005B33A4" w:rsidRPr="005B33A4" w:rsidRDefault="005B33A4" w:rsidP="005B33A4">
            <w:pPr>
              <w:pStyle w:val="TableParagraph"/>
              <w:spacing w:before="3"/>
              <w:ind w:left="205"/>
              <w:rPr>
                <w:rFonts w:ascii="Times New Roman" w:hAnsi="Times New Roman" w:cs="Times New Roman"/>
                <w:sz w:val="24"/>
                <w:szCs w:val="24"/>
              </w:rPr>
            </w:pPr>
            <w:r w:rsidRPr="005B33A4">
              <w:rPr>
                <w:rFonts w:ascii="Times New Roman" w:hAnsi="Times New Roman" w:cs="Times New Roman"/>
                <w:sz w:val="24"/>
                <w:szCs w:val="24"/>
              </w:rPr>
              <w:t>0,08</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ind w:firstLine="0"/>
              <w:rPr>
                <w:szCs w:val="24"/>
              </w:rPr>
            </w:pPr>
          </w:p>
        </w:tc>
        <w:tc>
          <w:tcPr>
            <w:tcW w:w="2132" w:type="dxa"/>
          </w:tcPr>
          <w:p w:rsidR="005B33A4" w:rsidRPr="005B33A4" w:rsidRDefault="005B33A4" w:rsidP="005B33A4">
            <w:pPr>
              <w:ind w:firstLine="0"/>
              <w:rPr>
                <w:szCs w:val="24"/>
              </w:rPr>
            </w:pPr>
          </w:p>
        </w:tc>
        <w:tc>
          <w:tcPr>
            <w:tcW w:w="1416" w:type="dxa"/>
          </w:tcPr>
          <w:p w:rsidR="005B33A4" w:rsidRPr="005B33A4" w:rsidRDefault="005B33A4" w:rsidP="005B33A4">
            <w:pPr>
              <w:ind w:firstLine="0"/>
              <w:rPr>
                <w:szCs w:val="24"/>
              </w:rPr>
            </w:pPr>
          </w:p>
        </w:tc>
        <w:tc>
          <w:tcPr>
            <w:tcW w:w="858" w:type="dxa"/>
          </w:tcPr>
          <w:p w:rsidR="005B33A4" w:rsidRPr="005B33A4" w:rsidRDefault="005B33A4" w:rsidP="005B33A4">
            <w:pPr>
              <w:ind w:firstLine="0"/>
              <w:rPr>
                <w:szCs w:val="24"/>
              </w:rPr>
            </w:pPr>
          </w:p>
        </w:tc>
        <w:tc>
          <w:tcPr>
            <w:tcW w:w="1748" w:type="dxa"/>
          </w:tcPr>
          <w:p w:rsidR="005B33A4" w:rsidRPr="005B33A4" w:rsidRDefault="005B33A4" w:rsidP="005B33A4">
            <w:pPr>
              <w:pStyle w:val="TableParagraph"/>
              <w:spacing w:before="3"/>
              <w:ind w:left="30"/>
              <w:rPr>
                <w:rFonts w:ascii="Times New Roman" w:hAnsi="Times New Roman" w:cs="Times New Roman"/>
                <w:sz w:val="24"/>
                <w:szCs w:val="24"/>
              </w:rPr>
            </w:pPr>
            <w:r w:rsidRPr="005B33A4">
              <w:rPr>
                <w:rFonts w:ascii="Times New Roman" w:hAnsi="Times New Roman" w:cs="Times New Roman"/>
                <w:sz w:val="24"/>
                <w:szCs w:val="24"/>
              </w:rPr>
              <w:t>Юргамышский</w:t>
            </w:r>
          </w:p>
        </w:tc>
        <w:tc>
          <w:tcPr>
            <w:tcW w:w="803" w:type="dxa"/>
          </w:tcPr>
          <w:p w:rsidR="005B33A4" w:rsidRPr="005B33A4" w:rsidRDefault="005B33A4" w:rsidP="005B33A4">
            <w:pPr>
              <w:pStyle w:val="TableParagraph"/>
              <w:spacing w:before="3"/>
              <w:ind w:left="205"/>
              <w:rPr>
                <w:rFonts w:ascii="Times New Roman" w:hAnsi="Times New Roman" w:cs="Times New Roman"/>
                <w:sz w:val="24"/>
                <w:szCs w:val="24"/>
              </w:rPr>
            </w:pPr>
            <w:r w:rsidRPr="005B33A4">
              <w:rPr>
                <w:rFonts w:ascii="Times New Roman" w:hAnsi="Times New Roman" w:cs="Times New Roman"/>
                <w:sz w:val="24"/>
                <w:szCs w:val="24"/>
              </w:rPr>
              <w:t>0,14</w:t>
            </w:r>
          </w:p>
        </w:tc>
      </w:tr>
      <w:tr w:rsidR="005B33A4" w:rsidRPr="005B33A4" w:rsidTr="005B33A4">
        <w:trPr>
          <w:trHeight w:val="250"/>
        </w:trPr>
        <w:tc>
          <w:tcPr>
            <w:tcW w:w="1254" w:type="dxa"/>
          </w:tcPr>
          <w:p w:rsidR="005B33A4" w:rsidRPr="005B33A4" w:rsidRDefault="005B33A4" w:rsidP="005B33A4">
            <w:pPr>
              <w:ind w:firstLine="0"/>
              <w:rPr>
                <w:szCs w:val="24"/>
              </w:rPr>
            </w:pPr>
          </w:p>
        </w:tc>
        <w:tc>
          <w:tcPr>
            <w:tcW w:w="1708" w:type="dxa"/>
          </w:tcPr>
          <w:p w:rsidR="005B33A4" w:rsidRPr="005B33A4" w:rsidRDefault="005B33A4" w:rsidP="005B33A4">
            <w:pPr>
              <w:pStyle w:val="TableParagraph"/>
              <w:spacing w:before="3"/>
              <w:ind w:left="205"/>
              <w:rPr>
                <w:rFonts w:ascii="Times New Roman" w:hAnsi="Times New Roman" w:cs="Times New Roman"/>
                <w:sz w:val="24"/>
                <w:szCs w:val="24"/>
              </w:rPr>
            </w:pPr>
            <w:r w:rsidRPr="005B33A4">
              <w:rPr>
                <w:rFonts w:ascii="Times New Roman" w:hAnsi="Times New Roman" w:cs="Times New Roman"/>
                <w:sz w:val="24"/>
                <w:szCs w:val="24"/>
              </w:rPr>
              <w:t>Расчетный</w:t>
            </w:r>
            <w:r w:rsidRPr="005B33A4">
              <w:rPr>
                <w:rFonts w:ascii="Times New Roman" w:hAnsi="Times New Roman" w:cs="Times New Roman"/>
                <w:spacing w:val="1"/>
                <w:sz w:val="24"/>
                <w:szCs w:val="24"/>
              </w:rPr>
              <w:t xml:space="preserve"> </w:t>
            </w:r>
            <w:r w:rsidRPr="005B33A4">
              <w:rPr>
                <w:rFonts w:ascii="Times New Roman" w:hAnsi="Times New Roman" w:cs="Times New Roman"/>
                <w:sz w:val="24"/>
                <w:szCs w:val="24"/>
              </w:rPr>
              <w:t>показатель</w:t>
            </w:r>
            <w:r w:rsidRPr="005B33A4">
              <w:rPr>
                <w:rFonts w:ascii="Times New Roman" w:hAnsi="Times New Roman" w:cs="Times New Roman"/>
                <w:spacing w:val="1"/>
                <w:sz w:val="24"/>
                <w:szCs w:val="24"/>
              </w:rPr>
              <w:t xml:space="preserve"> </w:t>
            </w:r>
            <w:r w:rsidRPr="005B33A4">
              <w:rPr>
                <w:rFonts w:ascii="Times New Roman" w:hAnsi="Times New Roman" w:cs="Times New Roman"/>
                <w:sz w:val="24"/>
                <w:szCs w:val="24"/>
              </w:rPr>
              <w:t>максимально</w:t>
            </w:r>
            <w:r w:rsidRPr="005B33A4">
              <w:rPr>
                <w:rFonts w:ascii="Times New Roman" w:hAnsi="Times New Roman" w:cs="Times New Roman"/>
                <w:spacing w:val="1"/>
                <w:sz w:val="24"/>
                <w:szCs w:val="24"/>
              </w:rPr>
              <w:t xml:space="preserve"> </w:t>
            </w:r>
            <w:r w:rsidRPr="005B33A4">
              <w:rPr>
                <w:rFonts w:ascii="Times New Roman" w:hAnsi="Times New Roman" w:cs="Times New Roman"/>
                <w:sz w:val="24"/>
                <w:szCs w:val="24"/>
              </w:rPr>
              <w:t>допустимого</w:t>
            </w:r>
            <w:r w:rsidRPr="005B33A4">
              <w:rPr>
                <w:rFonts w:ascii="Times New Roman" w:hAnsi="Times New Roman" w:cs="Times New Roman"/>
                <w:spacing w:val="1"/>
                <w:sz w:val="24"/>
                <w:szCs w:val="24"/>
              </w:rPr>
              <w:t xml:space="preserve"> </w:t>
            </w:r>
            <w:r w:rsidRPr="005B33A4">
              <w:rPr>
                <w:rFonts w:ascii="Times New Roman" w:hAnsi="Times New Roman" w:cs="Times New Roman"/>
                <w:sz w:val="24"/>
                <w:szCs w:val="24"/>
              </w:rPr>
              <w:t>уровня</w:t>
            </w:r>
            <w:r w:rsidRPr="005B33A4">
              <w:rPr>
                <w:rFonts w:ascii="Times New Roman" w:hAnsi="Times New Roman" w:cs="Times New Roman"/>
                <w:spacing w:val="1"/>
                <w:sz w:val="24"/>
                <w:szCs w:val="24"/>
              </w:rPr>
              <w:t xml:space="preserve"> </w:t>
            </w:r>
            <w:r w:rsidRPr="005B33A4">
              <w:rPr>
                <w:rFonts w:ascii="Times New Roman" w:hAnsi="Times New Roman" w:cs="Times New Roman"/>
                <w:spacing w:val="-1"/>
                <w:sz w:val="24"/>
                <w:szCs w:val="24"/>
              </w:rPr>
              <w:t>территориальной</w:t>
            </w:r>
            <w:r w:rsidRPr="005B33A4">
              <w:rPr>
                <w:rFonts w:ascii="Times New Roman" w:hAnsi="Times New Roman" w:cs="Times New Roman"/>
                <w:spacing w:val="-51"/>
                <w:sz w:val="24"/>
                <w:szCs w:val="24"/>
              </w:rPr>
              <w:t xml:space="preserve"> </w:t>
            </w:r>
            <w:r w:rsidRPr="005B33A4">
              <w:rPr>
                <w:rFonts w:ascii="Times New Roman" w:hAnsi="Times New Roman" w:cs="Times New Roman"/>
                <w:sz w:val="24"/>
                <w:szCs w:val="24"/>
              </w:rPr>
              <w:t>доступности</w:t>
            </w:r>
          </w:p>
        </w:tc>
        <w:tc>
          <w:tcPr>
            <w:tcW w:w="6957" w:type="dxa"/>
            <w:gridSpan w:val="5"/>
          </w:tcPr>
          <w:p w:rsidR="005B33A4" w:rsidRPr="005B33A4" w:rsidRDefault="005B33A4" w:rsidP="005B33A4">
            <w:pPr>
              <w:pStyle w:val="TableParagraph"/>
              <w:spacing w:before="3"/>
              <w:ind w:left="205"/>
              <w:rPr>
                <w:rFonts w:ascii="Times New Roman" w:hAnsi="Times New Roman" w:cs="Times New Roman"/>
                <w:sz w:val="24"/>
                <w:szCs w:val="24"/>
              </w:rPr>
            </w:pPr>
            <w:r w:rsidRPr="005B33A4">
              <w:rPr>
                <w:rFonts w:ascii="Times New Roman" w:hAnsi="Times New Roman" w:cs="Times New Roman"/>
                <w:sz w:val="24"/>
                <w:szCs w:val="24"/>
              </w:rPr>
              <w:t>Не нормируется</w:t>
            </w:r>
          </w:p>
        </w:tc>
      </w:tr>
      <w:tr w:rsidR="005B33A4" w:rsidRPr="005B33A4" w:rsidTr="005B33A4">
        <w:trPr>
          <w:trHeight w:val="250"/>
        </w:trPr>
        <w:tc>
          <w:tcPr>
            <w:tcW w:w="9919" w:type="dxa"/>
            <w:gridSpan w:val="7"/>
          </w:tcPr>
          <w:p w:rsidR="005B33A4" w:rsidRPr="00FF6EEF" w:rsidRDefault="005B33A4" w:rsidP="005B33A4">
            <w:pPr>
              <w:pStyle w:val="TableParagraph"/>
              <w:spacing w:before="3"/>
              <w:ind w:left="205"/>
              <w:rPr>
                <w:rFonts w:ascii="Times New Roman" w:hAnsi="Times New Roman" w:cs="Times New Roman"/>
                <w:b/>
                <w:szCs w:val="24"/>
              </w:rPr>
            </w:pPr>
            <w:r w:rsidRPr="00FF6EEF">
              <w:rPr>
                <w:rFonts w:ascii="Times New Roman" w:hAnsi="Times New Roman" w:cs="Times New Roman"/>
                <w:b/>
                <w:szCs w:val="24"/>
              </w:rPr>
              <w:t>Примечание:</w:t>
            </w:r>
          </w:p>
          <w:p w:rsidR="005B33A4" w:rsidRPr="005B33A4" w:rsidRDefault="005B33A4" w:rsidP="001B2A6F">
            <w:pPr>
              <w:pStyle w:val="TableParagraph"/>
              <w:spacing w:before="3"/>
              <w:ind w:left="205"/>
              <w:rPr>
                <w:rFonts w:ascii="Times New Roman" w:hAnsi="Times New Roman" w:cs="Times New Roman"/>
                <w:sz w:val="24"/>
                <w:szCs w:val="24"/>
              </w:rPr>
            </w:pPr>
            <w:r w:rsidRPr="005B33A4">
              <w:rPr>
                <w:rFonts w:ascii="Times New Roman" w:hAnsi="Times New Roman" w:cs="Times New Roman"/>
                <w:sz w:val="24"/>
                <w:szCs w:val="24"/>
              </w:rPr>
              <w:t>1. Элементы автомобильных дорог следует принимать по таблице 2 НГП</w:t>
            </w:r>
            <w:r w:rsidR="001B2A6F">
              <w:rPr>
                <w:rFonts w:ascii="Times New Roman" w:hAnsi="Times New Roman" w:cs="Times New Roman"/>
                <w:sz w:val="24"/>
                <w:szCs w:val="24"/>
              </w:rPr>
              <w:t xml:space="preserve"> Мокроусовского муниципального округа</w:t>
            </w:r>
            <w:r w:rsidRPr="005B33A4">
              <w:rPr>
                <w:rFonts w:ascii="Times New Roman" w:hAnsi="Times New Roman" w:cs="Times New Roman"/>
                <w:sz w:val="24"/>
                <w:szCs w:val="24"/>
              </w:rPr>
              <w:t xml:space="preserve"> Курганской области.</w:t>
            </w:r>
          </w:p>
        </w:tc>
      </w:tr>
    </w:tbl>
    <w:p w:rsidR="005B33A4" w:rsidRDefault="005B33A4" w:rsidP="005B33A4">
      <w:pPr>
        <w:ind w:firstLine="0"/>
        <w:rPr>
          <w:szCs w:val="24"/>
        </w:rPr>
      </w:pPr>
    </w:p>
    <w:p w:rsidR="005B33A4" w:rsidRDefault="005B33A4" w:rsidP="005B33A4">
      <w:pPr>
        <w:ind w:firstLine="0"/>
        <w:rPr>
          <w:szCs w:val="24"/>
        </w:rPr>
      </w:pPr>
    </w:p>
    <w:p w:rsidR="001B2A6F" w:rsidRPr="001B2A6F" w:rsidRDefault="001B2A6F" w:rsidP="001B2A6F">
      <w:pPr>
        <w:ind w:firstLine="0"/>
        <w:rPr>
          <w:szCs w:val="24"/>
        </w:rPr>
      </w:pPr>
      <w:r w:rsidRPr="001B2A6F">
        <w:rPr>
          <w:szCs w:val="24"/>
        </w:rPr>
        <w:t>Таблица 5. Объекты местного значения городских и муниципальных округов в области организации сети велосипедных дорожек</w:t>
      </w:r>
    </w:p>
    <w:p w:rsidR="005B33A4" w:rsidRPr="005B33A4" w:rsidRDefault="005B33A4" w:rsidP="005B33A4">
      <w:pPr>
        <w:ind w:firstLine="0"/>
        <w:rPr>
          <w:szCs w:val="24"/>
        </w:rPr>
        <w:sectPr w:rsidR="005B33A4" w:rsidRPr="005B33A4">
          <w:pgSz w:w="11910" w:h="16840"/>
          <w:pgMar w:top="980" w:right="400" w:bottom="280" w:left="1300" w:header="720" w:footer="720" w:gutter="0"/>
          <w:cols w:space="720"/>
        </w:sect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
        <w:gridCol w:w="1398"/>
        <w:gridCol w:w="1984"/>
        <w:gridCol w:w="10"/>
        <w:gridCol w:w="1984"/>
        <w:gridCol w:w="536"/>
        <w:gridCol w:w="1596"/>
        <w:gridCol w:w="1266"/>
        <w:gridCol w:w="1129"/>
        <w:gridCol w:w="13"/>
      </w:tblGrid>
      <w:tr w:rsidR="001B2A6F" w:rsidRPr="001B2A6F" w:rsidTr="00243554">
        <w:trPr>
          <w:gridBefore w:val="1"/>
          <w:wBefore w:w="20" w:type="dxa"/>
          <w:trHeight w:val="480"/>
        </w:trPr>
        <w:tc>
          <w:tcPr>
            <w:tcW w:w="1398" w:type="dxa"/>
            <w:vMerge w:val="restart"/>
          </w:tcPr>
          <w:p w:rsidR="001B2A6F" w:rsidRPr="001B2A6F" w:rsidRDefault="001B2A6F" w:rsidP="001B2A6F">
            <w:pPr>
              <w:ind w:firstLine="0"/>
              <w:rPr>
                <w:b/>
                <w:szCs w:val="24"/>
              </w:rPr>
            </w:pPr>
            <w:proofErr w:type="gramStart"/>
            <w:r w:rsidRPr="001B2A6F">
              <w:rPr>
                <w:b/>
                <w:szCs w:val="24"/>
              </w:rPr>
              <w:lastRenderedPageBreak/>
              <w:t>Наименован ие</w:t>
            </w:r>
            <w:proofErr w:type="gramEnd"/>
            <w:r w:rsidRPr="001B2A6F">
              <w:rPr>
                <w:b/>
                <w:szCs w:val="24"/>
              </w:rPr>
              <w:t xml:space="preserve"> вида объекта</w:t>
            </w:r>
          </w:p>
        </w:tc>
        <w:tc>
          <w:tcPr>
            <w:tcW w:w="1994" w:type="dxa"/>
            <w:gridSpan w:val="2"/>
            <w:vMerge w:val="restart"/>
          </w:tcPr>
          <w:p w:rsidR="001B2A6F" w:rsidRPr="001B2A6F" w:rsidRDefault="001B2A6F" w:rsidP="001B2A6F">
            <w:pPr>
              <w:ind w:firstLine="0"/>
              <w:rPr>
                <w:b/>
                <w:szCs w:val="24"/>
              </w:rPr>
            </w:pPr>
            <w:r w:rsidRPr="001B2A6F">
              <w:rPr>
                <w:b/>
                <w:szCs w:val="24"/>
              </w:rPr>
              <w:t>Тип расчетного показателя</w:t>
            </w:r>
          </w:p>
        </w:tc>
        <w:tc>
          <w:tcPr>
            <w:tcW w:w="4116" w:type="dxa"/>
            <w:gridSpan w:val="3"/>
            <w:vMerge w:val="restart"/>
          </w:tcPr>
          <w:p w:rsidR="001B2A6F" w:rsidRPr="001B2A6F" w:rsidRDefault="001B2A6F" w:rsidP="001B2A6F">
            <w:pPr>
              <w:ind w:firstLine="0"/>
              <w:rPr>
                <w:b/>
                <w:szCs w:val="24"/>
              </w:rPr>
            </w:pPr>
            <w:r w:rsidRPr="001B2A6F">
              <w:rPr>
                <w:b/>
                <w:szCs w:val="24"/>
              </w:rPr>
              <w:t>Наименование расчетного показателя, единица измерения</w:t>
            </w:r>
          </w:p>
        </w:tc>
        <w:tc>
          <w:tcPr>
            <w:tcW w:w="2408" w:type="dxa"/>
            <w:gridSpan w:val="3"/>
          </w:tcPr>
          <w:p w:rsidR="001B2A6F" w:rsidRPr="001B2A6F" w:rsidRDefault="001B2A6F" w:rsidP="001B2A6F">
            <w:pPr>
              <w:ind w:firstLine="0"/>
              <w:rPr>
                <w:b/>
                <w:szCs w:val="24"/>
              </w:rPr>
            </w:pPr>
            <w:r w:rsidRPr="001B2A6F">
              <w:rPr>
                <w:b/>
                <w:szCs w:val="24"/>
              </w:rPr>
              <w:t>Предельные значения расчетного показателя</w:t>
            </w:r>
          </w:p>
        </w:tc>
      </w:tr>
      <w:tr w:rsidR="001B2A6F" w:rsidRPr="001B2A6F" w:rsidTr="00243554">
        <w:trPr>
          <w:gridBefore w:val="1"/>
          <w:wBefore w:w="20" w:type="dxa"/>
          <w:trHeight w:val="940"/>
        </w:trPr>
        <w:tc>
          <w:tcPr>
            <w:tcW w:w="1398" w:type="dxa"/>
            <w:vMerge/>
            <w:tcBorders>
              <w:top w:val="nil"/>
            </w:tcBorders>
          </w:tcPr>
          <w:p w:rsidR="001B2A6F" w:rsidRPr="001B2A6F" w:rsidRDefault="001B2A6F" w:rsidP="001B2A6F">
            <w:pPr>
              <w:ind w:firstLine="0"/>
              <w:rPr>
                <w:szCs w:val="24"/>
              </w:rPr>
            </w:pPr>
          </w:p>
        </w:tc>
        <w:tc>
          <w:tcPr>
            <w:tcW w:w="1994" w:type="dxa"/>
            <w:gridSpan w:val="2"/>
            <w:vMerge/>
            <w:tcBorders>
              <w:top w:val="nil"/>
            </w:tcBorders>
          </w:tcPr>
          <w:p w:rsidR="001B2A6F" w:rsidRPr="001B2A6F" w:rsidRDefault="001B2A6F" w:rsidP="001B2A6F">
            <w:pPr>
              <w:ind w:firstLine="0"/>
              <w:rPr>
                <w:szCs w:val="24"/>
              </w:rPr>
            </w:pPr>
          </w:p>
        </w:tc>
        <w:tc>
          <w:tcPr>
            <w:tcW w:w="4116" w:type="dxa"/>
            <w:gridSpan w:val="3"/>
            <w:vMerge/>
            <w:tcBorders>
              <w:top w:val="nil"/>
            </w:tcBorders>
          </w:tcPr>
          <w:p w:rsidR="001B2A6F" w:rsidRPr="001B2A6F" w:rsidRDefault="001B2A6F" w:rsidP="001B2A6F">
            <w:pPr>
              <w:ind w:firstLine="0"/>
              <w:rPr>
                <w:szCs w:val="24"/>
              </w:rPr>
            </w:pPr>
          </w:p>
        </w:tc>
        <w:tc>
          <w:tcPr>
            <w:tcW w:w="1266" w:type="dxa"/>
          </w:tcPr>
          <w:p w:rsidR="001B2A6F" w:rsidRPr="001B2A6F" w:rsidRDefault="001B2A6F" w:rsidP="001B2A6F">
            <w:pPr>
              <w:ind w:firstLine="0"/>
              <w:rPr>
                <w:b/>
                <w:szCs w:val="24"/>
              </w:rPr>
            </w:pPr>
            <w:r w:rsidRPr="001B2A6F">
              <w:rPr>
                <w:b/>
                <w:szCs w:val="24"/>
              </w:rPr>
              <w:t xml:space="preserve">при новом </w:t>
            </w:r>
            <w:proofErr w:type="gramStart"/>
            <w:r w:rsidRPr="001B2A6F">
              <w:rPr>
                <w:b/>
                <w:szCs w:val="24"/>
              </w:rPr>
              <w:t>строительс тве</w:t>
            </w:r>
            <w:proofErr w:type="gramEnd"/>
          </w:p>
        </w:tc>
        <w:tc>
          <w:tcPr>
            <w:tcW w:w="1142" w:type="dxa"/>
            <w:gridSpan w:val="2"/>
          </w:tcPr>
          <w:p w:rsidR="001B2A6F" w:rsidRPr="001B2A6F" w:rsidRDefault="001B2A6F" w:rsidP="001B2A6F">
            <w:pPr>
              <w:ind w:firstLine="0"/>
              <w:rPr>
                <w:b/>
                <w:szCs w:val="24"/>
              </w:rPr>
            </w:pPr>
            <w:r w:rsidRPr="001B2A6F">
              <w:rPr>
                <w:b/>
                <w:szCs w:val="24"/>
              </w:rPr>
              <w:t xml:space="preserve">в </w:t>
            </w:r>
            <w:proofErr w:type="gramStart"/>
            <w:r w:rsidRPr="001B2A6F">
              <w:rPr>
                <w:b/>
                <w:szCs w:val="24"/>
              </w:rPr>
              <w:t>стесненны</w:t>
            </w:r>
            <w:proofErr w:type="gramEnd"/>
            <w:r w:rsidRPr="001B2A6F">
              <w:rPr>
                <w:b/>
                <w:szCs w:val="24"/>
              </w:rPr>
              <w:t xml:space="preserve"> х условиях</w:t>
            </w:r>
          </w:p>
        </w:tc>
      </w:tr>
      <w:tr w:rsidR="001B2A6F" w:rsidRPr="001B2A6F" w:rsidTr="00243554">
        <w:trPr>
          <w:gridBefore w:val="1"/>
          <w:wBefore w:w="20" w:type="dxa"/>
          <w:trHeight w:val="233"/>
        </w:trPr>
        <w:tc>
          <w:tcPr>
            <w:tcW w:w="1398" w:type="dxa"/>
            <w:tcBorders>
              <w:bottom w:val="nil"/>
            </w:tcBorders>
          </w:tcPr>
          <w:p w:rsidR="001B2A6F" w:rsidRPr="001B2A6F" w:rsidRDefault="001B2A6F" w:rsidP="001B2A6F">
            <w:pPr>
              <w:ind w:firstLine="0"/>
              <w:rPr>
                <w:szCs w:val="24"/>
              </w:rPr>
            </w:pPr>
            <w:r w:rsidRPr="001B2A6F">
              <w:rPr>
                <w:szCs w:val="24"/>
              </w:rPr>
              <w:t>Велосипедны</w:t>
            </w:r>
            <w:r>
              <w:rPr>
                <w:szCs w:val="24"/>
              </w:rPr>
              <w:t>е</w:t>
            </w:r>
          </w:p>
        </w:tc>
        <w:tc>
          <w:tcPr>
            <w:tcW w:w="1994" w:type="dxa"/>
            <w:gridSpan w:val="2"/>
            <w:tcBorders>
              <w:bottom w:val="nil"/>
            </w:tcBorders>
          </w:tcPr>
          <w:p w:rsidR="001B2A6F" w:rsidRPr="001B2A6F" w:rsidRDefault="001B2A6F" w:rsidP="001B2A6F">
            <w:pPr>
              <w:ind w:firstLine="0"/>
              <w:rPr>
                <w:szCs w:val="24"/>
              </w:rPr>
            </w:pPr>
            <w:r w:rsidRPr="001B2A6F">
              <w:rPr>
                <w:szCs w:val="24"/>
              </w:rPr>
              <w:t>Расчетный</w:t>
            </w:r>
          </w:p>
        </w:tc>
        <w:tc>
          <w:tcPr>
            <w:tcW w:w="1984" w:type="dxa"/>
            <w:tcBorders>
              <w:bottom w:val="nil"/>
            </w:tcBorders>
          </w:tcPr>
          <w:p w:rsidR="001B2A6F" w:rsidRPr="001B2A6F" w:rsidRDefault="001B2A6F" w:rsidP="001B2A6F">
            <w:pPr>
              <w:ind w:firstLine="0"/>
              <w:rPr>
                <w:szCs w:val="24"/>
              </w:rPr>
            </w:pPr>
            <w:r w:rsidRPr="001B2A6F">
              <w:rPr>
                <w:szCs w:val="24"/>
              </w:rPr>
              <w:t xml:space="preserve">Ширина полосы </w:t>
            </w:r>
            <w:proofErr w:type="gramStart"/>
            <w:r w:rsidRPr="001B2A6F">
              <w:rPr>
                <w:szCs w:val="24"/>
              </w:rPr>
              <w:t>для</w:t>
            </w:r>
            <w:proofErr w:type="gramEnd"/>
          </w:p>
        </w:tc>
        <w:tc>
          <w:tcPr>
            <w:tcW w:w="536" w:type="dxa"/>
            <w:tcBorders>
              <w:bottom w:val="nil"/>
              <w:right w:val="nil"/>
            </w:tcBorders>
          </w:tcPr>
          <w:p w:rsidR="001B2A6F" w:rsidRPr="001B2A6F" w:rsidRDefault="001B2A6F" w:rsidP="001B2A6F">
            <w:pPr>
              <w:ind w:firstLine="0"/>
              <w:rPr>
                <w:szCs w:val="24"/>
              </w:rPr>
            </w:pPr>
            <w:r w:rsidRPr="001B2A6F">
              <w:rPr>
                <w:szCs w:val="24"/>
              </w:rPr>
              <w:t>для</w:t>
            </w:r>
          </w:p>
        </w:tc>
        <w:tc>
          <w:tcPr>
            <w:tcW w:w="1596" w:type="dxa"/>
            <w:tcBorders>
              <w:left w:val="nil"/>
              <w:bottom w:val="nil"/>
            </w:tcBorders>
          </w:tcPr>
          <w:p w:rsidR="001B2A6F" w:rsidRPr="001B2A6F" w:rsidRDefault="001B2A6F" w:rsidP="001B2A6F">
            <w:pPr>
              <w:ind w:firstLine="0"/>
              <w:rPr>
                <w:szCs w:val="24"/>
              </w:rPr>
            </w:pPr>
            <w:r w:rsidRPr="001B2A6F">
              <w:rPr>
                <w:szCs w:val="24"/>
              </w:rPr>
              <w:t>однополосного</w:t>
            </w:r>
          </w:p>
        </w:tc>
        <w:tc>
          <w:tcPr>
            <w:tcW w:w="1266" w:type="dxa"/>
            <w:tcBorders>
              <w:bottom w:val="nil"/>
            </w:tcBorders>
          </w:tcPr>
          <w:p w:rsidR="001B2A6F" w:rsidRPr="001B2A6F" w:rsidRDefault="001B2A6F" w:rsidP="001B2A6F">
            <w:pPr>
              <w:ind w:firstLine="0"/>
              <w:rPr>
                <w:szCs w:val="24"/>
              </w:rPr>
            </w:pPr>
            <w:r w:rsidRPr="001B2A6F">
              <w:rPr>
                <w:szCs w:val="24"/>
              </w:rPr>
              <w:t>1,2</w:t>
            </w:r>
          </w:p>
        </w:tc>
        <w:tc>
          <w:tcPr>
            <w:tcW w:w="1142" w:type="dxa"/>
            <w:gridSpan w:val="2"/>
            <w:tcBorders>
              <w:bottom w:val="nil"/>
            </w:tcBorders>
          </w:tcPr>
          <w:p w:rsidR="001B2A6F" w:rsidRPr="001B2A6F" w:rsidRDefault="001B2A6F" w:rsidP="001B2A6F">
            <w:pPr>
              <w:ind w:firstLine="0"/>
              <w:rPr>
                <w:szCs w:val="24"/>
              </w:rPr>
            </w:pPr>
            <w:r w:rsidRPr="001B2A6F">
              <w:rPr>
                <w:szCs w:val="24"/>
              </w:rPr>
              <w:t>0,92</w:t>
            </w:r>
          </w:p>
        </w:tc>
      </w:tr>
      <w:tr w:rsidR="001B2A6F" w:rsidRPr="001B2A6F" w:rsidTr="00243554">
        <w:trPr>
          <w:gridBefore w:val="1"/>
          <w:wBefore w:w="20" w:type="dxa"/>
          <w:trHeight w:val="230"/>
        </w:trPr>
        <w:tc>
          <w:tcPr>
            <w:tcW w:w="1398" w:type="dxa"/>
            <w:tcBorders>
              <w:top w:val="nil"/>
              <w:bottom w:val="nil"/>
            </w:tcBorders>
          </w:tcPr>
          <w:p w:rsidR="001B2A6F" w:rsidRPr="001B2A6F" w:rsidRDefault="001B2A6F" w:rsidP="001B2A6F">
            <w:pPr>
              <w:ind w:firstLine="0"/>
              <w:rPr>
                <w:szCs w:val="24"/>
              </w:rPr>
            </w:pPr>
            <w:r w:rsidRPr="001B2A6F">
              <w:rPr>
                <w:szCs w:val="24"/>
              </w:rPr>
              <w:t xml:space="preserve"> </w:t>
            </w:r>
            <w:proofErr w:type="gramStart"/>
            <w:r w:rsidRPr="001B2A6F">
              <w:rPr>
                <w:szCs w:val="24"/>
              </w:rPr>
              <w:t>дорожки [1,</w:t>
            </w:r>
            <w:proofErr w:type="gramEnd"/>
          </w:p>
        </w:tc>
        <w:tc>
          <w:tcPr>
            <w:tcW w:w="1994" w:type="dxa"/>
            <w:gridSpan w:val="2"/>
            <w:tcBorders>
              <w:top w:val="nil"/>
              <w:bottom w:val="nil"/>
            </w:tcBorders>
          </w:tcPr>
          <w:p w:rsidR="001B2A6F" w:rsidRPr="001B2A6F" w:rsidRDefault="001B2A6F" w:rsidP="001B2A6F">
            <w:pPr>
              <w:ind w:firstLine="0"/>
              <w:rPr>
                <w:szCs w:val="24"/>
              </w:rPr>
            </w:pPr>
            <w:r w:rsidRPr="001B2A6F">
              <w:rPr>
                <w:szCs w:val="24"/>
              </w:rPr>
              <w:t>показатель</w:t>
            </w:r>
          </w:p>
        </w:tc>
        <w:tc>
          <w:tcPr>
            <w:tcW w:w="1984" w:type="dxa"/>
            <w:tcBorders>
              <w:top w:val="nil"/>
              <w:bottom w:val="nil"/>
            </w:tcBorders>
          </w:tcPr>
          <w:p w:rsidR="001B2A6F" w:rsidRPr="001B2A6F" w:rsidRDefault="001B2A6F" w:rsidP="001B2A6F">
            <w:pPr>
              <w:ind w:firstLine="0"/>
              <w:rPr>
                <w:szCs w:val="24"/>
              </w:rPr>
            </w:pPr>
            <w:r w:rsidRPr="001B2A6F">
              <w:rPr>
                <w:szCs w:val="24"/>
              </w:rPr>
              <w:t xml:space="preserve">велосипедистов, </w:t>
            </w:r>
            <w:proofErr w:type="gramStart"/>
            <w:r w:rsidRPr="001B2A6F">
              <w:rPr>
                <w:szCs w:val="24"/>
              </w:rPr>
              <w:t>м</w:t>
            </w:r>
            <w:proofErr w:type="gramEnd"/>
          </w:p>
        </w:tc>
        <w:tc>
          <w:tcPr>
            <w:tcW w:w="2132" w:type="dxa"/>
            <w:gridSpan w:val="2"/>
            <w:tcBorders>
              <w:top w:val="nil"/>
              <w:bottom w:val="nil"/>
            </w:tcBorders>
          </w:tcPr>
          <w:p w:rsidR="001B2A6F" w:rsidRPr="001B2A6F" w:rsidRDefault="001B2A6F" w:rsidP="001B2A6F">
            <w:pPr>
              <w:ind w:firstLine="0"/>
              <w:rPr>
                <w:szCs w:val="24"/>
              </w:rPr>
            </w:pPr>
            <w:r w:rsidRPr="001B2A6F">
              <w:rPr>
                <w:szCs w:val="24"/>
              </w:rPr>
              <w:t>одностороннего</w:t>
            </w:r>
          </w:p>
        </w:tc>
        <w:tc>
          <w:tcPr>
            <w:tcW w:w="1266" w:type="dxa"/>
            <w:tcBorders>
              <w:top w:val="nil"/>
              <w:bottom w:val="nil"/>
            </w:tcBorders>
          </w:tcPr>
          <w:p w:rsidR="001B2A6F" w:rsidRPr="001B2A6F" w:rsidRDefault="001B2A6F" w:rsidP="001B2A6F">
            <w:pPr>
              <w:ind w:firstLine="0"/>
              <w:rPr>
                <w:szCs w:val="24"/>
              </w:rPr>
            </w:pPr>
          </w:p>
        </w:tc>
        <w:tc>
          <w:tcPr>
            <w:tcW w:w="1142" w:type="dxa"/>
            <w:gridSpan w:val="2"/>
            <w:tcBorders>
              <w:top w:val="nil"/>
              <w:bottom w:val="nil"/>
            </w:tcBorders>
          </w:tcPr>
          <w:p w:rsidR="001B2A6F" w:rsidRPr="001B2A6F" w:rsidRDefault="001B2A6F" w:rsidP="001B2A6F">
            <w:pPr>
              <w:ind w:firstLine="0"/>
              <w:rPr>
                <w:szCs w:val="24"/>
              </w:rPr>
            </w:pPr>
          </w:p>
        </w:tc>
      </w:tr>
      <w:tr w:rsidR="001B2A6F" w:rsidRPr="001B2A6F" w:rsidTr="00243554">
        <w:trPr>
          <w:gridBefore w:val="1"/>
          <w:wBefore w:w="20" w:type="dxa"/>
          <w:trHeight w:val="230"/>
        </w:trPr>
        <w:tc>
          <w:tcPr>
            <w:tcW w:w="1398" w:type="dxa"/>
            <w:tcBorders>
              <w:top w:val="nil"/>
              <w:bottom w:val="nil"/>
            </w:tcBorders>
          </w:tcPr>
          <w:p w:rsidR="001B2A6F" w:rsidRPr="001B2A6F" w:rsidRDefault="001B2A6F" w:rsidP="001B2A6F">
            <w:pPr>
              <w:ind w:firstLine="0"/>
              <w:rPr>
                <w:szCs w:val="24"/>
              </w:rPr>
            </w:pPr>
            <w:proofErr w:type="gramStart"/>
            <w:r w:rsidRPr="001B2A6F">
              <w:rPr>
                <w:szCs w:val="24"/>
              </w:rPr>
              <w:t>2, 3, 4, 5]</w:t>
            </w:r>
            <w:proofErr w:type="gramEnd"/>
          </w:p>
        </w:tc>
        <w:tc>
          <w:tcPr>
            <w:tcW w:w="1994" w:type="dxa"/>
            <w:gridSpan w:val="2"/>
            <w:tcBorders>
              <w:top w:val="nil"/>
              <w:bottom w:val="nil"/>
            </w:tcBorders>
          </w:tcPr>
          <w:p w:rsidR="001B2A6F" w:rsidRPr="001B2A6F" w:rsidRDefault="001B2A6F" w:rsidP="001B2A6F">
            <w:pPr>
              <w:ind w:firstLine="0"/>
              <w:rPr>
                <w:szCs w:val="24"/>
              </w:rPr>
            </w:pPr>
            <w:r w:rsidRPr="001B2A6F">
              <w:rPr>
                <w:szCs w:val="24"/>
              </w:rPr>
              <w:t>минимально</w:t>
            </w:r>
          </w:p>
        </w:tc>
        <w:tc>
          <w:tcPr>
            <w:tcW w:w="1984" w:type="dxa"/>
            <w:tcBorders>
              <w:top w:val="nil"/>
              <w:bottom w:val="nil"/>
            </w:tcBorders>
          </w:tcPr>
          <w:p w:rsidR="001B2A6F" w:rsidRPr="001B2A6F" w:rsidRDefault="001B2A6F" w:rsidP="001B2A6F">
            <w:pPr>
              <w:ind w:firstLine="0"/>
              <w:rPr>
                <w:szCs w:val="24"/>
              </w:rPr>
            </w:pPr>
          </w:p>
        </w:tc>
        <w:tc>
          <w:tcPr>
            <w:tcW w:w="2132" w:type="dxa"/>
            <w:gridSpan w:val="2"/>
            <w:vMerge w:val="restart"/>
            <w:tcBorders>
              <w:top w:val="nil"/>
              <w:bottom w:val="nil"/>
            </w:tcBorders>
          </w:tcPr>
          <w:p w:rsidR="001B2A6F" w:rsidRPr="001B2A6F" w:rsidRDefault="001B2A6F" w:rsidP="001B2A6F">
            <w:pPr>
              <w:ind w:firstLine="0"/>
              <w:rPr>
                <w:szCs w:val="24"/>
              </w:rPr>
            </w:pPr>
            <w:r w:rsidRPr="001B2A6F">
              <w:rPr>
                <w:szCs w:val="24"/>
              </w:rPr>
              <w:t>движения</w:t>
            </w:r>
          </w:p>
        </w:tc>
        <w:tc>
          <w:tcPr>
            <w:tcW w:w="1266" w:type="dxa"/>
            <w:vMerge w:val="restart"/>
            <w:tcBorders>
              <w:top w:val="nil"/>
              <w:bottom w:val="nil"/>
            </w:tcBorders>
          </w:tcPr>
          <w:p w:rsidR="001B2A6F" w:rsidRPr="001B2A6F" w:rsidRDefault="001B2A6F" w:rsidP="001B2A6F">
            <w:pPr>
              <w:ind w:firstLine="0"/>
              <w:rPr>
                <w:szCs w:val="24"/>
              </w:rPr>
            </w:pPr>
          </w:p>
        </w:tc>
        <w:tc>
          <w:tcPr>
            <w:tcW w:w="1142" w:type="dxa"/>
            <w:gridSpan w:val="2"/>
            <w:vMerge w:val="restart"/>
            <w:tcBorders>
              <w:top w:val="nil"/>
              <w:bottom w:val="nil"/>
            </w:tcBorders>
          </w:tcPr>
          <w:p w:rsidR="001B2A6F" w:rsidRPr="001B2A6F" w:rsidRDefault="001B2A6F" w:rsidP="001B2A6F">
            <w:pPr>
              <w:ind w:firstLine="0"/>
              <w:rPr>
                <w:szCs w:val="24"/>
              </w:rPr>
            </w:pPr>
          </w:p>
        </w:tc>
      </w:tr>
      <w:tr w:rsidR="001B2A6F" w:rsidRPr="001B2A6F" w:rsidTr="00243554">
        <w:trPr>
          <w:gridBefore w:val="1"/>
          <w:wBefore w:w="20" w:type="dxa"/>
          <w:trHeight w:val="276"/>
        </w:trPr>
        <w:tc>
          <w:tcPr>
            <w:tcW w:w="1398" w:type="dxa"/>
            <w:vMerge w:val="restart"/>
            <w:tcBorders>
              <w:top w:val="nil"/>
              <w:bottom w:val="nil"/>
            </w:tcBorders>
          </w:tcPr>
          <w:p w:rsidR="001B2A6F" w:rsidRPr="001B2A6F" w:rsidRDefault="001B2A6F" w:rsidP="001B2A6F">
            <w:pPr>
              <w:ind w:firstLine="0"/>
              <w:rPr>
                <w:szCs w:val="24"/>
              </w:rPr>
            </w:pPr>
          </w:p>
        </w:tc>
        <w:tc>
          <w:tcPr>
            <w:tcW w:w="1994" w:type="dxa"/>
            <w:gridSpan w:val="2"/>
            <w:vMerge w:val="restart"/>
            <w:tcBorders>
              <w:top w:val="nil"/>
              <w:bottom w:val="nil"/>
            </w:tcBorders>
          </w:tcPr>
          <w:p w:rsidR="001B2A6F" w:rsidRPr="001B2A6F" w:rsidRDefault="001B2A6F" w:rsidP="001B2A6F">
            <w:pPr>
              <w:ind w:firstLine="0"/>
              <w:rPr>
                <w:szCs w:val="24"/>
              </w:rPr>
            </w:pPr>
            <w:r w:rsidRPr="001B2A6F">
              <w:rPr>
                <w:szCs w:val="24"/>
              </w:rPr>
              <w:t>допустимого уровня обеспеченности</w:t>
            </w:r>
          </w:p>
        </w:tc>
        <w:tc>
          <w:tcPr>
            <w:tcW w:w="1984" w:type="dxa"/>
            <w:vMerge w:val="restart"/>
            <w:tcBorders>
              <w:top w:val="nil"/>
              <w:bottom w:val="nil"/>
            </w:tcBorders>
          </w:tcPr>
          <w:p w:rsidR="001B2A6F" w:rsidRPr="001B2A6F" w:rsidRDefault="001B2A6F" w:rsidP="001B2A6F">
            <w:pPr>
              <w:ind w:firstLine="0"/>
              <w:rPr>
                <w:szCs w:val="24"/>
              </w:rPr>
            </w:pPr>
          </w:p>
        </w:tc>
        <w:tc>
          <w:tcPr>
            <w:tcW w:w="2132" w:type="dxa"/>
            <w:gridSpan w:val="2"/>
            <w:vMerge/>
            <w:tcBorders>
              <w:top w:val="nil"/>
              <w:bottom w:val="nil"/>
            </w:tcBorders>
          </w:tcPr>
          <w:p w:rsidR="001B2A6F" w:rsidRPr="001B2A6F" w:rsidRDefault="001B2A6F" w:rsidP="001B2A6F">
            <w:pPr>
              <w:ind w:firstLine="0"/>
              <w:rPr>
                <w:szCs w:val="24"/>
              </w:rPr>
            </w:pPr>
          </w:p>
        </w:tc>
        <w:tc>
          <w:tcPr>
            <w:tcW w:w="1266" w:type="dxa"/>
            <w:vMerge/>
            <w:tcBorders>
              <w:top w:val="nil"/>
              <w:bottom w:val="nil"/>
            </w:tcBorders>
          </w:tcPr>
          <w:p w:rsidR="001B2A6F" w:rsidRPr="001B2A6F" w:rsidRDefault="001B2A6F" w:rsidP="001B2A6F">
            <w:pPr>
              <w:ind w:firstLine="0"/>
              <w:rPr>
                <w:szCs w:val="24"/>
              </w:rPr>
            </w:pPr>
          </w:p>
        </w:tc>
        <w:tc>
          <w:tcPr>
            <w:tcW w:w="1142" w:type="dxa"/>
            <w:gridSpan w:val="2"/>
            <w:vMerge/>
            <w:tcBorders>
              <w:top w:val="nil"/>
              <w:bottom w:val="nil"/>
            </w:tcBorders>
          </w:tcPr>
          <w:p w:rsidR="001B2A6F" w:rsidRPr="001B2A6F" w:rsidRDefault="001B2A6F" w:rsidP="001B2A6F">
            <w:pPr>
              <w:ind w:firstLine="0"/>
              <w:rPr>
                <w:szCs w:val="24"/>
              </w:rPr>
            </w:pPr>
          </w:p>
        </w:tc>
      </w:tr>
      <w:tr w:rsidR="001B2A6F" w:rsidRPr="001B2A6F" w:rsidTr="00243554">
        <w:trPr>
          <w:gridBefore w:val="1"/>
          <w:wBefore w:w="20" w:type="dxa"/>
          <w:trHeight w:val="463"/>
        </w:trPr>
        <w:tc>
          <w:tcPr>
            <w:tcW w:w="1398" w:type="dxa"/>
            <w:vMerge/>
            <w:tcBorders>
              <w:top w:val="nil"/>
              <w:bottom w:val="nil"/>
            </w:tcBorders>
          </w:tcPr>
          <w:p w:rsidR="001B2A6F" w:rsidRPr="001B2A6F" w:rsidRDefault="001B2A6F" w:rsidP="001B2A6F">
            <w:pPr>
              <w:ind w:firstLine="0"/>
              <w:rPr>
                <w:szCs w:val="24"/>
              </w:rPr>
            </w:pPr>
          </w:p>
        </w:tc>
        <w:tc>
          <w:tcPr>
            <w:tcW w:w="1994" w:type="dxa"/>
            <w:gridSpan w:val="2"/>
            <w:vMerge/>
            <w:tcBorders>
              <w:top w:val="nil"/>
              <w:bottom w:val="nil"/>
            </w:tcBorders>
          </w:tcPr>
          <w:p w:rsidR="001B2A6F" w:rsidRPr="001B2A6F" w:rsidRDefault="001B2A6F" w:rsidP="001B2A6F">
            <w:pPr>
              <w:ind w:firstLine="0"/>
              <w:rPr>
                <w:szCs w:val="24"/>
              </w:rPr>
            </w:pPr>
          </w:p>
        </w:tc>
        <w:tc>
          <w:tcPr>
            <w:tcW w:w="1984" w:type="dxa"/>
            <w:vMerge/>
            <w:tcBorders>
              <w:top w:val="nil"/>
              <w:bottom w:val="nil"/>
            </w:tcBorders>
          </w:tcPr>
          <w:p w:rsidR="001B2A6F" w:rsidRPr="001B2A6F" w:rsidRDefault="001B2A6F" w:rsidP="001B2A6F">
            <w:pPr>
              <w:ind w:firstLine="0"/>
              <w:rPr>
                <w:szCs w:val="24"/>
              </w:rPr>
            </w:pPr>
          </w:p>
        </w:tc>
        <w:tc>
          <w:tcPr>
            <w:tcW w:w="2132" w:type="dxa"/>
            <w:gridSpan w:val="2"/>
            <w:tcBorders>
              <w:bottom w:val="nil"/>
            </w:tcBorders>
          </w:tcPr>
          <w:p w:rsidR="001B2A6F" w:rsidRPr="001B2A6F" w:rsidRDefault="001B2A6F" w:rsidP="001B2A6F">
            <w:pPr>
              <w:ind w:firstLine="0"/>
              <w:rPr>
                <w:szCs w:val="24"/>
              </w:rPr>
            </w:pPr>
            <w:r>
              <w:rPr>
                <w:szCs w:val="24"/>
              </w:rPr>
              <w:t xml:space="preserve">Для </w:t>
            </w:r>
            <w:r w:rsidRPr="001B2A6F">
              <w:rPr>
                <w:szCs w:val="24"/>
              </w:rPr>
              <w:t>двухполосного одностороннего</w:t>
            </w:r>
          </w:p>
        </w:tc>
        <w:tc>
          <w:tcPr>
            <w:tcW w:w="1266" w:type="dxa"/>
            <w:tcBorders>
              <w:bottom w:val="nil"/>
            </w:tcBorders>
          </w:tcPr>
          <w:p w:rsidR="001B2A6F" w:rsidRPr="001B2A6F" w:rsidRDefault="001B2A6F" w:rsidP="001B2A6F">
            <w:pPr>
              <w:ind w:firstLine="0"/>
              <w:rPr>
                <w:szCs w:val="24"/>
              </w:rPr>
            </w:pPr>
            <w:r w:rsidRPr="001B2A6F">
              <w:rPr>
                <w:szCs w:val="24"/>
              </w:rPr>
              <w:t>1,8</w:t>
            </w:r>
          </w:p>
        </w:tc>
        <w:tc>
          <w:tcPr>
            <w:tcW w:w="1142" w:type="dxa"/>
            <w:gridSpan w:val="2"/>
            <w:tcBorders>
              <w:bottom w:val="nil"/>
            </w:tcBorders>
          </w:tcPr>
          <w:p w:rsidR="001B2A6F" w:rsidRPr="001B2A6F" w:rsidRDefault="001B2A6F" w:rsidP="001B2A6F">
            <w:pPr>
              <w:ind w:firstLine="0"/>
              <w:rPr>
                <w:szCs w:val="24"/>
              </w:rPr>
            </w:pPr>
            <w:r w:rsidRPr="001B2A6F">
              <w:rPr>
                <w:szCs w:val="24"/>
              </w:rPr>
              <w:t>1,5</w:t>
            </w:r>
          </w:p>
        </w:tc>
      </w:tr>
      <w:tr w:rsidR="001B2A6F" w:rsidRPr="001B2A6F" w:rsidTr="00243554">
        <w:trPr>
          <w:gridBefore w:val="1"/>
          <w:wBefore w:w="20" w:type="dxa"/>
          <w:trHeight w:val="246"/>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1984" w:type="dxa"/>
            <w:tcBorders>
              <w:top w:val="nil"/>
              <w:bottom w:val="nil"/>
            </w:tcBorders>
          </w:tcPr>
          <w:p w:rsidR="001B2A6F" w:rsidRPr="001B2A6F" w:rsidRDefault="001B2A6F" w:rsidP="001B2A6F">
            <w:pPr>
              <w:ind w:firstLine="0"/>
              <w:rPr>
                <w:szCs w:val="24"/>
              </w:rPr>
            </w:pPr>
          </w:p>
        </w:tc>
        <w:tc>
          <w:tcPr>
            <w:tcW w:w="2132" w:type="dxa"/>
            <w:gridSpan w:val="2"/>
            <w:tcBorders>
              <w:top w:val="nil"/>
            </w:tcBorders>
          </w:tcPr>
          <w:p w:rsidR="001B2A6F" w:rsidRPr="001B2A6F" w:rsidRDefault="001B2A6F" w:rsidP="001B2A6F">
            <w:pPr>
              <w:ind w:firstLine="0"/>
              <w:rPr>
                <w:szCs w:val="24"/>
              </w:rPr>
            </w:pPr>
            <w:r w:rsidRPr="001B2A6F">
              <w:rPr>
                <w:szCs w:val="24"/>
              </w:rPr>
              <w:t>движения</w:t>
            </w:r>
          </w:p>
        </w:tc>
        <w:tc>
          <w:tcPr>
            <w:tcW w:w="1266" w:type="dxa"/>
            <w:tcBorders>
              <w:top w:val="nil"/>
            </w:tcBorders>
          </w:tcPr>
          <w:p w:rsidR="001B2A6F" w:rsidRPr="001B2A6F" w:rsidRDefault="001B2A6F" w:rsidP="001B2A6F">
            <w:pPr>
              <w:ind w:firstLine="0"/>
              <w:rPr>
                <w:szCs w:val="24"/>
              </w:rPr>
            </w:pPr>
          </w:p>
        </w:tc>
        <w:tc>
          <w:tcPr>
            <w:tcW w:w="1142" w:type="dxa"/>
            <w:gridSpan w:val="2"/>
            <w:tcBorders>
              <w:top w:val="nil"/>
            </w:tcBorders>
          </w:tcPr>
          <w:p w:rsidR="001B2A6F" w:rsidRPr="001B2A6F" w:rsidRDefault="001B2A6F" w:rsidP="001B2A6F">
            <w:pPr>
              <w:ind w:firstLine="0"/>
              <w:rPr>
                <w:szCs w:val="24"/>
              </w:rPr>
            </w:pPr>
          </w:p>
        </w:tc>
      </w:tr>
      <w:tr w:rsidR="001B2A6F" w:rsidRPr="001B2A6F" w:rsidTr="00243554">
        <w:trPr>
          <w:gridBefore w:val="1"/>
          <w:wBefore w:w="20" w:type="dxa"/>
          <w:trHeight w:val="233"/>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1984" w:type="dxa"/>
            <w:tcBorders>
              <w:top w:val="nil"/>
              <w:bottom w:val="nil"/>
            </w:tcBorders>
          </w:tcPr>
          <w:p w:rsidR="001B2A6F" w:rsidRPr="001B2A6F" w:rsidRDefault="001B2A6F" w:rsidP="001B2A6F">
            <w:pPr>
              <w:ind w:firstLine="0"/>
              <w:rPr>
                <w:szCs w:val="24"/>
              </w:rPr>
            </w:pPr>
          </w:p>
        </w:tc>
        <w:tc>
          <w:tcPr>
            <w:tcW w:w="2132" w:type="dxa"/>
            <w:gridSpan w:val="2"/>
            <w:tcBorders>
              <w:bottom w:val="nil"/>
            </w:tcBorders>
          </w:tcPr>
          <w:p w:rsidR="001B2A6F" w:rsidRPr="001B2A6F" w:rsidRDefault="001B2A6F" w:rsidP="001B2A6F">
            <w:pPr>
              <w:ind w:firstLine="0"/>
              <w:rPr>
                <w:szCs w:val="24"/>
              </w:rPr>
            </w:pPr>
            <w:r w:rsidRPr="001B2A6F">
              <w:rPr>
                <w:szCs w:val="24"/>
              </w:rPr>
              <w:t>для двухполосного со</w:t>
            </w:r>
          </w:p>
        </w:tc>
        <w:tc>
          <w:tcPr>
            <w:tcW w:w="1266" w:type="dxa"/>
            <w:tcBorders>
              <w:bottom w:val="nil"/>
            </w:tcBorders>
          </w:tcPr>
          <w:p w:rsidR="001B2A6F" w:rsidRPr="001B2A6F" w:rsidRDefault="001B2A6F" w:rsidP="001B2A6F">
            <w:pPr>
              <w:ind w:firstLine="0"/>
              <w:rPr>
                <w:szCs w:val="24"/>
              </w:rPr>
            </w:pPr>
            <w:r w:rsidRPr="001B2A6F">
              <w:rPr>
                <w:szCs w:val="24"/>
              </w:rPr>
              <w:t>2,5</w:t>
            </w:r>
          </w:p>
        </w:tc>
        <w:tc>
          <w:tcPr>
            <w:tcW w:w="1142" w:type="dxa"/>
            <w:gridSpan w:val="2"/>
            <w:tcBorders>
              <w:bottom w:val="nil"/>
            </w:tcBorders>
          </w:tcPr>
          <w:p w:rsidR="001B2A6F" w:rsidRPr="001B2A6F" w:rsidRDefault="001B2A6F" w:rsidP="001B2A6F">
            <w:pPr>
              <w:ind w:firstLine="0"/>
              <w:rPr>
                <w:szCs w:val="24"/>
              </w:rPr>
            </w:pPr>
            <w:r w:rsidRPr="001B2A6F">
              <w:rPr>
                <w:szCs w:val="24"/>
              </w:rPr>
              <w:t>2</w:t>
            </w:r>
          </w:p>
        </w:tc>
      </w:tr>
      <w:tr w:rsidR="001B2A6F" w:rsidRPr="001B2A6F" w:rsidTr="00243554">
        <w:trPr>
          <w:gridBefore w:val="1"/>
          <w:wBefore w:w="20" w:type="dxa"/>
          <w:trHeight w:val="230"/>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1984" w:type="dxa"/>
            <w:tcBorders>
              <w:top w:val="nil"/>
              <w:bottom w:val="nil"/>
            </w:tcBorders>
          </w:tcPr>
          <w:p w:rsidR="001B2A6F" w:rsidRPr="001B2A6F" w:rsidRDefault="001B2A6F" w:rsidP="001B2A6F">
            <w:pPr>
              <w:ind w:firstLine="0"/>
              <w:rPr>
                <w:szCs w:val="24"/>
              </w:rPr>
            </w:pPr>
          </w:p>
        </w:tc>
        <w:tc>
          <w:tcPr>
            <w:tcW w:w="2132" w:type="dxa"/>
            <w:gridSpan w:val="2"/>
            <w:tcBorders>
              <w:top w:val="nil"/>
              <w:bottom w:val="nil"/>
            </w:tcBorders>
          </w:tcPr>
          <w:p w:rsidR="001B2A6F" w:rsidRPr="001B2A6F" w:rsidRDefault="001B2A6F" w:rsidP="001B2A6F">
            <w:pPr>
              <w:ind w:firstLine="0"/>
              <w:rPr>
                <w:szCs w:val="24"/>
              </w:rPr>
            </w:pPr>
            <w:r w:rsidRPr="001B2A6F">
              <w:rPr>
                <w:szCs w:val="24"/>
              </w:rPr>
              <w:t>встречным</w:t>
            </w:r>
          </w:p>
        </w:tc>
        <w:tc>
          <w:tcPr>
            <w:tcW w:w="1266" w:type="dxa"/>
            <w:tcBorders>
              <w:top w:val="nil"/>
              <w:bottom w:val="nil"/>
            </w:tcBorders>
          </w:tcPr>
          <w:p w:rsidR="001B2A6F" w:rsidRPr="001B2A6F" w:rsidRDefault="001B2A6F" w:rsidP="001B2A6F">
            <w:pPr>
              <w:ind w:firstLine="0"/>
              <w:rPr>
                <w:szCs w:val="24"/>
              </w:rPr>
            </w:pPr>
          </w:p>
        </w:tc>
        <w:tc>
          <w:tcPr>
            <w:tcW w:w="1142" w:type="dxa"/>
            <w:gridSpan w:val="2"/>
            <w:tcBorders>
              <w:top w:val="nil"/>
              <w:bottom w:val="nil"/>
            </w:tcBorders>
          </w:tcPr>
          <w:p w:rsidR="001B2A6F" w:rsidRPr="001B2A6F" w:rsidRDefault="001B2A6F" w:rsidP="001B2A6F">
            <w:pPr>
              <w:ind w:firstLine="0"/>
              <w:rPr>
                <w:szCs w:val="24"/>
              </w:rPr>
            </w:pPr>
          </w:p>
        </w:tc>
      </w:tr>
      <w:tr w:rsidR="001B2A6F" w:rsidRPr="001B2A6F" w:rsidTr="00243554">
        <w:trPr>
          <w:gridBefore w:val="1"/>
          <w:wBefore w:w="20" w:type="dxa"/>
          <w:trHeight w:val="246"/>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1984" w:type="dxa"/>
            <w:tcBorders>
              <w:top w:val="nil"/>
            </w:tcBorders>
          </w:tcPr>
          <w:p w:rsidR="001B2A6F" w:rsidRPr="001B2A6F" w:rsidRDefault="001B2A6F" w:rsidP="001B2A6F">
            <w:pPr>
              <w:ind w:firstLine="0"/>
              <w:rPr>
                <w:szCs w:val="24"/>
              </w:rPr>
            </w:pPr>
          </w:p>
        </w:tc>
        <w:tc>
          <w:tcPr>
            <w:tcW w:w="2132" w:type="dxa"/>
            <w:gridSpan w:val="2"/>
            <w:tcBorders>
              <w:top w:val="nil"/>
            </w:tcBorders>
          </w:tcPr>
          <w:p w:rsidR="001B2A6F" w:rsidRPr="001B2A6F" w:rsidRDefault="001B2A6F" w:rsidP="001B2A6F">
            <w:pPr>
              <w:ind w:firstLine="0"/>
              <w:rPr>
                <w:szCs w:val="24"/>
              </w:rPr>
            </w:pPr>
            <w:r w:rsidRPr="001B2A6F">
              <w:rPr>
                <w:szCs w:val="24"/>
              </w:rPr>
              <w:t>движением</w:t>
            </w:r>
          </w:p>
        </w:tc>
        <w:tc>
          <w:tcPr>
            <w:tcW w:w="1266" w:type="dxa"/>
            <w:tcBorders>
              <w:top w:val="nil"/>
            </w:tcBorders>
          </w:tcPr>
          <w:p w:rsidR="001B2A6F" w:rsidRPr="001B2A6F" w:rsidRDefault="001B2A6F" w:rsidP="001B2A6F">
            <w:pPr>
              <w:ind w:firstLine="0"/>
              <w:rPr>
                <w:szCs w:val="24"/>
              </w:rPr>
            </w:pPr>
          </w:p>
        </w:tc>
        <w:tc>
          <w:tcPr>
            <w:tcW w:w="1142" w:type="dxa"/>
            <w:gridSpan w:val="2"/>
            <w:tcBorders>
              <w:top w:val="nil"/>
            </w:tcBorders>
          </w:tcPr>
          <w:p w:rsidR="001B2A6F" w:rsidRPr="001B2A6F" w:rsidRDefault="001B2A6F" w:rsidP="001B2A6F">
            <w:pPr>
              <w:ind w:firstLine="0"/>
              <w:rPr>
                <w:szCs w:val="24"/>
              </w:rPr>
            </w:pPr>
          </w:p>
        </w:tc>
      </w:tr>
      <w:tr w:rsidR="001B2A6F" w:rsidRPr="001B2A6F" w:rsidTr="00243554">
        <w:trPr>
          <w:gridBefore w:val="1"/>
          <w:wBefore w:w="20" w:type="dxa"/>
          <w:trHeight w:val="250"/>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4116" w:type="dxa"/>
            <w:gridSpan w:val="3"/>
          </w:tcPr>
          <w:p w:rsidR="001B2A6F" w:rsidRPr="001B2A6F" w:rsidRDefault="001B2A6F" w:rsidP="001B2A6F">
            <w:pPr>
              <w:ind w:firstLine="0"/>
              <w:rPr>
                <w:szCs w:val="24"/>
              </w:rPr>
            </w:pPr>
            <w:r w:rsidRPr="001B2A6F">
              <w:rPr>
                <w:szCs w:val="24"/>
              </w:rPr>
              <w:t xml:space="preserve">Ширина обочин велосипедной дорожки, </w:t>
            </w:r>
            <w:proofErr w:type="gramStart"/>
            <w:r w:rsidRPr="001B2A6F">
              <w:rPr>
                <w:szCs w:val="24"/>
              </w:rPr>
              <w:t>м</w:t>
            </w:r>
            <w:proofErr w:type="gramEnd"/>
          </w:p>
        </w:tc>
        <w:tc>
          <w:tcPr>
            <w:tcW w:w="1266" w:type="dxa"/>
          </w:tcPr>
          <w:p w:rsidR="001B2A6F" w:rsidRPr="001B2A6F" w:rsidRDefault="001B2A6F" w:rsidP="001B2A6F">
            <w:pPr>
              <w:ind w:firstLine="0"/>
              <w:rPr>
                <w:szCs w:val="24"/>
              </w:rPr>
            </w:pPr>
            <w:r w:rsidRPr="001B2A6F">
              <w:rPr>
                <w:szCs w:val="24"/>
              </w:rPr>
              <w:t>0,5</w:t>
            </w:r>
          </w:p>
        </w:tc>
        <w:tc>
          <w:tcPr>
            <w:tcW w:w="1142" w:type="dxa"/>
            <w:gridSpan w:val="2"/>
          </w:tcPr>
          <w:p w:rsidR="001B2A6F" w:rsidRPr="001B2A6F" w:rsidRDefault="001B2A6F" w:rsidP="001B2A6F">
            <w:pPr>
              <w:ind w:firstLine="0"/>
              <w:rPr>
                <w:szCs w:val="24"/>
              </w:rPr>
            </w:pPr>
            <w:r w:rsidRPr="001B2A6F">
              <w:rPr>
                <w:szCs w:val="24"/>
              </w:rPr>
              <w:t>0,5</w:t>
            </w:r>
          </w:p>
        </w:tc>
      </w:tr>
      <w:tr w:rsidR="00FF6EEF" w:rsidRPr="001B2A6F" w:rsidTr="00FF6EEF">
        <w:trPr>
          <w:gridBefore w:val="1"/>
          <w:wBefore w:w="20" w:type="dxa"/>
          <w:trHeight w:val="233"/>
        </w:trPr>
        <w:tc>
          <w:tcPr>
            <w:tcW w:w="1398" w:type="dxa"/>
            <w:tcBorders>
              <w:top w:val="nil"/>
              <w:bottom w:val="nil"/>
            </w:tcBorders>
          </w:tcPr>
          <w:p w:rsidR="00FF6EEF" w:rsidRPr="001B2A6F" w:rsidRDefault="00FF6EEF" w:rsidP="001B2A6F">
            <w:pPr>
              <w:ind w:firstLine="0"/>
              <w:rPr>
                <w:szCs w:val="24"/>
              </w:rPr>
            </w:pPr>
          </w:p>
        </w:tc>
        <w:tc>
          <w:tcPr>
            <w:tcW w:w="1994" w:type="dxa"/>
            <w:gridSpan w:val="2"/>
            <w:tcBorders>
              <w:top w:val="nil"/>
              <w:bottom w:val="nil"/>
            </w:tcBorders>
          </w:tcPr>
          <w:p w:rsidR="00FF6EEF" w:rsidRPr="001B2A6F" w:rsidRDefault="00FF6EEF" w:rsidP="001B2A6F">
            <w:pPr>
              <w:ind w:firstLine="0"/>
              <w:rPr>
                <w:szCs w:val="24"/>
              </w:rPr>
            </w:pPr>
          </w:p>
        </w:tc>
        <w:tc>
          <w:tcPr>
            <w:tcW w:w="1984" w:type="dxa"/>
            <w:tcBorders>
              <w:bottom w:val="nil"/>
            </w:tcBorders>
          </w:tcPr>
          <w:p w:rsidR="00FF6EEF" w:rsidRPr="001B2A6F" w:rsidRDefault="00FF6EEF" w:rsidP="001B2A6F">
            <w:pPr>
              <w:ind w:firstLine="0"/>
              <w:rPr>
                <w:szCs w:val="24"/>
              </w:rPr>
            </w:pPr>
            <w:r w:rsidRPr="001B2A6F">
              <w:rPr>
                <w:szCs w:val="24"/>
              </w:rPr>
              <w:t>Наименьший радиус</w:t>
            </w:r>
          </w:p>
        </w:tc>
        <w:tc>
          <w:tcPr>
            <w:tcW w:w="2132" w:type="dxa"/>
            <w:gridSpan w:val="2"/>
            <w:vMerge w:val="restart"/>
          </w:tcPr>
          <w:p w:rsidR="00FF6EEF" w:rsidRPr="001B2A6F" w:rsidRDefault="00FF6EEF" w:rsidP="001B2A6F">
            <w:pPr>
              <w:ind w:firstLine="0"/>
              <w:rPr>
                <w:szCs w:val="24"/>
              </w:rPr>
            </w:pPr>
            <w:r w:rsidRPr="001B2A6F">
              <w:rPr>
                <w:szCs w:val="24"/>
              </w:rPr>
              <w:t>пр</w:t>
            </w:r>
            <w:r>
              <w:rPr>
                <w:szCs w:val="24"/>
              </w:rPr>
              <w:t>и</w:t>
            </w:r>
          </w:p>
          <w:p w:rsidR="00FF6EEF" w:rsidRPr="001B2A6F" w:rsidRDefault="00FF6EEF" w:rsidP="001B2A6F">
            <w:pPr>
              <w:ind w:firstLine="0"/>
              <w:rPr>
                <w:szCs w:val="24"/>
              </w:rPr>
            </w:pPr>
            <w:proofErr w:type="gramStart"/>
            <w:r w:rsidRPr="001B2A6F">
              <w:rPr>
                <w:szCs w:val="24"/>
              </w:rPr>
              <w:t>отсутствии</w:t>
            </w:r>
            <w:proofErr w:type="gramEnd"/>
          </w:p>
          <w:p w:rsidR="00FF6EEF" w:rsidRPr="001B2A6F" w:rsidRDefault="00FF6EEF" w:rsidP="00FF6EEF">
            <w:pPr>
              <w:ind w:firstLine="0"/>
              <w:rPr>
                <w:szCs w:val="24"/>
              </w:rPr>
            </w:pPr>
            <w:r w:rsidRPr="001B2A6F">
              <w:rPr>
                <w:szCs w:val="24"/>
              </w:rPr>
              <w:t>виража</w:t>
            </w:r>
          </w:p>
        </w:tc>
        <w:tc>
          <w:tcPr>
            <w:tcW w:w="1266" w:type="dxa"/>
            <w:tcBorders>
              <w:bottom w:val="nil"/>
            </w:tcBorders>
          </w:tcPr>
          <w:p w:rsidR="00FF6EEF" w:rsidRPr="001B2A6F" w:rsidRDefault="00FF6EEF" w:rsidP="001B2A6F">
            <w:pPr>
              <w:ind w:firstLine="0"/>
              <w:rPr>
                <w:szCs w:val="24"/>
              </w:rPr>
            </w:pPr>
            <w:r w:rsidRPr="001B2A6F">
              <w:rPr>
                <w:szCs w:val="24"/>
              </w:rPr>
              <w:t>30</w:t>
            </w:r>
          </w:p>
        </w:tc>
        <w:tc>
          <w:tcPr>
            <w:tcW w:w="1142" w:type="dxa"/>
            <w:gridSpan w:val="2"/>
            <w:tcBorders>
              <w:bottom w:val="nil"/>
            </w:tcBorders>
          </w:tcPr>
          <w:p w:rsidR="00FF6EEF" w:rsidRPr="001B2A6F" w:rsidRDefault="00FF6EEF" w:rsidP="001B2A6F">
            <w:pPr>
              <w:ind w:firstLine="0"/>
              <w:rPr>
                <w:szCs w:val="24"/>
              </w:rPr>
            </w:pPr>
            <w:r w:rsidRPr="001B2A6F">
              <w:rPr>
                <w:szCs w:val="24"/>
              </w:rPr>
              <w:t>15</w:t>
            </w:r>
          </w:p>
        </w:tc>
      </w:tr>
      <w:tr w:rsidR="00FF6EEF" w:rsidRPr="001B2A6F" w:rsidTr="00FF6EEF">
        <w:trPr>
          <w:gridBefore w:val="1"/>
          <w:wBefore w:w="20" w:type="dxa"/>
          <w:trHeight w:val="246"/>
        </w:trPr>
        <w:tc>
          <w:tcPr>
            <w:tcW w:w="1398" w:type="dxa"/>
            <w:tcBorders>
              <w:top w:val="nil"/>
              <w:bottom w:val="nil"/>
            </w:tcBorders>
          </w:tcPr>
          <w:p w:rsidR="00FF6EEF" w:rsidRPr="001B2A6F" w:rsidRDefault="00FF6EEF" w:rsidP="001B2A6F">
            <w:pPr>
              <w:ind w:firstLine="0"/>
              <w:rPr>
                <w:szCs w:val="24"/>
              </w:rPr>
            </w:pPr>
          </w:p>
        </w:tc>
        <w:tc>
          <w:tcPr>
            <w:tcW w:w="1994" w:type="dxa"/>
            <w:gridSpan w:val="2"/>
            <w:tcBorders>
              <w:top w:val="nil"/>
              <w:bottom w:val="nil"/>
            </w:tcBorders>
          </w:tcPr>
          <w:p w:rsidR="00FF6EEF" w:rsidRPr="001B2A6F" w:rsidRDefault="00FF6EEF" w:rsidP="001B2A6F">
            <w:pPr>
              <w:ind w:firstLine="0"/>
              <w:rPr>
                <w:szCs w:val="24"/>
              </w:rPr>
            </w:pPr>
          </w:p>
        </w:tc>
        <w:tc>
          <w:tcPr>
            <w:tcW w:w="1984" w:type="dxa"/>
            <w:tcBorders>
              <w:top w:val="nil"/>
              <w:bottom w:val="nil"/>
            </w:tcBorders>
          </w:tcPr>
          <w:p w:rsidR="00FF6EEF" w:rsidRPr="001B2A6F" w:rsidRDefault="00FF6EEF" w:rsidP="001B2A6F">
            <w:pPr>
              <w:ind w:firstLine="0"/>
              <w:rPr>
                <w:szCs w:val="24"/>
              </w:rPr>
            </w:pPr>
            <w:r w:rsidRPr="001B2A6F">
              <w:rPr>
                <w:szCs w:val="24"/>
              </w:rPr>
              <w:t xml:space="preserve">кривых в плане, </w:t>
            </w:r>
            <w:proofErr w:type="gramStart"/>
            <w:r w:rsidRPr="001B2A6F">
              <w:rPr>
                <w:szCs w:val="24"/>
              </w:rPr>
              <w:t>м</w:t>
            </w:r>
            <w:proofErr w:type="gramEnd"/>
          </w:p>
        </w:tc>
        <w:tc>
          <w:tcPr>
            <w:tcW w:w="2132" w:type="dxa"/>
            <w:gridSpan w:val="2"/>
            <w:vMerge/>
          </w:tcPr>
          <w:p w:rsidR="00FF6EEF" w:rsidRPr="001B2A6F" w:rsidRDefault="00FF6EEF" w:rsidP="001B2A6F">
            <w:pPr>
              <w:ind w:firstLine="0"/>
              <w:rPr>
                <w:szCs w:val="24"/>
              </w:rPr>
            </w:pPr>
          </w:p>
        </w:tc>
        <w:tc>
          <w:tcPr>
            <w:tcW w:w="1266" w:type="dxa"/>
            <w:tcBorders>
              <w:top w:val="nil"/>
            </w:tcBorders>
          </w:tcPr>
          <w:p w:rsidR="00FF6EEF" w:rsidRPr="001B2A6F" w:rsidRDefault="00FF6EEF" w:rsidP="001B2A6F">
            <w:pPr>
              <w:ind w:firstLine="0"/>
              <w:rPr>
                <w:szCs w:val="24"/>
              </w:rPr>
            </w:pPr>
          </w:p>
        </w:tc>
        <w:tc>
          <w:tcPr>
            <w:tcW w:w="1142" w:type="dxa"/>
            <w:gridSpan w:val="2"/>
            <w:tcBorders>
              <w:top w:val="nil"/>
            </w:tcBorders>
          </w:tcPr>
          <w:p w:rsidR="00FF6EEF" w:rsidRPr="001B2A6F" w:rsidRDefault="00FF6EEF" w:rsidP="001B2A6F">
            <w:pPr>
              <w:ind w:firstLine="0"/>
              <w:rPr>
                <w:szCs w:val="24"/>
              </w:rPr>
            </w:pPr>
          </w:p>
        </w:tc>
      </w:tr>
      <w:tr w:rsidR="001B2A6F" w:rsidRPr="001B2A6F" w:rsidTr="00243554">
        <w:trPr>
          <w:gridBefore w:val="1"/>
          <w:wBefore w:w="20" w:type="dxa"/>
          <w:trHeight w:val="233"/>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1984" w:type="dxa"/>
            <w:tcBorders>
              <w:top w:val="nil"/>
              <w:bottom w:val="nil"/>
            </w:tcBorders>
          </w:tcPr>
          <w:p w:rsidR="001B2A6F" w:rsidRPr="001B2A6F" w:rsidRDefault="001B2A6F" w:rsidP="001B2A6F">
            <w:pPr>
              <w:ind w:firstLine="0"/>
              <w:rPr>
                <w:szCs w:val="24"/>
              </w:rPr>
            </w:pPr>
          </w:p>
        </w:tc>
        <w:tc>
          <w:tcPr>
            <w:tcW w:w="536" w:type="dxa"/>
            <w:tcBorders>
              <w:bottom w:val="nil"/>
              <w:right w:val="nil"/>
            </w:tcBorders>
          </w:tcPr>
          <w:p w:rsidR="001B2A6F" w:rsidRPr="001B2A6F" w:rsidRDefault="001B2A6F" w:rsidP="001B2A6F">
            <w:pPr>
              <w:ind w:firstLine="0"/>
              <w:rPr>
                <w:szCs w:val="24"/>
              </w:rPr>
            </w:pPr>
            <w:r w:rsidRPr="001B2A6F">
              <w:rPr>
                <w:szCs w:val="24"/>
              </w:rPr>
              <w:t>при</w:t>
            </w:r>
          </w:p>
        </w:tc>
        <w:tc>
          <w:tcPr>
            <w:tcW w:w="1596" w:type="dxa"/>
            <w:tcBorders>
              <w:left w:val="nil"/>
              <w:bottom w:val="nil"/>
            </w:tcBorders>
          </w:tcPr>
          <w:p w:rsidR="001B2A6F" w:rsidRPr="001B2A6F" w:rsidRDefault="001B2A6F" w:rsidP="001B2A6F">
            <w:pPr>
              <w:ind w:firstLine="0"/>
              <w:rPr>
                <w:szCs w:val="24"/>
              </w:rPr>
            </w:pPr>
            <w:proofErr w:type="gramStart"/>
            <w:r w:rsidRPr="001B2A6F">
              <w:rPr>
                <w:szCs w:val="24"/>
              </w:rPr>
              <w:t>устройстве</w:t>
            </w:r>
            <w:proofErr w:type="gramEnd"/>
          </w:p>
        </w:tc>
        <w:tc>
          <w:tcPr>
            <w:tcW w:w="1266" w:type="dxa"/>
            <w:tcBorders>
              <w:bottom w:val="nil"/>
            </w:tcBorders>
          </w:tcPr>
          <w:p w:rsidR="001B2A6F" w:rsidRPr="001B2A6F" w:rsidRDefault="001B2A6F" w:rsidP="001B2A6F">
            <w:pPr>
              <w:ind w:firstLine="0"/>
              <w:rPr>
                <w:szCs w:val="24"/>
              </w:rPr>
            </w:pPr>
            <w:r w:rsidRPr="001B2A6F">
              <w:rPr>
                <w:szCs w:val="24"/>
              </w:rPr>
              <w:t>20</w:t>
            </w:r>
          </w:p>
        </w:tc>
        <w:tc>
          <w:tcPr>
            <w:tcW w:w="1142" w:type="dxa"/>
            <w:gridSpan w:val="2"/>
            <w:tcBorders>
              <w:bottom w:val="nil"/>
            </w:tcBorders>
          </w:tcPr>
          <w:p w:rsidR="001B2A6F" w:rsidRPr="001B2A6F" w:rsidRDefault="001B2A6F" w:rsidP="001B2A6F">
            <w:pPr>
              <w:ind w:firstLine="0"/>
              <w:rPr>
                <w:szCs w:val="24"/>
              </w:rPr>
            </w:pPr>
            <w:r w:rsidRPr="001B2A6F">
              <w:rPr>
                <w:szCs w:val="24"/>
              </w:rPr>
              <w:t>10</w:t>
            </w:r>
          </w:p>
        </w:tc>
      </w:tr>
      <w:tr w:rsidR="001B2A6F" w:rsidRPr="001B2A6F" w:rsidTr="00243554">
        <w:trPr>
          <w:gridBefore w:val="1"/>
          <w:wBefore w:w="20" w:type="dxa"/>
          <w:trHeight w:val="246"/>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1984" w:type="dxa"/>
            <w:tcBorders>
              <w:top w:val="nil"/>
            </w:tcBorders>
          </w:tcPr>
          <w:p w:rsidR="001B2A6F" w:rsidRPr="001B2A6F" w:rsidRDefault="001B2A6F" w:rsidP="001B2A6F">
            <w:pPr>
              <w:ind w:firstLine="0"/>
              <w:rPr>
                <w:szCs w:val="24"/>
              </w:rPr>
            </w:pPr>
          </w:p>
        </w:tc>
        <w:tc>
          <w:tcPr>
            <w:tcW w:w="2132" w:type="dxa"/>
            <w:gridSpan w:val="2"/>
            <w:tcBorders>
              <w:top w:val="nil"/>
            </w:tcBorders>
          </w:tcPr>
          <w:p w:rsidR="001B2A6F" w:rsidRPr="001B2A6F" w:rsidRDefault="001B2A6F" w:rsidP="001B2A6F">
            <w:pPr>
              <w:ind w:firstLine="0"/>
              <w:rPr>
                <w:szCs w:val="24"/>
              </w:rPr>
            </w:pPr>
            <w:r w:rsidRPr="001B2A6F">
              <w:rPr>
                <w:szCs w:val="24"/>
              </w:rPr>
              <w:t>виража</w:t>
            </w:r>
          </w:p>
        </w:tc>
        <w:tc>
          <w:tcPr>
            <w:tcW w:w="1266" w:type="dxa"/>
            <w:tcBorders>
              <w:top w:val="nil"/>
            </w:tcBorders>
          </w:tcPr>
          <w:p w:rsidR="001B2A6F" w:rsidRPr="001B2A6F" w:rsidRDefault="001B2A6F" w:rsidP="001B2A6F">
            <w:pPr>
              <w:ind w:firstLine="0"/>
              <w:rPr>
                <w:szCs w:val="24"/>
              </w:rPr>
            </w:pPr>
          </w:p>
        </w:tc>
        <w:tc>
          <w:tcPr>
            <w:tcW w:w="1142" w:type="dxa"/>
            <w:gridSpan w:val="2"/>
            <w:tcBorders>
              <w:top w:val="nil"/>
            </w:tcBorders>
          </w:tcPr>
          <w:p w:rsidR="001B2A6F" w:rsidRPr="001B2A6F" w:rsidRDefault="001B2A6F" w:rsidP="001B2A6F">
            <w:pPr>
              <w:ind w:firstLine="0"/>
              <w:rPr>
                <w:szCs w:val="24"/>
              </w:rPr>
            </w:pPr>
          </w:p>
        </w:tc>
      </w:tr>
      <w:tr w:rsidR="001B2A6F" w:rsidRPr="001B2A6F" w:rsidTr="00243554">
        <w:trPr>
          <w:gridBefore w:val="1"/>
          <w:wBefore w:w="20" w:type="dxa"/>
          <w:trHeight w:val="223"/>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1984" w:type="dxa"/>
            <w:tcBorders>
              <w:bottom w:val="nil"/>
            </w:tcBorders>
          </w:tcPr>
          <w:p w:rsidR="001B2A6F" w:rsidRPr="001B2A6F" w:rsidRDefault="001B2A6F" w:rsidP="001B2A6F">
            <w:pPr>
              <w:ind w:firstLine="0"/>
              <w:rPr>
                <w:szCs w:val="24"/>
              </w:rPr>
            </w:pPr>
            <w:r w:rsidRPr="001B2A6F">
              <w:rPr>
                <w:szCs w:val="24"/>
              </w:rPr>
              <w:t>Наименьший радиус</w:t>
            </w:r>
          </w:p>
        </w:tc>
        <w:tc>
          <w:tcPr>
            <w:tcW w:w="2132" w:type="dxa"/>
            <w:gridSpan w:val="2"/>
            <w:vMerge w:val="restart"/>
          </w:tcPr>
          <w:p w:rsidR="001B2A6F" w:rsidRPr="001B2A6F" w:rsidRDefault="001B2A6F" w:rsidP="001B2A6F">
            <w:pPr>
              <w:ind w:firstLine="0"/>
              <w:rPr>
                <w:szCs w:val="24"/>
              </w:rPr>
            </w:pPr>
            <w:r w:rsidRPr="001B2A6F">
              <w:rPr>
                <w:szCs w:val="24"/>
              </w:rPr>
              <w:t>выпуклых</w:t>
            </w:r>
          </w:p>
        </w:tc>
        <w:tc>
          <w:tcPr>
            <w:tcW w:w="1266" w:type="dxa"/>
            <w:vMerge w:val="restart"/>
          </w:tcPr>
          <w:p w:rsidR="001B2A6F" w:rsidRPr="001B2A6F" w:rsidRDefault="001B2A6F" w:rsidP="001B2A6F">
            <w:pPr>
              <w:ind w:firstLine="0"/>
              <w:rPr>
                <w:szCs w:val="24"/>
              </w:rPr>
            </w:pPr>
            <w:r w:rsidRPr="001B2A6F">
              <w:rPr>
                <w:szCs w:val="24"/>
              </w:rPr>
              <w:t>500</w:t>
            </w:r>
          </w:p>
        </w:tc>
        <w:tc>
          <w:tcPr>
            <w:tcW w:w="1142" w:type="dxa"/>
            <w:gridSpan w:val="2"/>
            <w:vMerge w:val="restart"/>
          </w:tcPr>
          <w:p w:rsidR="001B2A6F" w:rsidRPr="001B2A6F" w:rsidRDefault="001B2A6F" w:rsidP="001B2A6F">
            <w:pPr>
              <w:ind w:firstLine="0"/>
              <w:rPr>
                <w:szCs w:val="24"/>
              </w:rPr>
            </w:pPr>
            <w:r w:rsidRPr="001B2A6F">
              <w:rPr>
                <w:szCs w:val="24"/>
              </w:rPr>
              <w:t>400</w:t>
            </w:r>
          </w:p>
        </w:tc>
      </w:tr>
      <w:tr w:rsidR="001B2A6F" w:rsidRPr="001B2A6F" w:rsidTr="00243554">
        <w:trPr>
          <w:gridBefore w:val="1"/>
          <w:wBefore w:w="20" w:type="dxa"/>
          <w:trHeight w:val="276"/>
        </w:trPr>
        <w:tc>
          <w:tcPr>
            <w:tcW w:w="1398" w:type="dxa"/>
            <w:vMerge w:val="restart"/>
            <w:tcBorders>
              <w:top w:val="nil"/>
              <w:bottom w:val="nil"/>
            </w:tcBorders>
          </w:tcPr>
          <w:p w:rsidR="001B2A6F" w:rsidRPr="001B2A6F" w:rsidRDefault="001B2A6F" w:rsidP="001B2A6F">
            <w:pPr>
              <w:ind w:firstLine="0"/>
              <w:rPr>
                <w:szCs w:val="24"/>
              </w:rPr>
            </w:pPr>
          </w:p>
        </w:tc>
        <w:tc>
          <w:tcPr>
            <w:tcW w:w="1994" w:type="dxa"/>
            <w:gridSpan w:val="2"/>
            <w:vMerge w:val="restart"/>
            <w:tcBorders>
              <w:top w:val="nil"/>
              <w:bottom w:val="nil"/>
            </w:tcBorders>
          </w:tcPr>
          <w:p w:rsidR="001B2A6F" w:rsidRPr="001B2A6F" w:rsidRDefault="001B2A6F" w:rsidP="001B2A6F">
            <w:pPr>
              <w:ind w:firstLine="0"/>
              <w:rPr>
                <w:szCs w:val="24"/>
              </w:rPr>
            </w:pPr>
          </w:p>
        </w:tc>
        <w:tc>
          <w:tcPr>
            <w:tcW w:w="1984" w:type="dxa"/>
            <w:vMerge w:val="restart"/>
            <w:tcBorders>
              <w:top w:val="nil"/>
              <w:bottom w:val="nil"/>
            </w:tcBorders>
          </w:tcPr>
          <w:p w:rsidR="001B2A6F" w:rsidRPr="001B2A6F" w:rsidRDefault="001B2A6F" w:rsidP="001B2A6F">
            <w:pPr>
              <w:ind w:firstLine="0"/>
              <w:rPr>
                <w:szCs w:val="24"/>
              </w:rPr>
            </w:pPr>
            <w:r w:rsidRPr="001B2A6F">
              <w:rPr>
                <w:szCs w:val="24"/>
              </w:rPr>
              <w:t>вертикальных</w:t>
            </w:r>
          </w:p>
        </w:tc>
        <w:tc>
          <w:tcPr>
            <w:tcW w:w="2132" w:type="dxa"/>
            <w:gridSpan w:val="2"/>
            <w:vMerge/>
            <w:tcBorders>
              <w:top w:val="nil"/>
            </w:tcBorders>
          </w:tcPr>
          <w:p w:rsidR="001B2A6F" w:rsidRPr="001B2A6F" w:rsidRDefault="001B2A6F" w:rsidP="001B2A6F">
            <w:pPr>
              <w:ind w:firstLine="0"/>
              <w:rPr>
                <w:szCs w:val="24"/>
              </w:rPr>
            </w:pPr>
          </w:p>
        </w:tc>
        <w:tc>
          <w:tcPr>
            <w:tcW w:w="1266" w:type="dxa"/>
            <w:vMerge/>
            <w:tcBorders>
              <w:top w:val="nil"/>
            </w:tcBorders>
          </w:tcPr>
          <w:p w:rsidR="001B2A6F" w:rsidRPr="001B2A6F" w:rsidRDefault="001B2A6F" w:rsidP="001B2A6F">
            <w:pPr>
              <w:ind w:firstLine="0"/>
              <w:rPr>
                <w:szCs w:val="24"/>
              </w:rPr>
            </w:pPr>
          </w:p>
        </w:tc>
        <w:tc>
          <w:tcPr>
            <w:tcW w:w="1142" w:type="dxa"/>
            <w:gridSpan w:val="2"/>
            <w:vMerge/>
            <w:tcBorders>
              <w:top w:val="nil"/>
            </w:tcBorders>
          </w:tcPr>
          <w:p w:rsidR="001B2A6F" w:rsidRPr="001B2A6F" w:rsidRDefault="001B2A6F" w:rsidP="001B2A6F">
            <w:pPr>
              <w:ind w:firstLine="0"/>
              <w:rPr>
                <w:szCs w:val="24"/>
              </w:rPr>
            </w:pPr>
          </w:p>
        </w:tc>
      </w:tr>
      <w:tr w:rsidR="001B2A6F" w:rsidRPr="001B2A6F" w:rsidTr="00243554">
        <w:trPr>
          <w:gridBefore w:val="1"/>
          <w:wBefore w:w="20" w:type="dxa"/>
          <w:trHeight w:val="276"/>
        </w:trPr>
        <w:tc>
          <w:tcPr>
            <w:tcW w:w="1398" w:type="dxa"/>
            <w:vMerge/>
            <w:tcBorders>
              <w:top w:val="nil"/>
              <w:bottom w:val="nil"/>
            </w:tcBorders>
          </w:tcPr>
          <w:p w:rsidR="001B2A6F" w:rsidRPr="001B2A6F" w:rsidRDefault="001B2A6F" w:rsidP="001B2A6F">
            <w:pPr>
              <w:ind w:firstLine="0"/>
              <w:rPr>
                <w:szCs w:val="24"/>
              </w:rPr>
            </w:pPr>
          </w:p>
        </w:tc>
        <w:tc>
          <w:tcPr>
            <w:tcW w:w="1994" w:type="dxa"/>
            <w:gridSpan w:val="2"/>
            <w:vMerge/>
            <w:tcBorders>
              <w:top w:val="nil"/>
              <w:bottom w:val="nil"/>
            </w:tcBorders>
          </w:tcPr>
          <w:p w:rsidR="001B2A6F" w:rsidRPr="001B2A6F" w:rsidRDefault="001B2A6F" w:rsidP="001B2A6F">
            <w:pPr>
              <w:ind w:firstLine="0"/>
              <w:rPr>
                <w:szCs w:val="24"/>
              </w:rPr>
            </w:pPr>
          </w:p>
        </w:tc>
        <w:tc>
          <w:tcPr>
            <w:tcW w:w="1984" w:type="dxa"/>
            <w:vMerge/>
            <w:tcBorders>
              <w:top w:val="nil"/>
              <w:bottom w:val="nil"/>
            </w:tcBorders>
          </w:tcPr>
          <w:p w:rsidR="001B2A6F" w:rsidRPr="001B2A6F" w:rsidRDefault="001B2A6F" w:rsidP="001B2A6F">
            <w:pPr>
              <w:ind w:firstLine="0"/>
              <w:rPr>
                <w:szCs w:val="24"/>
              </w:rPr>
            </w:pPr>
          </w:p>
        </w:tc>
        <w:tc>
          <w:tcPr>
            <w:tcW w:w="2132" w:type="dxa"/>
            <w:gridSpan w:val="2"/>
            <w:vMerge w:val="restart"/>
          </w:tcPr>
          <w:p w:rsidR="001B2A6F" w:rsidRPr="001B2A6F" w:rsidRDefault="001B2A6F" w:rsidP="001B2A6F">
            <w:pPr>
              <w:ind w:firstLine="0"/>
              <w:rPr>
                <w:szCs w:val="24"/>
              </w:rPr>
            </w:pPr>
            <w:r w:rsidRPr="001B2A6F">
              <w:rPr>
                <w:szCs w:val="24"/>
              </w:rPr>
              <w:t>вогнутых</w:t>
            </w:r>
          </w:p>
        </w:tc>
        <w:tc>
          <w:tcPr>
            <w:tcW w:w="1266" w:type="dxa"/>
            <w:vMerge w:val="restart"/>
          </w:tcPr>
          <w:p w:rsidR="001B2A6F" w:rsidRPr="001B2A6F" w:rsidRDefault="001B2A6F" w:rsidP="001B2A6F">
            <w:pPr>
              <w:ind w:firstLine="0"/>
              <w:rPr>
                <w:szCs w:val="24"/>
              </w:rPr>
            </w:pPr>
            <w:r w:rsidRPr="001B2A6F">
              <w:rPr>
                <w:szCs w:val="24"/>
              </w:rPr>
              <w:t>150</w:t>
            </w:r>
          </w:p>
        </w:tc>
        <w:tc>
          <w:tcPr>
            <w:tcW w:w="1142" w:type="dxa"/>
            <w:gridSpan w:val="2"/>
            <w:vMerge w:val="restart"/>
          </w:tcPr>
          <w:p w:rsidR="001B2A6F" w:rsidRPr="001B2A6F" w:rsidRDefault="001B2A6F" w:rsidP="001B2A6F">
            <w:pPr>
              <w:ind w:firstLine="0"/>
              <w:rPr>
                <w:szCs w:val="24"/>
              </w:rPr>
            </w:pPr>
            <w:r w:rsidRPr="001B2A6F">
              <w:rPr>
                <w:szCs w:val="24"/>
              </w:rPr>
              <w:t>100</w:t>
            </w:r>
          </w:p>
        </w:tc>
      </w:tr>
      <w:tr w:rsidR="001B2A6F" w:rsidRPr="001B2A6F" w:rsidTr="00243554">
        <w:trPr>
          <w:gridBefore w:val="1"/>
          <w:wBefore w:w="20" w:type="dxa"/>
          <w:trHeight w:val="236"/>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1984" w:type="dxa"/>
            <w:tcBorders>
              <w:top w:val="nil"/>
            </w:tcBorders>
          </w:tcPr>
          <w:p w:rsidR="001B2A6F" w:rsidRPr="001B2A6F" w:rsidRDefault="001B2A6F" w:rsidP="001B2A6F">
            <w:pPr>
              <w:ind w:firstLine="0"/>
              <w:rPr>
                <w:szCs w:val="24"/>
              </w:rPr>
            </w:pPr>
            <w:r w:rsidRPr="001B2A6F">
              <w:rPr>
                <w:szCs w:val="24"/>
              </w:rPr>
              <w:t xml:space="preserve">кривых, </w:t>
            </w:r>
            <w:proofErr w:type="gramStart"/>
            <w:r w:rsidRPr="001B2A6F">
              <w:rPr>
                <w:szCs w:val="24"/>
              </w:rPr>
              <w:t>м</w:t>
            </w:r>
            <w:proofErr w:type="gramEnd"/>
          </w:p>
        </w:tc>
        <w:tc>
          <w:tcPr>
            <w:tcW w:w="2132" w:type="dxa"/>
            <w:gridSpan w:val="2"/>
            <w:vMerge/>
            <w:tcBorders>
              <w:top w:val="nil"/>
            </w:tcBorders>
          </w:tcPr>
          <w:p w:rsidR="001B2A6F" w:rsidRPr="001B2A6F" w:rsidRDefault="001B2A6F" w:rsidP="001B2A6F">
            <w:pPr>
              <w:ind w:firstLine="0"/>
              <w:rPr>
                <w:szCs w:val="24"/>
              </w:rPr>
            </w:pPr>
          </w:p>
        </w:tc>
        <w:tc>
          <w:tcPr>
            <w:tcW w:w="1266" w:type="dxa"/>
            <w:vMerge/>
            <w:tcBorders>
              <w:top w:val="nil"/>
            </w:tcBorders>
          </w:tcPr>
          <w:p w:rsidR="001B2A6F" w:rsidRPr="001B2A6F" w:rsidRDefault="001B2A6F" w:rsidP="001B2A6F">
            <w:pPr>
              <w:ind w:firstLine="0"/>
              <w:rPr>
                <w:szCs w:val="24"/>
              </w:rPr>
            </w:pPr>
          </w:p>
        </w:tc>
        <w:tc>
          <w:tcPr>
            <w:tcW w:w="1142" w:type="dxa"/>
            <w:gridSpan w:val="2"/>
            <w:vMerge/>
            <w:tcBorders>
              <w:top w:val="nil"/>
            </w:tcBorders>
          </w:tcPr>
          <w:p w:rsidR="001B2A6F" w:rsidRPr="001B2A6F" w:rsidRDefault="001B2A6F" w:rsidP="001B2A6F">
            <w:pPr>
              <w:ind w:firstLine="0"/>
              <w:rPr>
                <w:szCs w:val="24"/>
              </w:rPr>
            </w:pPr>
          </w:p>
        </w:tc>
      </w:tr>
      <w:tr w:rsidR="001B2A6F" w:rsidRPr="001B2A6F" w:rsidTr="00243554">
        <w:trPr>
          <w:gridBefore w:val="1"/>
          <w:wBefore w:w="20" w:type="dxa"/>
          <w:trHeight w:val="233"/>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1984" w:type="dxa"/>
            <w:tcBorders>
              <w:bottom w:val="nil"/>
            </w:tcBorders>
          </w:tcPr>
          <w:p w:rsidR="001B2A6F" w:rsidRPr="001B2A6F" w:rsidRDefault="001B2A6F" w:rsidP="001B2A6F">
            <w:pPr>
              <w:ind w:firstLine="0"/>
              <w:rPr>
                <w:szCs w:val="24"/>
              </w:rPr>
            </w:pPr>
            <w:r w:rsidRPr="001B2A6F">
              <w:rPr>
                <w:szCs w:val="24"/>
              </w:rPr>
              <w:t>Наибольший</w:t>
            </w:r>
          </w:p>
        </w:tc>
        <w:tc>
          <w:tcPr>
            <w:tcW w:w="536" w:type="dxa"/>
            <w:tcBorders>
              <w:bottom w:val="nil"/>
              <w:right w:val="nil"/>
            </w:tcBorders>
          </w:tcPr>
          <w:p w:rsidR="001B2A6F" w:rsidRPr="001B2A6F" w:rsidRDefault="001B2A6F" w:rsidP="001B2A6F">
            <w:pPr>
              <w:ind w:firstLine="0"/>
              <w:rPr>
                <w:szCs w:val="24"/>
              </w:rPr>
            </w:pPr>
            <w:r w:rsidRPr="001B2A6F">
              <w:rPr>
                <w:szCs w:val="24"/>
              </w:rPr>
              <w:t>в</w:t>
            </w:r>
          </w:p>
        </w:tc>
        <w:tc>
          <w:tcPr>
            <w:tcW w:w="1596" w:type="dxa"/>
            <w:tcBorders>
              <w:left w:val="nil"/>
              <w:bottom w:val="nil"/>
            </w:tcBorders>
          </w:tcPr>
          <w:p w:rsidR="001B2A6F" w:rsidRPr="001B2A6F" w:rsidRDefault="001B2A6F" w:rsidP="001B2A6F">
            <w:pPr>
              <w:ind w:firstLine="0"/>
              <w:rPr>
                <w:szCs w:val="24"/>
              </w:rPr>
            </w:pPr>
            <w:r w:rsidRPr="001B2A6F">
              <w:rPr>
                <w:szCs w:val="24"/>
              </w:rPr>
              <w:t>равнинной</w:t>
            </w:r>
          </w:p>
        </w:tc>
        <w:tc>
          <w:tcPr>
            <w:tcW w:w="1266" w:type="dxa"/>
            <w:tcBorders>
              <w:bottom w:val="nil"/>
            </w:tcBorders>
          </w:tcPr>
          <w:p w:rsidR="001B2A6F" w:rsidRPr="001B2A6F" w:rsidRDefault="001B2A6F" w:rsidP="001B2A6F">
            <w:pPr>
              <w:ind w:firstLine="0"/>
              <w:rPr>
                <w:szCs w:val="24"/>
              </w:rPr>
            </w:pPr>
            <w:r w:rsidRPr="001B2A6F">
              <w:rPr>
                <w:szCs w:val="24"/>
              </w:rPr>
              <w:t>40-60</w:t>
            </w:r>
          </w:p>
        </w:tc>
        <w:tc>
          <w:tcPr>
            <w:tcW w:w="1142" w:type="dxa"/>
            <w:gridSpan w:val="2"/>
            <w:tcBorders>
              <w:bottom w:val="nil"/>
            </w:tcBorders>
          </w:tcPr>
          <w:p w:rsidR="001B2A6F" w:rsidRPr="001B2A6F" w:rsidRDefault="001B2A6F" w:rsidP="001B2A6F">
            <w:pPr>
              <w:ind w:firstLine="0"/>
              <w:rPr>
                <w:szCs w:val="24"/>
              </w:rPr>
            </w:pPr>
            <w:r w:rsidRPr="001B2A6F">
              <w:rPr>
                <w:szCs w:val="24"/>
              </w:rPr>
              <w:t>50-70</w:t>
            </w:r>
          </w:p>
        </w:tc>
      </w:tr>
      <w:tr w:rsidR="001B2A6F" w:rsidRPr="001B2A6F" w:rsidTr="00243554">
        <w:trPr>
          <w:gridBefore w:val="1"/>
          <w:wBefore w:w="20" w:type="dxa"/>
          <w:trHeight w:val="230"/>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1984" w:type="dxa"/>
            <w:tcBorders>
              <w:top w:val="nil"/>
              <w:bottom w:val="nil"/>
            </w:tcBorders>
          </w:tcPr>
          <w:p w:rsidR="001B2A6F" w:rsidRPr="001B2A6F" w:rsidRDefault="001B2A6F" w:rsidP="001B2A6F">
            <w:pPr>
              <w:ind w:firstLine="0"/>
              <w:rPr>
                <w:szCs w:val="24"/>
              </w:rPr>
            </w:pPr>
            <w:r w:rsidRPr="001B2A6F">
              <w:rPr>
                <w:szCs w:val="24"/>
              </w:rPr>
              <w:t>продольный</w:t>
            </w:r>
            <w:r w:rsidRPr="001B2A6F">
              <w:rPr>
                <w:szCs w:val="24"/>
              </w:rPr>
              <w:tab/>
              <w:t>уклон,</w:t>
            </w:r>
          </w:p>
        </w:tc>
        <w:tc>
          <w:tcPr>
            <w:tcW w:w="2132" w:type="dxa"/>
            <w:gridSpan w:val="2"/>
            <w:vMerge w:val="restart"/>
            <w:tcBorders>
              <w:top w:val="nil"/>
              <w:bottom w:val="nil"/>
            </w:tcBorders>
          </w:tcPr>
          <w:p w:rsidR="001B2A6F" w:rsidRPr="001B2A6F" w:rsidRDefault="001B2A6F" w:rsidP="001B2A6F">
            <w:pPr>
              <w:ind w:firstLine="0"/>
              <w:rPr>
                <w:szCs w:val="24"/>
              </w:rPr>
            </w:pPr>
            <w:r w:rsidRPr="001B2A6F">
              <w:rPr>
                <w:szCs w:val="24"/>
              </w:rPr>
              <w:t>местности</w:t>
            </w:r>
          </w:p>
        </w:tc>
        <w:tc>
          <w:tcPr>
            <w:tcW w:w="1266" w:type="dxa"/>
            <w:vMerge w:val="restart"/>
            <w:tcBorders>
              <w:top w:val="nil"/>
              <w:bottom w:val="nil"/>
            </w:tcBorders>
          </w:tcPr>
          <w:p w:rsidR="001B2A6F" w:rsidRPr="001B2A6F" w:rsidRDefault="001B2A6F" w:rsidP="001B2A6F">
            <w:pPr>
              <w:ind w:firstLine="0"/>
              <w:rPr>
                <w:szCs w:val="24"/>
              </w:rPr>
            </w:pPr>
          </w:p>
        </w:tc>
        <w:tc>
          <w:tcPr>
            <w:tcW w:w="1142" w:type="dxa"/>
            <w:gridSpan w:val="2"/>
            <w:vMerge w:val="restart"/>
            <w:tcBorders>
              <w:top w:val="nil"/>
              <w:bottom w:val="nil"/>
            </w:tcBorders>
          </w:tcPr>
          <w:p w:rsidR="001B2A6F" w:rsidRPr="001B2A6F" w:rsidRDefault="001B2A6F" w:rsidP="001B2A6F">
            <w:pPr>
              <w:ind w:firstLine="0"/>
              <w:rPr>
                <w:szCs w:val="24"/>
              </w:rPr>
            </w:pPr>
          </w:p>
        </w:tc>
      </w:tr>
      <w:tr w:rsidR="001B2A6F" w:rsidRPr="001B2A6F" w:rsidTr="00243554">
        <w:trPr>
          <w:gridBefore w:val="1"/>
          <w:wBefore w:w="20" w:type="dxa"/>
          <w:trHeight w:val="276"/>
        </w:trPr>
        <w:tc>
          <w:tcPr>
            <w:tcW w:w="1398" w:type="dxa"/>
            <w:vMerge w:val="restart"/>
            <w:tcBorders>
              <w:top w:val="nil"/>
              <w:bottom w:val="nil"/>
            </w:tcBorders>
          </w:tcPr>
          <w:p w:rsidR="001B2A6F" w:rsidRPr="001B2A6F" w:rsidRDefault="001B2A6F" w:rsidP="001B2A6F">
            <w:pPr>
              <w:ind w:firstLine="0"/>
              <w:rPr>
                <w:szCs w:val="24"/>
              </w:rPr>
            </w:pPr>
          </w:p>
        </w:tc>
        <w:tc>
          <w:tcPr>
            <w:tcW w:w="1994" w:type="dxa"/>
            <w:gridSpan w:val="2"/>
            <w:vMerge w:val="restart"/>
            <w:tcBorders>
              <w:top w:val="nil"/>
              <w:bottom w:val="nil"/>
            </w:tcBorders>
          </w:tcPr>
          <w:p w:rsidR="001B2A6F" w:rsidRPr="001B2A6F" w:rsidRDefault="001B2A6F" w:rsidP="001B2A6F">
            <w:pPr>
              <w:ind w:firstLine="0"/>
              <w:rPr>
                <w:szCs w:val="24"/>
              </w:rPr>
            </w:pPr>
          </w:p>
        </w:tc>
        <w:tc>
          <w:tcPr>
            <w:tcW w:w="1984" w:type="dxa"/>
            <w:vMerge w:val="restart"/>
            <w:tcBorders>
              <w:top w:val="nil"/>
            </w:tcBorders>
          </w:tcPr>
          <w:p w:rsidR="001B2A6F" w:rsidRPr="001B2A6F" w:rsidRDefault="001B2A6F" w:rsidP="001B2A6F">
            <w:pPr>
              <w:ind w:firstLine="0"/>
              <w:rPr>
                <w:szCs w:val="24"/>
              </w:rPr>
            </w:pPr>
            <w:r w:rsidRPr="001B2A6F">
              <w:rPr>
                <w:szCs w:val="24"/>
              </w:rPr>
              <w:t>‰</w:t>
            </w:r>
          </w:p>
        </w:tc>
        <w:tc>
          <w:tcPr>
            <w:tcW w:w="2132" w:type="dxa"/>
            <w:gridSpan w:val="2"/>
            <w:vMerge/>
            <w:tcBorders>
              <w:top w:val="nil"/>
              <w:bottom w:val="nil"/>
            </w:tcBorders>
          </w:tcPr>
          <w:p w:rsidR="001B2A6F" w:rsidRPr="001B2A6F" w:rsidRDefault="001B2A6F" w:rsidP="001B2A6F">
            <w:pPr>
              <w:ind w:firstLine="0"/>
              <w:rPr>
                <w:szCs w:val="24"/>
              </w:rPr>
            </w:pPr>
          </w:p>
        </w:tc>
        <w:tc>
          <w:tcPr>
            <w:tcW w:w="1266" w:type="dxa"/>
            <w:vMerge/>
            <w:tcBorders>
              <w:top w:val="nil"/>
              <w:bottom w:val="nil"/>
            </w:tcBorders>
          </w:tcPr>
          <w:p w:rsidR="001B2A6F" w:rsidRPr="001B2A6F" w:rsidRDefault="001B2A6F" w:rsidP="001B2A6F">
            <w:pPr>
              <w:ind w:firstLine="0"/>
              <w:rPr>
                <w:szCs w:val="24"/>
              </w:rPr>
            </w:pPr>
          </w:p>
        </w:tc>
        <w:tc>
          <w:tcPr>
            <w:tcW w:w="1142" w:type="dxa"/>
            <w:gridSpan w:val="2"/>
            <w:vMerge/>
            <w:tcBorders>
              <w:top w:val="nil"/>
              <w:bottom w:val="nil"/>
            </w:tcBorders>
          </w:tcPr>
          <w:p w:rsidR="001B2A6F" w:rsidRPr="001B2A6F" w:rsidRDefault="001B2A6F" w:rsidP="001B2A6F">
            <w:pPr>
              <w:ind w:firstLine="0"/>
              <w:rPr>
                <w:szCs w:val="24"/>
              </w:rPr>
            </w:pPr>
          </w:p>
        </w:tc>
      </w:tr>
      <w:tr w:rsidR="001B2A6F" w:rsidRPr="001B2A6F" w:rsidTr="00243554">
        <w:trPr>
          <w:gridBefore w:val="1"/>
          <w:wBefore w:w="20" w:type="dxa"/>
          <w:trHeight w:val="250"/>
        </w:trPr>
        <w:tc>
          <w:tcPr>
            <w:tcW w:w="1398" w:type="dxa"/>
            <w:vMerge/>
            <w:tcBorders>
              <w:top w:val="nil"/>
              <w:bottom w:val="nil"/>
            </w:tcBorders>
          </w:tcPr>
          <w:p w:rsidR="001B2A6F" w:rsidRPr="001B2A6F" w:rsidRDefault="001B2A6F" w:rsidP="001B2A6F">
            <w:pPr>
              <w:ind w:firstLine="0"/>
              <w:rPr>
                <w:szCs w:val="24"/>
              </w:rPr>
            </w:pPr>
          </w:p>
        </w:tc>
        <w:tc>
          <w:tcPr>
            <w:tcW w:w="1994" w:type="dxa"/>
            <w:gridSpan w:val="2"/>
            <w:vMerge/>
            <w:tcBorders>
              <w:top w:val="nil"/>
              <w:bottom w:val="nil"/>
            </w:tcBorders>
          </w:tcPr>
          <w:p w:rsidR="001B2A6F" w:rsidRPr="001B2A6F" w:rsidRDefault="001B2A6F" w:rsidP="001B2A6F">
            <w:pPr>
              <w:ind w:firstLine="0"/>
              <w:rPr>
                <w:szCs w:val="24"/>
              </w:rPr>
            </w:pPr>
          </w:p>
        </w:tc>
        <w:tc>
          <w:tcPr>
            <w:tcW w:w="1984" w:type="dxa"/>
            <w:vMerge/>
            <w:tcBorders>
              <w:top w:val="nil"/>
            </w:tcBorders>
          </w:tcPr>
          <w:p w:rsidR="001B2A6F" w:rsidRPr="001B2A6F" w:rsidRDefault="001B2A6F" w:rsidP="001B2A6F">
            <w:pPr>
              <w:ind w:firstLine="0"/>
              <w:rPr>
                <w:szCs w:val="24"/>
              </w:rPr>
            </w:pPr>
          </w:p>
        </w:tc>
        <w:tc>
          <w:tcPr>
            <w:tcW w:w="2132" w:type="dxa"/>
            <w:gridSpan w:val="2"/>
          </w:tcPr>
          <w:p w:rsidR="001B2A6F" w:rsidRPr="001B2A6F" w:rsidRDefault="001B2A6F" w:rsidP="001B2A6F">
            <w:pPr>
              <w:ind w:firstLine="0"/>
              <w:rPr>
                <w:szCs w:val="24"/>
              </w:rPr>
            </w:pPr>
            <w:r w:rsidRPr="001B2A6F">
              <w:rPr>
                <w:szCs w:val="24"/>
              </w:rPr>
              <w:t>в горной местности</w:t>
            </w:r>
          </w:p>
        </w:tc>
        <w:tc>
          <w:tcPr>
            <w:tcW w:w="1266" w:type="dxa"/>
          </w:tcPr>
          <w:p w:rsidR="001B2A6F" w:rsidRPr="001B2A6F" w:rsidRDefault="001B2A6F" w:rsidP="001B2A6F">
            <w:pPr>
              <w:ind w:firstLine="0"/>
              <w:rPr>
                <w:szCs w:val="24"/>
              </w:rPr>
            </w:pPr>
            <w:r w:rsidRPr="001B2A6F">
              <w:rPr>
                <w:szCs w:val="24"/>
              </w:rPr>
              <w:t>-</w:t>
            </w:r>
          </w:p>
        </w:tc>
        <w:tc>
          <w:tcPr>
            <w:tcW w:w="1142" w:type="dxa"/>
            <w:gridSpan w:val="2"/>
          </w:tcPr>
          <w:p w:rsidR="001B2A6F" w:rsidRPr="001B2A6F" w:rsidRDefault="001B2A6F" w:rsidP="001B2A6F">
            <w:pPr>
              <w:ind w:firstLine="0"/>
              <w:rPr>
                <w:szCs w:val="24"/>
              </w:rPr>
            </w:pPr>
            <w:r w:rsidRPr="001B2A6F">
              <w:rPr>
                <w:szCs w:val="24"/>
              </w:rPr>
              <w:t>100</w:t>
            </w:r>
          </w:p>
        </w:tc>
      </w:tr>
      <w:tr w:rsidR="001B2A6F" w:rsidRPr="001B2A6F" w:rsidTr="00243554">
        <w:trPr>
          <w:gridBefore w:val="1"/>
          <w:wBefore w:w="20" w:type="dxa"/>
          <w:trHeight w:val="250"/>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4116" w:type="dxa"/>
            <w:gridSpan w:val="3"/>
          </w:tcPr>
          <w:p w:rsidR="001B2A6F" w:rsidRPr="001B2A6F" w:rsidRDefault="001B2A6F" w:rsidP="001B2A6F">
            <w:pPr>
              <w:ind w:firstLine="0"/>
              <w:rPr>
                <w:szCs w:val="24"/>
              </w:rPr>
            </w:pPr>
            <w:r w:rsidRPr="001B2A6F">
              <w:rPr>
                <w:szCs w:val="24"/>
              </w:rPr>
              <w:t>Поперечный уклон проезжей части, ‰</w:t>
            </w:r>
          </w:p>
        </w:tc>
        <w:tc>
          <w:tcPr>
            <w:tcW w:w="1266" w:type="dxa"/>
          </w:tcPr>
          <w:p w:rsidR="001B2A6F" w:rsidRPr="001B2A6F" w:rsidRDefault="001B2A6F" w:rsidP="001B2A6F">
            <w:pPr>
              <w:ind w:firstLine="0"/>
              <w:rPr>
                <w:szCs w:val="24"/>
              </w:rPr>
            </w:pPr>
            <w:r w:rsidRPr="001B2A6F">
              <w:rPr>
                <w:szCs w:val="24"/>
              </w:rPr>
              <w:t>15-20</w:t>
            </w:r>
          </w:p>
        </w:tc>
        <w:tc>
          <w:tcPr>
            <w:tcW w:w="1142" w:type="dxa"/>
            <w:gridSpan w:val="2"/>
          </w:tcPr>
          <w:p w:rsidR="001B2A6F" w:rsidRPr="001B2A6F" w:rsidRDefault="001B2A6F" w:rsidP="001B2A6F">
            <w:pPr>
              <w:ind w:firstLine="0"/>
              <w:rPr>
                <w:szCs w:val="24"/>
              </w:rPr>
            </w:pPr>
            <w:r w:rsidRPr="001B2A6F">
              <w:rPr>
                <w:szCs w:val="24"/>
              </w:rPr>
              <w:t>20</w:t>
            </w:r>
          </w:p>
        </w:tc>
      </w:tr>
      <w:tr w:rsidR="001B2A6F" w:rsidRPr="001B2A6F" w:rsidTr="00243554">
        <w:trPr>
          <w:gridBefore w:val="1"/>
          <w:wBefore w:w="20" w:type="dxa"/>
          <w:trHeight w:val="223"/>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1984" w:type="dxa"/>
            <w:tcBorders>
              <w:bottom w:val="nil"/>
            </w:tcBorders>
          </w:tcPr>
          <w:p w:rsidR="001B2A6F" w:rsidRPr="001B2A6F" w:rsidRDefault="001B2A6F" w:rsidP="001B2A6F">
            <w:pPr>
              <w:ind w:firstLine="0"/>
              <w:rPr>
                <w:szCs w:val="24"/>
              </w:rPr>
            </w:pPr>
            <w:r w:rsidRPr="001B2A6F">
              <w:rPr>
                <w:szCs w:val="24"/>
              </w:rPr>
              <w:t>Уклон   виража,   ‰,</w:t>
            </w:r>
          </w:p>
        </w:tc>
        <w:tc>
          <w:tcPr>
            <w:tcW w:w="2132" w:type="dxa"/>
            <w:gridSpan w:val="2"/>
            <w:vMerge w:val="restart"/>
          </w:tcPr>
          <w:p w:rsidR="001B2A6F" w:rsidRPr="001B2A6F" w:rsidRDefault="001B2A6F" w:rsidP="001B2A6F">
            <w:pPr>
              <w:ind w:firstLine="0"/>
              <w:rPr>
                <w:szCs w:val="24"/>
              </w:rPr>
            </w:pPr>
            <w:r w:rsidRPr="001B2A6F">
              <w:rPr>
                <w:szCs w:val="24"/>
              </w:rPr>
              <w:t>5-10 м</w:t>
            </w:r>
          </w:p>
        </w:tc>
        <w:tc>
          <w:tcPr>
            <w:tcW w:w="1266" w:type="dxa"/>
            <w:vMerge w:val="restart"/>
          </w:tcPr>
          <w:p w:rsidR="001B2A6F" w:rsidRPr="001B2A6F" w:rsidRDefault="001B2A6F" w:rsidP="001B2A6F">
            <w:pPr>
              <w:ind w:firstLine="0"/>
              <w:rPr>
                <w:szCs w:val="24"/>
              </w:rPr>
            </w:pPr>
            <w:r w:rsidRPr="001B2A6F">
              <w:rPr>
                <w:szCs w:val="24"/>
              </w:rPr>
              <w:t>более 30</w:t>
            </w:r>
          </w:p>
        </w:tc>
        <w:tc>
          <w:tcPr>
            <w:tcW w:w="1142" w:type="dxa"/>
            <w:gridSpan w:val="2"/>
            <w:vMerge w:val="restart"/>
          </w:tcPr>
          <w:p w:rsidR="001B2A6F" w:rsidRPr="001B2A6F" w:rsidRDefault="001B2A6F" w:rsidP="001B2A6F">
            <w:pPr>
              <w:ind w:firstLine="0"/>
              <w:rPr>
                <w:szCs w:val="24"/>
              </w:rPr>
            </w:pPr>
            <w:r w:rsidRPr="001B2A6F">
              <w:rPr>
                <w:szCs w:val="24"/>
              </w:rPr>
              <w:t>30</w:t>
            </w:r>
          </w:p>
        </w:tc>
      </w:tr>
      <w:tr w:rsidR="001B2A6F" w:rsidRPr="001B2A6F" w:rsidTr="00243554">
        <w:trPr>
          <w:gridBefore w:val="1"/>
          <w:wBefore w:w="20" w:type="dxa"/>
          <w:trHeight w:val="276"/>
        </w:trPr>
        <w:tc>
          <w:tcPr>
            <w:tcW w:w="1398" w:type="dxa"/>
            <w:vMerge w:val="restart"/>
            <w:tcBorders>
              <w:top w:val="nil"/>
              <w:bottom w:val="nil"/>
            </w:tcBorders>
          </w:tcPr>
          <w:p w:rsidR="001B2A6F" w:rsidRPr="001B2A6F" w:rsidRDefault="001B2A6F" w:rsidP="001B2A6F">
            <w:pPr>
              <w:ind w:firstLine="0"/>
              <w:rPr>
                <w:szCs w:val="24"/>
              </w:rPr>
            </w:pPr>
          </w:p>
        </w:tc>
        <w:tc>
          <w:tcPr>
            <w:tcW w:w="1994" w:type="dxa"/>
            <w:gridSpan w:val="2"/>
            <w:vMerge w:val="restart"/>
            <w:tcBorders>
              <w:top w:val="nil"/>
              <w:bottom w:val="nil"/>
            </w:tcBorders>
          </w:tcPr>
          <w:p w:rsidR="001B2A6F" w:rsidRPr="001B2A6F" w:rsidRDefault="001B2A6F" w:rsidP="001B2A6F">
            <w:pPr>
              <w:ind w:firstLine="0"/>
              <w:rPr>
                <w:szCs w:val="24"/>
              </w:rPr>
            </w:pPr>
          </w:p>
        </w:tc>
        <w:tc>
          <w:tcPr>
            <w:tcW w:w="1984" w:type="dxa"/>
            <w:vMerge w:val="restart"/>
            <w:tcBorders>
              <w:top w:val="nil"/>
              <w:bottom w:val="nil"/>
            </w:tcBorders>
          </w:tcPr>
          <w:p w:rsidR="001B2A6F" w:rsidRPr="001B2A6F" w:rsidRDefault="001B2A6F" w:rsidP="001B2A6F">
            <w:pPr>
              <w:ind w:firstLine="0"/>
              <w:rPr>
                <w:szCs w:val="24"/>
              </w:rPr>
            </w:pPr>
            <w:r w:rsidRPr="001B2A6F">
              <w:rPr>
                <w:szCs w:val="24"/>
              </w:rPr>
              <w:t>при радиусе</w:t>
            </w:r>
          </w:p>
        </w:tc>
        <w:tc>
          <w:tcPr>
            <w:tcW w:w="2132" w:type="dxa"/>
            <w:gridSpan w:val="2"/>
            <w:vMerge/>
            <w:tcBorders>
              <w:top w:val="nil"/>
            </w:tcBorders>
          </w:tcPr>
          <w:p w:rsidR="001B2A6F" w:rsidRPr="001B2A6F" w:rsidRDefault="001B2A6F" w:rsidP="001B2A6F">
            <w:pPr>
              <w:ind w:firstLine="0"/>
              <w:rPr>
                <w:szCs w:val="24"/>
              </w:rPr>
            </w:pPr>
          </w:p>
        </w:tc>
        <w:tc>
          <w:tcPr>
            <w:tcW w:w="1266" w:type="dxa"/>
            <w:vMerge/>
            <w:tcBorders>
              <w:top w:val="nil"/>
            </w:tcBorders>
          </w:tcPr>
          <w:p w:rsidR="001B2A6F" w:rsidRPr="001B2A6F" w:rsidRDefault="001B2A6F" w:rsidP="001B2A6F">
            <w:pPr>
              <w:ind w:firstLine="0"/>
              <w:rPr>
                <w:szCs w:val="24"/>
              </w:rPr>
            </w:pPr>
          </w:p>
        </w:tc>
        <w:tc>
          <w:tcPr>
            <w:tcW w:w="1142" w:type="dxa"/>
            <w:gridSpan w:val="2"/>
            <w:vMerge/>
            <w:tcBorders>
              <w:top w:val="nil"/>
            </w:tcBorders>
          </w:tcPr>
          <w:p w:rsidR="001B2A6F" w:rsidRPr="001B2A6F" w:rsidRDefault="001B2A6F" w:rsidP="001B2A6F">
            <w:pPr>
              <w:ind w:firstLine="0"/>
              <w:rPr>
                <w:szCs w:val="24"/>
              </w:rPr>
            </w:pPr>
          </w:p>
        </w:tc>
      </w:tr>
      <w:tr w:rsidR="001B2A6F" w:rsidRPr="001B2A6F" w:rsidTr="00243554">
        <w:trPr>
          <w:gridBefore w:val="1"/>
          <w:wBefore w:w="20" w:type="dxa"/>
          <w:trHeight w:val="250"/>
        </w:trPr>
        <w:tc>
          <w:tcPr>
            <w:tcW w:w="1398" w:type="dxa"/>
            <w:vMerge/>
            <w:tcBorders>
              <w:top w:val="nil"/>
              <w:bottom w:val="nil"/>
            </w:tcBorders>
          </w:tcPr>
          <w:p w:rsidR="001B2A6F" w:rsidRPr="001B2A6F" w:rsidRDefault="001B2A6F" w:rsidP="001B2A6F">
            <w:pPr>
              <w:ind w:firstLine="0"/>
              <w:rPr>
                <w:szCs w:val="24"/>
              </w:rPr>
            </w:pPr>
          </w:p>
        </w:tc>
        <w:tc>
          <w:tcPr>
            <w:tcW w:w="1994" w:type="dxa"/>
            <w:gridSpan w:val="2"/>
            <w:vMerge/>
            <w:tcBorders>
              <w:top w:val="nil"/>
              <w:bottom w:val="nil"/>
            </w:tcBorders>
          </w:tcPr>
          <w:p w:rsidR="001B2A6F" w:rsidRPr="001B2A6F" w:rsidRDefault="001B2A6F" w:rsidP="001B2A6F">
            <w:pPr>
              <w:ind w:firstLine="0"/>
              <w:rPr>
                <w:szCs w:val="24"/>
              </w:rPr>
            </w:pPr>
          </w:p>
        </w:tc>
        <w:tc>
          <w:tcPr>
            <w:tcW w:w="1984" w:type="dxa"/>
            <w:vMerge/>
            <w:tcBorders>
              <w:top w:val="nil"/>
              <w:bottom w:val="nil"/>
            </w:tcBorders>
          </w:tcPr>
          <w:p w:rsidR="001B2A6F" w:rsidRPr="001B2A6F" w:rsidRDefault="001B2A6F" w:rsidP="001B2A6F">
            <w:pPr>
              <w:ind w:firstLine="0"/>
              <w:rPr>
                <w:szCs w:val="24"/>
              </w:rPr>
            </w:pPr>
          </w:p>
        </w:tc>
        <w:tc>
          <w:tcPr>
            <w:tcW w:w="2132" w:type="dxa"/>
            <w:gridSpan w:val="2"/>
          </w:tcPr>
          <w:p w:rsidR="001B2A6F" w:rsidRPr="001B2A6F" w:rsidRDefault="001B2A6F" w:rsidP="001B2A6F">
            <w:pPr>
              <w:ind w:firstLine="0"/>
              <w:rPr>
                <w:szCs w:val="24"/>
              </w:rPr>
            </w:pPr>
            <w:r w:rsidRPr="001B2A6F">
              <w:rPr>
                <w:szCs w:val="24"/>
              </w:rPr>
              <w:t>10-20 м</w:t>
            </w:r>
          </w:p>
        </w:tc>
        <w:tc>
          <w:tcPr>
            <w:tcW w:w="1266" w:type="dxa"/>
          </w:tcPr>
          <w:p w:rsidR="001B2A6F" w:rsidRPr="001B2A6F" w:rsidRDefault="001B2A6F" w:rsidP="001B2A6F">
            <w:pPr>
              <w:ind w:firstLine="0"/>
              <w:rPr>
                <w:szCs w:val="24"/>
              </w:rPr>
            </w:pPr>
            <w:r w:rsidRPr="001B2A6F">
              <w:rPr>
                <w:szCs w:val="24"/>
              </w:rPr>
              <w:t>более 20</w:t>
            </w:r>
          </w:p>
        </w:tc>
        <w:tc>
          <w:tcPr>
            <w:tcW w:w="1142" w:type="dxa"/>
            <w:gridSpan w:val="2"/>
          </w:tcPr>
          <w:p w:rsidR="001B2A6F" w:rsidRPr="001B2A6F" w:rsidRDefault="001B2A6F" w:rsidP="001B2A6F">
            <w:pPr>
              <w:ind w:firstLine="0"/>
              <w:rPr>
                <w:szCs w:val="24"/>
              </w:rPr>
            </w:pPr>
            <w:r w:rsidRPr="001B2A6F">
              <w:rPr>
                <w:szCs w:val="24"/>
              </w:rPr>
              <w:t>20</w:t>
            </w:r>
          </w:p>
        </w:tc>
      </w:tr>
      <w:tr w:rsidR="001B2A6F" w:rsidRPr="001B2A6F" w:rsidTr="00243554">
        <w:trPr>
          <w:gridBefore w:val="1"/>
          <w:wBefore w:w="20" w:type="dxa"/>
          <w:trHeight w:val="250"/>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1984" w:type="dxa"/>
            <w:tcBorders>
              <w:top w:val="nil"/>
            </w:tcBorders>
          </w:tcPr>
          <w:p w:rsidR="001B2A6F" w:rsidRPr="001B2A6F" w:rsidRDefault="001B2A6F" w:rsidP="001B2A6F">
            <w:pPr>
              <w:ind w:firstLine="0"/>
              <w:rPr>
                <w:szCs w:val="24"/>
              </w:rPr>
            </w:pPr>
          </w:p>
        </w:tc>
        <w:tc>
          <w:tcPr>
            <w:tcW w:w="2132" w:type="dxa"/>
            <w:gridSpan w:val="2"/>
          </w:tcPr>
          <w:p w:rsidR="001B2A6F" w:rsidRPr="001B2A6F" w:rsidRDefault="001B2A6F" w:rsidP="001B2A6F">
            <w:pPr>
              <w:ind w:firstLine="0"/>
              <w:rPr>
                <w:szCs w:val="24"/>
              </w:rPr>
            </w:pPr>
            <w:r w:rsidRPr="001B2A6F">
              <w:rPr>
                <w:szCs w:val="24"/>
              </w:rPr>
              <w:t>20-50 м</w:t>
            </w:r>
          </w:p>
        </w:tc>
        <w:tc>
          <w:tcPr>
            <w:tcW w:w="1266" w:type="dxa"/>
          </w:tcPr>
          <w:p w:rsidR="001B2A6F" w:rsidRPr="001B2A6F" w:rsidRDefault="001B2A6F" w:rsidP="001B2A6F">
            <w:pPr>
              <w:ind w:firstLine="0"/>
              <w:rPr>
                <w:szCs w:val="24"/>
              </w:rPr>
            </w:pPr>
            <w:r w:rsidRPr="001B2A6F">
              <w:rPr>
                <w:szCs w:val="24"/>
              </w:rPr>
              <w:t>более 15</w:t>
            </w:r>
          </w:p>
        </w:tc>
        <w:tc>
          <w:tcPr>
            <w:tcW w:w="1142" w:type="dxa"/>
            <w:gridSpan w:val="2"/>
          </w:tcPr>
          <w:p w:rsidR="001B2A6F" w:rsidRPr="001B2A6F" w:rsidRDefault="001B2A6F" w:rsidP="001B2A6F">
            <w:pPr>
              <w:ind w:firstLine="0"/>
              <w:rPr>
                <w:szCs w:val="24"/>
              </w:rPr>
            </w:pPr>
            <w:r w:rsidRPr="001B2A6F">
              <w:rPr>
                <w:szCs w:val="24"/>
              </w:rPr>
              <w:t>15-20</w:t>
            </w:r>
          </w:p>
        </w:tc>
      </w:tr>
      <w:tr w:rsidR="001B2A6F" w:rsidRPr="001B2A6F" w:rsidTr="00243554">
        <w:trPr>
          <w:gridBefore w:val="1"/>
          <w:wBefore w:w="20" w:type="dxa"/>
          <w:trHeight w:val="250"/>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4116" w:type="dxa"/>
            <w:gridSpan w:val="3"/>
          </w:tcPr>
          <w:p w:rsidR="001B2A6F" w:rsidRPr="001B2A6F" w:rsidRDefault="001B2A6F" w:rsidP="001B2A6F">
            <w:pPr>
              <w:ind w:firstLine="0"/>
              <w:rPr>
                <w:szCs w:val="24"/>
              </w:rPr>
            </w:pPr>
            <w:r w:rsidRPr="001B2A6F">
              <w:rPr>
                <w:szCs w:val="24"/>
              </w:rPr>
              <w:t>Габаритный размер по высоте, метров</w:t>
            </w:r>
          </w:p>
        </w:tc>
        <w:tc>
          <w:tcPr>
            <w:tcW w:w="1266" w:type="dxa"/>
          </w:tcPr>
          <w:p w:rsidR="001B2A6F" w:rsidRPr="001B2A6F" w:rsidRDefault="001B2A6F" w:rsidP="001B2A6F">
            <w:pPr>
              <w:ind w:firstLine="0"/>
              <w:rPr>
                <w:szCs w:val="24"/>
              </w:rPr>
            </w:pPr>
            <w:r w:rsidRPr="001B2A6F">
              <w:rPr>
                <w:szCs w:val="24"/>
              </w:rPr>
              <w:t>2,5</w:t>
            </w:r>
          </w:p>
        </w:tc>
        <w:tc>
          <w:tcPr>
            <w:tcW w:w="1142" w:type="dxa"/>
            <w:gridSpan w:val="2"/>
          </w:tcPr>
          <w:p w:rsidR="001B2A6F" w:rsidRPr="001B2A6F" w:rsidRDefault="001B2A6F" w:rsidP="001B2A6F">
            <w:pPr>
              <w:ind w:firstLine="0"/>
              <w:rPr>
                <w:szCs w:val="24"/>
              </w:rPr>
            </w:pPr>
            <w:r w:rsidRPr="001B2A6F">
              <w:rPr>
                <w:szCs w:val="24"/>
              </w:rPr>
              <w:t>2,25</w:t>
            </w:r>
          </w:p>
        </w:tc>
      </w:tr>
      <w:tr w:rsidR="001B2A6F" w:rsidRPr="001B2A6F" w:rsidTr="00243554">
        <w:trPr>
          <w:gridBefore w:val="1"/>
          <w:wBefore w:w="20" w:type="dxa"/>
          <w:trHeight w:val="233"/>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4116" w:type="dxa"/>
            <w:gridSpan w:val="3"/>
            <w:tcBorders>
              <w:bottom w:val="nil"/>
            </w:tcBorders>
          </w:tcPr>
          <w:p w:rsidR="001B2A6F" w:rsidRPr="001B2A6F" w:rsidRDefault="00FF6EEF" w:rsidP="001B2A6F">
            <w:pPr>
              <w:ind w:firstLine="0"/>
              <w:rPr>
                <w:szCs w:val="24"/>
              </w:rPr>
            </w:pPr>
            <w:r>
              <w:rPr>
                <w:szCs w:val="24"/>
              </w:rPr>
              <w:t>Минимальное</w:t>
            </w:r>
            <w:r>
              <w:rPr>
                <w:szCs w:val="24"/>
              </w:rPr>
              <w:tab/>
              <w:t>расстояние</w:t>
            </w:r>
            <w:r>
              <w:rPr>
                <w:szCs w:val="24"/>
              </w:rPr>
              <w:tab/>
              <w:t xml:space="preserve">до </w:t>
            </w:r>
            <w:proofErr w:type="gramStart"/>
            <w:r w:rsidR="001B2A6F" w:rsidRPr="001B2A6F">
              <w:rPr>
                <w:szCs w:val="24"/>
              </w:rPr>
              <w:t>бокового</w:t>
            </w:r>
            <w:proofErr w:type="gramEnd"/>
          </w:p>
        </w:tc>
        <w:tc>
          <w:tcPr>
            <w:tcW w:w="1266" w:type="dxa"/>
            <w:tcBorders>
              <w:bottom w:val="nil"/>
            </w:tcBorders>
          </w:tcPr>
          <w:p w:rsidR="001B2A6F" w:rsidRPr="001B2A6F" w:rsidRDefault="001B2A6F" w:rsidP="001B2A6F">
            <w:pPr>
              <w:ind w:firstLine="0"/>
              <w:rPr>
                <w:szCs w:val="24"/>
              </w:rPr>
            </w:pPr>
            <w:r w:rsidRPr="001B2A6F">
              <w:rPr>
                <w:szCs w:val="24"/>
              </w:rPr>
              <w:t>0,5</w:t>
            </w:r>
          </w:p>
        </w:tc>
        <w:tc>
          <w:tcPr>
            <w:tcW w:w="1142" w:type="dxa"/>
            <w:gridSpan w:val="2"/>
            <w:tcBorders>
              <w:bottom w:val="nil"/>
            </w:tcBorders>
          </w:tcPr>
          <w:p w:rsidR="001B2A6F" w:rsidRPr="001B2A6F" w:rsidRDefault="001B2A6F" w:rsidP="001B2A6F">
            <w:pPr>
              <w:ind w:firstLine="0"/>
              <w:rPr>
                <w:szCs w:val="24"/>
              </w:rPr>
            </w:pPr>
            <w:r w:rsidRPr="001B2A6F">
              <w:rPr>
                <w:szCs w:val="24"/>
              </w:rPr>
              <w:t>0,5</w:t>
            </w:r>
          </w:p>
        </w:tc>
      </w:tr>
      <w:tr w:rsidR="001B2A6F" w:rsidRPr="001B2A6F" w:rsidTr="00243554">
        <w:trPr>
          <w:gridBefore w:val="1"/>
          <w:wBefore w:w="20" w:type="dxa"/>
          <w:trHeight w:val="246"/>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4116" w:type="dxa"/>
            <w:gridSpan w:val="3"/>
            <w:tcBorders>
              <w:top w:val="nil"/>
            </w:tcBorders>
          </w:tcPr>
          <w:p w:rsidR="001B2A6F" w:rsidRPr="001B2A6F" w:rsidRDefault="001B2A6F" w:rsidP="001B2A6F">
            <w:pPr>
              <w:ind w:firstLine="0"/>
              <w:rPr>
                <w:szCs w:val="24"/>
              </w:rPr>
            </w:pPr>
            <w:r w:rsidRPr="001B2A6F">
              <w:rPr>
                <w:szCs w:val="24"/>
              </w:rPr>
              <w:t>препятствия, метров</w:t>
            </w:r>
          </w:p>
        </w:tc>
        <w:tc>
          <w:tcPr>
            <w:tcW w:w="1266" w:type="dxa"/>
            <w:tcBorders>
              <w:top w:val="nil"/>
            </w:tcBorders>
          </w:tcPr>
          <w:p w:rsidR="001B2A6F" w:rsidRPr="001B2A6F" w:rsidRDefault="001B2A6F" w:rsidP="001B2A6F">
            <w:pPr>
              <w:ind w:firstLine="0"/>
              <w:rPr>
                <w:szCs w:val="24"/>
              </w:rPr>
            </w:pPr>
          </w:p>
        </w:tc>
        <w:tc>
          <w:tcPr>
            <w:tcW w:w="1142" w:type="dxa"/>
            <w:gridSpan w:val="2"/>
            <w:tcBorders>
              <w:top w:val="nil"/>
            </w:tcBorders>
          </w:tcPr>
          <w:p w:rsidR="001B2A6F" w:rsidRPr="001B2A6F" w:rsidRDefault="001B2A6F" w:rsidP="001B2A6F">
            <w:pPr>
              <w:ind w:firstLine="0"/>
              <w:rPr>
                <w:szCs w:val="24"/>
              </w:rPr>
            </w:pPr>
          </w:p>
        </w:tc>
      </w:tr>
      <w:tr w:rsidR="001B2A6F" w:rsidRPr="001B2A6F" w:rsidTr="00243554">
        <w:trPr>
          <w:gridBefore w:val="1"/>
          <w:wBefore w:w="20" w:type="dxa"/>
          <w:trHeight w:val="223"/>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1984" w:type="dxa"/>
            <w:tcBorders>
              <w:bottom w:val="nil"/>
            </w:tcBorders>
          </w:tcPr>
          <w:p w:rsidR="001B2A6F" w:rsidRPr="001B2A6F" w:rsidRDefault="001B2A6F" w:rsidP="001B2A6F">
            <w:pPr>
              <w:ind w:firstLine="0"/>
              <w:rPr>
                <w:szCs w:val="24"/>
              </w:rPr>
            </w:pPr>
            <w:r w:rsidRPr="001B2A6F">
              <w:rPr>
                <w:szCs w:val="24"/>
              </w:rPr>
              <w:t>Длина</w:t>
            </w:r>
          </w:p>
        </w:tc>
        <w:tc>
          <w:tcPr>
            <w:tcW w:w="2132" w:type="dxa"/>
            <w:gridSpan w:val="2"/>
            <w:vMerge w:val="restart"/>
          </w:tcPr>
          <w:p w:rsidR="001B2A6F" w:rsidRPr="001B2A6F" w:rsidRDefault="001B2A6F" w:rsidP="001B2A6F">
            <w:pPr>
              <w:ind w:firstLine="0"/>
              <w:rPr>
                <w:szCs w:val="24"/>
              </w:rPr>
            </w:pPr>
            <w:r w:rsidRPr="001B2A6F">
              <w:rPr>
                <w:szCs w:val="24"/>
              </w:rPr>
              <w:t>город Курган</w:t>
            </w:r>
          </w:p>
        </w:tc>
        <w:tc>
          <w:tcPr>
            <w:tcW w:w="2408" w:type="dxa"/>
            <w:gridSpan w:val="3"/>
            <w:vMerge w:val="restart"/>
          </w:tcPr>
          <w:p w:rsidR="001B2A6F" w:rsidRPr="001B2A6F" w:rsidRDefault="001B2A6F" w:rsidP="001B2A6F">
            <w:pPr>
              <w:ind w:firstLine="0"/>
              <w:rPr>
                <w:szCs w:val="24"/>
              </w:rPr>
            </w:pPr>
            <w:r w:rsidRPr="001B2A6F">
              <w:rPr>
                <w:szCs w:val="24"/>
              </w:rPr>
              <w:t>10</w:t>
            </w:r>
          </w:p>
        </w:tc>
      </w:tr>
      <w:tr w:rsidR="001B2A6F" w:rsidRPr="001B2A6F" w:rsidTr="00243554">
        <w:trPr>
          <w:gridBefore w:val="1"/>
          <w:wBefore w:w="20" w:type="dxa"/>
          <w:trHeight w:val="276"/>
        </w:trPr>
        <w:tc>
          <w:tcPr>
            <w:tcW w:w="1398" w:type="dxa"/>
            <w:vMerge w:val="restart"/>
            <w:tcBorders>
              <w:top w:val="nil"/>
              <w:bottom w:val="nil"/>
            </w:tcBorders>
          </w:tcPr>
          <w:p w:rsidR="001B2A6F" w:rsidRPr="001B2A6F" w:rsidRDefault="001B2A6F" w:rsidP="001B2A6F">
            <w:pPr>
              <w:ind w:firstLine="0"/>
              <w:rPr>
                <w:szCs w:val="24"/>
              </w:rPr>
            </w:pPr>
          </w:p>
        </w:tc>
        <w:tc>
          <w:tcPr>
            <w:tcW w:w="1994" w:type="dxa"/>
            <w:gridSpan w:val="2"/>
            <w:vMerge w:val="restart"/>
            <w:tcBorders>
              <w:top w:val="nil"/>
              <w:bottom w:val="nil"/>
            </w:tcBorders>
          </w:tcPr>
          <w:p w:rsidR="001B2A6F" w:rsidRPr="001B2A6F" w:rsidRDefault="001B2A6F" w:rsidP="001B2A6F">
            <w:pPr>
              <w:ind w:firstLine="0"/>
              <w:rPr>
                <w:szCs w:val="24"/>
              </w:rPr>
            </w:pPr>
          </w:p>
        </w:tc>
        <w:tc>
          <w:tcPr>
            <w:tcW w:w="1984" w:type="dxa"/>
            <w:vMerge w:val="restart"/>
            <w:tcBorders>
              <w:top w:val="nil"/>
              <w:bottom w:val="nil"/>
            </w:tcBorders>
          </w:tcPr>
          <w:p w:rsidR="001B2A6F" w:rsidRPr="001B2A6F" w:rsidRDefault="001B2A6F" w:rsidP="001B2A6F">
            <w:pPr>
              <w:ind w:firstLine="0"/>
              <w:rPr>
                <w:szCs w:val="24"/>
              </w:rPr>
            </w:pPr>
            <w:r w:rsidRPr="001B2A6F">
              <w:rPr>
                <w:szCs w:val="24"/>
              </w:rPr>
              <w:t>велосипедных</w:t>
            </w:r>
          </w:p>
        </w:tc>
        <w:tc>
          <w:tcPr>
            <w:tcW w:w="2132" w:type="dxa"/>
            <w:gridSpan w:val="2"/>
            <w:vMerge/>
            <w:tcBorders>
              <w:top w:val="nil"/>
            </w:tcBorders>
          </w:tcPr>
          <w:p w:rsidR="001B2A6F" w:rsidRPr="001B2A6F" w:rsidRDefault="001B2A6F" w:rsidP="001B2A6F">
            <w:pPr>
              <w:ind w:firstLine="0"/>
              <w:rPr>
                <w:szCs w:val="24"/>
              </w:rPr>
            </w:pPr>
          </w:p>
        </w:tc>
        <w:tc>
          <w:tcPr>
            <w:tcW w:w="2408" w:type="dxa"/>
            <w:gridSpan w:val="3"/>
            <w:vMerge/>
            <w:tcBorders>
              <w:top w:val="nil"/>
            </w:tcBorders>
          </w:tcPr>
          <w:p w:rsidR="001B2A6F" w:rsidRPr="001B2A6F" w:rsidRDefault="001B2A6F" w:rsidP="001B2A6F">
            <w:pPr>
              <w:ind w:firstLine="0"/>
              <w:rPr>
                <w:szCs w:val="24"/>
              </w:rPr>
            </w:pPr>
          </w:p>
        </w:tc>
      </w:tr>
      <w:tr w:rsidR="001B2A6F" w:rsidRPr="001B2A6F" w:rsidTr="00243554">
        <w:trPr>
          <w:gridBefore w:val="1"/>
          <w:wBefore w:w="20" w:type="dxa"/>
          <w:trHeight w:val="276"/>
        </w:trPr>
        <w:tc>
          <w:tcPr>
            <w:tcW w:w="1398" w:type="dxa"/>
            <w:vMerge/>
            <w:tcBorders>
              <w:top w:val="nil"/>
              <w:bottom w:val="nil"/>
            </w:tcBorders>
          </w:tcPr>
          <w:p w:rsidR="001B2A6F" w:rsidRPr="001B2A6F" w:rsidRDefault="001B2A6F" w:rsidP="001B2A6F">
            <w:pPr>
              <w:ind w:firstLine="0"/>
              <w:rPr>
                <w:szCs w:val="24"/>
              </w:rPr>
            </w:pPr>
          </w:p>
        </w:tc>
        <w:tc>
          <w:tcPr>
            <w:tcW w:w="1994" w:type="dxa"/>
            <w:gridSpan w:val="2"/>
            <w:vMerge/>
            <w:tcBorders>
              <w:top w:val="nil"/>
              <w:bottom w:val="nil"/>
            </w:tcBorders>
          </w:tcPr>
          <w:p w:rsidR="001B2A6F" w:rsidRPr="001B2A6F" w:rsidRDefault="001B2A6F" w:rsidP="001B2A6F">
            <w:pPr>
              <w:ind w:firstLine="0"/>
              <w:rPr>
                <w:szCs w:val="24"/>
              </w:rPr>
            </w:pPr>
          </w:p>
        </w:tc>
        <w:tc>
          <w:tcPr>
            <w:tcW w:w="1984" w:type="dxa"/>
            <w:vMerge/>
            <w:tcBorders>
              <w:top w:val="nil"/>
              <w:bottom w:val="nil"/>
            </w:tcBorders>
          </w:tcPr>
          <w:p w:rsidR="001B2A6F" w:rsidRPr="001B2A6F" w:rsidRDefault="001B2A6F" w:rsidP="001B2A6F">
            <w:pPr>
              <w:ind w:firstLine="0"/>
              <w:rPr>
                <w:szCs w:val="24"/>
              </w:rPr>
            </w:pPr>
          </w:p>
        </w:tc>
        <w:tc>
          <w:tcPr>
            <w:tcW w:w="2132" w:type="dxa"/>
            <w:gridSpan w:val="2"/>
            <w:vMerge w:val="restart"/>
          </w:tcPr>
          <w:p w:rsidR="001B2A6F" w:rsidRPr="001B2A6F" w:rsidRDefault="001B2A6F" w:rsidP="001B2A6F">
            <w:pPr>
              <w:ind w:firstLine="0"/>
              <w:rPr>
                <w:szCs w:val="24"/>
              </w:rPr>
            </w:pPr>
            <w:r w:rsidRPr="001B2A6F">
              <w:rPr>
                <w:szCs w:val="24"/>
              </w:rPr>
              <w:t>город Шадринск</w:t>
            </w:r>
          </w:p>
        </w:tc>
        <w:tc>
          <w:tcPr>
            <w:tcW w:w="2408" w:type="dxa"/>
            <w:gridSpan w:val="3"/>
            <w:vMerge w:val="restart"/>
          </w:tcPr>
          <w:p w:rsidR="001B2A6F" w:rsidRPr="001B2A6F" w:rsidRDefault="001B2A6F" w:rsidP="001B2A6F">
            <w:pPr>
              <w:ind w:firstLine="0"/>
              <w:rPr>
                <w:szCs w:val="24"/>
              </w:rPr>
            </w:pPr>
            <w:r w:rsidRPr="001B2A6F">
              <w:rPr>
                <w:szCs w:val="24"/>
              </w:rPr>
              <w:t>6</w:t>
            </w:r>
          </w:p>
        </w:tc>
      </w:tr>
      <w:tr w:rsidR="001B2A6F" w:rsidRPr="001B2A6F" w:rsidTr="00243554">
        <w:trPr>
          <w:gridBefore w:val="1"/>
          <w:wBefore w:w="20" w:type="dxa"/>
          <w:trHeight w:val="276"/>
        </w:trPr>
        <w:tc>
          <w:tcPr>
            <w:tcW w:w="1398" w:type="dxa"/>
            <w:vMerge w:val="restart"/>
            <w:tcBorders>
              <w:top w:val="nil"/>
              <w:bottom w:val="nil"/>
            </w:tcBorders>
          </w:tcPr>
          <w:p w:rsidR="001B2A6F" w:rsidRPr="001B2A6F" w:rsidRDefault="001B2A6F" w:rsidP="001B2A6F">
            <w:pPr>
              <w:ind w:firstLine="0"/>
              <w:rPr>
                <w:szCs w:val="24"/>
              </w:rPr>
            </w:pPr>
          </w:p>
        </w:tc>
        <w:tc>
          <w:tcPr>
            <w:tcW w:w="1994" w:type="dxa"/>
            <w:gridSpan w:val="2"/>
            <w:vMerge w:val="restart"/>
            <w:tcBorders>
              <w:top w:val="nil"/>
              <w:bottom w:val="nil"/>
            </w:tcBorders>
          </w:tcPr>
          <w:p w:rsidR="001B2A6F" w:rsidRPr="001B2A6F" w:rsidRDefault="001B2A6F" w:rsidP="001B2A6F">
            <w:pPr>
              <w:ind w:firstLine="0"/>
              <w:rPr>
                <w:szCs w:val="24"/>
              </w:rPr>
            </w:pPr>
          </w:p>
        </w:tc>
        <w:tc>
          <w:tcPr>
            <w:tcW w:w="1984" w:type="dxa"/>
            <w:vMerge w:val="restart"/>
            <w:tcBorders>
              <w:top w:val="nil"/>
              <w:bottom w:val="nil"/>
            </w:tcBorders>
          </w:tcPr>
          <w:p w:rsidR="001B2A6F" w:rsidRPr="001B2A6F" w:rsidRDefault="001B2A6F" w:rsidP="001B2A6F">
            <w:pPr>
              <w:ind w:firstLine="0"/>
              <w:rPr>
                <w:szCs w:val="24"/>
              </w:rPr>
            </w:pPr>
            <w:r w:rsidRPr="001B2A6F">
              <w:rPr>
                <w:szCs w:val="24"/>
              </w:rPr>
              <w:t>дорожек</w:t>
            </w:r>
            <w:r w:rsidRPr="001B2A6F">
              <w:rPr>
                <w:szCs w:val="24"/>
              </w:rPr>
              <w:tab/>
            </w:r>
            <w:proofErr w:type="gramStart"/>
            <w:r w:rsidRPr="001B2A6F">
              <w:rPr>
                <w:szCs w:val="24"/>
              </w:rPr>
              <w:t>на</w:t>
            </w:r>
            <w:proofErr w:type="gramEnd"/>
          </w:p>
          <w:p w:rsidR="001B2A6F" w:rsidRPr="001B2A6F" w:rsidRDefault="001B2A6F" w:rsidP="001B2A6F">
            <w:pPr>
              <w:ind w:firstLine="0"/>
              <w:rPr>
                <w:szCs w:val="24"/>
              </w:rPr>
            </w:pPr>
            <w:r w:rsidRPr="001B2A6F">
              <w:rPr>
                <w:szCs w:val="24"/>
              </w:rPr>
              <w:t>подходах</w:t>
            </w:r>
            <w:r w:rsidRPr="001B2A6F">
              <w:rPr>
                <w:szCs w:val="24"/>
              </w:rPr>
              <w:tab/>
            </w:r>
            <w:proofErr w:type="gramStart"/>
            <w:r w:rsidRPr="001B2A6F">
              <w:rPr>
                <w:szCs w:val="24"/>
              </w:rPr>
              <w:t>к</w:t>
            </w:r>
            <w:proofErr w:type="gramEnd"/>
          </w:p>
          <w:p w:rsidR="001B2A6F" w:rsidRPr="001B2A6F" w:rsidRDefault="001B2A6F" w:rsidP="001B2A6F">
            <w:pPr>
              <w:ind w:firstLine="0"/>
              <w:rPr>
                <w:szCs w:val="24"/>
              </w:rPr>
            </w:pPr>
            <w:r w:rsidRPr="001B2A6F">
              <w:rPr>
                <w:szCs w:val="24"/>
              </w:rPr>
              <w:t xml:space="preserve">населенным пунктам, </w:t>
            </w:r>
            <w:proofErr w:type="gramStart"/>
            <w:r w:rsidRPr="001B2A6F">
              <w:rPr>
                <w:szCs w:val="24"/>
              </w:rPr>
              <w:t>км</w:t>
            </w:r>
            <w:proofErr w:type="gramEnd"/>
          </w:p>
        </w:tc>
        <w:tc>
          <w:tcPr>
            <w:tcW w:w="2132" w:type="dxa"/>
            <w:gridSpan w:val="2"/>
            <w:vMerge/>
            <w:tcBorders>
              <w:top w:val="nil"/>
            </w:tcBorders>
          </w:tcPr>
          <w:p w:rsidR="001B2A6F" w:rsidRPr="001B2A6F" w:rsidRDefault="001B2A6F" w:rsidP="001B2A6F">
            <w:pPr>
              <w:ind w:firstLine="0"/>
              <w:rPr>
                <w:szCs w:val="24"/>
              </w:rPr>
            </w:pPr>
          </w:p>
        </w:tc>
        <w:tc>
          <w:tcPr>
            <w:tcW w:w="2408" w:type="dxa"/>
            <w:gridSpan w:val="3"/>
            <w:vMerge/>
            <w:tcBorders>
              <w:top w:val="nil"/>
            </w:tcBorders>
          </w:tcPr>
          <w:p w:rsidR="001B2A6F" w:rsidRPr="001B2A6F" w:rsidRDefault="001B2A6F" w:rsidP="001B2A6F">
            <w:pPr>
              <w:ind w:firstLine="0"/>
              <w:rPr>
                <w:szCs w:val="24"/>
              </w:rPr>
            </w:pPr>
          </w:p>
        </w:tc>
      </w:tr>
      <w:tr w:rsidR="001B2A6F" w:rsidRPr="001B2A6F" w:rsidTr="00243554">
        <w:trPr>
          <w:gridBefore w:val="1"/>
          <w:wBefore w:w="20" w:type="dxa"/>
          <w:trHeight w:val="940"/>
        </w:trPr>
        <w:tc>
          <w:tcPr>
            <w:tcW w:w="1398" w:type="dxa"/>
            <w:vMerge/>
            <w:tcBorders>
              <w:top w:val="nil"/>
              <w:bottom w:val="nil"/>
            </w:tcBorders>
          </w:tcPr>
          <w:p w:rsidR="001B2A6F" w:rsidRPr="001B2A6F" w:rsidRDefault="001B2A6F" w:rsidP="001B2A6F">
            <w:pPr>
              <w:ind w:firstLine="0"/>
              <w:rPr>
                <w:szCs w:val="24"/>
              </w:rPr>
            </w:pPr>
          </w:p>
        </w:tc>
        <w:tc>
          <w:tcPr>
            <w:tcW w:w="1994" w:type="dxa"/>
            <w:gridSpan w:val="2"/>
            <w:vMerge/>
            <w:tcBorders>
              <w:top w:val="nil"/>
              <w:bottom w:val="nil"/>
            </w:tcBorders>
          </w:tcPr>
          <w:p w:rsidR="001B2A6F" w:rsidRPr="001B2A6F" w:rsidRDefault="001B2A6F" w:rsidP="001B2A6F">
            <w:pPr>
              <w:ind w:firstLine="0"/>
              <w:rPr>
                <w:szCs w:val="24"/>
              </w:rPr>
            </w:pPr>
          </w:p>
        </w:tc>
        <w:tc>
          <w:tcPr>
            <w:tcW w:w="1984" w:type="dxa"/>
            <w:vMerge/>
            <w:tcBorders>
              <w:top w:val="nil"/>
              <w:bottom w:val="nil"/>
            </w:tcBorders>
          </w:tcPr>
          <w:p w:rsidR="001B2A6F" w:rsidRPr="001B2A6F" w:rsidRDefault="001B2A6F" w:rsidP="001B2A6F">
            <w:pPr>
              <w:ind w:firstLine="0"/>
              <w:rPr>
                <w:szCs w:val="24"/>
              </w:rPr>
            </w:pPr>
          </w:p>
        </w:tc>
        <w:tc>
          <w:tcPr>
            <w:tcW w:w="2132" w:type="dxa"/>
            <w:gridSpan w:val="2"/>
          </w:tcPr>
          <w:p w:rsidR="001B2A6F" w:rsidRPr="001B2A6F" w:rsidRDefault="001B2A6F" w:rsidP="001B2A6F">
            <w:pPr>
              <w:ind w:firstLine="0"/>
              <w:rPr>
                <w:szCs w:val="24"/>
              </w:rPr>
            </w:pPr>
            <w:r w:rsidRPr="001B2A6F">
              <w:rPr>
                <w:szCs w:val="24"/>
              </w:rPr>
              <w:t>город Куртамыш, город Шумиха, город Далматово, город Катайск</w:t>
            </w:r>
          </w:p>
        </w:tc>
        <w:tc>
          <w:tcPr>
            <w:tcW w:w="2408" w:type="dxa"/>
            <w:gridSpan w:val="3"/>
          </w:tcPr>
          <w:p w:rsidR="001B2A6F" w:rsidRPr="001B2A6F" w:rsidRDefault="001B2A6F" w:rsidP="001B2A6F">
            <w:pPr>
              <w:ind w:firstLine="0"/>
              <w:rPr>
                <w:szCs w:val="24"/>
              </w:rPr>
            </w:pPr>
            <w:r w:rsidRPr="001B2A6F">
              <w:rPr>
                <w:szCs w:val="24"/>
              </w:rPr>
              <w:t>1</w:t>
            </w:r>
          </w:p>
        </w:tc>
      </w:tr>
      <w:tr w:rsidR="001B2A6F" w:rsidRPr="001B2A6F" w:rsidTr="00243554">
        <w:trPr>
          <w:gridBefore w:val="1"/>
          <w:wBefore w:w="20" w:type="dxa"/>
          <w:trHeight w:val="233"/>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bottom w:val="nil"/>
            </w:tcBorders>
          </w:tcPr>
          <w:p w:rsidR="001B2A6F" w:rsidRPr="001B2A6F" w:rsidRDefault="001B2A6F" w:rsidP="001B2A6F">
            <w:pPr>
              <w:ind w:firstLine="0"/>
              <w:rPr>
                <w:szCs w:val="24"/>
              </w:rPr>
            </w:pPr>
          </w:p>
        </w:tc>
        <w:tc>
          <w:tcPr>
            <w:tcW w:w="1984" w:type="dxa"/>
            <w:tcBorders>
              <w:top w:val="nil"/>
              <w:bottom w:val="nil"/>
            </w:tcBorders>
          </w:tcPr>
          <w:p w:rsidR="001B2A6F" w:rsidRPr="001B2A6F" w:rsidRDefault="001B2A6F" w:rsidP="001B2A6F">
            <w:pPr>
              <w:ind w:firstLine="0"/>
              <w:rPr>
                <w:szCs w:val="24"/>
              </w:rPr>
            </w:pPr>
          </w:p>
        </w:tc>
        <w:tc>
          <w:tcPr>
            <w:tcW w:w="2132" w:type="dxa"/>
            <w:gridSpan w:val="2"/>
            <w:tcBorders>
              <w:bottom w:val="nil"/>
            </w:tcBorders>
          </w:tcPr>
          <w:p w:rsidR="001B2A6F" w:rsidRPr="001B2A6F" w:rsidRDefault="001B2A6F" w:rsidP="001B2A6F">
            <w:pPr>
              <w:ind w:firstLine="0"/>
              <w:rPr>
                <w:szCs w:val="24"/>
              </w:rPr>
            </w:pPr>
            <w:r w:rsidRPr="001B2A6F">
              <w:rPr>
                <w:szCs w:val="24"/>
              </w:rPr>
              <w:t>остальные</w:t>
            </w:r>
          </w:p>
        </w:tc>
        <w:tc>
          <w:tcPr>
            <w:tcW w:w="2408" w:type="dxa"/>
            <w:gridSpan w:val="3"/>
            <w:tcBorders>
              <w:bottom w:val="nil"/>
            </w:tcBorders>
          </w:tcPr>
          <w:p w:rsidR="001B2A6F" w:rsidRPr="001B2A6F" w:rsidRDefault="001B2A6F" w:rsidP="001B2A6F">
            <w:pPr>
              <w:ind w:firstLine="0"/>
              <w:rPr>
                <w:szCs w:val="24"/>
              </w:rPr>
            </w:pPr>
            <w:r w:rsidRPr="001B2A6F">
              <w:rPr>
                <w:szCs w:val="24"/>
              </w:rPr>
              <w:t>не нормируется</w:t>
            </w:r>
          </w:p>
        </w:tc>
      </w:tr>
      <w:tr w:rsidR="001B2A6F" w:rsidRPr="001B2A6F" w:rsidTr="00243554">
        <w:trPr>
          <w:gridBefore w:val="1"/>
          <w:wBefore w:w="20" w:type="dxa"/>
          <w:trHeight w:val="246"/>
        </w:trPr>
        <w:tc>
          <w:tcPr>
            <w:tcW w:w="1398" w:type="dxa"/>
            <w:tcBorders>
              <w:top w:val="nil"/>
              <w:bottom w:val="nil"/>
            </w:tcBorders>
          </w:tcPr>
          <w:p w:rsidR="001B2A6F" w:rsidRPr="001B2A6F" w:rsidRDefault="001B2A6F" w:rsidP="001B2A6F">
            <w:pPr>
              <w:ind w:firstLine="0"/>
              <w:rPr>
                <w:szCs w:val="24"/>
              </w:rPr>
            </w:pPr>
          </w:p>
        </w:tc>
        <w:tc>
          <w:tcPr>
            <w:tcW w:w="1994" w:type="dxa"/>
            <w:gridSpan w:val="2"/>
            <w:tcBorders>
              <w:top w:val="nil"/>
            </w:tcBorders>
          </w:tcPr>
          <w:p w:rsidR="001B2A6F" w:rsidRPr="001B2A6F" w:rsidRDefault="001B2A6F" w:rsidP="001B2A6F">
            <w:pPr>
              <w:ind w:firstLine="0"/>
              <w:rPr>
                <w:szCs w:val="24"/>
              </w:rPr>
            </w:pPr>
          </w:p>
        </w:tc>
        <w:tc>
          <w:tcPr>
            <w:tcW w:w="1984" w:type="dxa"/>
            <w:tcBorders>
              <w:top w:val="nil"/>
            </w:tcBorders>
          </w:tcPr>
          <w:p w:rsidR="001B2A6F" w:rsidRPr="001B2A6F" w:rsidRDefault="001B2A6F" w:rsidP="001B2A6F">
            <w:pPr>
              <w:ind w:firstLine="0"/>
              <w:rPr>
                <w:szCs w:val="24"/>
              </w:rPr>
            </w:pPr>
          </w:p>
        </w:tc>
        <w:tc>
          <w:tcPr>
            <w:tcW w:w="2132" w:type="dxa"/>
            <w:gridSpan w:val="2"/>
            <w:tcBorders>
              <w:top w:val="nil"/>
            </w:tcBorders>
          </w:tcPr>
          <w:p w:rsidR="001B2A6F" w:rsidRPr="001B2A6F" w:rsidRDefault="001B2A6F" w:rsidP="001B2A6F">
            <w:pPr>
              <w:ind w:firstLine="0"/>
              <w:rPr>
                <w:szCs w:val="24"/>
              </w:rPr>
            </w:pPr>
            <w:r w:rsidRPr="001B2A6F">
              <w:rPr>
                <w:szCs w:val="24"/>
              </w:rPr>
              <w:t>населенные пункты</w:t>
            </w:r>
          </w:p>
        </w:tc>
        <w:tc>
          <w:tcPr>
            <w:tcW w:w="2408" w:type="dxa"/>
            <w:gridSpan w:val="3"/>
            <w:tcBorders>
              <w:top w:val="nil"/>
            </w:tcBorders>
          </w:tcPr>
          <w:p w:rsidR="001B2A6F" w:rsidRPr="001B2A6F" w:rsidRDefault="001B2A6F" w:rsidP="001B2A6F">
            <w:pPr>
              <w:ind w:firstLine="0"/>
              <w:rPr>
                <w:szCs w:val="24"/>
              </w:rPr>
            </w:pPr>
          </w:p>
        </w:tc>
      </w:tr>
      <w:tr w:rsidR="001B2A6F" w:rsidRPr="001B2A6F" w:rsidTr="00243554">
        <w:trPr>
          <w:gridBefore w:val="1"/>
          <w:wBefore w:w="20" w:type="dxa"/>
          <w:trHeight w:val="250"/>
        </w:trPr>
        <w:tc>
          <w:tcPr>
            <w:tcW w:w="1398" w:type="dxa"/>
            <w:tcBorders>
              <w:top w:val="nil"/>
            </w:tcBorders>
          </w:tcPr>
          <w:p w:rsidR="001B2A6F" w:rsidRPr="001B2A6F" w:rsidRDefault="001B2A6F" w:rsidP="001B2A6F">
            <w:pPr>
              <w:ind w:firstLine="0"/>
              <w:rPr>
                <w:szCs w:val="24"/>
              </w:rPr>
            </w:pPr>
          </w:p>
        </w:tc>
        <w:tc>
          <w:tcPr>
            <w:tcW w:w="1994" w:type="dxa"/>
            <w:gridSpan w:val="2"/>
          </w:tcPr>
          <w:p w:rsidR="001B2A6F" w:rsidRPr="001B2A6F" w:rsidRDefault="001B2A6F" w:rsidP="001B2A6F">
            <w:pPr>
              <w:ind w:firstLine="0"/>
              <w:rPr>
                <w:szCs w:val="24"/>
              </w:rPr>
            </w:pPr>
            <w:r w:rsidRPr="001B2A6F">
              <w:rPr>
                <w:szCs w:val="24"/>
              </w:rPr>
              <w:t>Расчетный</w:t>
            </w:r>
          </w:p>
        </w:tc>
        <w:tc>
          <w:tcPr>
            <w:tcW w:w="6524" w:type="dxa"/>
            <w:gridSpan w:val="6"/>
          </w:tcPr>
          <w:p w:rsidR="001B2A6F" w:rsidRPr="001B2A6F" w:rsidRDefault="001B2A6F" w:rsidP="001B2A6F">
            <w:pPr>
              <w:ind w:firstLine="0"/>
              <w:rPr>
                <w:szCs w:val="24"/>
              </w:rPr>
            </w:pPr>
            <w:r w:rsidRPr="001B2A6F">
              <w:rPr>
                <w:szCs w:val="24"/>
              </w:rPr>
              <w:t>Не нормируется</w:t>
            </w:r>
          </w:p>
        </w:tc>
      </w:tr>
      <w:tr w:rsidR="00243554" w:rsidRPr="006B7ACC" w:rsidTr="00243554">
        <w:trPr>
          <w:gridAfter w:val="1"/>
          <w:wAfter w:w="13" w:type="dxa"/>
          <w:trHeight w:val="250"/>
        </w:trPr>
        <w:tc>
          <w:tcPr>
            <w:tcW w:w="1418" w:type="dxa"/>
            <w:gridSpan w:val="2"/>
            <w:tcBorders>
              <w:top w:val="nil"/>
              <w:left w:val="single" w:sz="8" w:space="0" w:color="000000"/>
              <w:bottom w:val="single" w:sz="8" w:space="0" w:color="000000"/>
              <w:right w:val="single" w:sz="8" w:space="0" w:color="000000"/>
            </w:tcBorders>
          </w:tcPr>
          <w:p w:rsidR="00243554" w:rsidRPr="006B7ACC" w:rsidRDefault="00243554" w:rsidP="00243554">
            <w:pPr>
              <w:ind w:firstLine="0"/>
              <w:rPr>
                <w:szCs w:val="24"/>
              </w:rPr>
            </w:pPr>
          </w:p>
        </w:tc>
        <w:tc>
          <w:tcPr>
            <w:tcW w:w="1984" w:type="dxa"/>
            <w:tcBorders>
              <w:top w:val="single" w:sz="8" w:space="0" w:color="000000"/>
              <w:left w:val="single" w:sz="8" w:space="0" w:color="000000"/>
              <w:bottom w:val="single" w:sz="8" w:space="0" w:color="000000"/>
              <w:right w:val="single" w:sz="8" w:space="0" w:color="000000"/>
            </w:tcBorders>
          </w:tcPr>
          <w:p w:rsidR="00243554" w:rsidRPr="006B7ACC" w:rsidRDefault="00243554" w:rsidP="00243554">
            <w:pPr>
              <w:ind w:firstLine="0"/>
              <w:rPr>
                <w:szCs w:val="24"/>
              </w:rPr>
            </w:pPr>
            <w:r w:rsidRPr="006B7ACC">
              <w:rPr>
                <w:szCs w:val="24"/>
              </w:rPr>
              <w:t>показатель максимально допустимого уровня территориальной доступности</w:t>
            </w:r>
          </w:p>
        </w:tc>
        <w:tc>
          <w:tcPr>
            <w:tcW w:w="6521" w:type="dxa"/>
            <w:gridSpan w:val="6"/>
            <w:tcBorders>
              <w:top w:val="single" w:sz="8" w:space="0" w:color="000000"/>
              <w:left w:val="single" w:sz="8" w:space="0" w:color="000000"/>
              <w:bottom w:val="single" w:sz="8" w:space="0" w:color="000000"/>
              <w:right w:val="single" w:sz="8" w:space="0" w:color="000000"/>
            </w:tcBorders>
          </w:tcPr>
          <w:p w:rsidR="00243554" w:rsidRPr="006B7ACC" w:rsidRDefault="00243554" w:rsidP="00243554">
            <w:pPr>
              <w:ind w:firstLine="0"/>
              <w:rPr>
                <w:szCs w:val="24"/>
              </w:rPr>
            </w:pPr>
          </w:p>
        </w:tc>
      </w:tr>
      <w:tr w:rsidR="00243554" w:rsidRPr="006B7ACC" w:rsidTr="00243554">
        <w:trPr>
          <w:gridAfter w:val="1"/>
          <w:wAfter w:w="13" w:type="dxa"/>
          <w:trHeight w:val="4870"/>
        </w:trPr>
        <w:tc>
          <w:tcPr>
            <w:tcW w:w="9923" w:type="dxa"/>
            <w:gridSpan w:val="9"/>
          </w:tcPr>
          <w:p w:rsidR="00243554" w:rsidRPr="006B7ACC" w:rsidRDefault="00243554" w:rsidP="00243554">
            <w:pPr>
              <w:ind w:firstLine="0"/>
              <w:rPr>
                <w:b/>
                <w:szCs w:val="24"/>
              </w:rPr>
            </w:pPr>
            <w:r w:rsidRPr="006B7ACC">
              <w:rPr>
                <w:b/>
                <w:szCs w:val="24"/>
              </w:rPr>
              <w:t>Примечания:</w:t>
            </w:r>
          </w:p>
          <w:p w:rsidR="00243554" w:rsidRPr="006B7ACC" w:rsidRDefault="00243554" w:rsidP="00243554">
            <w:pPr>
              <w:numPr>
                <w:ilvl w:val="0"/>
                <w:numId w:val="6"/>
              </w:numPr>
              <w:rPr>
                <w:szCs w:val="24"/>
              </w:rPr>
            </w:pPr>
            <w:r w:rsidRPr="006B7ACC">
              <w:rPr>
                <w:szCs w:val="24"/>
              </w:rPr>
              <w:t>Велосипедные дорожки устраиваются в административных центрах муниципальных образований (городских округов, муниципальных округов), в сельских населенных пунктах с численностью населения от 3 тыс. человек (включительно). В населенных пунктах с численностью населения до 3 тыс. человек – в зависимости от потребности в велотранспортной инфраструктуре, определяемой в рамках градостроительной деятельности на уровне городского округа, муниципального округа.</w:t>
            </w:r>
          </w:p>
          <w:p w:rsidR="00243554" w:rsidRPr="006B7ACC" w:rsidRDefault="00243554" w:rsidP="00243554">
            <w:pPr>
              <w:numPr>
                <w:ilvl w:val="0"/>
                <w:numId w:val="6"/>
              </w:numPr>
              <w:rPr>
                <w:szCs w:val="24"/>
              </w:rPr>
            </w:pPr>
            <w:r w:rsidRPr="006B7ACC">
              <w:rPr>
                <w:szCs w:val="24"/>
              </w:rPr>
              <w:t>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rsidR="00243554" w:rsidRPr="006B7ACC" w:rsidRDefault="00243554" w:rsidP="00243554">
            <w:pPr>
              <w:numPr>
                <w:ilvl w:val="0"/>
                <w:numId w:val="6"/>
              </w:numPr>
              <w:rPr>
                <w:szCs w:val="24"/>
              </w:rPr>
            </w:pPr>
            <w:r w:rsidRPr="006B7ACC">
              <w:rPr>
                <w:szCs w:val="24"/>
              </w:rPr>
              <w:t>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rsidR="00243554" w:rsidRPr="006B7ACC" w:rsidRDefault="00243554" w:rsidP="00243554">
            <w:pPr>
              <w:numPr>
                <w:ilvl w:val="0"/>
                <w:numId w:val="6"/>
              </w:numPr>
              <w:rPr>
                <w:szCs w:val="24"/>
              </w:rPr>
            </w:pPr>
            <w:r w:rsidRPr="006B7ACC">
              <w:rPr>
                <w:szCs w:val="24"/>
              </w:rPr>
              <w:t>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rsidR="00243554" w:rsidRPr="006B7ACC" w:rsidRDefault="00243554" w:rsidP="00243554">
            <w:pPr>
              <w:numPr>
                <w:ilvl w:val="0"/>
                <w:numId w:val="6"/>
              </w:numPr>
              <w:rPr>
                <w:szCs w:val="24"/>
              </w:rPr>
            </w:pPr>
            <w:r w:rsidRPr="006B7ACC">
              <w:rPr>
                <w:szCs w:val="24"/>
              </w:rPr>
              <w:t xml:space="preserve">Остальные геометрические параметры велосипедной дорожки следует принимать в соответствии </w:t>
            </w:r>
            <w:proofErr w:type="gramStart"/>
            <w:r w:rsidRPr="006B7ACC">
              <w:rPr>
                <w:szCs w:val="24"/>
              </w:rPr>
              <w:t>с</w:t>
            </w:r>
            <w:proofErr w:type="gramEnd"/>
          </w:p>
          <w:p w:rsidR="00243554" w:rsidRPr="006B7ACC" w:rsidRDefault="00243554" w:rsidP="00243554">
            <w:pPr>
              <w:ind w:firstLine="0"/>
              <w:rPr>
                <w:szCs w:val="24"/>
              </w:rPr>
            </w:pPr>
            <w:r w:rsidRPr="006B7ACC">
              <w:rPr>
                <w:szCs w:val="24"/>
              </w:rPr>
              <w:t>требованиями таблицы 4 ГОСТ 33150-2014.</w:t>
            </w:r>
          </w:p>
        </w:tc>
      </w:tr>
    </w:tbl>
    <w:p w:rsidR="005B33A4" w:rsidRDefault="005B33A4" w:rsidP="005B33A4">
      <w:pPr>
        <w:ind w:firstLine="0"/>
        <w:rPr>
          <w:szCs w:val="24"/>
        </w:rPr>
      </w:pPr>
    </w:p>
    <w:p w:rsidR="006B7ACC" w:rsidRDefault="006B7ACC" w:rsidP="005B33A4">
      <w:pPr>
        <w:ind w:firstLine="0"/>
        <w:rPr>
          <w:szCs w:val="24"/>
        </w:rPr>
      </w:pPr>
    </w:p>
    <w:p w:rsidR="006B7ACC" w:rsidRDefault="006B7ACC" w:rsidP="005B33A4">
      <w:pPr>
        <w:ind w:firstLine="0"/>
        <w:rPr>
          <w:szCs w:val="24"/>
        </w:rPr>
      </w:pPr>
    </w:p>
    <w:p w:rsidR="006B7ACC" w:rsidRDefault="006B7ACC" w:rsidP="005B33A4">
      <w:pPr>
        <w:ind w:firstLine="0"/>
        <w:rPr>
          <w:szCs w:val="24"/>
        </w:rPr>
      </w:pPr>
    </w:p>
    <w:p w:rsidR="006B7ACC" w:rsidRPr="006B7ACC" w:rsidRDefault="006B7ACC" w:rsidP="006B7ACC">
      <w:pPr>
        <w:ind w:firstLine="0"/>
        <w:rPr>
          <w:szCs w:val="24"/>
        </w:rPr>
      </w:pPr>
      <w:r w:rsidRPr="006B7ACC">
        <w:rPr>
          <w:szCs w:val="24"/>
        </w:rPr>
        <w:t>Таблица 6. Объекты местного значения городских и муниципальных округов в области организации улично-дорожной сети, дорожного сервиса и транспортного обслуживания</w:t>
      </w:r>
    </w:p>
    <w:p w:rsidR="006B7ACC" w:rsidRPr="005B33A4" w:rsidRDefault="006B7ACC" w:rsidP="005B33A4">
      <w:pPr>
        <w:ind w:firstLine="0"/>
        <w:rPr>
          <w:szCs w:val="24"/>
        </w:rPr>
        <w:sectPr w:rsidR="006B7ACC" w:rsidRPr="005B33A4" w:rsidSect="005B33A4">
          <w:pgSz w:w="11910" w:h="16840"/>
          <w:pgMar w:top="284" w:right="400" w:bottom="280" w:left="13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00"/>
        <w:gridCol w:w="2276"/>
        <w:gridCol w:w="2556"/>
        <w:gridCol w:w="1260"/>
        <w:gridCol w:w="1428"/>
        <w:gridCol w:w="1002"/>
      </w:tblGrid>
      <w:tr w:rsidR="006B7ACC" w:rsidRPr="006B7ACC" w:rsidTr="00E2359B">
        <w:trPr>
          <w:trHeight w:val="480"/>
        </w:trPr>
        <w:tc>
          <w:tcPr>
            <w:tcW w:w="1400" w:type="dxa"/>
            <w:vMerge w:val="restart"/>
          </w:tcPr>
          <w:p w:rsidR="006B7ACC" w:rsidRPr="006B7ACC" w:rsidRDefault="006B7ACC" w:rsidP="006B7ACC">
            <w:pPr>
              <w:ind w:firstLine="0"/>
              <w:rPr>
                <w:b/>
                <w:szCs w:val="24"/>
              </w:rPr>
            </w:pPr>
            <w:proofErr w:type="gramStart"/>
            <w:r w:rsidRPr="006B7ACC">
              <w:rPr>
                <w:b/>
                <w:szCs w:val="24"/>
              </w:rPr>
              <w:lastRenderedPageBreak/>
              <w:t>Наименован ие</w:t>
            </w:r>
            <w:proofErr w:type="gramEnd"/>
            <w:r w:rsidRPr="006B7ACC">
              <w:rPr>
                <w:b/>
                <w:szCs w:val="24"/>
              </w:rPr>
              <w:t xml:space="preserve"> вида объекта</w:t>
            </w:r>
          </w:p>
        </w:tc>
        <w:tc>
          <w:tcPr>
            <w:tcW w:w="2276" w:type="dxa"/>
            <w:vMerge w:val="restart"/>
          </w:tcPr>
          <w:p w:rsidR="006B7ACC" w:rsidRPr="006B7ACC" w:rsidRDefault="006B7ACC" w:rsidP="006B7ACC">
            <w:pPr>
              <w:ind w:firstLine="0"/>
              <w:rPr>
                <w:b/>
                <w:szCs w:val="24"/>
              </w:rPr>
            </w:pPr>
            <w:r w:rsidRPr="006B7ACC">
              <w:rPr>
                <w:b/>
                <w:szCs w:val="24"/>
              </w:rPr>
              <w:t>Тип расчетного показателя</w:t>
            </w:r>
          </w:p>
        </w:tc>
        <w:tc>
          <w:tcPr>
            <w:tcW w:w="2556" w:type="dxa"/>
            <w:vMerge w:val="restart"/>
          </w:tcPr>
          <w:p w:rsidR="006B7ACC" w:rsidRPr="006B7ACC" w:rsidRDefault="006B7ACC" w:rsidP="006B7ACC">
            <w:pPr>
              <w:ind w:firstLine="0"/>
              <w:rPr>
                <w:b/>
                <w:szCs w:val="24"/>
              </w:rPr>
            </w:pPr>
            <w:r w:rsidRPr="006B7ACC">
              <w:rPr>
                <w:b/>
                <w:szCs w:val="24"/>
              </w:rPr>
              <w:t>Наименование расчетного показателя, единица измерения</w:t>
            </w:r>
          </w:p>
        </w:tc>
        <w:tc>
          <w:tcPr>
            <w:tcW w:w="3690" w:type="dxa"/>
            <w:gridSpan w:val="3"/>
          </w:tcPr>
          <w:p w:rsidR="006B7ACC" w:rsidRPr="006B7ACC" w:rsidRDefault="006B7ACC" w:rsidP="006B7ACC">
            <w:pPr>
              <w:ind w:firstLine="0"/>
              <w:rPr>
                <w:b/>
                <w:szCs w:val="24"/>
              </w:rPr>
            </w:pPr>
            <w:r w:rsidRPr="006B7ACC">
              <w:rPr>
                <w:b/>
                <w:szCs w:val="24"/>
              </w:rPr>
              <w:t>Предельные значения расчетного показателя</w:t>
            </w:r>
          </w:p>
        </w:tc>
      </w:tr>
      <w:tr w:rsidR="006B7ACC" w:rsidRPr="006B7ACC" w:rsidTr="00E2359B">
        <w:trPr>
          <w:trHeight w:val="250"/>
        </w:trPr>
        <w:tc>
          <w:tcPr>
            <w:tcW w:w="1400" w:type="dxa"/>
            <w:vMerge/>
            <w:tcBorders>
              <w:top w:val="nil"/>
            </w:tcBorders>
          </w:tcPr>
          <w:p w:rsidR="006B7ACC" w:rsidRPr="006B7ACC" w:rsidRDefault="006B7ACC" w:rsidP="006B7ACC">
            <w:pPr>
              <w:ind w:firstLine="0"/>
              <w:rPr>
                <w:szCs w:val="24"/>
              </w:rPr>
            </w:pPr>
          </w:p>
        </w:tc>
        <w:tc>
          <w:tcPr>
            <w:tcW w:w="2276" w:type="dxa"/>
            <w:vMerge/>
            <w:tcBorders>
              <w:top w:val="nil"/>
            </w:tcBorders>
          </w:tcPr>
          <w:p w:rsidR="006B7ACC" w:rsidRPr="006B7ACC" w:rsidRDefault="006B7ACC" w:rsidP="006B7ACC">
            <w:pPr>
              <w:ind w:firstLine="0"/>
              <w:rPr>
                <w:szCs w:val="24"/>
              </w:rPr>
            </w:pPr>
          </w:p>
        </w:tc>
        <w:tc>
          <w:tcPr>
            <w:tcW w:w="2556" w:type="dxa"/>
            <w:vMerge/>
            <w:tcBorders>
              <w:top w:val="nil"/>
            </w:tcBorders>
          </w:tcPr>
          <w:p w:rsidR="006B7ACC" w:rsidRPr="006B7ACC" w:rsidRDefault="006B7ACC" w:rsidP="006B7ACC">
            <w:pPr>
              <w:ind w:firstLine="0"/>
              <w:rPr>
                <w:szCs w:val="24"/>
              </w:rPr>
            </w:pPr>
          </w:p>
        </w:tc>
        <w:tc>
          <w:tcPr>
            <w:tcW w:w="2688" w:type="dxa"/>
            <w:gridSpan w:val="2"/>
          </w:tcPr>
          <w:p w:rsidR="006B7ACC" w:rsidRPr="006B7ACC" w:rsidRDefault="006B7ACC" w:rsidP="006B7ACC">
            <w:pPr>
              <w:ind w:firstLine="0"/>
              <w:rPr>
                <w:b/>
                <w:szCs w:val="24"/>
              </w:rPr>
            </w:pPr>
            <w:r w:rsidRPr="006B7ACC">
              <w:rPr>
                <w:b/>
                <w:szCs w:val="24"/>
              </w:rPr>
              <w:t>территория</w:t>
            </w:r>
          </w:p>
        </w:tc>
        <w:tc>
          <w:tcPr>
            <w:tcW w:w="1002" w:type="dxa"/>
          </w:tcPr>
          <w:p w:rsidR="006B7ACC" w:rsidRPr="006B7ACC" w:rsidRDefault="006B7ACC" w:rsidP="006B7ACC">
            <w:pPr>
              <w:ind w:firstLine="0"/>
              <w:rPr>
                <w:b/>
                <w:szCs w:val="24"/>
              </w:rPr>
            </w:pPr>
            <w:r w:rsidRPr="006B7ACC">
              <w:rPr>
                <w:b/>
                <w:szCs w:val="24"/>
              </w:rPr>
              <w:t>значение</w:t>
            </w:r>
          </w:p>
        </w:tc>
      </w:tr>
      <w:tr w:rsidR="006B7ACC" w:rsidRPr="006B7ACC" w:rsidTr="00E2359B">
        <w:trPr>
          <w:trHeight w:val="480"/>
        </w:trPr>
        <w:tc>
          <w:tcPr>
            <w:tcW w:w="1400" w:type="dxa"/>
            <w:vMerge w:val="restart"/>
          </w:tcPr>
          <w:p w:rsidR="006B7ACC" w:rsidRPr="006B7ACC" w:rsidRDefault="006B7ACC" w:rsidP="006B7ACC">
            <w:pPr>
              <w:ind w:firstLine="0"/>
              <w:rPr>
                <w:szCs w:val="24"/>
              </w:rPr>
            </w:pPr>
            <w:r w:rsidRPr="006B7ACC">
              <w:rPr>
                <w:szCs w:val="24"/>
              </w:rPr>
              <w:t>Уличн</w:t>
            </w:r>
            <w:proofErr w:type="gramStart"/>
            <w:r w:rsidRPr="006B7ACC">
              <w:rPr>
                <w:szCs w:val="24"/>
              </w:rPr>
              <w:t>о-</w:t>
            </w:r>
            <w:proofErr w:type="gramEnd"/>
            <w:r w:rsidRPr="006B7ACC">
              <w:rPr>
                <w:szCs w:val="24"/>
              </w:rPr>
              <w:t xml:space="preserve"> дорожная сеть населенных пунктов</w:t>
            </w:r>
          </w:p>
        </w:tc>
        <w:tc>
          <w:tcPr>
            <w:tcW w:w="2276" w:type="dxa"/>
            <w:vMerge w:val="restart"/>
          </w:tcPr>
          <w:p w:rsidR="006B7ACC" w:rsidRPr="006B7ACC" w:rsidRDefault="006B7ACC" w:rsidP="006B7ACC">
            <w:pPr>
              <w:ind w:firstLine="0"/>
              <w:rPr>
                <w:szCs w:val="24"/>
              </w:rPr>
            </w:pPr>
            <w:r w:rsidRPr="006B7ACC">
              <w:rPr>
                <w:szCs w:val="24"/>
              </w:rPr>
              <w:t>Расчетный по</w:t>
            </w:r>
            <w:r w:rsidR="00243554">
              <w:rPr>
                <w:szCs w:val="24"/>
              </w:rPr>
              <w:t xml:space="preserve">казатель минимально допустимого </w:t>
            </w:r>
            <w:r w:rsidRPr="006B7ACC">
              <w:rPr>
                <w:szCs w:val="24"/>
              </w:rPr>
              <w:t>уровня обеспеченности</w:t>
            </w:r>
          </w:p>
        </w:tc>
        <w:tc>
          <w:tcPr>
            <w:tcW w:w="2556" w:type="dxa"/>
            <w:vMerge w:val="restart"/>
          </w:tcPr>
          <w:p w:rsidR="006B7ACC" w:rsidRPr="006B7ACC" w:rsidRDefault="006B7ACC" w:rsidP="006B7ACC">
            <w:pPr>
              <w:ind w:firstLine="0"/>
              <w:rPr>
                <w:szCs w:val="24"/>
              </w:rPr>
            </w:pPr>
            <w:r w:rsidRPr="006B7ACC">
              <w:rPr>
                <w:szCs w:val="24"/>
              </w:rPr>
              <w:t>Плотность</w:t>
            </w:r>
            <w:r w:rsidRPr="006B7ACC">
              <w:rPr>
                <w:szCs w:val="24"/>
              </w:rPr>
              <w:tab/>
              <w:t>уличн</w:t>
            </w:r>
            <w:proofErr w:type="gramStart"/>
            <w:r w:rsidRPr="006B7ACC">
              <w:rPr>
                <w:szCs w:val="24"/>
              </w:rPr>
              <w:t>о-</w:t>
            </w:r>
            <w:proofErr w:type="gramEnd"/>
            <w:r w:rsidRPr="006B7ACC">
              <w:rPr>
                <w:szCs w:val="24"/>
              </w:rPr>
              <w:t xml:space="preserve"> дорожной сети (кроме районов индивидуальной жилой застройки), км/кв. км</w:t>
            </w:r>
          </w:p>
        </w:tc>
        <w:tc>
          <w:tcPr>
            <w:tcW w:w="1260" w:type="dxa"/>
            <w:tcBorders>
              <w:right w:val="nil"/>
            </w:tcBorders>
          </w:tcPr>
          <w:p w:rsidR="006B7ACC" w:rsidRPr="006B7ACC" w:rsidRDefault="006B7ACC" w:rsidP="006B7ACC">
            <w:pPr>
              <w:ind w:firstLine="0"/>
              <w:rPr>
                <w:szCs w:val="24"/>
              </w:rPr>
            </w:pPr>
            <w:r w:rsidRPr="006B7ACC">
              <w:rPr>
                <w:szCs w:val="24"/>
              </w:rPr>
              <w:t>Городские пункты</w:t>
            </w:r>
          </w:p>
        </w:tc>
        <w:tc>
          <w:tcPr>
            <w:tcW w:w="1428" w:type="dxa"/>
            <w:tcBorders>
              <w:left w:val="nil"/>
            </w:tcBorders>
          </w:tcPr>
          <w:p w:rsidR="006B7ACC" w:rsidRPr="006B7ACC" w:rsidRDefault="006B7ACC" w:rsidP="006B7ACC">
            <w:pPr>
              <w:ind w:firstLine="0"/>
              <w:rPr>
                <w:szCs w:val="24"/>
              </w:rPr>
            </w:pPr>
            <w:r w:rsidRPr="006B7ACC">
              <w:rPr>
                <w:szCs w:val="24"/>
              </w:rPr>
              <w:t>населенные</w:t>
            </w:r>
          </w:p>
        </w:tc>
        <w:tc>
          <w:tcPr>
            <w:tcW w:w="1002" w:type="dxa"/>
          </w:tcPr>
          <w:p w:rsidR="006B7ACC" w:rsidRPr="006B7ACC" w:rsidRDefault="006B7ACC" w:rsidP="006B7ACC">
            <w:pPr>
              <w:ind w:firstLine="0"/>
              <w:rPr>
                <w:szCs w:val="24"/>
              </w:rPr>
            </w:pPr>
            <w:r w:rsidRPr="006B7ACC">
              <w:rPr>
                <w:szCs w:val="24"/>
              </w:rPr>
              <w:t>2,0</w:t>
            </w:r>
          </w:p>
        </w:tc>
      </w:tr>
      <w:tr w:rsidR="006B7ACC" w:rsidRPr="006B7ACC" w:rsidTr="00E2359B">
        <w:trPr>
          <w:trHeight w:val="710"/>
        </w:trPr>
        <w:tc>
          <w:tcPr>
            <w:tcW w:w="1400" w:type="dxa"/>
            <w:vMerge/>
            <w:tcBorders>
              <w:top w:val="nil"/>
            </w:tcBorders>
          </w:tcPr>
          <w:p w:rsidR="006B7ACC" w:rsidRPr="006B7ACC" w:rsidRDefault="006B7ACC" w:rsidP="006B7ACC">
            <w:pPr>
              <w:ind w:firstLine="0"/>
              <w:rPr>
                <w:szCs w:val="24"/>
              </w:rPr>
            </w:pPr>
          </w:p>
        </w:tc>
        <w:tc>
          <w:tcPr>
            <w:tcW w:w="2276" w:type="dxa"/>
            <w:vMerge/>
            <w:tcBorders>
              <w:top w:val="nil"/>
            </w:tcBorders>
          </w:tcPr>
          <w:p w:rsidR="006B7ACC" w:rsidRPr="006B7ACC" w:rsidRDefault="006B7ACC" w:rsidP="006B7ACC">
            <w:pPr>
              <w:ind w:firstLine="0"/>
              <w:rPr>
                <w:szCs w:val="24"/>
              </w:rPr>
            </w:pPr>
          </w:p>
        </w:tc>
        <w:tc>
          <w:tcPr>
            <w:tcW w:w="2556" w:type="dxa"/>
            <w:vMerge/>
            <w:tcBorders>
              <w:top w:val="nil"/>
            </w:tcBorders>
          </w:tcPr>
          <w:p w:rsidR="006B7ACC" w:rsidRPr="006B7ACC" w:rsidRDefault="006B7ACC" w:rsidP="006B7ACC">
            <w:pPr>
              <w:ind w:firstLine="0"/>
              <w:rPr>
                <w:szCs w:val="24"/>
              </w:rPr>
            </w:pPr>
          </w:p>
        </w:tc>
        <w:tc>
          <w:tcPr>
            <w:tcW w:w="1260" w:type="dxa"/>
            <w:tcBorders>
              <w:right w:val="nil"/>
            </w:tcBorders>
          </w:tcPr>
          <w:p w:rsidR="006B7ACC" w:rsidRPr="006B7ACC" w:rsidRDefault="006B7ACC" w:rsidP="006B7ACC">
            <w:pPr>
              <w:ind w:firstLine="0"/>
              <w:rPr>
                <w:szCs w:val="24"/>
              </w:rPr>
            </w:pPr>
            <w:r w:rsidRPr="006B7ACC">
              <w:rPr>
                <w:szCs w:val="24"/>
              </w:rPr>
              <w:t>Сельские пункты</w:t>
            </w:r>
          </w:p>
        </w:tc>
        <w:tc>
          <w:tcPr>
            <w:tcW w:w="1428" w:type="dxa"/>
            <w:tcBorders>
              <w:left w:val="nil"/>
            </w:tcBorders>
          </w:tcPr>
          <w:p w:rsidR="006B7ACC" w:rsidRPr="006B7ACC" w:rsidRDefault="006B7ACC" w:rsidP="006B7ACC">
            <w:pPr>
              <w:ind w:firstLine="0"/>
              <w:rPr>
                <w:szCs w:val="24"/>
              </w:rPr>
            </w:pPr>
            <w:r w:rsidRPr="006B7ACC">
              <w:rPr>
                <w:szCs w:val="24"/>
              </w:rPr>
              <w:t>населенные</w:t>
            </w:r>
          </w:p>
        </w:tc>
        <w:tc>
          <w:tcPr>
            <w:tcW w:w="1002" w:type="dxa"/>
          </w:tcPr>
          <w:p w:rsidR="006B7ACC" w:rsidRPr="006B7ACC" w:rsidRDefault="006B7ACC" w:rsidP="006B7ACC">
            <w:pPr>
              <w:ind w:firstLine="0"/>
              <w:rPr>
                <w:szCs w:val="24"/>
              </w:rPr>
            </w:pPr>
            <w:r w:rsidRPr="006B7ACC">
              <w:rPr>
                <w:szCs w:val="24"/>
              </w:rPr>
              <w:t xml:space="preserve">не </w:t>
            </w:r>
            <w:proofErr w:type="gramStart"/>
            <w:r w:rsidRPr="006B7ACC">
              <w:rPr>
                <w:szCs w:val="24"/>
              </w:rPr>
              <w:t>нормируе тся</w:t>
            </w:r>
            <w:proofErr w:type="gramEnd"/>
          </w:p>
        </w:tc>
      </w:tr>
      <w:tr w:rsidR="006B7ACC" w:rsidRPr="006B7ACC" w:rsidTr="00E2359B">
        <w:trPr>
          <w:trHeight w:val="250"/>
        </w:trPr>
        <w:tc>
          <w:tcPr>
            <w:tcW w:w="1400" w:type="dxa"/>
            <w:vMerge/>
            <w:tcBorders>
              <w:top w:val="nil"/>
            </w:tcBorders>
          </w:tcPr>
          <w:p w:rsidR="006B7ACC" w:rsidRPr="006B7ACC" w:rsidRDefault="006B7ACC" w:rsidP="006B7ACC">
            <w:pPr>
              <w:ind w:firstLine="0"/>
              <w:rPr>
                <w:szCs w:val="24"/>
              </w:rPr>
            </w:pPr>
          </w:p>
        </w:tc>
        <w:tc>
          <w:tcPr>
            <w:tcW w:w="2276" w:type="dxa"/>
            <w:vMerge/>
            <w:tcBorders>
              <w:top w:val="nil"/>
            </w:tcBorders>
          </w:tcPr>
          <w:p w:rsidR="006B7ACC" w:rsidRPr="006B7ACC" w:rsidRDefault="006B7ACC" w:rsidP="006B7ACC">
            <w:pPr>
              <w:ind w:firstLine="0"/>
              <w:rPr>
                <w:szCs w:val="24"/>
              </w:rPr>
            </w:pPr>
          </w:p>
        </w:tc>
        <w:tc>
          <w:tcPr>
            <w:tcW w:w="2556" w:type="dxa"/>
            <w:vMerge w:val="restart"/>
          </w:tcPr>
          <w:p w:rsidR="006B7ACC" w:rsidRPr="006B7ACC" w:rsidRDefault="006B7ACC" w:rsidP="006B7ACC">
            <w:pPr>
              <w:ind w:firstLine="0"/>
              <w:rPr>
                <w:szCs w:val="24"/>
              </w:rPr>
            </w:pPr>
            <w:r w:rsidRPr="006B7ACC">
              <w:rPr>
                <w:szCs w:val="24"/>
              </w:rPr>
              <w:t>Плотность</w:t>
            </w:r>
            <w:r w:rsidRPr="006B7ACC">
              <w:rPr>
                <w:szCs w:val="24"/>
              </w:rPr>
              <w:tab/>
              <w:t>уличн</w:t>
            </w:r>
            <w:proofErr w:type="gramStart"/>
            <w:r w:rsidRPr="006B7ACC">
              <w:rPr>
                <w:szCs w:val="24"/>
              </w:rPr>
              <w:t>о-</w:t>
            </w:r>
            <w:proofErr w:type="gramEnd"/>
            <w:r w:rsidRPr="006B7ACC">
              <w:rPr>
                <w:szCs w:val="24"/>
              </w:rPr>
              <w:t xml:space="preserve"> дорожной сети в районах индивидуальной жилой застройки, км/кв. км</w:t>
            </w:r>
          </w:p>
        </w:tc>
        <w:tc>
          <w:tcPr>
            <w:tcW w:w="2688" w:type="dxa"/>
            <w:gridSpan w:val="2"/>
          </w:tcPr>
          <w:p w:rsidR="006B7ACC" w:rsidRPr="006B7ACC" w:rsidRDefault="006B7ACC" w:rsidP="006B7ACC">
            <w:pPr>
              <w:ind w:firstLine="0"/>
              <w:rPr>
                <w:szCs w:val="24"/>
              </w:rPr>
            </w:pPr>
            <w:r w:rsidRPr="006B7ACC">
              <w:rPr>
                <w:szCs w:val="24"/>
              </w:rPr>
              <w:t>Город Курган</w:t>
            </w:r>
          </w:p>
        </w:tc>
        <w:tc>
          <w:tcPr>
            <w:tcW w:w="1002" w:type="dxa"/>
          </w:tcPr>
          <w:p w:rsidR="006B7ACC" w:rsidRPr="006B7ACC" w:rsidRDefault="006B7ACC" w:rsidP="006B7ACC">
            <w:pPr>
              <w:ind w:firstLine="0"/>
              <w:rPr>
                <w:szCs w:val="24"/>
              </w:rPr>
            </w:pPr>
            <w:r w:rsidRPr="006B7ACC">
              <w:rPr>
                <w:szCs w:val="24"/>
              </w:rPr>
              <w:t>1,7</w:t>
            </w:r>
          </w:p>
        </w:tc>
      </w:tr>
      <w:tr w:rsidR="006B7ACC" w:rsidRPr="006B7ACC" w:rsidTr="00E2359B">
        <w:trPr>
          <w:trHeight w:val="480"/>
        </w:trPr>
        <w:tc>
          <w:tcPr>
            <w:tcW w:w="1400" w:type="dxa"/>
            <w:vMerge/>
            <w:tcBorders>
              <w:top w:val="nil"/>
            </w:tcBorders>
          </w:tcPr>
          <w:p w:rsidR="006B7ACC" w:rsidRPr="006B7ACC" w:rsidRDefault="006B7ACC" w:rsidP="006B7ACC">
            <w:pPr>
              <w:ind w:firstLine="0"/>
              <w:rPr>
                <w:szCs w:val="24"/>
              </w:rPr>
            </w:pPr>
          </w:p>
        </w:tc>
        <w:tc>
          <w:tcPr>
            <w:tcW w:w="2276" w:type="dxa"/>
            <w:vMerge/>
            <w:tcBorders>
              <w:top w:val="nil"/>
            </w:tcBorders>
          </w:tcPr>
          <w:p w:rsidR="006B7ACC" w:rsidRPr="006B7ACC" w:rsidRDefault="006B7ACC" w:rsidP="006B7ACC">
            <w:pPr>
              <w:ind w:firstLine="0"/>
              <w:rPr>
                <w:szCs w:val="24"/>
              </w:rPr>
            </w:pPr>
          </w:p>
        </w:tc>
        <w:tc>
          <w:tcPr>
            <w:tcW w:w="2556" w:type="dxa"/>
            <w:vMerge/>
            <w:tcBorders>
              <w:top w:val="nil"/>
            </w:tcBorders>
          </w:tcPr>
          <w:p w:rsidR="006B7ACC" w:rsidRPr="006B7ACC" w:rsidRDefault="006B7ACC" w:rsidP="006B7ACC">
            <w:pPr>
              <w:ind w:firstLine="0"/>
              <w:rPr>
                <w:szCs w:val="24"/>
              </w:rPr>
            </w:pPr>
          </w:p>
        </w:tc>
        <w:tc>
          <w:tcPr>
            <w:tcW w:w="2688" w:type="dxa"/>
            <w:gridSpan w:val="2"/>
          </w:tcPr>
          <w:p w:rsidR="006B7ACC" w:rsidRPr="006B7ACC" w:rsidRDefault="006B7ACC" w:rsidP="006B7ACC">
            <w:pPr>
              <w:ind w:firstLine="0"/>
              <w:rPr>
                <w:szCs w:val="24"/>
              </w:rPr>
            </w:pPr>
            <w:r w:rsidRPr="006B7ACC">
              <w:rPr>
                <w:szCs w:val="24"/>
              </w:rPr>
              <w:t>Остальные</w:t>
            </w:r>
            <w:r w:rsidRPr="006B7ACC">
              <w:rPr>
                <w:szCs w:val="24"/>
              </w:rPr>
              <w:tab/>
              <w:t>городские населенные пункты</w:t>
            </w:r>
          </w:p>
        </w:tc>
        <w:tc>
          <w:tcPr>
            <w:tcW w:w="1002" w:type="dxa"/>
          </w:tcPr>
          <w:p w:rsidR="006B7ACC" w:rsidRPr="006B7ACC" w:rsidRDefault="006B7ACC" w:rsidP="006B7ACC">
            <w:pPr>
              <w:ind w:firstLine="0"/>
              <w:rPr>
                <w:szCs w:val="24"/>
              </w:rPr>
            </w:pPr>
            <w:r w:rsidRPr="006B7ACC">
              <w:rPr>
                <w:szCs w:val="24"/>
              </w:rPr>
              <w:t>1,25</w:t>
            </w:r>
          </w:p>
        </w:tc>
      </w:tr>
      <w:tr w:rsidR="006B7ACC" w:rsidRPr="006B7ACC" w:rsidTr="00E2359B">
        <w:trPr>
          <w:trHeight w:val="710"/>
        </w:trPr>
        <w:tc>
          <w:tcPr>
            <w:tcW w:w="1400" w:type="dxa"/>
            <w:vMerge/>
            <w:tcBorders>
              <w:top w:val="nil"/>
            </w:tcBorders>
          </w:tcPr>
          <w:p w:rsidR="006B7ACC" w:rsidRPr="006B7ACC" w:rsidRDefault="006B7ACC" w:rsidP="006B7ACC">
            <w:pPr>
              <w:ind w:firstLine="0"/>
              <w:rPr>
                <w:szCs w:val="24"/>
              </w:rPr>
            </w:pPr>
          </w:p>
        </w:tc>
        <w:tc>
          <w:tcPr>
            <w:tcW w:w="2276" w:type="dxa"/>
            <w:vMerge/>
            <w:tcBorders>
              <w:top w:val="nil"/>
            </w:tcBorders>
          </w:tcPr>
          <w:p w:rsidR="006B7ACC" w:rsidRPr="006B7ACC" w:rsidRDefault="006B7ACC" w:rsidP="006B7ACC">
            <w:pPr>
              <w:ind w:firstLine="0"/>
              <w:rPr>
                <w:szCs w:val="24"/>
              </w:rPr>
            </w:pPr>
          </w:p>
        </w:tc>
        <w:tc>
          <w:tcPr>
            <w:tcW w:w="2556" w:type="dxa"/>
            <w:vMerge/>
            <w:tcBorders>
              <w:top w:val="nil"/>
            </w:tcBorders>
          </w:tcPr>
          <w:p w:rsidR="006B7ACC" w:rsidRPr="006B7ACC" w:rsidRDefault="006B7ACC" w:rsidP="006B7ACC">
            <w:pPr>
              <w:ind w:firstLine="0"/>
              <w:rPr>
                <w:szCs w:val="24"/>
              </w:rPr>
            </w:pPr>
          </w:p>
        </w:tc>
        <w:tc>
          <w:tcPr>
            <w:tcW w:w="1260" w:type="dxa"/>
            <w:tcBorders>
              <w:right w:val="nil"/>
            </w:tcBorders>
          </w:tcPr>
          <w:p w:rsidR="006B7ACC" w:rsidRPr="006B7ACC" w:rsidRDefault="006B7ACC" w:rsidP="006B7ACC">
            <w:pPr>
              <w:ind w:firstLine="0"/>
              <w:rPr>
                <w:szCs w:val="24"/>
              </w:rPr>
            </w:pPr>
            <w:r w:rsidRPr="006B7ACC">
              <w:rPr>
                <w:szCs w:val="24"/>
              </w:rPr>
              <w:t>Сельские пункты</w:t>
            </w:r>
          </w:p>
        </w:tc>
        <w:tc>
          <w:tcPr>
            <w:tcW w:w="1428" w:type="dxa"/>
            <w:tcBorders>
              <w:left w:val="nil"/>
            </w:tcBorders>
          </w:tcPr>
          <w:p w:rsidR="006B7ACC" w:rsidRPr="006B7ACC" w:rsidRDefault="006B7ACC" w:rsidP="006B7ACC">
            <w:pPr>
              <w:ind w:firstLine="0"/>
              <w:rPr>
                <w:szCs w:val="24"/>
              </w:rPr>
            </w:pPr>
            <w:r w:rsidRPr="006B7ACC">
              <w:rPr>
                <w:szCs w:val="24"/>
              </w:rPr>
              <w:t>населенные</w:t>
            </w:r>
          </w:p>
        </w:tc>
        <w:tc>
          <w:tcPr>
            <w:tcW w:w="1002" w:type="dxa"/>
          </w:tcPr>
          <w:p w:rsidR="006B7ACC" w:rsidRPr="006B7ACC" w:rsidRDefault="006B7ACC" w:rsidP="006B7ACC">
            <w:pPr>
              <w:ind w:firstLine="0"/>
              <w:rPr>
                <w:szCs w:val="24"/>
              </w:rPr>
            </w:pPr>
            <w:r w:rsidRPr="006B7ACC">
              <w:rPr>
                <w:szCs w:val="24"/>
              </w:rPr>
              <w:t xml:space="preserve">не </w:t>
            </w:r>
            <w:proofErr w:type="gramStart"/>
            <w:r w:rsidRPr="006B7ACC">
              <w:rPr>
                <w:szCs w:val="24"/>
              </w:rPr>
              <w:t>нормируе тся</w:t>
            </w:r>
            <w:proofErr w:type="gramEnd"/>
          </w:p>
        </w:tc>
      </w:tr>
      <w:tr w:rsidR="006B7ACC" w:rsidRPr="006B7ACC" w:rsidTr="00E2359B">
        <w:trPr>
          <w:trHeight w:val="1170"/>
        </w:trPr>
        <w:tc>
          <w:tcPr>
            <w:tcW w:w="1400" w:type="dxa"/>
            <w:vMerge/>
            <w:tcBorders>
              <w:top w:val="nil"/>
            </w:tcBorders>
          </w:tcPr>
          <w:p w:rsidR="006B7ACC" w:rsidRPr="006B7ACC" w:rsidRDefault="006B7ACC" w:rsidP="006B7ACC">
            <w:pPr>
              <w:ind w:firstLine="0"/>
              <w:rPr>
                <w:szCs w:val="24"/>
              </w:rPr>
            </w:pPr>
          </w:p>
        </w:tc>
        <w:tc>
          <w:tcPr>
            <w:tcW w:w="2276" w:type="dxa"/>
          </w:tcPr>
          <w:p w:rsidR="006B7ACC" w:rsidRPr="006B7ACC" w:rsidRDefault="006B7ACC" w:rsidP="006B7ACC">
            <w:pPr>
              <w:ind w:firstLine="0"/>
              <w:rPr>
                <w:szCs w:val="24"/>
              </w:rPr>
            </w:pPr>
            <w:r w:rsidRPr="006B7ACC">
              <w:rPr>
                <w:szCs w:val="24"/>
              </w:rPr>
              <w:t>Расчетный пок</w:t>
            </w:r>
            <w:r w:rsidR="00243554">
              <w:rPr>
                <w:szCs w:val="24"/>
              </w:rPr>
              <w:t xml:space="preserve">азатель максимально допустимого </w:t>
            </w:r>
            <w:r w:rsidRPr="006B7ACC">
              <w:rPr>
                <w:szCs w:val="24"/>
              </w:rPr>
              <w:t>уровня территориальной доступности</w:t>
            </w:r>
          </w:p>
        </w:tc>
        <w:tc>
          <w:tcPr>
            <w:tcW w:w="6246" w:type="dxa"/>
            <w:gridSpan w:val="4"/>
          </w:tcPr>
          <w:p w:rsidR="006B7ACC" w:rsidRPr="006B7ACC" w:rsidRDefault="006B7ACC" w:rsidP="006B7ACC">
            <w:pPr>
              <w:ind w:firstLine="0"/>
              <w:rPr>
                <w:szCs w:val="24"/>
              </w:rPr>
            </w:pPr>
            <w:r w:rsidRPr="006B7ACC">
              <w:rPr>
                <w:szCs w:val="24"/>
              </w:rPr>
              <w:t>Не нормируется</w:t>
            </w:r>
          </w:p>
        </w:tc>
      </w:tr>
      <w:tr w:rsidR="006B7ACC" w:rsidRPr="006B7ACC" w:rsidTr="00E2359B">
        <w:trPr>
          <w:trHeight w:val="940"/>
        </w:trPr>
        <w:tc>
          <w:tcPr>
            <w:tcW w:w="1400" w:type="dxa"/>
            <w:vMerge w:val="restart"/>
          </w:tcPr>
          <w:p w:rsidR="006B7ACC" w:rsidRPr="006B7ACC" w:rsidRDefault="006B7ACC" w:rsidP="006B7ACC">
            <w:pPr>
              <w:ind w:firstLine="0"/>
              <w:rPr>
                <w:szCs w:val="24"/>
              </w:rPr>
            </w:pPr>
            <w:r w:rsidRPr="006B7ACC">
              <w:rPr>
                <w:szCs w:val="24"/>
              </w:rPr>
              <w:t>Автовокзал (автостанция) межмуниципального сообщения</w:t>
            </w:r>
          </w:p>
        </w:tc>
        <w:tc>
          <w:tcPr>
            <w:tcW w:w="2276" w:type="dxa"/>
          </w:tcPr>
          <w:p w:rsidR="006B7ACC" w:rsidRPr="006B7ACC" w:rsidRDefault="006B7ACC" w:rsidP="006B7ACC">
            <w:pPr>
              <w:ind w:firstLine="0"/>
              <w:rPr>
                <w:szCs w:val="24"/>
              </w:rPr>
            </w:pPr>
            <w:r w:rsidRPr="006B7ACC">
              <w:rPr>
                <w:szCs w:val="24"/>
              </w:rPr>
              <w:t>Расчетный по</w:t>
            </w:r>
            <w:r w:rsidR="00243554">
              <w:rPr>
                <w:szCs w:val="24"/>
              </w:rPr>
              <w:t xml:space="preserve">казатель минимально допустимого </w:t>
            </w:r>
            <w:r w:rsidRPr="006B7ACC">
              <w:rPr>
                <w:szCs w:val="24"/>
              </w:rPr>
              <w:t>уровня обеспеченности</w:t>
            </w:r>
          </w:p>
        </w:tc>
        <w:tc>
          <w:tcPr>
            <w:tcW w:w="2556" w:type="dxa"/>
          </w:tcPr>
          <w:p w:rsidR="006B7ACC" w:rsidRPr="006B7ACC" w:rsidRDefault="006B7ACC" w:rsidP="006B7ACC">
            <w:pPr>
              <w:ind w:firstLine="0"/>
              <w:rPr>
                <w:szCs w:val="24"/>
              </w:rPr>
            </w:pPr>
            <w:r w:rsidRPr="006B7ACC">
              <w:rPr>
                <w:szCs w:val="24"/>
              </w:rPr>
              <w:t>Количество объектов на городской</w:t>
            </w:r>
            <w:r w:rsidRPr="006B7ACC">
              <w:rPr>
                <w:szCs w:val="24"/>
              </w:rPr>
              <w:tab/>
              <w:t>округ, муниципальный округ, ед.</w:t>
            </w:r>
          </w:p>
        </w:tc>
        <w:tc>
          <w:tcPr>
            <w:tcW w:w="3690" w:type="dxa"/>
            <w:gridSpan w:val="3"/>
          </w:tcPr>
          <w:p w:rsidR="006B7ACC" w:rsidRPr="006B7ACC" w:rsidRDefault="006B7ACC" w:rsidP="006B7ACC">
            <w:pPr>
              <w:ind w:firstLine="0"/>
              <w:rPr>
                <w:szCs w:val="24"/>
              </w:rPr>
            </w:pPr>
            <w:r w:rsidRPr="006B7ACC">
              <w:rPr>
                <w:szCs w:val="24"/>
              </w:rPr>
              <w:t>1</w:t>
            </w:r>
          </w:p>
        </w:tc>
      </w:tr>
      <w:tr w:rsidR="006B7ACC" w:rsidRPr="006B7ACC" w:rsidTr="00E2359B">
        <w:trPr>
          <w:trHeight w:val="480"/>
        </w:trPr>
        <w:tc>
          <w:tcPr>
            <w:tcW w:w="1400" w:type="dxa"/>
            <w:vMerge/>
            <w:tcBorders>
              <w:top w:val="nil"/>
            </w:tcBorders>
          </w:tcPr>
          <w:p w:rsidR="006B7ACC" w:rsidRPr="006B7ACC" w:rsidRDefault="006B7ACC" w:rsidP="006B7ACC">
            <w:pPr>
              <w:ind w:firstLine="0"/>
              <w:rPr>
                <w:szCs w:val="24"/>
              </w:rPr>
            </w:pPr>
          </w:p>
        </w:tc>
        <w:tc>
          <w:tcPr>
            <w:tcW w:w="2276" w:type="dxa"/>
          </w:tcPr>
          <w:p w:rsidR="006B7ACC" w:rsidRPr="006B7ACC" w:rsidRDefault="006B7ACC" w:rsidP="006B7ACC">
            <w:pPr>
              <w:ind w:firstLine="0"/>
              <w:rPr>
                <w:szCs w:val="24"/>
              </w:rPr>
            </w:pPr>
            <w:r w:rsidRPr="006B7ACC">
              <w:rPr>
                <w:szCs w:val="24"/>
              </w:rPr>
              <w:t>Расчетный показатель максимально</w:t>
            </w:r>
          </w:p>
        </w:tc>
        <w:tc>
          <w:tcPr>
            <w:tcW w:w="2556" w:type="dxa"/>
          </w:tcPr>
          <w:p w:rsidR="006B7ACC" w:rsidRPr="006B7ACC" w:rsidRDefault="006B7ACC" w:rsidP="006B7ACC">
            <w:pPr>
              <w:ind w:firstLine="0"/>
              <w:rPr>
                <w:szCs w:val="24"/>
              </w:rPr>
            </w:pPr>
            <w:r w:rsidRPr="006B7ACC">
              <w:rPr>
                <w:szCs w:val="24"/>
              </w:rPr>
              <w:t>Транспортная доступность, часов</w:t>
            </w:r>
          </w:p>
        </w:tc>
        <w:tc>
          <w:tcPr>
            <w:tcW w:w="3690" w:type="dxa"/>
            <w:gridSpan w:val="3"/>
          </w:tcPr>
          <w:p w:rsidR="006B7ACC" w:rsidRPr="006B7ACC" w:rsidRDefault="006B7ACC" w:rsidP="006B7ACC">
            <w:pPr>
              <w:ind w:firstLine="0"/>
              <w:rPr>
                <w:szCs w:val="24"/>
              </w:rPr>
            </w:pPr>
            <w:r w:rsidRPr="006B7ACC">
              <w:rPr>
                <w:szCs w:val="24"/>
              </w:rPr>
              <w:t>1</w:t>
            </w:r>
          </w:p>
        </w:tc>
      </w:tr>
    </w:tbl>
    <w:tbl>
      <w:tblPr>
        <w:tblStyle w:val="TableNormal"/>
        <w:tblW w:w="1025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2268"/>
        <w:gridCol w:w="2545"/>
        <w:gridCol w:w="30"/>
        <w:gridCol w:w="2796"/>
        <w:gridCol w:w="876"/>
        <w:gridCol w:w="324"/>
      </w:tblGrid>
      <w:tr w:rsidR="006B7ACC" w:rsidTr="00243554">
        <w:trPr>
          <w:gridAfter w:val="1"/>
          <w:wAfter w:w="324" w:type="dxa"/>
          <w:trHeight w:val="710"/>
        </w:trPr>
        <w:tc>
          <w:tcPr>
            <w:tcW w:w="1418" w:type="dxa"/>
          </w:tcPr>
          <w:p w:rsidR="006B7ACC" w:rsidRPr="006B7ACC" w:rsidRDefault="006B7ACC" w:rsidP="00E2359B">
            <w:pPr>
              <w:pStyle w:val="TableParagraph"/>
              <w:rPr>
                <w:rFonts w:ascii="Times New Roman" w:hAnsi="Times New Roman" w:cs="Times New Roman"/>
                <w:sz w:val="24"/>
                <w:szCs w:val="24"/>
              </w:rPr>
            </w:pPr>
          </w:p>
        </w:tc>
        <w:tc>
          <w:tcPr>
            <w:tcW w:w="2268" w:type="dxa"/>
          </w:tcPr>
          <w:p w:rsidR="006B7ACC" w:rsidRPr="006B7ACC" w:rsidRDefault="00243554" w:rsidP="00E2359B">
            <w:pPr>
              <w:pStyle w:val="TableParagraph"/>
              <w:tabs>
                <w:tab w:val="left" w:pos="1604"/>
              </w:tabs>
              <w:spacing w:line="230" w:lineRule="atLeast"/>
              <w:ind w:left="30" w:right="3"/>
              <w:rPr>
                <w:rFonts w:ascii="Times New Roman" w:hAnsi="Times New Roman" w:cs="Times New Roman"/>
                <w:sz w:val="24"/>
                <w:szCs w:val="24"/>
              </w:rPr>
            </w:pPr>
            <w:r>
              <w:rPr>
                <w:rFonts w:ascii="Times New Roman" w:hAnsi="Times New Roman" w:cs="Times New Roman"/>
                <w:sz w:val="24"/>
                <w:szCs w:val="24"/>
              </w:rPr>
              <w:t>Допустимого</w:t>
            </w:r>
            <w:r>
              <w:rPr>
                <w:rFonts w:ascii="Times New Roman" w:hAnsi="Times New Roman" w:cs="Times New Roman"/>
                <w:sz w:val="24"/>
                <w:szCs w:val="24"/>
                <w:lang w:val="ru-RU"/>
              </w:rPr>
              <w:t xml:space="preserve"> </w:t>
            </w:r>
            <w:r w:rsidR="006B7ACC" w:rsidRPr="006B7ACC">
              <w:rPr>
                <w:rFonts w:ascii="Times New Roman" w:hAnsi="Times New Roman" w:cs="Times New Roman"/>
                <w:spacing w:val="-1"/>
                <w:sz w:val="24"/>
                <w:szCs w:val="24"/>
              </w:rPr>
              <w:t>уровня</w:t>
            </w:r>
            <w:r w:rsidR="006B7ACC" w:rsidRPr="006B7ACC">
              <w:rPr>
                <w:rFonts w:ascii="Times New Roman" w:hAnsi="Times New Roman" w:cs="Times New Roman"/>
                <w:spacing w:val="-51"/>
                <w:sz w:val="24"/>
                <w:szCs w:val="24"/>
              </w:rPr>
              <w:t xml:space="preserve"> </w:t>
            </w:r>
            <w:r w:rsidR="006B7ACC" w:rsidRPr="006B7ACC">
              <w:rPr>
                <w:rFonts w:ascii="Times New Roman" w:hAnsi="Times New Roman" w:cs="Times New Roman"/>
                <w:sz w:val="24"/>
                <w:szCs w:val="24"/>
              </w:rPr>
              <w:t>территориальной</w:t>
            </w:r>
            <w:r w:rsidR="006B7ACC" w:rsidRPr="006B7ACC">
              <w:rPr>
                <w:rFonts w:ascii="Times New Roman" w:hAnsi="Times New Roman" w:cs="Times New Roman"/>
                <w:spacing w:val="1"/>
                <w:sz w:val="24"/>
                <w:szCs w:val="24"/>
              </w:rPr>
              <w:t xml:space="preserve"> </w:t>
            </w:r>
            <w:r w:rsidR="006B7ACC" w:rsidRPr="006B7ACC">
              <w:rPr>
                <w:rFonts w:ascii="Times New Roman" w:hAnsi="Times New Roman" w:cs="Times New Roman"/>
                <w:sz w:val="24"/>
                <w:szCs w:val="24"/>
              </w:rPr>
              <w:t>доступности</w:t>
            </w:r>
          </w:p>
        </w:tc>
        <w:tc>
          <w:tcPr>
            <w:tcW w:w="2545" w:type="dxa"/>
          </w:tcPr>
          <w:p w:rsidR="006B7ACC" w:rsidRPr="006B7ACC" w:rsidRDefault="006B7ACC" w:rsidP="00E2359B">
            <w:pPr>
              <w:pStyle w:val="TableParagraph"/>
              <w:rPr>
                <w:rFonts w:ascii="Times New Roman" w:hAnsi="Times New Roman" w:cs="Times New Roman"/>
                <w:sz w:val="24"/>
                <w:szCs w:val="24"/>
              </w:rPr>
            </w:pPr>
          </w:p>
        </w:tc>
        <w:tc>
          <w:tcPr>
            <w:tcW w:w="3702" w:type="dxa"/>
            <w:gridSpan w:val="3"/>
          </w:tcPr>
          <w:p w:rsidR="006B7ACC" w:rsidRPr="006B7ACC" w:rsidRDefault="006B7ACC" w:rsidP="00E2359B">
            <w:pPr>
              <w:pStyle w:val="TableParagraph"/>
              <w:rPr>
                <w:rFonts w:ascii="Times New Roman" w:hAnsi="Times New Roman" w:cs="Times New Roman"/>
                <w:sz w:val="24"/>
                <w:szCs w:val="24"/>
              </w:rPr>
            </w:pPr>
          </w:p>
        </w:tc>
      </w:tr>
      <w:tr w:rsidR="00243554" w:rsidTr="00243554">
        <w:trPr>
          <w:trHeight w:val="233"/>
        </w:trPr>
        <w:tc>
          <w:tcPr>
            <w:tcW w:w="1418" w:type="dxa"/>
            <w:tcBorders>
              <w:bottom w:val="nil"/>
            </w:tcBorders>
          </w:tcPr>
          <w:p w:rsidR="00243554" w:rsidRPr="006B7ACC" w:rsidRDefault="00243554" w:rsidP="00E2359B">
            <w:pPr>
              <w:pStyle w:val="TableParagraph"/>
              <w:spacing w:before="3" w:line="210" w:lineRule="exact"/>
              <w:ind w:left="30"/>
              <w:rPr>
                <w:rFonts w:ascii="Times New Roman" w:hAnsi="Times New Roman" w:cs="Times New Roman"/>
                <w:sz w:val="24"/>
                <w:szCs w:val="24"/>
              </w:rPr>
            </w:pPr>
            <w:r w:rsidRPr="006B7ACC">
              <w:rPr>
                <w:rFonts w:ascii="Times New Roman" w:hAnsi="Times New Roman" w:cs="Times New Roman"/>
                <w:sz w:val="24"/>
                <w:szCs w:val="24"/>
              </w:rPr>
              <w:t>Транспортно-</w:t>
            </w:r>
          </w:p>
        </w:tc>
        <w:tc>
          <w:tcPr>
            <w:tcW w:w="2268" w:type="dxa"/>
            <w:vMerge w:val="restart"/>
          </w:tcPr>
          <w:p w:rsidR="00243554" w:rsidRPr="00243554" w:rsidRDefault="00243554" w:rsidP="00243554">
            <w:pPr>
              <w:pStyle w:val="TableParagraph"/>
              <w:spacing w:before="3" w:line="21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Расчетный показатель максимально</w:t>
            </w:r>
          </w:p>
          <w:p w:rsidR="00243554" w:rsidRPr="00243554" w:rsidRDefault="00243554" w:rsidP="00243554">
            <w:pPr>
              <w:pStyle w:val="TableParagraph"/>
              <w:spacing w:line="212"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Допустимого уровня</w:t>
            </w:r>
            <w:r>
              <w:rPr>
                <w:rFonts w:ascii="Times New Roman" w:hAnsi="Times New Roman" w:cs="Times New Roman"/>
                <w:sz w:val="24"/>
                <w:szCs w:val="24"/>
                <w:lang w:val="ru-RU"/>
              </w:rPr>
              <w:t xml:space="preserve"> обеспеченности</w:t>
            </w:r>
          </w:p>
        </w:tc>
        <w:tc>
          <w:tcPr>
            <w:tcW w:w="2545" w:type="dxa"/>
            <w:tcBorders>
              <w:bottom w:val="nil"/>
              <w:right w:val="nil"/>
            </w:tcBorders>
          </w:tcPr>
          <w:p w:rsidR="00243554" w:rsidRPr="006B7ACC" w:rsidRDefault="00243554" w:rsidP="00E2359B">
            <w:pPr>
              <w:pStyle w:val="TableParagraph"/>
              <w:spacing w:before="3" w:line="210" w:lineRule="exact"/>
              <w:ind w:left="30"/>
              <w:rPr>
                <w:rFonts w:ascii="Times New Roman" w:hAnsi="Times New Roman" w:cs="Times New Roman"/>
                <w:sz w:val="24"/>
                <w:szCs w:val="24"/>
              </w:rPr>
            </w:pPr>
            <w:r w:rsidRPr="006B7ACC">
              <w:rPr>
                <w:rFonts w:ascii="Times New Roman" w:hAnsi="Times New Roman" w:cs="Times New Roman"/>
                <w:sz w:val="24"/>
                <w:szCs w:val="24"/>
              </w:rPr>
              <w:t>Количество</w:t>
            </w:r>
            <w:r w:rsidRPr="006B7ACC">
              <w:rPr>
                <w:rFonts w:ascii="Times New Roman" w:hAnsi="Times New Roman" w:cs="Times New Roman"/>
                <w:spacing w:val="36"/>
                <w:sz w:val="24"/>
                <w:szCs w:val="24"/>
              </w:rPr>
              <w:t xml:space="preserve"> </w:t>
            </w:r>
            <w:r w:rsidRPr="006B7ACC">
              <w:rPr>
                <w:rFonts w:ascii="Times New Roman" w:hAnsi="Times New Roman" w:cs="Times New Roman"/>
                <w:sz w:val="24"/>
                <w:szCs w:val="24"/>
              </w:rPr>
              <w:t>объектов</w:t>
            </w:r>
          </w:p>
        </w:tc>
        <w:tc>
          <w:tcPr>
            <w:tcW w:w="30" w:type="dxa"/>
            <w:tcBorders>
              <w:left w:val="nil"/>
              <w:bottom w:val="nil"/>
            </w:tcBorders>
          </w:tcPr>
          <w:p w:rsidR="00243554" w:rsidRPr="006B7ACC" w:rsidRDefault="00243554" w:rsidP="006B7ACC">
            <w:pPr>
              <w:pStyle w:val="TableParagraph"/>
              <w:spacing w:before="3" w:line="210" w:lineRule="exact"/>
              <w:rPr>
                <w:rFonts w:ascii="Times New Roman" w:hAnsi="Times New Roman" w:cs="Times New Roman"/>
                <w:sz w:val="24"/>
                <w:szCs w:val="24"/>
                <w:lang w:val="ru-RU"/>
              </w:rPr>
            </w:pPr>
          </w:p>
        </w:tc>
        <w:tc>
          <w:tcPr>
            <w:tcW w:w="3996" w:type="dxa"/>
            <w:gridSpan w:val="3"/>
            <w:tcBorders>
              <w:bottom w:val="nil"/>
            </w:tcBorders>
          </w:tcPr>
          <w:p w:rsidR="00243554" w:rsidRPr="006B7ACC" w:rsidRDefault="00243554" w:rsidP="00E2359B">
            <w:pPr>
              <w:pStyle w:val="TableParagraph"/>
              <w:spacing w:before="3" w:line="210" w:lineRule="exact"/>
              <w:ind w:left="371"/>
              <w:rPr>
                <w:rFonts w:ascii="Times New Roman" w:hAnsi="Times New Roman" w:cs="Times New Roman"/>
                <w:sz w:val="24"/>
                <w:szCs w:val="24"/>
              </w:rPr>
            </w:pPr>
            <w:r w:rsidRPr="006B7ACC">
              <w:rPr>
                <w:rFonts w:ascii="Times New Roman" w:hAnsi="Times New Roman" w:cs="Times New Roman"/>
                <w:sz w:val="24"/>
                <w:szCs w:val="24"/>
              </w:rPr>
              <w:t>По</w:t>
            </w:r>
            <w:r w:rsidRPr="006B7ACC">
              <w:rPr>
                <w:rFonts w:ascii="Times New Roman" w:hAnsi="Times New Roman" w:cs="Times New Roman"/>
                <w:spacing w:val="-7"/>
                <w:sz w:val="24"/>
                <w:szCs w:val="24"/>
              </w:rPr>
              <w:t xml:space="preserve"> </w:t>
            </w:r>
            <w:r w:rsidRPr="006B7ACC">
              <w:rPr>
                <w:rFonts w:ascii="Times New Roman" w:hAnsi="Times New Roman" w:cs="Times New Roman"/>
                <w:sz w:val="24"/>
                <w:szCs w:val="24"/>
              </w:rPr>
              <w:t>заданию</w:t>
            </w:r>
            <w:r w:rsidRPr="006B7ACC">
              <w:rPr>
                <w:rFonts w:ascii="Times New Roman" w:hAnsi="Times New Roman" w:cs="Times New Roman"/>
                <w:spacing w:val="-8"/>
                <w:sz w:val="24"/>
                <w:szCs w:val="24"/>
              </w:rPr>
              <w:t xml:space="preserve"> </w:t>
            </w:r>
            <w:r w:rsidRPr="006B7ACC">
              <w:rPr>
                <w:rFonts w:ascii="Times New Roman" w:hAnsi="Times New Roman" w:cs="Times New Roman"/>
                <w:sz w:val="24"/>
                <w:szCs w:val="24"/>
              </w:rPr>
              <w:t>на</w:t>
            </w:r>
            <w:r w:rsidRPr="006B7ACC">
              <w:rPr>
                <w:rFonts w:ascii="Times New Roman" w:hAnsi="Times New Roman" w:cs="Times New Roman"/>
                <w:spacing w:val="-8"/>
                <w:sz w:val="24"/>
                <w:szCs w:val="24"/>
              </w:rPr>
              <w:t xml:space="preserve"> </w:t>
            </w:r>
            <w:r w:rsidRPr="006B7ACC">
              <w:rPr>
                <w:rFonts w:ascii="Times New Roman" w:hAnsi="Times New Roman" w:cs="Times New Roman"/>
                <w:sz w:val="24"/>
                <w:szCs w:val="24"/>
              </w:rPr>
              <w:t>проектирование</w:t>
            </w:r>
          </w:p>
        </w:tc>
      </w:tr>
      <w:tr w:rsidR="00243554" w:rsidTr="00243554">
        <w:trPr>
          <w:trHeight w:val="230"/>
        </w:trPr>
        <w:tc>
          <w:tcPr>
            <w:tcW w:w="1418" w:type="dxa"/>
            <w:tcBorders>
              <w:top w:val="nil"/>
              <w:bottom w:val="nil"/>
            </w:tcBorders>
          </w:tcPr>
          <w:p w:rsidR="00243554" w:rsidRPr="006B7ACC" w:rsidRDefault="00243554" w:rsidP="00E2359B">
            <w:pPr>
              <w:pStyle w:val="TableParagraph"/>
              <w:spacing w:line="210" w:lineRule="exact"/>
              <w:ind w:left="30"/>
              <w:rPr>
                <w:rFonts w:ascii="Times New Roman" w:hAnsi="Times New Roman" w:cs="Times New Roman"/>
                <w:sz w:val="24"/>
                <w:szCs w:val="24"/>
              </w:rPr>
            </w:pPr>
            <w:r w:rsidRPr="006B7ACC">
              <w:rPr>
                <w:rFonts w:ascii="Times New Roman" w:hAnsi="Times New Roman" w:cs="Times New Roman"/>
                <w:sz w:val="24"/>
                <w:szCs w:val="24"/>
              </w:rPr>
              <w:t>эксплуатацио</w:t>
            </w:r>
          </w:p>
        </w:tc>
        <w:tc>
          <w:tcPr>
            <w:tcW w:w="2268" w:type="dxa"/>
            <w:vMerge/>
          </w:tcPr>
          <w:p w:rsidR="00243554" w:rsidRPr="006B7ACC" w:rsidRDefault="00243554" w:rsidP="00E2359B">
            <w:pPr>
              <w:pStyle w:val="TableParagraph"/>
              <w:spacing w:line="212" w:lineRule="exact"/>
              <w:ind w:left="30"/>
              <w:rPr>
                <w:rFonts w:ascii="Times New Roman" w:hAnsi="Times New Roman" w:cs="Times New Roman"/>
                <w:sz w:val="24"/>
                <w:szCs w:val="24"/>
              </w:rPr>
            </w:pPr>
          </w:p>
        </w:tc>
        <w:tc>
          <w:tcPr>
            <w:tcW w:w="2545" w:type="dxa"/>
            <w:tcBorders>
              <w:top w:val="nil"/>
              <w:bottom w:val="nil"/>
              <w:right w:val="nil"/>
            </w:tcBorders>
          </w:tcPr>
          <w:p w:rsidR="00243554" w:rsidRPr="006B7ACC" w:rsidRDefault="00243554" w:rsidP="00E2359B">
            <w:pPr>
              <w:pStyle w:val="TableParagraph"/>
              <w:spacing w:line="210" w:lineRule="exact"/>
              <w:ind w:left="30"/>
              <w:rPr>
                <w:rFonts w:ascii="Times New Roman" w:hAnsi="Times New Roman" w:cs="Times New Roman"/>
                <w:sz w:val="24"/>
                <w:szCs w:val="24"/>
              </w:rPr>
            </w:pPr>
            <w:r>
              <w:rPr>
                <w:rFonts w:ascii="Times New Roman" w:hAnsi="Times New Roman" w:cs="Times New Roman"/>
                <w:sz w:val="24"/>
                <w:szCs w:val="24"/>
                <w:lang w:val="ru-RU"/>
              </w:rPr>
              <w:t xml:space="preserve">на </w:t>
            </w:r>
            <w:r w:rsidRPr="006B7ACC">
              <w:rPr>
                <w:rFonts w:ascii="Times New Roman" w:hAnsi="Times New Roman" w:cs="Times New Roman"/>
                <w:sz w:val="24"/>
                <w:szCs w:val="24"/>
              </w:rPr>
              <w:t>муниципальное</w:t>
            </w:r>
          </w:p>
        </w:tc>
        <w:tc>
          <w:tcPr>
            <w:tcW w:w="30" w:type="dxa"/>
            <w:tcBorders>
              <w:top w:val="nil"/>
              <w:left w:val="nil"/>
              <w:bottom w:val="nil"/>
            </w:tcBorders>
          </w:tcPr>
          <w:p w:rsidR="00243554" w:rsidRPr="006B7ACC" w:rsidRDefault="00243554" w:rsidP="00E2359B">
            <w:pPr>
              <w:pStyle w:val="TableParagraph"/>
              <w:rPr>
                <w:rFonts w:ascii="Times New Roman" w:hAnsi="Times New Roman" w:cs="Times New Roman"/>
                <w:sz w:val="24"/>
                <w:szCs w:val="24"/>
              </w:rPr>
            </w:pPr>
          </w:p>
        </w:tc>
        <w:tc>
          <w:tcPr>
            <w:tcW w:w="3996" w:type="dxa"/>
            <w:gridSpan w:val="3"/>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r>
      <w:tr w:rsidR="00243554" w:rsidTr="00243554">
        <w:trPr>
          <w:trHeight w:val="230"/>
        </w:trPr>
        <w:tc>
          <w:tcPr>
            <w:tcW w:w="1418" w:type="dxa"/>
            <w:tcBorders>
              <w:top w:val="nil"/>
              <w:bottom w:val="nil"/>
            </w:tcBorders>
          </w:tcPr>
          <w:p w:rsidR="00243554" w:rsidRPr="006B7ACC" w:rsidRDefault="00243554" w:rsidP="006B7ACC">
            <w:pPr>
              <w:pStyle w:val="TableParagraph"/>
              <w:spacing w:line="210" w:lineRule="exact"/>
              <w:rPr>
                <w:rFonts w:ascii="Times New Roman" w:hAnsi="Times New Roman" w:cs="Times New Roman"/>
                <w:sz w:val="24"/>
                <w:szCs w:val="24"/>
              </w:rPr>
            </w:pPr>
            <w:r w:rsidRPr="006B7ACC">
              <w:rPr>
                <w:rFonts w:ascii="Times New Roman" w:hAnsi="Times New Roman" w:cs="Times New Roman"/>
                <w:sz w:val="24"/>
                <w:szCs w:val="24"/>
              </w:rPr>
              <w:t>нные</w:t>
            </w:r>
          </w:p>
        </w:tc>
        <w:tc>
          <w:tcPr>
            <w:tcW w:w="2268" w:type="dxa"/>
            <w:vMerge/>
          </w:tcPr>
          <w:p w:rsidR="00243554" w:rsidRPr="006B7ACC" w:rsidRDefault="00243554" w:rsidP="00E2359B">
            <w:pPr>
              <w:pStyle w:val="TableParagraph"/>
              <w:spacing w:line="212" w:lineRule="exact"/>
              <w:ind w:left="30"/>
              <w:rPr>
                <w:rFonts w:ascii="Times New Roman" w:hAnsi="Times New Roman" w:cs="Times New Roman"/>
                <w:sz w:val="24"/>
                <w:szCs w:val="24"/>
              </w:rPr>
            </w:pPr>
          </w:p>
        </w:tc>
        <w:tc>
          <w:tcPr>
            <w:tcW w:w="2545" w:type="dxa"/>
            <w:tcBorders>
              <w:top w:val="nil"/>
              <w:bottom w:val="nil"/>
              <w:right w:val="nil"/>
            </w:tcBorders>
          </w:tcPr>
          <w:p w:rsidR="00243554" w:rsidRPr="006B7ACC" w:rsidRDefault="00243554" w:rsidP="00E2359B">
            <w:pPr>
              <w:pStyle w:val="TableParagraph"/>
              <w:spacing w:line="210" w:lineRule="exact"/>
              <w:ind w:left="30"/>
              <w:rPr>
                <w:rFonts w:ascii="Times New Roman" w:hAnsi="Times New Roman" w:cs="Times New Roman"/>
                <w:sz w:val="24"/>
                <w:szCs w:val="24"/>
              </w:rPr>
            </w:pPr>
            <w:proofErr w:type="gramStart"/>
            <w:r w:rsidRPr="006B7ACC">
              <w:rPr>
                <w:rFonts w:ascii="Times New Roman" w:hAnsi="Times New Roman" w:cs="Times New Roman"/>
                <w:sz w:val="24"/>
                <w:szCs w:val="24"/>
              </w:rPr>
              <w:t>образование</w:t>
            </w:r>
            <w:proofErr w:type="gramEnd"/>
            <w:r w:rsidRPr="006B7ACC">
              <w:rPr>
                <w:rFonts w:ascii="Times New Roman" w:hAnsi="Times New Roman" w:cs="Times New Roman"/>
                <w:sz w:val="24"/>
                <w:szCs w:val="24"/>
              </w:rPr>
              <w:t>,</w:t>
            </w:r>
            <w:r w:rsidRPr="006B7ACC">
              <w:rPr>
                <w:rFonts w:ascii="Times New Roman" w:hAnsi="Times New Roman" w:cs="Times New Roman"/>
                <w:spacing w:val="-7"/>
                <w:sz w:val="24"/>
                <w:szCs w:val="24"/>
              </w:rPr>
              <w:t xml:space="preserve"> </w:t>
            </w:r>
            <w:r w:rsidRPr="006B7ACC">
              <w:rPr>
                <w:rFonts w:ascii="Times New Roman" w:hAnsi="Times New Roman" w:cs="Times New Roman"/>
                <w:sz w:val="24"/>
                <w:szCs w:val="24"/>
              </w:rPr>
              <w:t>ед.</w:t>
            </w:r>
          </w:p>
        </w:tc>
        <w:tc>
          <w:tcPr>
            <w:tcW w:w="30" w:type="dxa"/>
            <w:tcBorders>
              <w:top w:val="nil"/>
              <w:left w:val="nil"/>
              <w:bottom w:val="nil"/>
            </w:tcBorders>
          </w:tcPr>
          <w:p w:rsidR="00243554" w:rsidRPr="006B7ACC" w:rsidRDefault="00243554" w:rsidP="00E2359B">
            <w:pPr>
              <w:pStyle w:val="TableParagraph"/>
              <w:rPr>
                <w:rFonts w:ascii="Times New Roman" w:hAnsi="Times New Roman" w:cs="Times New Roman"/>
                <w:sz w:val="24"/>
                <w:szCs w:val="24"/>
              </w:rPr>
            </w:pPr>
          </w:p>
        </w:tc>
        <w:tc>
          <w:tcPr>
            <w:tcW w:w="3996" w:type="dxa"/>
            <w:gridSpan w:val="3"/>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r>
      <w:tr w:rsidR="00243554" w:rsidTr="00243554">
        <w:trPr>
          <w:trHeight w:val="230"/>
        </w:trPr>
        <w:tc>
          <w:tcPr>
            <w:tcW w:w="1418" w:type="dxa"/>
            <w:tcBorders>
              <w:top w:val="nil"/>
              <w:bottom w:val="nil"/>
            </w:tcBorders>
          </w:tcPr>
          <w:p w:rsidR="00243554" w:rsidRPr="006B7ACC" w:rsidRDefault="00243554" w:rsidP="00E2359B">
            <w:pPr>
              <w:pStyle w:val="TableParagraph"/>
              <w:spacing w:line="210" w:lineRule="exact"/>
              <w:ind w:left="30"/>
              <w:rPr>
                <w:rFonts w:ascii="Times New Roman" w:hAnsi="Times New Roman" w:cs="Times New Roman"/>
                <w:sz w:val="24"/>
                <w:szCs w:val="24"/>
              </w:rPr>
            </w:pPr>
            <w:r w:rsidRPr="006B7ACC">
              <w:rPr>
                <w:rFonts w:ascii="Times New Roman" w:hAnsi="Times New Roman" w:cs="Times New Roman"/>
                <w:sz w:val="24"/>
                <w:szCs w:val="24"/>
              </w:rPr>
              <w:t>предприятия</w:t>
            </w:r>
          </w:p>
        </w:tc>
        <w:tc>
          <w:tcPr>
            <w:tcW w:w="2268" w:type="dxa"/>
            <w:vMerge/>
          </w:tcPr>
          <w:p w:rsidR="00243554" w:rsidRPr="006B7ACC" w:rsidRDefault="00243554" w:rsidP="00E2359B">
            <w:pPr>
              <w:pStyle w:val="TableParagraph"/>
              <w:spacing w:line="212" w:lineRule="exact"/>
              <w:ind w:left="30"/>
              <w:rPr>
                <w:rFonts w:ascii="Times New Roman" w:hAnsi="Times New Roman" w:cs="Times New Roman"/>
                <w:sz w:val="24"/>
                <w:szCs w:val="24"/>
              </w:rPr>
            </w:pPr>
          </w:p>
        </w:tc>
        <w:tc>
          <w:tcPr>
            <w:tcW w:w="2545" w:type="dxa"/>
            <w:vMerge w:val="restart"/>
            <w:tcBorders>
              <w:top w:val="nil"/>
              <w:bottom w:val="nil"/>
              <w:right w:val="nil"/>
            </w:tcBorders>
          </w:tcPr>
          <w:p w:rsidR="00243554" w:rsidRPr="006B7ACC" w:rsidRDefault="00243554" w:rsidP="00E2359B">
            <w:pPr>
              <w:pStyle w:val="TableParagraph"/>
              <w:rPr>
                <w:rFonts w:ascii="Times New Roman" w:hAnsi="Times New Roman" w:cs="Times New Roman"/>
                <w:sz w:val="24"/>
                <w:szCs w:val="24"/>
              </w:rPr>
            </w:pPr>
          </w:p>
        </w:tc>
        <w:tc>
          <w:tcPr>
            <w:tcW w:w="30" w:type="dxa"/>
            <w:vMerge w:val="restart"/>
            <w:tcBorders>
              <w:top w:val="nil"/>
              <w:left w:val="nil"/>
              <w:bottom w:val="nil"/>
            </w:tcBorders>
          </w:tcPr>
          <w:p w:rsidR="00243554" w:rsidRPr="006B7ACC" w:rsidRDefault="00243554" w:rsidP="00E2359B">
            <w:pPr>
              <w:pStyle w:val="TableParagraph"/>
              <w:rPr>
                <w:rFonts w:ascii="Times New Roman" w:hAnsi="Times New Roman" w:cs="Times New Roman"/>
                <w:sz w:val="24"/>
                <w:szCs w:val="24"/>
              </w:rPr>
            </w:pPr>
          </w:p>
        </w:tc>
        <w:tc>
          <w:tcPr>
            <w:tcW w:w="3996" w:type="dxa"/>
            <w:gridSpan w:val="3"/>
            <w:vMerge w:val="restart"/>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r>
      <w:tr w:rsidR="00243554" w:rsidTr="00243554">
        <w:trPr>
          <w:trHeight w:val="281"/>
        </w:trPr>
        <w:tc>
          <w:tcPr>
            <w:tcW w:w="1418" w:type="dxa"/>
            <w:vMerge w:val="restart"/>
            <w:tcBorders>
              <w:top w:val="nil"/>
              <w:bottom w:val="nil"/>
            </w:tcBorders>
          </w:tcPr>
          <w:p w:rsidR="00243554" w:rsidRPr="006B7ACC" w:rsidRDefault="00243554" w:rsidP="00E2359B">
            <w:pPr>
              <w:pStyle w:val="TableParagraph"/>
              <w:spacing w:line="244" w:lineRule="auto"/>
              <w:ind w:left="30" w:right="278"/>
              <w:rPr>
                <w:rFonts w:ascii="Times New Roman" w:hAnsi="Times New Roman" w:cs="Times New Roman"/>
                <w:sz w:val="24"/>
                <w:szCs w:val="24"/>
              </w:rPr>
            </w:pPr>
            <w:r w:rsidRPr="006B7ACC">
              <w:rPr>
                <w:rFonts w:ascii="Times New Roman" w:hAnsi="Times New Roman" w:cs="Times New Roman"/>
                <w:sz w:val="24"/>
                <w:szCs w:val="24"/>
              </w:rPr>
              <w:t>городского</w:t>
            </w:r>
            <w:r w:rsidRPr="006B7ACC">
              <w:rPr>
                <w:rFonts w:ascii="Times New Roman" w:hAnsi="Times New Roman" w:cs="Times New Roman"/>
                <w:spacing w:val="-51"/>
                <w:sz w:val="24"/>
                <w:szCs w:val="24"/>
              </w:rPr>
              <w:t xml:space="preserve"> </w:t>
            </w:r>
            <w:r w:rsidRPr="006B7ACC">
              <w:rPr>
                <w:rFonts w:ascii="Times New Roman" w:hAnsi="Times New Roman" w:cs="Times New Roman"/>
                <w:spacing w:val="-1"/>
                <w:sz w:val="24"/>
                <w:szCs w:val="24"/>
              </w:rPr>
              <w:t>транспорта</w:t>
            </w:r>
          </w:p>
        </w:tc>
        <w:tc>
          <w:tcPr>
            <w:tcW w:w="2268" w:type="dxa"/>
            <w:vMerge/>
            <w:tcBorders>
              <w:bottom w:val="nil"/>
            </w:tcBorders>
          </w:tcPr>
          <w:p w:rsidR="00243554" w:rsidRPr="006B7ACC" w:rsidRDefault="00243554" w:rsidP="00E2359B">
            <w:pPr>
              <w:rPr>
                <w:szCs w:val="24"/>
              </w:rPr>
            </w:pPr>
          </w:p>
        </w:tc>
        <w:tc>
          <w:tcPr>
            <w:tcW w:w="2545" w:type="dxa"/>
            <w:vMerge/>
            <w:tcBorders>
              <w:top w:val="nil"/>
              <w:bottom w:val="nil"/>
              <w:right w:val="nil"/>
            </w:tcBorders>
          </w:tcPr>
          <w:p w:rsidR="00243554" w:rsidRPr="006B7ACC" w:rsidRDefault="00243554" w:rsidP="00E2359B">
            <w:pPr>
              <w:rPr>
                <w:szCs w:val="24"/>
              </w:rPr>
            </w:pPr>
          </w:p>
        </w:tc>
        <w:tc>
          <w:tcPr>
            <w:tcW w:w="30" w:type="dxa"/>
            <w:vMerge/>
            <w:tcBorders>
              <w:top w:val="nil"/>
              <w:left w:val="nil"/>
              <w:bottom w:val="nil"/>
            </w:tcBorders>
          </w:tcPr>
          <w:p w:rsidR="00243554" w:rsidRPr="006B7ACC" w:rsidRDefault="00243554" w:rsidP="00E2359B">
            <w:pPr>
              <w:rPr>
                <w:szCs w:val="24"/>
              </w:rPr>
            </w:pPr>
          </w:p>
        </w:tc>
        <w:tc>
          <w:tcPr>
            <w:tcW w:w="3996" w:type="dxa"/>
            <w:gridSpan w:val="3"/>
            <w:vMerge/>
            <w:tcBorders>
              <w:top w:val="nil"/>
              <w:bottom w:val="nil"/>
            </w:tcBorders>
          </w:tcPr>
          <w:p w:rsidR="00243554" w:rsidRPr="006B7ACC" w:rsidRDefault="00243554" w:rsidP="00E2359B">
            <w:pPr>
              <w:rPr>
                <w:szCs w:val="24"/>
              </w:rPr>
            </w:pPr>
          </w:p>
        </w:tc>
      </w:tr>
      <w:tr w:rsidR="006B7ACC" w:rsidTr="00243554">
        <w:trPr>
          <w:gridAfter w:val="1"/>
          <w:wAfter w:w="324" w:type="dxa"/>
          <w:trHeight w:val="463"/>
        </w:trPr>
        <w:tc>
          <w:tcPr>
            <w:tcW w:w="1418" w:type="dxa"/>
            <w:vMerge/>
            <w:tcBorders>
              <w:top w:val="nil"/>
              <w:bottom w:val="nil"/>
            </w:tcBorders>
          </w:tcPr>
          <w:p w:rsidR="006B7ACC" w:rsidRPr="006B7ACC" w:rsidRDefault="006B7ACC" w:rsidP="00E2359B">
            <w:pPr>
              <w:rPr>
                <w:szCs w:val="24"/>
              </w:rPr>
            </w:pPr>
          </w:p>
        </w:tc>
        <w:tc>
          <w:tcPr>
            <w:tcW w:w="2268" w:type="dxa"/>
            <w:tcBorders>
              <w:bottom w:val="nil"/>
            </w:tcBorders>
          </w:tcPr>
          <w:p w:rsidR="006B7ACC" w:rsidRPr="006B7ACC" w:rsidRDefault="006B7ACC" w:rsidP="00E2359B">
            <w:pPr>
              <w:pStyle w:val="TableParagraph"/>
              <w:spacing w:line="230" w:lineRule="atLeast"/>
              <w:ind w:left="30"/>
              <w:rPr>
                <w:rFonts w:ascii="Times New Roman" w:hAnsi="Times New Roman" w:cs="Times New Roman"/>
                <w:sz w:val="24"/>
                <w:szCs w:val="24"/>
              </w:rPr>
            </w:pPr>
            <w:r w:rsidRPr="006B7ACC">
              <w:rPr>
                <w:rFonts w:ascii="Times New Roman" w:hAnsi="Times New Roman" w:cs="Times New Roman"/>
                <w:sz w:val="24"/>
                <w:szCs w:val="24"/>
              </w:rPr>
              <w:t>Расчетный</w:t>
            </w:r>
            <w:r w:rsidRPr="006B7ACC">
              <w:rPr>
                <w:rFonts w:ascii="Times New Roman" w:hAnsi="Times New Roman" w:cs="Times New Roman"/>
                <w:spacing w:val="14"/>
                <w:sz w:val="24"/>
                <w:szCs w:val="24"/>
              </w:rPr>
              <w:t xml:space="preserve"> </w:t>
            </w:r>
            <w:r w:rsidRPr="006B7ACC">
              <w:rPr>
                <w:rFonts w:ascii="Times New Roman" w:hAnsi="Times New Roman" w:cs="Times New Roman"/>
                <w:sz w:val="24"/>
                <w:szCs w:val="24"/>
              </w:rPr>
              <w:t>показатель</w:t>
            </w:r>
            <w:r w:rsidRPr="006B7ACC">
              <w:rPr>
                <w:rFonts w:ascii="Times New Roman" w:hAnsi="Times New Roman" w:cs="Times New Roman"/>
                <w:spacing w:val="-51"/>
                <w:sz w:val="24"/>
                <w:szCs w:val="24"/>
              </w:rPr>
              <w:t xml:space="preserve"> </w:t>
            </w:r>
            <w:r w:rsidRPr="006B7ACC">
              <w:rPr>
                <w:rFonts w:ascii="Times New Roman" w:hAnsi="Times New Roman" w:cs="Times New Roman"/>
                <w:sz w:val="24"/>
                <w:szCs w:val="24"/>
              </w:rPr>
              <w:t>максимально</w:t>
            </w:r>
          </w:p>
        </w:tc>
        <w:tc>
          <w:tcPr>
            <w:tcW w:w="6247" w:type="dxa"/>
            <w:gridSpan w:val="4"/>
            <w:tcBorders>
              <w:bottom w:val="nil"/>
            </w:tcBorders>
          </w:tcPr>
          <w:p w:rsidR="006B7ACC" w:rsidRPr="006B7ACC" w:rsidRDefault="006B7ACC" w:rsidP="00E2359B">
            <w:pPr>
              <w:pStyle w:val="TableParagraph"/>
              <w:spacing w:before="3"/>
              <w:ind w:left="2346" w:right="2325"/>
              <w:jc w:val="center"/>
              <w:rPr>
                <w:rFonts w:ascii="Times New Roman" w:hAnsi="Times New Roman" w:cs="Times New Roman"/>
                <w:sz w:val="24"/>
                <w:szCs w:val="24"/>
              </w:rPr>
            </w:pPr>
            <w:r w:rsidRPr="006B7ACC">
              <w:rPr>
                <w:rFonts w:ascii="Times New Roman" w:hAnsi="Times New Roman" w:cs="Times New Roman"/>
                <w:sz w:val="24"/>
                <w:szCs w:val="24"/>
              </w:rPr>
              <w:t>Не</w:t>
            </w:r>
            <w:r w:rsidRPr="006B7ACC">
              <w:rPr>
                <w:rFonts w:ascii="Times New Roman" w:hAnsi="Times New Roman" w:cs="Times New Roman"/>
                <w:spacing w:val="-3"/>
                <w:sz w:val="24"/>
                <w:szCs w:val="24"/>
              </w:rPr>
              <w:t xml:space="preserve"> </w:t>
            </w:r>
            <w:r w:rsidRPr="006B7ACC">
              <w:rPr>
                <w:rFonts w:ascii="Times New Roman" w:hAnsi="Times New Roman" w:cs="Times New Roman"/>
                <w:sz w:val="24"/>
                <w:szCs w:val="24"/>
              </w:rPr>
              <w:t>нормируется</w:t>
            </w:r>
          </w:p>
        </w:tc>
      </w:tr>
      <w:tr w:rsidR="006B7ACC" w:rsidTr="00243554">
        <w:trPr>
          <w:gridAfter w:val="1"/>
          <w:wAfter w:w="324" w:type="dxa"/>
          <w:trHeight w:val="230"/>
        </w:trPr>
        <w:tc>
          <w:tcPr>
            <w:tcW w:w="1418" w:type="dxa"/>
            <w:tcBorders>
              <w:top w:val="nil"/>
              <w:bottom w:val="nil"/>
            </w:tcBorders>
          </w:tcPr>
          <w:p w:rsidR="006B7ACC" w:rsidRPr="006B7ACC" w:rsidRDefault="006B7ACC" w:rsidP="00E2359B">
            <w:pPr>
              <w:pStyle w:val="TableParagraph"/>
              <w:rPr>
                <w:rFonts w:ascii="Times New Roman" w:hAnsi="Times New Roman" w:cs="Times New Roman"/>
                <w:sz w:val="24"/>
                <w:szCs w:val="24"/>
              </w:rPr>
            </w:pPr>
          </w:p>
        </w:tc>
        <w:tc>
          <w:tcPr>
            <w:tcW w:w="2268" w:type="dxa"/>
            <w:tcBorders>
              <w:top w:val="nil"/>
              <w:bottom w:val="nil"/>
            </w:tcBorders>
          </w:tcPr>
          <w:p w:rsidR="006B7ACC" w:rsidRPr="006B7ACC" w:rsidRDefault="00243554" w:rsidP="00E2359B">
            <w:pPr>
              <w:pStyle w:val="TableParagraph"/>
              <w:tabs>
                <w:tab w:val="left" w:pos="1604"/>
              </w:tabs>
              <w:spacing w:line="210" w:lineRule="exact"/>
              <w:ind w:left="30"/>
              <w:rPr>
                <w:rFonts w:ascii="Times New Roman" w:hAnsi="Times New Roman" w:cs="Times New Roman"/>
                <w:sz w:val="24"/>
                <w:szCs w:val="24"/>
              </w:rPr>
            </w:pPr>
            <w:r>
              <w:rPr>
                <w:rFonts w:ascii="Times New Roman" w:hAnsi="Times New Roman" w:cs="Times New Roman"/>
                <w:sz w:val="24"/>
                <w:szCs w:val="24"/>
              </w:rPr>
              <w:t>Допустимого</w:t>
            </w:r>
            <w:r>
              <w:rPr>
                <w:rFonts w:ascii="Times New Roman" w:hAnsi="Times New Roman" w:cs="Times New Roman"/>
                <w:sz w:val="24"/>
                <w:szCs w:val="24"/>
                <w:lang w:val="ru-RU"/>
              </w:rPr>
              <w:t xml:space="preserve"> </w:t>
            </w:r>
            <w:r w:rsidR="006B7ACC" w:rsidRPr="006B7ACC">
              <w:rPr>
                <w:rFonts w:ascii="Times New Roman" w:hAnsi="Times New Roman" w:cs="Times New Roman"/>
                <w:spacing w:val="-1"/>
                <w:sz w:val="24"/>
                <w:szCs w:val="24"/>
              </w:rPr>
              <w:t>уровня</w:t>
            </w:r>
          </w:p>
        </w:tc>
        <w:tc>
          <w:tcPr>
            <w:tcW w:w="6247" w:type="dxa"/>
            <w:gridSpan w:val="4"/>
            <w:tcBorders>
              <w:top w:val="nil"/>
              <w:bottom w:val="nil"/>
            </w:tcBorders>
          </w:tcPr>
          <w:p w:rsidR="006B7ACC" w:rsidRPr="006B7ACC" w:rsidRDefault="006B7ACC" w:rsidP="00E2359B">
            <w:pPr>
              <w:pStyle w:val="TableParagraph"/>
              <w:rPr>
                <w:rFonts w:ascii="Times New Roman" w:hAnsi="Times New Roman" w:cs="Times New Roman"/>
                <w:sz w:val="24"/>
                <w:szCs w:val="24"/>
              </w:rPr>
            </w:pPr>
          </w:p>
        </w:tc>
      </w:tr>
      <w:tr w:rsidR="006B7ACC" w:rsidTr="00243554">
        <w:trPr>
          <w:gridAfter w:val="1"/>
          <w:wAfter w:w="324" w:type="dxa"/>
          <w:trHeight w:val="230"/>
        </w:trPr>
        <w:tc>
          <w:tcPr>
            <w:tcW w:w="1418" w:type="dxa"/>
            <w:tcBorders>
              <w:top w:val="nil"/>
              <w:bottom w:val="nil"/>
            </w:tcBorders>
          </w:tcPr>
          <w:p w:rsidR="006B7ACC" w:rsidRPr="006B7ACC" w:rsidRDefault="006B7ACC" w:rsidP="00E2359B">
            <w:pPr>
              <w:pStyle w:val="TableParagraph"/>
              <w:rPr>
                <w:rFonts w:ascii="Times New Roman" w:hAnsi="Times New Roman" w:cs="Times New Roman"/>
                <w:sz w:val="24"/>
                <w:szCs w:val="24"/>
              </w:rPr>
            </w:pPr>
          </w:p>
        </w:tc>
        <w:tc>
          <w:tcPr>
            <w:tcW w:w="2268" w:type="dxa"/>
            <w:tcBorders>
              <w:top w:val="nil"/>
              <w:bottom w:val="nil"/>
            </w:tcBorders>
          </w:tcPr>
          <w:p w:rsidR="006B7ACC" w:rsidRPr="006B7ACC" w:rsidRDefault="006B7ACC" w:rsidP="00E2359B">
            <w:pPr>
              <w:pStyle w:val="TableParagraph"/>
              <w:spacing w:line="210" w:lineRule="exact"/>
              <w:ind w:left="30"/>
              <w:rPr>
                <w:rFonts w:ascii="Times New Roman" w:hAnsi="Times New Roman" w:cs="Times New Roman"/>
                <w:sz w:val="24"/>
                <w:szCs w:val="24"/>
              </w:rPr>
            </w:pPr>
            <w:r w:rsidRPr="006B7ACC">
              <w:rPr>
                <w:rFonts w:ascii="Times New Roman" w:hAnsi="Times New Roman" w:cs="Times New Roman"/>
                <w:sz w:val="24"/>
                <w:szCs w:val="24"/>
              </w:rPr>
              <w:t>территориальной</w:t>
            </w:r>
          </w:p>
        </w:tc>
        <w:tc>
          <w:tcPr>
            <w:tcW w:w="6247" w:type="dxa"/>
            <w:gridSpan w:val="4"/>
            <w:tcBorders>
              <w:top w:val="nil"/>
              <w:bottom w:val="nil"/>
            </w:tcBorders>
          </w:tcPr>
          <w:p w:rsidR="006B7ACC" w:rsidRPr="006B7ACC" w:rsidRDefault="006B7ACC" w:rsidP="00E2359B">
            <w:pPr>
              <w:pStyle w:val="TableParagraph"/>
              <w:rPr>
                <w:rFonts w:ascii="Times New Roman" w:hAnsi="Times New Roman" w:cs="Times New Roman"/>
                <w:sz w:val="24"/>
                <w:szCs w:val="24"/>
              </w:rPr>
            </w:pPr>
          </w:p>
        </w:tc>
      </w:tr>
      <w:tr w:rsidR="006B7ACC" w:rsidTr="00243554">
        <w:trPr>
          <w:gridAfter w:val="1"/>
          <w:wAfter w:w="324" w:type="dxa"/>
          <w:trHeight w:val="246"/>
        </w:trPr>
        <w:tc>
          <w:tcPr>
            <w:tcW w:w="1418" w:type="dxa"/>
            <w:tcBorders>
              <w:top w:val="nil"/>
            </w:tcBorders>
          </w:tcPr>
          <w:p w:rsidR="006B7ACC" w:rsidRPr="006B7ACC" w:rsidRDefault="006B7ACC" w:rsidP="00E2359B">
            <w:pPr>
              <w:pStyle w:val="TableParagraph"/>
              <w:rPr>
                <w:rFonts w:ascii="Times New Roman" w:hAnsi="Times New Roman" w:cs="Times New Roman"/>
                <w:sz w:val="24"/>
                <w:szCs w:val="24"/>
              </w:rPr>
            </w:pPr>
          </w:p>
        </w:tc>
        <w:tc>
          <w:tcPr>
            <w:tcW w:w="2268" w:type="dxa"/>
            <w:tcBorders>
              <w:top w:val="nil"/>
            </w:tcBorders>
          </w:tcPr>
          <w:p w:rsidR="006B7ACC" w:rsidRPr="006B7ACC" w:rsidRDefault="006B7ACC" w:rsidP="00E2359B">
            <w:pPr>
              <w:pStyle w:val="TableParagraph"/>
              <w:ind w:left="30"/>
              <w:rPr>
                <w:rFonts w:ascii="Times New Roman" w:hAnsi="Times New Roman" w:cs="Times New Roman"/>
                <w:sz w:val="24"/>
                <w:szCs w:val="24"/>
              </w:rPr>
            </w:pPr>
            <w:r w:rsidRPr="006B7ACC">
              <w:rPr>
                <w:rFonts w:ascii="Times New Roman" w:hAnsi="Times New Roman" w:cs="Times New Roman"/>
                <w:sz w:val="24"/>
                <w:szCs w:val="24"/>
              </w:rPr>
              <w:t>доступности</w:t>
            </w:r>
          </w:p>
        </w:tc>
        <w:tc>
          <w:tcPr>
            <w:tcW w:w="6247" w:type="dxa"/>
            <w:gridSpan w:val="4"/>
            <w:tcBorders>
              <w:top w:val="nil"/>
            </w:tcBorders>
          </w:tcPr>
          <w:p w:rsidR="006B7ACC" w:rsidRPr="006B7ACC" w:rsidRDefault="006B7ACC" w:rsidP="00E2359B">
            <w:pPr>
              <w:pStyle w:val="TableParagraph"/>
              <w:rPr>
                <w:rFonts w:ascii="Times New Roman" w:hAnsi="Times New Roman" w:cs="Times New Roman"/>
                <w:sz w:val="24"/>
                <w:szCs w:val="24"/>
              </w:rPr>
            </w:pPr>
          </w:p>
        </w:tc>
      </w:tr>
      <w:tr w:rsidR="006B7ACC" w:rsidTr="00243554">
        <w:trPr>
          <w:gridAfter w:val="1"/>
          <w:wAfter w:w="324" w:type="dxa"/>
          <w:trHeight w:val="480"/>
        </w:trPr>
        <w:tc>
          <w:tcPr>
            <w:tcW w:w="1418" w:type="dxa"/>
            <w:vMerge w:val="restart"/>
          </w:tcPr>
          <w:p w:rsidR="006B7ACC" w:rsidRPr="006B7ACC" w:rsidRDefault="006B7ACC" w:rsidP="00E2359B">
            <w:pPr>
              <w:pStyle w:val="TableParagraph"/>
              <w:tabs>
                <w:tab w:val="left" w:pos="731"/>
              </w:tabs>
              <w:spacing w:before="3" w:line="244" w:lineRule="auto"/>
              <w:ind w:left="30" w:right="5"/>
              <w:rPr>
                <w:rFonts w:ascii="Times New Roman" w:hAnsi="Times New Roman" w:cs="Times New Roman"/>
                <w:sz w:val="24"/>
                <w:szCs w:val="24"/>
                <w:lang w:val="ru-RU"/>
              </w:rPr>
            </w:pPr>
            <w:r w:rsidRPr="006B7ACC">
              <w:rPr>
                <w:rFonts w:ascii="Times New Roman" w:hAnsi="Times New Roman" w:cs="Times New Roman"/>
                <w:sz w:val="24"/>
                <w:szCs w:val="24"/>
                <w:lang w:val="ru-RU"/>
              </w:rPr>
              <w:t>Остановочны</w:t>
            </w:r>
            <w:r>
              <w:rPr>
                <w:rFonts w:ascii="Times New Roman" w:hAnsi="Times New Roman" w:cs="Times New Roman"/>
                <w:sz w:val="24"/>
                <w:szCs w:val="24"/>
                <w:lang w:val="ru-RU"/>
              </w:rPr>
              <w:t xml:space="preserve">е </w:t>
            </w:r>
            <w:r w:rsidRPr="006B7ACC">
              <w:rPr>
                <w:rFonts w:ascii="Times New Roman" w:hAnsi="Times New Roman" w:cs="Times New Roman"/>
                <w:w w:val="95"/>
                <w:sz w:val="24"/>
                <w:szCs w:val="24"/>
                <w:lang w:val="ru-RU"/>
              </w:rPr>
              <w:t>пункты</w:t>
            </w:r>
            <w:r w:rsidRPr="006B7ACC">
              <w:rPr>
                <w:rFonts w:ascii="Times New Roman" w:hAnsi="Times New Roman" w:cs="Times New Roman"/>
                <w:spacing w:val="-48"/>
                <w:w w:val="95"/>
                <w:sz w:val="24"/>
                <w:szCs w:val="24"/>
                <w:lang w:val="ru-RU"/>
              </w:rPr>
              <w:t xml:space="preserve"> </w:t>
            </w:r>
            <w:r w:rsidRPr="006B7ACC">
              <w:rPr>
                <w:rFonts w:ascii="Times New Roman" w:hAnsi="Times New Roman" w:cs="Times New Roman"/>
                <w:sz w:val="24"/>
                <w:szCs w:val="24"/>
                <w:lang w:val="ru-RU"/>
              </w:rPr>
              <w:t>городского</w:t>
            </w:r>
            <w:r w:rsidRPr="006B7ACC">
              <w:rPr>
                <w:rFonts w:ascii="Times New Roman" w:hAnsi="Times New Roman" w:cs="Times New Roman"/>
                <w:spacing w:val="1"/>
                <w:sz w:val="24"/>
                <w:szCs w:val="24"/>
                <w:lang w:val="ru-RU"/>
              </w:rPr>
              <w:t xml:space="preserve"> </w:t>
            </w:r>
            <w:proofErr w:type="gramStart"/>
            <w:r w:rsidRPr="006B7ACC">
              <w:rPr>
                <w:rFonts w:ascii="Times New Roman" w:hAnsi="Times New Roman" w:cs="Times New Roman"/>
                <w:sz w:val="24"/>
                <w:szCs w:val="24"/>
                <w:lang w:val="ru-RU"/>
              </w:rPr>
              <w:t>общественног</w:t>
            </w:r>
            <w:r w:rsidRPr="006B7ACC">
              <w:rPr>
                <w:rFonts w:ascii="Times New Roman" w:hAnsi="Times New Roman" w:cs="Times New Roman"/>
                <w:spacing w:val="-51"/>
                <w:sz w:val="24"/>
                <w:szCs w:val="24"/>
                <w:lang w:val="ru-RU"/>
              </w:rPr>
              <w:t xml:space="preserve"> </w:t>
            </w:r>
            <w:r w:rsidRPr="006B7ACC">
              <w:rPr>
                <w:rFonts w:ascii="Times New Roman" w:hAnsi="Times New Roman" w:cs="Times New Roman"/>
                <w:sz w:val="24"/>
                <w:szCs w:val="24"/>
                <w:lang w:val="ru-RU"/>
              </w:rPr>
              <w:t>о</w:t>
            </w:r>
            <w:proofErr w:type="gramEnd"/>
            <w:r w:rsidRPr="006B7ACC">
              <w:rPr>
                <w:rFonts w:ascii="Times New Roman" w:hAnsi="Times New Roman" w:cs="Times New Roman"/>
                <w:spacing w:val="1"/>
                <w:sz w:val="24"/>
                <w:szCs w:val="24"/>
                <w:lang w:val="ru-RU"/>
              </w:rPr>
              <w:t xml:space="preserve"> </w:t>
            </w:r>
            <w:r w:rsidRPr="006B7ACC">
              <w:rPr>
                <w:rFonts w:ascii="Times New Roman" w:hAnsi="Times New Roman" w:cs="Times New Roman"/>
                <w:sz w:val="24"/>
                <w:szCs w:val="24"/>
                <w:lang w:val="ru-RU"/>
              </w:rPr>
              <w:t>пассажирского</w:t>
            </w:r>
            <w:r w:rsidRPr="006B7ACC">
              <w:rPr>
                <w:rFonts w:ascii="Times New Roman" w:hAnsi="Times New Roman" w:cs="Times New Roman"/>
                <w:spacing w:val="-2"/>
                <w:sz w:val="24"/>
                <w:szCs w:val="24"/>
                <w:lang w:val="ru-RU"/>
              </w:rPr>
              <w:t xml:space="preserve"> </w:t>
            </w:r>
            <w:r w:rsidRPr="006B7ACC">
              <w:rPr>
                <w:rFonts w:ascii="Times New Roman" w:hAnsi="Times New Roman" w:cs="Times New Roman"/>
                <w:sz w:val="24"/>
                <w:szCs w:val="24"/>
                <w:lang w:val="ru-RU"/>
              </w:rPr>
              <w:lastRenderedPageBreak/>
              <w:t>транспорта</w:t>
            </w:r>
          </w:p>
        </w:tc>
        <w:tc>
          <w:tcPr>
            <w:tcW w:w="2268" w:type="dxa"/>
            <w:vMerge w:val="restart"/>
          </w:tcPr>
          <w:p w:rsidR="006B7ACC" w:rsidRPr="006B7ACC" w:rsidRDefault="006B7ACC" w:rsidP="00E2359B">
            <w:pPr>
              <w:pStyle w:val="TableParagraph"/>
              <w:tabs>
                <w:tab w:val="left" w:pos="1604"/>
              </w:tabs>
              <w:spacing w:before="3" w:line="244" w:lineRule="auto"/>
              <w:ind w:left="30" w:right="3"/>
              <w:rPr>
                <w:rFonts w:ascii="Times New Roman" w:hAnsi="Times New Roman" w:cs="Times New Roman"/>
                <w:sz w:val="24"/>
                <w:szCs w:val="24"/>
                <w:lang w:val="ru-RU"/>
              </w:rPr>
            </w:pPr>
            <w:r w:rsidRPr="006B7ACC">
              <w:rPr>
                <w:rFonts w:ascii="Times New Roman" w:hAnsi="Times New Roman" w:cs="Times New Roman"/>
                <w:sz w:val="24"/>
                <w:szCs w:val="24"/>
                <w:lang w:val="ru-RU"/>
              </w:rPr>
              <w:lastRenderedPageBreak/>
              <w:t>Расчетный</w:t>
            </w:r>
            <w:r w:rsidRPr="006B7ACC">
              <w:rPr>
                <w:rFonts w:ascii="Times New Roman" w:hAnsi="Times New Roman" w:cs="Times New Roman"/>
                <w:spacing w:val="22"/>
                <w:sz w:val="24"/>
                <w:szCs w:val="24"/>
                <w:lang w:val="ru-RU"/>
              </w:rPr>
              <w:t xml:space="preserve"> </w:t>
            </w:r>
            <w:r w:rsidRPr="006B7ACC">
              <w:rPr>
                <w:rFonts w:ascii="Times New Roman" w:hAnsi="Times New Roman" w:cs="Times New Roman"/>
                <w:sz w:val="24"/>
                <w:szCs w:val="24"/>
                <w:lang w:val="ru-RU"/>
              </w:rPr>
              <w:t>показатель</w:t>
            </w:r>
            <w:r w:rsidRPr="006B7ACC">
              <w:rPr>
                <w:rFonts w:ascii="Times New Roman" w:hAnsi="Times New Roman" w:cs="Times New Roman"/>
                <w:spacing w:val="-51"/>
                <w:sz w:val="24"/>
                <w:szCs w:val="24"/>
                <w:lang w:val="ru-RU"/>
              </w:rPr>
              <w:t xml:space="preserve"> </w:t>
            </w:r>
            <w:r w:rsidRPr="006B7ACC">
              <w:rPr>
                <w:rFonts w:ascii="Times New Roman" w:hAnsi="Times New Roman" w:cs="Times New Roman"/>
                <w:sz w:val="24"/>
                <w:szCs w:val="24"/>
                <w:lang w:val="ru-RU"/>
              </w:rPr>
              <w:t>минимально</w:t>
            </w:r>
            <w:r w:rsidRPr="006B7ACC">
              <w:rPr>
                <w:rFonts w:ascii="Times New Roman" w:hAnsi="Times New Roman" w:cs="Times New Roman"/>
                <w:spacing w:val="1"/>
                <w:sz w:val="24"/>
                <w:szCs w:val="24"/>
                <w:lang w:val="ru-RU"/>
              </w:rPr>
              <w:t xml:space="preserve"> </w:t>
            </w:r>
            <w:r w:rsidRPr="006B7ACC">
              <w:rPr>
                <w:rFonts w:ascii="Times New Roman" w:hAnsi="Times New Roman" w:cs="Times New Roman"/>
                <w:sz w:val="24"/>
                <w:szCs w:val="24"/>
                <w:lang w:val="ru-RU"/>
              </w:rPr>
              <w:t>допустимого</w:t>
            </w:r>
            <w:r>
              <w:rPr>
                <w:rFonts w:ascii="Times New Roman" w:hAnsi="Times New Roman" w:cs="Times New Roman"/>
                <w:sz w:val="24"/>
                <w:szCs w:val="24"/>
                <w:lang w:val="ru-RU"/>
              </w:rPr>
              <w:t xml:space="preserve"> </w:t>
            </w:r>
            <w:r w:rsidRPr="006B7ACC">
              <w:rPr>
                <w:rFonts w:ascii="Times New Roman" w:hAnsi="Times New Roman" w:cs="Times New Roman"/>
                <w:spacing w:val="-1"/>
                <w:sz w:val="24"/>
                <w:szCs w:val="24"/>
                <w:lang w:val="ru-RU"/>
              </w:rPr>
              <w:t>уровня</w:t>
            </w:r>
            <w:r w:rsidRPr="006B7ACC">
              <w:rPr>
                <w:rFonts w:ascii="Times New Roman" w:hAnsi="Times New Roman" w:cs="Times New Roman"/>
                <w:spacing w:val="-51"/>
                <w:sz w:val="24"/>
                <w:szCs w:val="24"/>
                <w:lang w:val="ru-RU"/>
              </w:rPr>
              <w:t xml:space="preserve"> </w:t>
            </w:r>
            <w:r w:rsidRPr="006B7ACC">
              <w:rPr>
                <w:rFonts w:ascii="Times New Roman" w:hAnsi="Times New Roman" w:cs="Times New Roman"/>
                <w:sz w:val="24"/>
                <w:szCs w:val="24"/>
                <w:lang w:val="ru-RU"/>
              </w:rPr>
              <w:t>обеспеченности</w:t>
            </w:r>
          </w:p>
        </w:tc>
        <w:tc>
          <w:tcPr>
            <w:tcW w:w="2545" w:type="dxa"/>
            <w:vMerge w:val="restart"/>
          </w:tcPr>
          <w:p w:rsidR="00E2359B" w:rsidRPr="00E2359B" w:rsidRDefault="00E2359B" w:rsidP="00E2359B">
            <w:pPr>
              <w:spacing w:before="3"/>
              <w:ind w:left="30" w:firstLine="0"/>
              <w:jc w:val="left"/>
              <w:rPr>
                <w:rFonts w:eastAsia="Microsoft Sans Serif"/>
                <w:szCs w:val="24"/>
                <w:lang w:val="ru-RU" w:eastAsia="en-US"/>
              </w:rPr>
            </w:pPr>
            <w:r w:rsidRPr="00E2359B">
              <w:rPr>
                <w:rFonts w:eastAsia="Microsoft Sans Serif"/>
                <w:szCs w:val="24"/>
                <w:lang w:val="ru-RU" w:eastAsia="en-US"/>
              </w:rPr>
              <w:t>Максимальное</w:t>
            </w:r>
          </w:p>
          <w:p w:rsidR="00E2359B" w:rsidRPr="00E2359B" w:rsidRDefault="00E2359B" w:rsidP="00E2359B">
            <w:pPr>
              <w:tabs>
                <w:tab w:val="left" w:pos="1928"/>
              </w:tabs>
              <w:spacing w:before="4"/>
              <w:ind w:left="30" w:firstLine="0"/>
              <w:jc w:val="left"/>
              <w:rPr>
                <w:rFonts w:eastAsia="Microsoft Sans Serif"/>
                <w:szCs w:val="24"/>
                <w:lang w:val="ru-RU" w:eastAsia="en-US"/>
              </w:rPr>
            </w:pPr>
            <w:r w:rsidRPr="00E2359B">
              <w:rPr>
                <w:rFonts w:eastAsia="Microsoft Sans Serif"/>
                <w:szCs w:val="24"/>
                <w:lang w:val="ru-RU" w:eastAsia="en-US"/>
              </w:rPr>
              <w:t xml:space="preserve">Расстояние </w:t>
            </w:r>
            <w:proofErr w:type="gramStart"/>
            <w:r w:rsidRPr="00FF6EEF">
              <w:rPr>
                <w:lang w:val="ru-RU"/>
              </w:rPr>
              <w:t>между</w:t>
            </w:r>
            <w:proofErr w:type="gramEnd"/>
          </w:p>
          <w:p w:rsidR="00E2359B" w:rsidRPr="00E2359B" w:rsidRDefault="00243554" w:rsidP="00E2359B">
            <w:pPr>
              <w:tabs>
                <w:tab w:val="left" w:pos="2422"/>
              </w:tabs>
              <w:spacing w:before="4"/>
              <w:ind w:left="30" w:firstLine="0"/>
              <w:jc w:val="left"/>
              <w:rPr>
                <w:rFonts w:eastAsia="Microsoft Sans Serif"/>
                <w:szCs w:val="24"/>
                <w:lang w:val="ru-RU" w:eastAsia="en-US"/>
              </w:rPr>
            </w:pPr>
            <w:r>
              <w:rPr>
                <w:rFonts w:eastAsia="Microsoft Sans Serif"/>
                <w:szCs w:val="24"/>
                <w:lang w:val="ru-RU" w:eastAsia="en-US"/>
              </w:rPr>
              <w:t xml:space="preserve">остановками </w:t>
            </w:r>
            <w:r w:rsidR="00E2359B" w:rsidRPr="00E2359B">
              <w:rPr>
                <w:rFonts w:eastAsia="Microsoft Sans Serif"/>
                <w:szCs w:val="24"/>
                <w:lang w:val="ru-RU" w:eastAsia="en-US"/>
              </w:rPr>
              <w:tab/>
            </w:r>
            <w:proofErr w:type="gramStart"/>
            <w:r w:rsidR="00E2359B" w:rsidRPr="00E2359B">
              <w:rPr>
                <w:rFonts w:eastAsia="Microsoft Sans Serif"/>
                <w:szCs w:val="24"/>
                <w:lang w:val="ru-RU" w:eastAsia="en-US"/>
              </w:rPr>
              <w:t>в</w:t>
            </w:r>
            <w:proofErr w:type="gramEnd"/>
          </w:p>
          <w:p w:rsidR="006B7ACC" w:rsidRPr="006B7ACC" w:rsidRDefault="00E2359B" w:rsidP="00E2359B">
            <w:pPr>
              <w:ind w:firstLine="0"/>
              <w:jc w:val="left"/>
              <w:rPr>
                <w:lang w:val="ru-RU"/>
              </w:rPr>
            </w:pPr>
            <w:r w:rsidRPr="00E2359B">
              <w:rPr>
                <w:rFonts w:eastAsia="Microsoft Sans Serif"/>
                <w:szCs w:val="24"/>
                <w:lang w:val="ru-RU" w:eastAsia="en-US"/>
              </w:rPr>
              <w:t>застроенной</w:t>
            </w:r>
            <w:r w:rsidRPr="00E2359B">
              <w:rPr>
                <w:rFonts w:eastAsia="Microsoft Sans Serif"/>
                <w:szCs w:val="24"/>
                <w:lang w:val="ru-RU" w:eastAsia="en-US"/>
              </w:rPr>
              <w:tab/>
            </w:r>
            <w:r w:rsidRPr="00E2359B">
              <w:rPr>
                <w:rFonts w:eastAsia="Microsoft Sans Serif"/>
                <w:spacing w:val="-2"/>
                <w:szCs w:val="24"/>
                <w:lang w:val="ru-RU" w:eastAsia="en-US"/>
              </w:rPr>
              <w:t>части</w:t>
            </w:r>
            <w:r w:rsidRPr="00E2359B">
              <w:rPr>
                <w:rFonts w:eastAsia="Microsoft Sans Serif"/>
                <w:spacing w:val="-51"/>
                <w:szCs w:val="24"/>
                <w:lang w:val="ru-RU" w:eastAsia="en-US"/>
              </w:rPr>
              <w:t xml:space="preserve"> </w:t>
            </w:r>
            <w:r w:rsidRPr="00E2359B">
              <w:rPr>
                <w:rFonts w:eastAsia="Microsoft Sans Serif"/>
                <w:szCs w:val="24"/>
                <w:lang w:val="ru-RU" w:eastAsia="en-US"/>
              </w:rPr>
              <w:t>населенного</w:t>
            </w:r>
            <w:r w:rsidRPr="00E2359B">
              <w:rPr>
                <w:rFonts w:eastAsia="Microsoft Sans Serif"/>
                <w:spacing w:val="-3"/>
                <w:szCs w:val="24"/>
                <w:lang w:val="ru-RU" w:eastAsia="en-US"/>
              </w:rPr>
              <w:t xml:space="preserve"> </w:t>
            </w:r>
            <w:r w:rsidRPr="00E2359B">
              <w:rPr>
                <w:rFonts w:eastAsia="Microsoft Sans Serif"/>
                <w:szCs w:val="24"/>
                <w:lang w:val="ru-RU" w:eastAsia="en-US"/>
              </w:rPr>
              <w:t>пункта</w:t>
            </w:r>
            <w:r w:rsidRPr="00E2359B">
              <w:rPr>
                <w:rFonts w:eastAsia="Microsoft Sans Serif"/>
                <w:spacing w:val="-4"/>
                <w:szCs w:val="24"/>
                <w:lang w:val="ru-RU" w:eastAsia="en-US"/>
              </w:rPr>
              <w:t xml:space="preserve"> </w:t>
            </w:r>
            <w:r w:rsidRPr="00E2359B">
              <w:rPr>
                <w:rFonts w:eastAsia="Microsoft Sans Serif"/>
                <w:szCs w:val="24"/>
                <w:lang w:val="ru-RU" w:eastAsia="en-US"/>
              </w:rPr>
              <w:t>[1,</w:t>
            </w:r>
            <w:r w:rsidRPr="00E2359B">
              <w:rPr>
                <w:rFonts w:eastAsia="Microsoft Sans Serif"/>
                <w:spacing w:val="-3"/>
                <w:szCs w:val="24"/>
                <w:lang w:val="ru-RU" w:eastAsia="en-US"/>
              </w:rPr>
              <w:t xml:space="preserve"> </w:t>
            </w:r>
            <w:r w:rsidRPr="00E2359B">
              <w:rPr>
                <w:rFonts w:eastAsia="Microsoft Sans Serif"/>
                <w:szCs w:val="24"/>
                <w:lang w:val="ru-RU" w:eastAsia="en-US"/>
              </w:rPr>
              <w:t>2]</w:t>
            </w:r>
          </w:p>
        </w:tc>
        <w:tc>
          <w:tcPr>
            <w:tcW w:w="2826" w:type="dxa"/>
            <w:gridSpan w:val="2"/>
          </w:tcPr>
          <w:p w:rsidR="006B7ACC" w:rsidRPr="006B7ACC" w:rsidRDefault="006B7ACC" w:rsidP="00E2359B">
            <w:pPr>
              <w:pStyle w:val="TableParagraph"/>
              <w:tabs>
                <w:tab w:val="left" w:pos="1522"/>
              </w:tabs>
              <w:spacing w:line="230" w:lineRule="atLeast"/>
              <w:ind w:left="28" w:right="8"/>
              <w:rPr>
                <w:rFonts w:ascii="Times New Roman" w:hAnsi="Times New Roman" w:cs="Times New Roman"/>
                <w:sz w:val="24"/>
                <w:szCs w:val="24"/>
              </w:rPr>
            </w:pPr>
            <w:r w:rsidRPr="006B7ACC">
              <w:rPr>
                <w:rFonts w:ascii="Times New Roman" w:hAnsi="Times New Roman" w:cs="Times New Roman"/>
                <w:sz w:val="24"/>
                <w:szCs w:val="24"/>
              </w:rPr>
              <w:t>Городские</w:t>
            </w:r>
            <w:r w:rsidRPr="006B7ACC">
              <w:rPr>
                <w:rFonts w:ascii="Times New Roman" w:hAnsi="Times New Roman" w:cs="Times New Roman"/>
                <w:sz w:val="24"/>
                <w:szCs w:val="24"/>
              </w:rPr>
              <w:tab/>
            </w:r>
            <w:r w:rsidRPr="006B7ACC">
              <w:rPr>
                <w:rFonts w:ascii="Times New Roman" w:hAnsi="Times New Roman" w:cs="Times New Roman"/>
                <w:spacing w:val="-1"/>
                <w:sz w:val="24"/>
                <w:szCs w:val="24"/>
              </w:rPr>
              <w:t>населенные</w:t>
            </w:r>
            <w:r w:rsidRPr="006B7ACC">
              <w:rPr>
                <w:rFonts w:ascii="Times New Roman" w:hAnsi="Times New Roman" w:cs="Times New Roman"/>
                <w:spacing w:val="-51"/>
                <w:sz w:val="24"/>
                <w:szCs w:val="24"/>
              </w:rPr>
              <w:t xml:space="preserve"> </w:t>
            </w:r>
            <w:r w:rsidRPr="006B7ACC">
              <w:rPr>
                <w:rFonts w:ascii="Times New Roman" w:hAnsi="Times New Roman" w:cs="Times New Roman"/>
                <w:sz w:val="24"/>
                <w:szCs w:val="24"/>
              </w:rPr>
              <w:t>пункты</w:t>
            </w:r>
          </w:p>
        </w:tc>
        <w:tc>
          <w:tcPr>
            <w:tcW w:w="876" w:type="dxa"/>
          </w:tcPr>
          <w:p w:rsidR="006B7ACC" w:rsidRPr="006B7ACC" w:rsidRDefault="006B7ACC" w:rsidP="00E2359B">
            <w:pPr>
              <w:pStyle w:val="TableParagraph"/>
              <w:spacing w:before="3"/>
              <w:ind w:left="22" w:right="4"/>
              <w:jc w:val="center"/>
              <w:rPr>
                <w:rFonts w:ascii="Times New Roman" w:hAnsi="Times New Roman" w:cs="Times New Roman"/>
                <w:sz w:val="24"/>
                <w:szCs w:val="24"/>
              </w:rPr>
            </w:pPr>
            <w:r w:rsidRPr="006B7ACC">
              <w:rPr>
                <w:rFonts w:ascii="Times New Roman" w:hAnsi="Times New Roman" w:cs="Times New Roman"/>
                <w:sz w:val="24"/>
                <w:szCs w:val="24"/>
              </w:rPr>
              <w:t>400</w:t>
            </w:r>
          </w:p>
        </w:tc>
      </w:tr>
      <w:tr w:rsidR="006B7ACC" w:rsidTr="00243554">
        <w:trPr>
          <w:gridAfter w:val="1"/>
          <w:wAfter w:w="324" w:type="dxa"/>
          <w:trHeight w:val="710"/>
        </w:trPr>
        <w:tc>
          <w:tcPr>
            <w:tcW w:w="1418" w:type="dxa"/>
            <w:vMerge/>
            <w:tcBorders>
              <w:top w:val="nil"/>
            </w:tcBorders>
          </w:tcPr>
          <w:p w:rsidR="006B7ACC" w:rsidRPr="006B7ACC" w:rsidRDefault="006B7ACC" w:rsidP="00E2359B">
            <w:pPr>
              <w:rPr>
                <w:szCs w:val="24"/>
              </w:rPr>
            </w:pPr>
          </w:p>
        </w:tc>
        <w:tc>
          <w:tcPr>
            <w:tcW w:w="2268" w:type="dxa"/>
            <w:vMerge/>
            <w:tcBorders>
              <w:top w:val="nil"/>
            </w:tcBorders>
          </w:tcPr>
          <w:p w:rsidR="006B7ACC" w:rsidRPr="006B7ACC" w:rsidRDefault="006B7ACC" w:rsidP="00E2359B">
            <w:pPr>
              <w:rPr>
                <w:szCs w:val="24"/>
              </w:rPr>
            </w:pPr>
          </w:p>
        </w:tc>
        <w:tc>
          <w:tcPr>
            <w:tcW w:w="2545" w:type="dxa"/>
            <w:vMerge/>
            <w:tcBorders>
              <w:top w:val="nil"/>
            </w:tcBorders>
          </w:tcPr>
          <w:p w:rsidR="006B7ACC" w:rsidRPr="006B7ACC" w:rsidRDefault="006B7ACC" w:rsidP="00E2359B">
            <w:pPr>
              <w:rPr>
                <w:szCs w:val="24"/>
              </w:rPr>
            </w:pPr>
          </w:p>
        </w:tc>
        <w:tc>
          <w:tcPr>
            <w:tcW w:w="2826" w:type="dxa"/>
            <w:gridSpan w:val="2"/>
          </w:tcPr>
          <w:p w:rsidR="006B7ACC" w:rsidRPr="006B7ACC" w:rsidRDefault="006B7ACC" w:rsidP="00E2359B">
            <w:pPr>
              <w:pStyle w:val="TableParagraph"/>
              <w:tabs>
                <w:tab w:val="left" w:pos="1521"/>
              </w:tabs>
              <w:spacing w:before="3" w:line="244" w:lineRule="auto"/>
              <w:ind w:left="28" w:right="8"/>
              <w:rPr>
                <w:rFonts w:ascii="Times New Roman" w:hAnsi="Times New Roman" w:cs="Times New Roman"/>
                <w:sz w:val="24"/>
                <w:szCs w:val="24"/>
              </w:rPr>
            </w:pPr>
            <w:r w:rsidRPr="006B7ACC">
              <w:rPr>
                <w:rFonts w:ascii="Times New Roman" w:hAnsi="Times New Roman" w:cs="Times New Roman"/>
                <w:sz w:val="24"/>
                <w:szCs w:val="24"/>
              </w:rPr>
              <w:t>Сельские</w:t>
            </w:r>
            <w:r w:rsidRPr="006B7ACC">
              <w:rPr>
                <w:rFonts w:ascii="Times New Roman" w:hAnsi="Times New Roman" w:cs="Times New Roman"/>
                <w:sz w:val="24"/>
                <w:szCs w:val="24"/>
              </w:rPr>
              <w:tab/>
            </w:r>
            <w:r w:rsidRPr="006B7ACC">
              <w:rPr>
                <w:rFonts w:ascii="Times New Roman" w:hAnsi="Times New Roman" w:cs="Times New Roman"/>
                <w:spacing w:val="-1"/>
                <w:sz w:val="24"/>
                <w:szCs w:val="24"/>
              </w:rPr>
              <w:t>населенные</w:t>
            </w:r>
            <w:r w:rsidRPr="006B7ACC">
              <w:rPr>
                <w:rFonts w:ascii="Times New Roman" w:hAnsi="Times New Roman" w:cs="Times New Roman"/>
                <w:spacing w:val="-51"/>
                <w:sz w:val="24"/>
                <w:szCs w:val="24"/>
              </w:rPr>
              <w:t xml:space="preserve"> </w:t>
            </w:r>
            <w:r w:rsidRPr="006B7ACC">
              <w:rPr>
                <w:rFonts w:ascii="Times New Roman" w:hAnsi="Times New Roman" w:cs="Times New Roman"/>
                <w:sz w:val="24"/>
                <w:szCs w:val="24"/>
              </w:rPr>
              <w:t>пункты</w:t>
            </w:r>
          </w:p>
        </w:tc>
        <w:tc>
          <w:tcPr>
            <w:tcW w:w="876" w:type="dxa"/>
          </w:tcPr>
          <w:p w:rsidR="006B7ACC" w:rsidRPr="006B7ACC" w:rsidRDefault="006B7ACC" w:rsidP="00E2359B">
            <w:pPr>
              <w:pStyle w:val="TableParagraph"/>
              <w:spacing w:line="230" w:lineRule="atLeast"/>
              <w:ind w:left="22" w:right="1"/>
              <w:jc w:val="center"/>
              <w:rPr>
                <w:rFonts w:ascii="Times New Roman" w:hAnsi="Times New Roman" w:cs="Times New Roman"/>
                <w:sz w:val="24"/>
                <w:szCs w:val="24"/>
              </w:rPr>
            </w:pPr>
            <w:r w:rsidRPr="006B7ACC">
              <w:rPr>
                <w:rFonts w:ascii="Times New Roman" w:hAnsi="Times New Roman" w:cs="Times New Roman"/>
                <w:sz w:val="24"/>
                <w:szCs w:val="24"/>
              </w:rPr>
              <w:t>Не</w:t>
            </w:r>
            <w:r w:rsidRPr="006B7ACC">
              <w:rPr>
                <w:rFonts w:ascii="Times New Roman" w:hAnsi="Times New Roman" w:cs="Times New Roman"/>
                <w:spacing w:val="1"/>
                <w:sz w:val="24"/>
                <w:szCs w:val="24"/>
              </w:rPr>
              <w:t xml:space="preserve"> </w:t>
            </w:r>
            <w:r w:rsidRPr="006B7ACC">
              <w:rPr>
                <w:rFonts w:ascii="Times New Roman" w:hAnsi="Times New Roman" w:cs="Times New Roman"/>
                <w:spacing w:val="-1"/>
                <w:sz w:val="24"/>
                <w:szCs w:val="24"/>
              </w:rPr>
              <w:t>нормируе</w:t>
            </w:r>
            <w:r w:rsidRPr="006B7ACC">
              <w:rPr>
                <w:rFonts w:ascii="Times New Roman" w:hAnsi="Times New Roman" w:cs="Times New Roman"/>
                <w:spacing w:val="-51"/>
                <w:sz w:val="24"/>
                <w:szCs w:val="24"/>
              </w:rPr>
              <w:t xml:space="preserve"> </w:t>
            </w:r>
            <w:r w:rsidRPr="006B7ACC">
              <w:rPr>
                <w:rFonts w:ascii="Times New Roman" w:hAnsi="Times New Roman" w:cs="Times New Roman"/>
                <w:sz w:val="24"/>
                <w:szCs w:val="24"/>
              </w:rPr>
              <w:t>тся</w:t>
            </w:r>
          </w:p>
        </w:tc>
      </w:tr>
      <w:tr w:rsidR="006B7ACC" w:rsidTr="00243554">
        <w:trPr>
          <w:gridAfter w:val="1"/>
          <w:wAfter w:w="324" w:type="dxa"/>
          <w:trHeight w:val="250"/>
        </w:trPr>
        <w:tc>
          <w:tcPr>
            <w:tcW w:w="1418" w:type="dxa"/>
            <w:vMerge/>
            <w:tcBorders>
              <w:top w:val="nil"/>
            </w:tcBorders>
          </w:tcPr>
          <w:p w:rsidR="006B7ACC" w:rsidRPr="006B7ACC" w:rsidRDefault="006B7ACC" w:rsidP="00E2359B">
            <w:pPr>
              <w:rPr>
                <w:szCs w:val="24"/>
              </w:rPr>
            </w:pPr>
          </w:p>
        </w:tc>
        <w:tc>
          <w:tcPr>
            <w:tcW w:w="2268" w:type="dxa"/>
            <w:vMerge w:val="restart"/>
          </w:tcPr>
          <w:p w:rsidR="006B7ACC" w:rsidRPr="00243554" w:rsidRDefault="006B7ACC" w:rsidP="00E2359B">
            <w:pPr>
              <w:pStyle w:val="TableParagraph"/>
              <w:tabs>
                <w:tab w:val="left" w:pos="1604"/>
              </w:tabs>
              <w:spacing w:before="3" w:line="244" w:lineRule="auto"/>
              <w:ind w:left="30" w:right="3"/>
              <w:rPr>
                <w:rFonts w:ascii="Times New Roman" w:hAnsi="Times New Roman" w:cs="Times New Roman"/>
                <w:sz w:val="24"/>
                <w:szCs w:val="24"/>
                <w:lang w:val="ru-RU"/>
              </w:rPr>
            </w:pPr>
            <w:r w:rsidRPr="00243554">
              <w:rPr>
                <w:rFonts w:ascii="Times New Roman" w:hAnsi="Times New Roman" w:cs="Times New Roman"/>
                <w:sz w:val="24"/>
                <w:szCs w:val="24"/>
                <w:lang w:val="ru-RU"/>
              </w:rPr>
              <w:t>Расчетный</w:t>
            </w:r>
            <w:r w:rsidRPr="00243554">
              <w:rPr>
                <w:rFonts w:ascii="Times New Roman" w:hAnsi="Times New Roman" w:cs="Times New Roman"/>
                <w:spacing w:val="22"/>
                <w:sz w:val="24"/>
                <w:szCs w:val="24"/>
                <w:lang w:val="ru-RU"/>
              </w:rPr>
              <w:t xml:space="preserve"> </w:t>
            </w:r>
            <w:r w:rsidRPr="00243554">
              <w:rPr>
                <w:rFonts w:ascii="Times New Roman" w:hAnsi="Times New Roman" w:cs="Times New Roman"/>
                <w:sz w:val="24"/>
                <w:szCs w:val="24"/>
                <w:lang w:val="ru-RU"/>
              </w:rPr>
              <w:t>показатель</w:t>
            </w:r>
            <w:r w:rsidRPr="00243554">
              <w:rPr>
                <w:rFonts w:ascii="Times New Roman" w:hAnsi="Times New Roman" w:cs="Times New Roman"/>
                <w:spacing w:val="-51"/>
                <w:sz w:val="24"/>
                <w:szCs w:val="24"/>
                <w:lang w:val="ru-RU"/>
              </w:rPr>
              <w:t xml:space="preserve"> </w:t>
            </w:r>
            <w:r w:rsidRPr="00243554">
              <w:rPr>
                <w:rFonts w:ascii="Times New Roman" w:hAnsi="Times New Roman" w:cs="Times New Roman"/>
                <w:sz w:val="24"/>
                <w:szCs w:val="24"/>
                <w:lang w:val="ru-RU"/>
              </w:rPr>
              <w:t>максимально</w:t>
            </w:r>
            <w:r w:rsidRPr="00243554">
              <w:rPr>
                <w:rFonts w:ascii="Times New Roman" w:hAnsi="Times New Roman" w:cs="Times New Roman"/>
                <w:spacing w:val="1"/>
                <w:sz w:val="24"/>
                <w:szCs w:val="24"/>
                <w:lang w:val="ru-RU"/>
              </w:rPr>
              <w:t xml:space="preserve"> </w:t>
            </w:r>
            <w:r w:rsidR="00243554" w:rsidRPr="00243554">
              <w:rPr>
                <w:rFonts w:ascii="Times New Roman" w:hAnsi="Times New Roman" w:cs="Times New Roman"/>
                <w:sz w:val="24"/>
                <w:szCs w:val="24"/>
                <w:lang w:val="ru-RU"/>
              </w:rPr>
              <w:t>допустимого</w:t>
            </w:r>
            <w:r w:rsidR="00243554">
              <w:rPr>
                <w:rFonts w:ascii="Times New Roman" w:hAnsi="Times New Roman" w:cs="Times New Roman"/>
                <w:sz w:val="24"/>
                <w:szCs w:val="24"/>
                <w:lang w:val="ru-RU"/>
              </w:rPr>
              <w:t xml:space="preserve"> </w:t>
            </w:r>
            <w:r w:rsidRPr="00243554">
              <w:rPr>
                <w:rFonts w:ascii="Times New Roman" w:hAnsi="Times New Roman" w:cs="Times New Roman"/>
                <w:spacing w:val="-1"/>
                <w:sz w:val="24"/>
                <w:szCs w:val="24"/>
                <w:lang w:val="ru-RU"/>
              </w:rPr>
              <w:t>уровня</w:t>
            </w:r>
            <w:r w:rsidRPr="00243554">
              <w:rPr>
                <w:rFonts w:ascii="Times New Roman" w:hAnsi="Times New Roman" w:cs="Times New Roman"/>
                <w:spacing w:val="-51"/>
                <w:sz w:val="24"/>
                <w:szCs w:val="24"/>
                <w:lang w:val="ru-RU"/>
              </w:rPr>
              <w:t xml:space="preserve"> </w:t>
            </w:r>
            <w:r w:rsidRPr="00243554">
              <w:rPr>
                <w:rFonts w:ascii="Times New Roman" w:hAnsi="Times New Roman" w:cs="Times New Roman"/>
                <w:sz w:val="24"/>
                <w:szCs w:val="24"/>
                <w:lang w:val="ru-RU"/>
              </w:rPr>
              <w:t>территориальной</w:t>
            </w:r>
            <w:r w:rsidRPr="00243554">
              <w:rPr>
                <w:rFonts w:ascii="Times New Roman" w:hAnsi="Times New Roman" w:cs="Times New Roman"/>
                <w:spacing w:val="1"/>
                <w:sz w:val="24"/>
                <w:szCs w:val="24"/>
                <w:lang w:val="ru-RU"/>
              </w:rPr>
              <w:t xml:space="preserve"> </w:t>
            </w:r>
            <w:r w:rsidRPr="00243554">
              <w:rPr>
                <w:rFonts w:ascii="Times New Roman" w:hAnsi="Times New Roman" w:cs="Times New Roman"/>
                <w:sz w:val="24"/>
                <w:szCs w:val="24"/>
                <w:lang w:val="ru-RU"/>
              </w:rPr>
              <w:t>доступности</w:t>
            </w:r>
          </w:p>
        </w:tc>
        <w:tc>
          <w:tcPr>
            <w:tcW w:w="2545" w:type="dxa"/>
            <w:vMerge w:val="restart"/>
          </w:tcPr>
          <w:p w:rsidR="006B7ACC" w:rsidRPr="006B7ACC" w:rsidRDefault="006B7ACC" w:rsidP="00E2359B">
            <w:pPr>
              <w:pStyle w:val="TableParagraph"/>
              <w:spacing w:before="3" w:line="244" w:lineRule="auto"/>
              <w:ind w:left="30"/>
              <w:rPr>
                <w:rFonts w:ascii="Times New Roman" w:hAnsi="Times New Roman" w:cs="Times New Roman"/>
                <w:sz w:val="24"/>
                <w:szCs w:val="24"/>
              </w:rPr>
            </w:pPr>
            <w:r w:rsidRPr="006B7ACC">
              <w:rPr>
                <w:rFonts w:ascii="Times New Roman" w:hAnsi="Times New Roman" w:cs="Times New Roman"/>
                <w:sz w:val="24"/>
                <w:szCs w:val="24"/>
              </w:rPr>
              <w:t>Пешеходная</w:t>
            </w:r>
            <w:r w:rsidRPr="006B7ACC">
              <w:rPr>
                <w:rFonts w:ascii="Times New Roman" w:hAnsi="Times New Roman" w:cs="Times New Roman"/>
                <w:spacing w:val="1"/>
                <w:sz w:val="24"/>
                <w:szCs w:val="24"/>
              </w:rPr>
              <w:t xml:space="preserve"> </w:t>
            </w:r>
            <w:r w:rsidRPr="006B7ACC">
              <w:rPr>
                <w:rFonts w:ascii="Times New Roman" w:hAnsi="Times New Roman" w:cs="Times New Roman"/>
                <w:sz w:val="24"/>
                <w:szCs w:val="24"/>
              </w:rPr>
              <w:t>доступность,</w:t>
            </w:r>
            <w:r w:rsidRPr="006B7ACC">
              <w:rPr>
                <w:rFonts w:ascii="Times New Roman" w:hAnsi="Times New Roman" w:cs="Times New Roman"/>
                <w:spacing w:val="-52"/>
                <w:sz w:val="24"/>
                <w:szCs w:val="24"/>
              </w:rPr>
              <w:t xml:space="preserve"> </w:t>
            </w:r>
            <w:r w:rsidRPr="006B7ACC">
              <w:rPr>
                <w:rFonts w:ascii="Times New Roman" w:hAnsi="Times New Roman" w:cs="Times New Roman"/>
                <w:sz w:val="24"/>
                <w:szCs w:val="24"/>
              </w:rPr>
              <w:t>м</w:t>
            </w:r>
          </w:p>
        </w:tc>
        <w:tc>
          <w:tcPr>
            <w:tcW w:w="2826" w:type="dxa"/>
            <w:gridSpan w:val="2"/>
          </w:tcPr>
          <w:p w:rsidR="006B7ACC" w:rsidRPr="006B7ACC" w:rsidRDefault="006B7ACC" w:rsidP="00E2359B">
            <w:pPr>
              <w:pStyle w:val="TableParagraph"/>
              <w:spacing w:before="3"/>
              <w:ind w:left="28"/>
              <w:rPr>
                <w:rFonts w:ascii="Times New Roman" w:hAnsi="Times New Roman" w:cs="Times New Roman"/>
                <w:sz w:val="24"/>
                <w:szCs w:val="24"/>
              </w:rPr>
            </w:pPr>
            <w:r w:rsidRPr="006B7ACC">
              <w:rPr>
                <w:rFonts w:ascii="Times New Roman" w:hAnsi="Times New Roman" w:cs="Times New Roman"/>
                <w:sz w:val="24"/>
                <w:szCs w:val="24"/>
              </w:rPr>
              <w:t>В</w:t>
            </w:r>
            <w:r w:rsidRPr="006B7ACC">
              <w:rPr>
                <w:rFonts w:ascii="Times New Roman" w:hAnsi="Times New Roman" w:cs="Times New Roman"/>
                <w:spacing w:val="-9"/>
                <w:sz w:val="24"/>
                <w:szCs w:val="24"/>
              </w:rPr>
              <w:t xml:space="preserve"> </w:t>
            </w:r>
            <w:r w:rsidRPr="006B7ACC">
              <w:rPr>
                <w:rFonts w:ascii="Times New Roman" w:hAnsi="Times New Roman" w:cs="Times New Roman"/>
                <w:sz w:val="24"/>
                <w:szCs w:val="24"/>
              </w:rPr>
              <w:t>общегородском</w:t>
            </w:r>
            <w:r w:rsidRPr="006B7ACC">
              <w:rPr>
                <w:rFonts w:ascii="Times New Roman" w:hAnsi="Times New Roman" w:cs="Times New Roman"/>
                <w:spacing w:val="-9"/>
                <w:sz w:val="24"/>
                <w:szCs w:val="24"/>
              </w:rPr>
              <w:t xml:space="preserve"> </w:t>
            </w:r>
            <w:r w:rsidRPr="006B7ACC">
              <w:rPr>
                <w:rFonts w:ascii="Times New Roman" w:hAnsi="Times New Roman" w:cs="Times New Roman"/>
                <w:sz w:val="24"/>
                <w:szCs w:val="24"/>
              </w:rPr>
              <w:t>центре</w:t>
            </w:r>
          </w:p>
        </w:tc>
        <w:tc>
          <w:tcPr>
            <w:tcW w:w="876" w:type="dxa"/>
          </w:tcPr>
          <w:p w:rsidR="006B7ACC" w:rsidRPr="006B7ACC" w:rsidRDefault="006B7ACC" w:rsidP="00E2359B">
            <w:pPr>
              <w:pStyle w:val="TableParagraph"/>
              <w:spacing w:before="3"/>
              <w:ind w:left="22" w:right="4"/>
              <w:jc w:val="center"/>
              <w:rPr>
                <w:rFonts w:ascii="Times New Roman" w:hAnsi="Times New Roman" w:cs="Times New Roman"/>
                <w:sz w:val="24"/>
                <w:szCs w:val="24"/>
              </w:rPr>
            </w:pPr>
            <w:r w:rsidRPr="006B7ACC">
              <w:rPr>
                <w:rFonts w:ascii="Times New Roman" w:hAnsi="Times New Roman" w:cs="Times New Roman"/>
                <w:sz w:val="24"/>
                <w:szCs w:val="24"/>
              </w:rPr>
              <w:t>250</w:t>
            </w:r>
          </w:p>
        </w:tc>
      </w:tr>
      <w:tr w:rsidR="006B7ACC" w:rsidTr="00243554">
        <w:trPr>
          <w:gridAfter w:val="1"/>
          <w:wAfter w:w="324" w:type="dxa"/>
          <w:trHeight w:val="710"/>
        </w:trPr>
        <w:tc>
          <w:tcPr>
            <w:tcW w:w="1418" w:type="dxa"/>
            <w:vMerge/>
            <w:tcBorders>
              <w:top w:val="nil"/>
            </w:tcBorders>
          </w:tcPr>
          <w:p w:rsidR="006B7ACC" w:rsidRPr="006B7ACC" w:rsidRDefault="006B7ACC" w:rsidP="00E2359B">
            <w:pPr>
              <w:rPr>
                <w:szCs w:val="24"/>
              </w:rPr>
            </w:pPr>
          </w:p>
        </w:tc>
        <w:tc>
          <w:tcPr>
            <w:tcW w:w="2268" w:type="dxa"/>
            <w:vMerge/>
            <w:tcBorders>
              <w:top w:val="nil"/>
            </w:tcBorders>
          </w:tcPr>
          <w:p w:rsidR="006B7ACC" w:rsidRPr="006B7ACC" w:rsidRDefault="006B7ACC" w:rsidP="00E2359B">
            <w:pPr>
              <w:rPr>
                <w:szCs w:val="24"/>
              </w:rPr>
            </w:pPr>
          </w:p>
        </w:tc>
        <w:tc>
          <w:tcPr>
            <w:tcW w:w="2545" w:type="dxa"/>
            <w:vMerge/>
            <w:tcBorders>
              <w:top w:val="nil"/>
            </w:tcBorders>
          </w:tcPr>
          <w:p w:rsidR="006B7ACC" w:rsidRPr="006B7ACC" w:rsidRDefault="006B7ACC" w:rsidP="00E2359B">
            <w:pPr>
              <w:rPr>
                <w:szCs w:val="24"/>
              </w:rPr>
            </w:pPr>
          </w:p>
        </w:tc>
        <w:tc>
          <w:tcPr>
            <w:tcW w:w="2826" w:type="dxa"/>
            <w:gridSpan w:val="2"/>
          </w:tcPr>
          <w:p w:rsidR="006B7ACC" w:rsidRPr="00FF6EEF" w:rsidRDefault="006B7ACC" w:rsidP="00E2359B">
            <w:pPr>
              <w:pStyle w:val="TableParagraph"/>
              <w:tabs>
                <w:tab w:val="left" w:pos="484"/>
                <w:tab w:val="left" w:pos="2546"/>
              </w:tabs>
              <w:spacing w:line="230" w:lineRule="atLeast"/>
              <w:ind w:left="28" w:right="8"/>
              <w:rPr>
                <w:rFonts w:ascii="Times New Roman" w:hAnsi="Times New Roman" w:cs="Times New Roman"/>
                <w:sz w:val="24"/>
                <w:szCs w:val="24"/>
                <w:lang w:val="ru-RU"/>
              </w:rPr>
            </w:pPr>
            <w:r w:rsidRPr="00FF6EEF">
              <w:rPr>
                <w:rFonts w:ascii="Times New Roman" w:hAnsi="Times New Roman" w:cs="Times New Roman"/>
                <w:sz w:val="24"/>
                <w:szCs w:val="24"/>
                <w:lang w:val="ru-RU"/>
              </w:rPr>
              <w:t>В</w:t>
            </w:r>
            <w:r w:rsidRPr="00FF6EEF">
              <w:rPr>
                <w:rFonts w:ascii="Times New Roman" w:hAnsi="Times New Roman" w:cs="Times New Roman"/>
                <w:sz w:val="24"/>
                <w:szCs w:val="24"/>
                <w:lang w:val="ru-RU"/>
              </w:rPr>
              <w:tab/>
              <w:t>производственных</w:t>
            </w:r>
            <w:r w:rsidRPr="00FF6EEF">
              <w:rPr>
                <w:rFonts w:ascii="Times New Roman" w:hAnsi="Times New Roman" w:cs="Times New Roman"/>
                <w:sz w:val="24"/>
                <w:szCs w:val="24"/>
                <w:lang w:val="ru-RU"/>
              </w:rPr>
              <w:tab/>
            </w:r>
            <w:r w:rsidRPr="00FF6EEF">
              <w:rPr>
                <w:rFonts w:ascii="Times New Roman" w:hAnsi="Times New Roman" w:cs="Times New Roman"/>
                <w:spacing w:val="-4"/>
                <w:sz w:val="24"/>
                <w:szCs w:val="24"/>
                <w:lang w:val="ru-RU"/>
              </w:rPr>
              <w:t>и</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коммунально-складских</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зонах</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городов</w:t>
            </w:r>
          </w:p>
        </w:tc>
        <w:tc>
          <w:tcPr>
            <w:tcW w:w="876" w:type="dxa"/>
          </w:tcPr>
          <w:p w:rsidR="006B7ACC" w:rsidRPr="006B7ACC" w:rsidRDefault="006B7ACC" w:rsidP="00E2359B">
            <w:pPr>
              <w:pStyle w:val="TableParagraph"/>
              <w:spacing w:before="3"/>
              <w:ind w:left="22" w:right="4"/>
              <w:jc w:val="center"/>
              <w:rPr>
                <w:rFonts w:ascii="Times New Roman" w:hAnsi="Times New Roman" w:cs="Times New Roman"/>
                <w:sz w:val="24"/>
                <w:szCs w:val="24"/>
              </w:rPr>
            </w:pPr>
            <w:r w:rsidRPr="006B7ACC">
              <w:rPr>
                <w:rFonts w:ascii="Times New Roman" w:hAnsi="Times New Roman" w:cs="Times New Roman"/>
                <w:sz w:val="24"/>
                <w:szCs w:val="24"/>
              </w:rPr>
              <w:t>400</w:t>
            </w:r>
          </w:p>
        </w:tc>
      </w:tr>
      <w:tr w:rsidR="006B7ACC" w:rsidTr="00243554">
        <w:trPr>
          <w:gridAfter w:val="1"/>
          <w:wAfter w:w="324" w:type="dxa"/>
          <w:trHeight w:val="480"/>
        </w:trPr>
        <w:tc>
          <w:tcPr>
            <w:tcW w:w="1418" w:type="dxa"/>
            <w:vMerge/>
            <w:tcBorders>
              <w:top w:val="nil"/>
            </w:tcBorders>
          </w:tcPr>
          <w:p w:rsidR="006B7ACC" w:rsidRPr="006B7ACC" w:rsidRDefault="006B7ACC" w:rsidP="00E2359B">
            <w:pPr>
              <w:rPr>
                <w:szCs w:val="24"/>
              </w:rPr>
            </w:pPr>
          </w:p>
        </w:tc>
        <w:tc>
          <w:tcPr>
            <w:tcW w:w="2268" w:type="dxa"/>
            <w:vMerge/>
            <w:tcBorders>
              <w:top w:val="nil"/>
            </w:tcBorders>
          </w:tcPr>
          <w:p w:rsidR="006B7ACC" w:rsidRPr="006B7ACC" w:rsidRDefault="006B7ACC" w:rsidP="00E2359B">
            <w:pPr>
              <w:rPr>
                <w:szCs w:val="24"/>
              </w:rPr>
            </w:pPr>
          </w:p>
        </w:tc>
        <w:tc>
          <w:tcPr>
            <w:tcW w:w="2545" w:type="dxa"/>
            <w:vMerge/>
            <w:tcBorders>
              <w:top w:val="nil"/>
            </w:tcBorders>
          </w:tcPr>
          <w:p w:rsidR="006B7ACC" w:rsidRPr="006B7ACC" w:rsidRDefault="006B7ACC" w:rsidP="00E2359B">
            <w:pPr>
              <w:rPr>
                <w:szCs w:val="24"/>
              </w:rPr>
            </w:pPr>
          </w:p>
        </w:tc>
        <w:tc>
          <w:tcPr>
            <w:tcW w:w="2826" w:type="dxa"/>
            <w:gridSpan w:val="2"/>
          </w:tcPr>
          <w:p w:rsidR="006B7ACC" w:rsidRPr="00FF6EEF" w:rsidRDefault="006B7ACC" w:rsidP="00E2359B">
            <w:pPr>
              <w:pStyle w:val="TableParagraph"/>
              <w:spacing w:line="230" w:lineRule="atLeast"/>
              <w:ind w:left="28" w:right="-1"/>
              <w:rPr>
                <w:rFonts w:ascii="Times New Roman" w:hAnsi="Times New Roman" w:cs="Times New Roman"/>
                <w:sz w:val="24"/>
                <w:szCs w:val="24"/>
                <w:lang w:val="ru-RU"/>
              </w:rPr>
            </w:pPr>
            <w:r w:rsidRPr="00FF6EEF">
              <w:rPr>
                <w:rFonts w:ascii="Times New Roman" w:hAnsi="Times New Roman" w:cs="Times New Roman"/>
                <w:sz w:val="24"/>
                <w:szCs w:val="24"/>
                <w:lang w:val="ru-RU"/>
              </w:rPr>
              <w:t>В</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зонах</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массового</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отдыха</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и</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спорта городов</w:t>
            </w:r>
          </w:p>
        </w:tc>
        <w:tc>
          <w:tcPr>
            <w:tcW w:w="876" w:type="dxa"/>
          </w:tcPr>
          <w:p w:rsidR="006B7ACC" w:rsidRPr="006B7ACC" w:rsidRDefault="006B7ACC" w:rsidP="00E2359B">
            <w:pPr>
              <w:pStyle w:val="TableParagraph"/>
              <w:spacing w:before="3"/>
              <w:ind w:left="22" w:right="4"/>
              <w:jc w:val="center"/>
              <w:rPr>
                <w:rFonts w:ascii="Times New Roman" w:hAnsi="Times New Roman" w:cs="Times New Roman"/>
                <w:sz w:val="24"/>
                <w:szCs w:val="24"/>
              </w:rPr>
            </w:pPr>
            <w:r w:rsidRPr="006B7ACC">
              <w:rPr>
                <w:rFonts w:ascii="Times New Roman" w:hAnsi="Times New Roman" w:cs="Times New Roman"/>
                <w:sz w:val="24"/>
                <w:szCs w:val="24"/>
              </w:rPr>
              <w:t>800</w:t>
            </w:r>
          </w:p>
        </w:tc>
      </w:tr>
      <w:tr w:rsidR="006B7ACC" w:rsidTr="00243554">
        <w:trPr>
          <w:gridAfter w:val="1"/>
          <w:wAfter w:w="324" w:type="dxa"/>
          <w:trHeight w:val="710"/>
        </w:trPr>
        <w:tc>
          <w:tcPr>
            <w:tcW w:w="1418" w:type="dxa"/>
            <w:vMerge/>
            <w:tcBorders>
              <w:top w:val="nil"/>
            </w:tcBorders>
          </w:tcPr>
          <w:p w:rsidR="006B7ACC" w:rsidRPr="006B7ACC" w:rsidRDefault="006B7ACC" w:rsidP="00E2359B">
            <w:pPr>
              <w:rPr>
                <w:szCs w:val="24"/>
              </w:rPr>
            </w:pPr>
          </w:p>
        </w:tc>
        <w:tc>
          <w:tcPr>
            <w:tcW w:w="2268" w:type="dxa"/>
            <w:vMerge/>
            <w:tcBorders>
              <w:top w:val="nil"/>
            </w:tcBorders>
          </w:tcPr>
          <w:p w:rsidR="006B7ACC" w:rsidRPr="006B7ACC" w:rsidRDefault="006B7ACC" w:rsidP="00E2359B">
            <w:pPr>
              <w:rPr>
                <w:szCs w:val="24"/>
              </w:rPr>
            </w:pPr>
          </w:p>
        </w:tc>
        <w:tc>
          <w:tcPr>
            <w:tcW w:w="2545" w:type="dxa"/>
            <w:vMerge/>
            <w:tcBorders>
              <w:top w:val="nil"/>
            </w:tcBorders>
          </w:tcPr>
          <w:p w:rsidR="006B7ACC" w:rsidRPr="006B7ACC" w:rsidRDefault="006B7ACC" w:rsidP="00E2359B">
            <w:pPr>
              <w:rPr>
                <w:szCs w:val="24"/>
              </w:rPr>
            </w:pPr>
          </w:p>
        </w:tc>
        <w:tc>
          <w:tcPr>
            <w:tcW w:w="2826" w:type="dxa"/>
            <w:gridSpan w:val="2"/>
          </w:tcPr>
          <w:p w:rsidR="006B7ACC" w:rsidRPr="00FF6EEF" w:rsidRDefault="006B7ACC" w:rsidP="00E2359B">
            <w:pPr>
              <w:pStyle w:val="TableParagraph"/>
              <w:spacing w:line="230" w:lineRule="atLeast"/>
              <w:ind w:left="28" w:right="10"/>
              <w:jc w:val="both"/>
              <w:rPr>
                <w:rFonts w:ascii="Times New Roman" w:hAnsi="Times New Roman" w:cs="Times New Roman"/>
                <w:sz w:val="24"/>
                <w:szCs w:val="24"/>
                <w:lang w:val="ru-RU"/>
              </w:rPr>
            </w:pPr>
            <w:r w:rsidRPr="00FF6EEF">
              <w:rPr>
                <w:rFonts w:ascii="Times New Roman" w:hAnsi="Times New Roman" w:cs="Times New Roman"/>
                <w:sz w:val="24"/>
                <w:szCs w:val="24"/>
                <w:lang w:val="ru-RU"/>
              </w:rPr>
              <w:t>В</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зонах</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индивидуальной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жилой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застройки</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в</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городе</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Кургане</w:t>
            </w:r>
          </w:p>
        </w:tc>
        <w:tc>
          <w:tcPr>
            <w:tcW w:w="876" w:type="dxa"/>
          </w:tcPr>
          <w:p w:rsidR="006B7ACC" w:rsidRPr="006B7ACC" w:rsidRDefault="006B7ACC" w:rsidP="00E2359B">
            <w:pPr>
              <w:pStyle w:val="TableParagraph"/>
              <w:spacing w:before="3"/>
              <w:ind w:left="22" w:right="4"/>
              <w:jc w:val="center"/>
              <w:rPr>
                <w:rFonts w:ascii="Times New Roman" w:hAnsi="Times New Roman" w:cs="Times New Roman"/>
                <w:sz w:val="24"/>
                <w:szCs w:val="24"/>
              </w:rPr>
            </w:pPr>
            <w:r w:rsidRPr="006B7ACC">
              <w:rPr>
                <w:rFonts w:ascii="Times New Roman" w:hAnsi="Times New Roman" w:cs="Times New Roman"/>
                <w:sz w:val="24"/>
                <w:szCs w:val="24"/>
              </w:rPr>
              <w:t>600</w:t>
            </w:r>
          </w:p>
        </w:tc>
      </w:tr>
      <w:tr w:rsidR="006B7ACC" w:rsidTr="00243554">
        <w:trPr>
          <w:gridAfter w:val="1"/>
          <w:wAfter w:w="324" w:type="dxa"/>
          <w:trHeight w:val="710"/>
        </w:trPr>
        <w:tc>
          <w:tcPr>
            <w:tcW w:w="1418" w:type="dxa"/>
            <w:vMerge/>
            <w:tcBorders>
              <w:top w:val="nil"/>
            </w:tcBorders>
          </w:tcPr>
          <w:p w:rsidR="006B7ACC" w:rsidRPr="006B7ACC" w:rsidRDefault="006B7ACC" w:rsidP="00E2359B">
            <w:pPr>
              <w:rPr>
                <w:szCs w:val="24"/>
              </w:rPr>
            </w:pPr>
          </w:p>
        </w:tc>
        <w:tc>
          <w:tcPr>
            <w:tcW w:w="2268" w:type="dxa"/>
            <w:vMerge/>
            <w:tcBorders>
              <w:top w:val="nil"/>
            </w:tcBorders>
          </w:tcPr>
          <w:p w:rsidR="006B7ACC" w:rsidRPr="006B7ACC" w:rsidRDefault="006B7ACC" w:rsidP="00E2359B">
            <w:pPr>
              <w:rPr>
                <w:szCs w:val="24"/>
              </w:rPr>
            </w:pPr>
          </w:p>
        </w:tc>
        <w:tc>
          <w:tcPr>
            <w:tcW w:w="2545" w:type="dxa"/>
            <w:vMerge/>
            <w:tcBorders>
              <w:top w:val="nil"/>
            </w:tcBorders>
          </w:tcPr>
          <w:p w:rsidR="006B7ACC" w:rsidRPr="006B7ACC" w:rsidRDefault="006B7ACC" w:rsidP="00E2359B">
            <w:pPr>
              <w:rPr>
                <w:szCs w:val="24"/>
              </w:rPr>
            </w:pPr>
          </w:p>
        </w:tc>
        <w:tc>
          <w:tcPr>
            <w:tcW w:w="2826" w:type="dxa"/>
            <w:gridSpan w:val="2"/>
          </w:tcPr>
          <w:p w:rsidR="006B7ACC" w:rsidRPr="00FF6EEF" w:rsidRDefault="006B7ACC" w:rsidP="00E2359B">
            <w:pPr>
              <w:pStyle w:val="TableParagraph"/>
              <w:spacing w:line="230" w:lineRule="atLeast"/>
              <w:ind w:left="28" w:right="9"/>
              <w:jc w:val="both"/>
              <w:rPr>
                <w:rFonts w:ascii="Times New Roman" w:hAnsi="Times New Roman" w:cs="Times New Roman"/>
                <w:sz w:val="24"/>
                <w:szCs w:val="24"/>
                <w:lang w:val="ru-RU"/>
              </w:rPr>
            </w:pPr>
            <w:r w:rsidRPr="00FF6EEF">
              <w:rPr>
                <w:rFonts w:ascii="Times New Roman" w:hAnsi="Times New Roman" w:cs="Times New Roman"/>
                <w:sz w:val="24"/>
                <w:szCs w:val="24"/>
                <w:lang w:val="ru-RU"/>
              </w:rPr>
              <w:t>В</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зонах</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индивидуальной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жилой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застройки</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городов,</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кроме</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города</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Кургана</w:t>
            </w:r>
          </w:p>
        </w:tc>
        <w:tc>
          <w:tcPr>
            <w:tcW w:w="876" w:type="dxa"/>
          </w:tcPr>
          <w:p w:rsidR="006B7ACC" w:rsidRPr="006B7ACC" w:rsidRDefault="006B7ACC" w:rsidP="00E2359B">
            <w:pPr>
              <w:pStyle w:val="TableParagraph"/>
              <w:spacing w:before="3"/>
              <w:ind w:left="22" w:right="4"/>
              <w:jc w:val="center"/>
              <w:rPr>
                <w:rFonts w:ascii="Times New Roman" w:hAnsi="Times New Roman" w:cs="Times New Roman"/>
                <w:sz w:val="24"/>
                <w:szCs w:val="24"/>
              </w:rPr>
            </w:pPr>
            <w:r w:rsidRPr="006B7ACC">
              <w:rPr>
                <w:rFonts w:ascii="Times New Roman" w:hAnsi="Times New Roman" w:cs="Times New Roman"/>
                <w:sz w:val="24"/>
                <w:szCs w:val="24"/>
              </w:rPr>
              <w:t>800</w:t>
            </w:r>
          </w:p>
        </w:tc>
      </w:tr>
      <w:tr w:rsidR="006B7ACC" w:rsidTr="00243554">
        <w:trPr>
          <w:gridAfter w:val="1"/>
          <w:wAfter w:w="324" w:type="dxa"/>
          <w:trHeight w:val="1400"/>
        </w:trPr>
        <w:tc>
          <w:tcPr>
            <w:tcW w:w="1418" w:type="dxa"/>
            <w:vMerge/>
            <w:tcBorders>
              <w:top w:val="nil"/>
            </w:tcBorders>
          </w:tcPr>
          <w:p w:rsidR="006B7ACC" w:rsidRPr="006B7ACC" w:rsidRDefault="006B7ACC" w:rsidP="00E2359B">
            <w:pPr>
              <w:rPr>
                <w:szCs w:val="24"/>
              </w:rPr>
            </w:pPr>
          </w:p>
        </w:tc>
        <w:tc>
          <w:tcPr>
            <w:tcW w:w="2268" w:type="dxa"/>
            <w:vMerge/>
            <w:tcBorders>
              <w:top w:val="nil"/>
            </w:tcBorders>
          </w:tcPr>
          <w:p w:rsidR="006B7ACC" w:rsidRPr="006B7ACC" w:rsidRDefault="006B7ACC" w:rsidP="00E2359B">
            <w:pPr>
              <w:rPr>
                <w:szCs w:val="24"/>
              </w:rPr>
            </w:pPr>
          </w:p>
        </w:tc>
        <w:tc>
          <w:tcPr>
            <w:tcW w:w="2545" w:type="dxa"/>
            <w:vMerge/>
            <w:tcBorders>
              <w:top w:val="nil"/>
            </w:tcBorders>
          </w:tcPr>
          <w:p w:rsidR="006B7ACC" w:rsidRPr="006B7ACC" w:rsidRDefault="006B7ACC" w:rsidP="00E2359B">
            <w:pPr>
              <w:rPr>
                <w:szCs w:val="24"/>
              </w:rPr>
            </w:pPr>
          </w:p>
        </w:tc>
        <w:tc>
          <w:tcPr>
            <w:tcW w:w="2826" w:type="dxa"/>
            <w:gridSpan w:val="2"/>
          </w:tcPr>
          <w:p w:rsidR="006B7ACC" w:rsidRPr="00FF6EEF" w:rsidRDefault="006B7ACC" w:rsidP="00E2359B">
            <w:pPr>
              <w:pStyle w:val="TableParagraph"/>
              <w:tabs>
                <w:tab w:val="left" w:pos="1720"/>
              </w:tabs>
              <w:spacing w:before="3"/>
              <w:ind w:left="28"/>
              <w:rPr>
                <w:rFonts w:ascii="Times New Roman" w:hAnsi="Times New Roman" w:cs="Times New Roman"/>
                <w:sz w:val="24"/>
                <w:szCs w:val="24"/>
                <w:lang w:val="ru-RU"/>
              </w:rPr>
            </w:pPr>
            <w:r w:rsidRPr="00FF6EEF">
              <w:rPr>
                <w:rFonts w:ascii="Times New Roman" w:hAnsi="Times New Roman" w:cs="Times New Roman"/>
                <w:sz w:val="24"/>
                <w:szCs w:val="24"/>
                <w:lang w:val="ru-RU"/>
              </w:rPr>
              <w:t>От</w:t>
            </w:r>
            <w:r w:rsidRPr="00FF6EEF">
              <w:rPr>
                <w:rFonts w:ascii="Times New Roman" w:hAnsi="Times New Roman" w:cs="Times New Roman"/>
                <w:sz w:val="24"/>
                <w:szCs w:val="24"/>
                <w:lang w:val="ru-RU"/>
              </w:rPr>
              <w:tab/>
            </w:r>
            <w:r w:rsidRPr="00FF6EEF">
              <w:rPr>
                <w:rFonts w:ascii="Times New Roman" w:hAnsi="Times New Roman" w:cs="Times New Roman"/>
                <w:w w:val="95"/>
                <w:sz w:val="24"/>
                <w:szCs w:val="24"/>
                <w:lang w:val="ru-RU"/>
              </w:rPr>
              <w:t>остановок</w:t>
            </w:r>
          </w:p>
          <w:p w:rsidR="006B7ACC" w:rsidRPr="00FF6EEF" w:rsidRDefault="006B7ACC" w:rsidP="00E2359B">
            <w:pPr>
              <w:pStyle w:val="TableParagraph"/>
              <w:tabs>
                <w:tab w:val="left" w:pos="922"/>
                <w:tab w:val="left" w:pos="1012"/>
                <w:tab w:val="left" w:pos="1271"/>
                <w:tab w:val="left" w:pos="1423"/>
                <w:tab w:val="left" w:pos="2428"/>
              </w:tabs>
              <w:spacing w:line="230" w:lineRule="atLeast"/>
              <w:ind w:left="28" w:right="8"/>
              <w:rPr>
                <w:rFonts w:ascii="Times New Roman" w:hAnsi="Times New Roman" w:cs="Times New Roman"/>
                <w:sz w:val="24"/>
                <w:szCs w:val="24"/>
                <w:lang w:val="ru-RU"/>
              </w:rPr>
            </w:pPr>
            <w:r w:rsidRPr="00FF6EEF">
              <w:rPr>
                <w:rFonts w:ascii="Times New Roman" w:hAnsi="Times New Roman" w:cs="Times New Roman"/>
                <w:sz w:val="24"/>
                <w:szCs w:val="24"/>
                <w:lang w:val="ru-RU"/>
              </w:rPr>
              <w:t>специализированного</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транспорта,</w:t>
            </w:r>
            <w:r w:rsidRPr="00FF6EEF">
              <w:rPr>
                <w:rFonts w:ascii="Times New Roman" w:hAnsi="Times New Roman" w:cs="Times New Roman"/>
                <w:sz w:val="24"/>
                <w:szCs w:val="24"/>
                <w:lang w:val="ru-RU"/>
              </w:rPr>
              <w:tab/>
            </w:r>
            <w:r w:rsidRPr="00FF6EEF">
              <w:rPr>
                <w:rFonts w:ascii="Times New Roman" w:hAnsi="Times New Roman" w:cs="Times New Roman"/>
                <w:sz w:val="24"/>
                <w:szCs w:val="24"/>
                <w:lang w:val="ru-RU"/>
              </w:rPr>
              <w:tab/>
            </w:r>
            <w:r w:rsidRPr="00FF6EEF">
              <w:rPr>
                <w:rFonts w:ascii="Times New Roman" w:hAnsi="Times New Roman" w:cs="Times New Roman"/>
                <w:w w:val="95"/>
                <w:sz w:val="24"/>
                <w:szCs w:val="24"/>
                <w:lang w:val="ru-RU"/>
              </w:rPr>
              <w:t>перевозящих</w:t>
            </w:r>
            <w:r w:rsidRPr="00FF6EEF">
              <w:rPr>
                <w:rFonts w:ascii="Times New Roman" w:hAnsi="Times New Roman" w:cs="Times New Roman"/>
                <w:spacing w:val="1"/>
                <w:w w:val="95"/>
                <w:sz w:val="24"/>
                <w:szCs w:val="24"/>
                <w:lang w:val="ru-RU"/>
              </w:rPr>
              <w:t xml:space="preserve"> </w:t>
            </w:r>
            <w:r w:rsidRPr="00FF6EEF">
              <w:rPr>
                <w:rFonts w:ascii="Times New Roman" w:hAnsi="Times New Roman" w:cs="Times New Roman"/>
                <w:sz w:val="24"/>
                <w:szCs w:val="24"/>
                <w:lang w:val="ru-RU"/>
              </w:rPr>
              <w:t>только</w:t>
            </w:r>
            <w:r w:rsidRPr="00FF6EEF">
              <w:rPr>
                <w:rFonts w:ascii="Times New Roman" w:hAnsi="Times New Roman" w:cs="Times New Roman"/>
                <w:sz w:val="24"/>
                <w:szCs w:val="24"/>
                <w:lang w:val="ru-RU"/>
              </w:rPr>
              <w:tab/>
            </w:r>
            <w:r w:rsidRPr="00FF6EEF">
              <w:rPr>
                <w:rFonts w:ascii="Times New Roman" w:hAnsi="Times New Roman" w:cs="Times New Roman"/>
                <w:sz w:val="24"/>
                <w:szCs w:val="24"/>
                <w:lang w:val="ru-RU"/>
              </w:rPr>
              <w:tab/>
              <w:t>инвалидов,</w:t>
            </w:r>
            <w:r w:rsidRPr="00FF6EEF">
              <w:rPr>
                <w:rFonts w:ascii="Times New Roman" w:hAnsi="Times New Roman" w:cs="Times New Roman"/>
                <w:sz w:val="24"/>
                <w:szCs w:val="24"/>
                <w:lang w:val="ru-RU"/>
              </w:rPr>
              <w:tab/>
            </w:r>
            <w:r w:rsidRPr="00FF6EEF">
              <w:rPr>
                <w:rFonts w:ascii="Times New Roman" w:hAnsi="Times New Roman" w:cs="Times New Roman"/>
                <w:spacing w:val="-1"/>
                <w:sz w:val="24"/>
                <w:szCs w:val="24"/>
                <w:lang w:val="ru-RU"/>
              </w:rPr>
              <w:t>до</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входов</w:t>
            </w:r>
            <w:r w:rsidRPr="00FF6EEF">
              <w:rPr>
                <w:rFonts w:ascii="Times New Roman" w:hAnsi="Times New Roman" w:cs="Times New Roman"/>
                <w:sz w:val="24"/>
                <w:szCs w:val="24"/>
                <w:lang w:val="ru-RU"/>
              </w:rPr>
              <w:tab/>
              <w:t>в</w:t>
            </w:r>
            <w:r w:rsidRPr="00FF6EEF">
              <w:rPr>
                <w:rFonts w:ascii="Times New Roman" w:hAnsi="Times New Roman" w:cs="Times New Roman"/>
                <w:sz w:val="24"/>
                <w:szCs w:val="24"/>
                <w:lang w:val="ru-RU"/>
              </w:rPr>
              <w:tab/>
            </w:r>
            <w:r w:rsidRPr="00FF6EEF">
              <w:rPr>
                <w:rFonts w:ascii="Times New Roman" w:hAnsi="Times New Roman" w:cs="Times New Roman"/>
                <w:spacing w:val="-1"/>
                <w:sz w:val="24"/>
                <w:szCs w:val="24"/>
                <w:lang w:val="ru-RU"/>
              </w:rPr>
              <w:t>общественные</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здания</w:t>
            </w:r>
          </w:p>
        </w:tc>
        <w:tc>
          <w:tcPr>
            <w:tcW w:w="876" w:type="dxa"/>
          </w:tcPr>
          <w:p w:rsidR="006B7ACC" w:rsidRPr="006B7ACC" w:rsidRDefault="006B7ACC" w:rsidP="00E2359B">
            <w:pPr>
              <w:pStyle w:val="TableParagraph"/>
              <w:spacing w:before="3"/>
              <w:ind w:left="22" w:right="4"/>
              <w:jc w:val="center"/>
              <w:rPr>
                <w:rFonts w:ascii="Times New Roman" w:hAnsi="Times New Roman" w:cs="Times New Roman"/>
                <w:sz w:val="24"/>
                <w:szCs w:val="24"/>
              </w:rPr>
            </w:pPr>
            <w:r w:rsidRPr="006B7ACC">
              <w:rPr>
                <w:rFonts w:ascii="Times New Roman" w:hAnsi="Times New Roman" w:cs="Times New Roman"/>
                <w:sz w:val="24"/>
                <w:szCs w:val="24"/>
              </w:rPr>
              <w:t>100</w:t>
            </w:r>
          </w:p>
        </w:tc>
      </w:tr>
      <w:tr w:rsidR="006B7ACC" w:rsidTr="00243554">
        <w:trPr>
          <w:gridAfter w:val="1"/>
          <w:wAfter w:w="324" w:type="dxa"/>
          <w:trHeight w:val="480"/>
        </w:trPr>
        <w:tc>
          <w:tcPr>
            <w:tcW w:w="1418" w:type="dxa"/>
            <w:vMerge/>
            <w:tcBorders>
              <w:top w:val="nil"/>
            </w:tcBorders>
          </w:tcPr>
          <w:p w:rsidR="006B7ACC" w:rsidRPr="006B7ACC" w:rsidRDefault="006B7ACC" w:rsidP="00E2359B">
            <w:pPr>
              <w:rPr>
                <w:szCs w:val="24"/>
              </w:rPr>
            </w:pPr>
          </w:p>
        </w:tc>
        <w:tc>
          <w:tcPr>
            <w:tcW w:w="2268" w:type="dxa"/>
            <w:vMerge/>
            <w:tcBorders>
              <w:top w:val="nil"/>
            </w:tcBorders>
          </w:tcPr>
          <w:p w:rsidR="006B7ACC" w:rsidRPr="006B7ACC" w:rsidRDefault="006B7ACC" w:rsidP="00E2359B">
            <w:pPr>
              <w:rPr>
                <w:szCs w:val="24"/>
              </w:rPr>
            </w:pPr>
          </w:p>
        </w:tc>
        <w:tc>
          <w:tcPr>
            <w:tcW w:w="2545" w:type="dxa"/>
            <w:vMerge/>
            <w:tcBorders>
              <w:top w:val="nil"/>
            </w:tcBorders>
          </w:tcPr>
          <w:p w:rsidR="006B7ACC" w:rsidRPr="006B7ACC" w:rsidRDefault="006B7ACC" w:rsidP="00E2359B">
            <w:pPr>
              <w:rPr>
                <w:szCs w:val="24"/>
              </w:rPr>
            </w:pPr>
          </w:p>
        </w:tc>
        <w:tc>
          <w:tcPr>
            <w:tcW w:w="2826" w:type="dxa"/>
            <w:gridSpan w:val="2"/>
          </w:tcPr>
          <w:p w:rsidR="006B7ACC" w:rsidRPr="006B7ACC" w:rsidRDefault="006B7ACC" w:rsidP="00E2359B">
            <w:pPr>
              <w:pStyle w:val="TableParagraph"/>
              <w:spacing w:line="230" w:lineRule="atLeast"/>
              <w:ind w:left="28"/>
              <w:rPr>
                <w:rFonts w:ascii="Times New Roman" w:hAnsi="Times New Roman" w:cs="Times New Roman"/>
                <w:sz w:val="24"/>
                <w:szCs w:val="24"/>
              </w:rPr>
            </w:pPr>
            <w:r w:rsidRPr="006B7ACC">
              <w:rPr>
                <w:rFonts w:ascii="Times New Roman" w:hAnsi="Times New Roman" w:cs="Times New Roman"/>
                <w:sz w:val="24"/>
                <w:szCs w:val="24"/>
              </w:rPr>
              <w:t>На</w:t>
            </w:r>
            <w:r w:rsidRPr="006B7ACC">
              <w:rPr>
                <w:rFonts w:ascii="Times New Roman" w:hAnsi="Times New Roman" w:cs="Times New Roman"/>
                <w:spacing w:val="1"/>
                <w:sz w:val="24"/>
                <w:szCs w:val="24"/>
              </w:rPr>
              <w:t xml:space="preserve"> </w:t>
            </w:r>
            <w:r w:rsidRPr="006B7ACC">
              <w:rPr>
                <w:rFonts w:ascii="Times New Roman" w:hAnsi="Times New Roman" w:cs="Times New Roman"/>
                <w:sz w:val="24"/>
                <w:szCs w:val="24"/>
              </w:rPr>
              <w:t>остальных</w:t>
            </w:r>
            <w:r w:rsidRPr="006B7ACC">
              <w:rPr>
                <w:rFonts w:ascii="Times New Roman" w:hAnsi="Times New Roman" w:cs="Times New Roman"/>
                <w:spacing w:val="1"/>
                <w:sz w:val="24"/>
                <w:szCs w:val="24"/>
              </w:rPr>
              <w:t xml:space="preserve"> </w:t>
            </w:r>
            <w:r w:rsidRPr="006B7ACC">
              <w:rPr>
                <w:rFonts w:ascii="Times New Roman" w:hAnsi="Times New Roman" w:cs="Times New Roman"/>
                <w:sz w:val="24"/>
                <w:szCs w:val="24"/>
              </w:rPr>
              <w:t>территориях</w:t>
            </w:r>
            <w:r w:rsidRPr="006B7ACC">
              <w:rPr>
                <w:rFonts w:ascii="Times New Roman" w:hAnsi="Times New Roman" w:cs="Times New Roman"/>
                <w:spacing w:val="-51"/>
                <w:sz w:val="24"/>
                <w:szCs w:val="24"/>
              </w:rPr>
              <w:t xml:space="preserve"> </w:t>
            </w:r>
            <w:r w:rsidRPr="006B7ACC">
              <w:rPr>
                <w:rFonts w:ascii="Times New Roman" w:hAnsi="Times New Roman" w:cs="Times New Roman"/>
                <w:sz w:val="24"/>
                <w:szCs w:val="24"/>
              </w:rPr>
              <w:t>городов</w:t>
            </w:r>
          </w:p>
        </w:tc>
        <w:tc>
          <w:tcPr>
            <w:tcW w:w="876" w:type="dxa"/>
          </w:tcPr>
          <w:p w:rsidR="006B7ACC" w:rsidRPr="006B7ACC" w:rsidRDefault="006B7ACC" w:rsidP="00E2359B">
            <w:pPr>
              <w:pStyle w:val="TableParagraph"/>
              <w:spacing w:before="3"/>
              <w:ind w:left="22" w:right="4"/>
              <w:jc w:val="center"/>
              <w:rPr>
                <w:rFonts w:ascii="Times New Roman" w:hAnsi="Times New Roman" w:cs="Times New Roman"/>
                <w:sz w:val="24"/>
                <w:szCs w:val="24"/>
              </w:rPr>
            </w:pPr>
            <w:r w:rsidRPr="006B7ACC">
              <w:rPr>
                <w:rFonts w:ascii="Times New Roman" w:hAnsi="Times New Roman" w:cs="Times New Roman"/>
                <w:sz w:val="24"/>
                <w:szCs w:val="24"/>
              </w:rPr>
              <w:t>500</w:t>
            </w:r>
          </w:p>
        </w:tc>
      </w:tr>
      <w:tr w:rsidR="006B7ACC" w:rsidTr="00243554">
        <w:trPr>
          <w:gridAfter w:val="1"/>
          <w:wAfter w:w="324" w:type="dxa"/>
          <w:trHeight w:val="710"/>
        </w:trPr>
        <w:tc>
          <w:tcPr>
            <w:tcW w:w="1418" w:type="dxa"/>
            <w:vMerge/>
            <w:tcBorders>
              <w:top w:val="nil"/>
            </w:tcBorders>
          </w:tcPr>
          <w:p w:rsidR="006B7ACC" w:rsidRPr="006B7ACC" w:rsidRDefault="006B7ACC" w:rsidP="00E2359B">
            <w:pPr>
              <w:rPr>
                <w:szCs w:val="24"/>
              </w:rPr>
            </w:pPr>
          </w:p>
        </w:tc>
        <w:tc>
          <w:tcPr>
            <w:tcW w:w="2268" w:type="dxa"/>
            <w:vMerge/>
            <w:tcBorders>
              <w:top w:val="nil"/>
            </w:tcBorders>
          </w:tcPr>
          <w:p w:rsidR="006B7ACC" w:rsidRPr="006B7ACC" w:rsidRDefault="006B7ACC" w:rsidP="00E2359B">
            <w:pPr>
              <w:rPr>
                <w:szCs w:val="24"/>
              </w:rPr>
            </w:pPr>
          </w:p>
        </w:tc>
        <w:tc>
          <w:tcPr>
            <w:tcW w:w="2545" w:type="dxa"/>
            <w:vMerge/>
            <w:tcBorders>
              <w:top w:val="nil"/>
            </w:tcBorders>
          </w:tcPr>
          <w:p w:rsidR="006B7ACC" w:rsidRPr="006B7ACC" w:rsidRDefault="006B7ACC" w:rsidP="00E2359B">
            <w:pPr>
              <w:rPr>
                <w:szCs w:val="24"/>
              </w:rPr>
            </w:pPr>
          </w:p>
        </w:tc>
        <w:tc>
          <w:tcPr>
            <w:tcW w:w="2826" w:type="dxa"/>
            <w:gridSpan w:val="2"/>
          </w:tcPr>
          <w:p w:rsidR="006B7ACC" w:rsidRPr="00FF6EEF" w:rsidRDefault="006B7ACC" w:rsidP="00E2359B">
            <w:pPr>
              <w:pStyle w:val="TableParagraph"/>
              <w:tabs>
                <w:tab w:val="left" w:pos="518"/>
                <w:tab w:val="left" w:pos="1826"/>
              </w:tabs>
              <w:spacing w:before="3" w:line="244" w:lineRule="auto"/>
              <w:ind w:left="28" w:right="8"/>
              <w:rPr>
                <w:rFonts w:ascii="Times New Roman" w:hAnsi="Times New Roman" w:cs="Times New Roman"/>
                <w:sz w:val="24"/>
                <w:szCs w:val="24"/>
                <w:lang w:val="ru-RU"/>
              </w:rPr>
            </w:pPr>
            <w:r w:rsidRPr="00FF6EEF">
              <w:rPr>
                <w:rFonts w:ascii="Times New Roman" w:hAnsi="Times New Roman" w:cs="Times New Roman"/>
                <w:sz w:val="24"/>
                <w:szCs w:val="24"/>
                <w:lang w:val="ru-RU"/>
              </w:rPr>
              <w:t>На</w:t>
            </w:r>
            <w:r w:rsidRPr="00FF6EEF">
              <w:rPr>
                <w:rFonts w:ascii="Times New Roman" w:hAnsi="Times New Roman" w:cs="Times New Roman"/>
                <w:sz w:val="24"/>
                <w:szCs w:val="24"/>
                <w:lang w:val="ru-RU"/>
              </w:rPr>
              <w:tab/>
              <w:t>территории</w:t>
            </w:r>
            <w:r w:rsidRPr="00FF6EEF">
              <w:rPr>
                <w:rFonts w:ascii="Times New Roman" w:hAnsi="Times New Roman" w:cs="Times New Roman"/>
                <w:sz w:val="24"/>
                <w:szCs w:val="24"/>
                <w:lang w:val="ru-RU"/>
              </w:rPr>
              <w:tab/>
            </w:r>
            <w:r w:rsidRPr="00FF6EEF">
              <w:rPr>
                <w:rFonts w:ascii="Times New Roman" w:hAnsi="Times New Roman" w:cs="Times New Roman"/>
                <w:spacing w:val="-2"/>
                <w:sz w:val="24"/>
                <w:szCs w:val="24"/>
                <w:lang w:val="ru-RU"/>
              </w:rPr>
              <w:t>сельских</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населенных пунктов</w:t>
            </w:r>
          </w:p>
        </w:tc>
        <w:tc>
          <w:tcPr>
            <w:tcW w:w="876" w:type="dxa"/>
          </w:tcPr>
          <w:p w:rsidR="006B7ACC" w:rsidRPr="006B7ACC" w:rsidRDefault="006B7ACC" w:rsidP="00E2359B">
            <w:pPr>
              <w:pStyle w:val="TableParagraph"/>
              <w:spacing w:line="230" w:lineRule="atLeast"/>
              <w:ind w:left="49" w:right="28" w:hanging="2"/>
              <w:jc w:val="center"/>
              <w:rPr>
                <w:rFonts w:ascii="Times New Roman" w:hAnsi="Times New Roman" w:cs="Times New Roman"/>
                <w:sz w:val="24"/>
                <w:szCs w:val="24"/>
              </w:rPr>
            </w:pPr>
            <w:r w:rsidRPr="006B7ACC">
              <w:rPr>
                <w:rFonts w:ascii="Times New Roman" w:hAnsi="Times New Roman" w:cs="Times New Roman"/>
                <w:sz w:val="24"/>
                <w:szCs w:val="24"/>
              </w:rPr>
              <w:t>не</w:t>
            </w:r>
            <w:r w:rsidRPr="006B7ACC">
              <w:rPr>
                <w:rFonts w:ascii="Times New Roman" w:hAnsi="Times New Roman" w:cs="Times New Roman"/>
                <w:spacing w:val="1"/>
                <w:sz w:val="24"/>
                <w:szCs w:val="24"/>
              </w:rPr>
              <w:t xml:space="preserve"> </w:t>
            </w:r>
            <w:r w:rsidRPr="006B7ACC">
              <w:rPr>
                <w:rFonts w:ascii="Times New Roman" w:hAnsi="Times New Roman" w:cs="Times New Roman"/>
                <w:spacing w:val="-1"/>
                <w:sz w:val="24"/>
                <w:szCs w:val="24"/>
              </w:rPr>
              <w:t>нормируе</w:t>
            </w:r>
            <w:r w:rsidRPr="006B7ACC">
              <w:rPr>
                <w:rFonts w:ascii="Times New Roman" w:hAnsi="Times New Roman" w:cs="Times New Roman"/>
                <w:spacing w:val="-51"/>
                <w:sz w:val="24"/>
                <w:szCs w:val="24"/>
              </w:rPr>
              <w:t xml:space="preserve"> </w:t>
            </w:r>
            <w:r w:rsidRPr="006B7ACC">
              <w:rPr>
                <w:rFonts w:ascii="Times New Roman" w:hAnsi="Times New Roman" w:cs="Times New Roman"/>
                <w:sz w:val="24"/>
                <w:szCs w:val="24"/>
              </w:rPr>
              <w:t>тся</w:t>
            </w:r>
          </w:p>
        </w:tc>
      </w:tr>
      <w:tr w:rsidR="00243554" w:rsidTr="00243554">
        <w:trPr>
          <w:gridAfter w:val="1"/>
          <w:wAfter w:w="324" w:type="dxa"/>
          <w:trHeight w:val="233"/>
        </w:trPr>
        <w:tc>
          <w:tcPr>
            <w:tcW w:w="1418" w:type="dxa"/>
            <w:tcBorders>
              <w:bottom w:val="nil"/>
            </w:tcBorders>
          </w:tcPr>
          <w:p w:rsidR="00243554" w:rsidRPr="006B7ACC" w:rsidRDefault="00243554" w:rsidP="00E2359B">
            <w:pPr>
              <w:pStyle w:val="TableParagraph"/>
              <w:spacing w:before="3" w:line="210" w:lineRule="exact"/>
              <w:ind w:left="30"/>
              <w:rPr>
                <w:rFonts w:ascii="Times New Roman" w:hAnsi="Times New Roman" w:cs="Times New Roman"/>
                <w:sz w:val="24"/>
                <w:szCs w:val="24"/>
              </w:rPr>
            </w:pPr>
            <w:r w:rsidRPr="006B7ACC">
              <w:rPr>
                <w:rFonts w:ascii="Times New Roman" w:hAnsi="Times New Roman" w:cs="Times New Roman"/>
                <w:sz w:val="24"/>
                <w:szCs w:val="24"/>
              </w:rPr>
              <w:t>АЗС</w:t>
            </w:r>
          </w:p>
        </w:tc>
        <w:tc>
          <w:tcPr>
            <w:tcW w:w="2268" w:type="dxa"/>
            <w:vMerge w:val="restart"/>
          </w:tcPr>
          <w:p w:rsidR="00243554" w:rsidRPr="00FF6EEF" w:rsidRDefault="00243554" w:rsidP="00E2359B">
            <w:pPr>
              <w:pStyle w:val="TableParagraph"/>
              <w:spacing w:before="3" w:line="210" w:lineRule="exact"/>
              <w:ind w:left="30"/>
              <w:rPr>
                <w:rFonts w:ascii="Times New Roman" w:hAnsi="Times New Roman" w:cs="Times New Roman"/>
                <w:sz w:val="24"/>
                <w:szCs w:val="24"/>
                <w:lang w:val="ru-RU"/>
              </w:rPr>
            </w:pPr>
            <w:r w:rsidRPr="00FF6EEF">
              <w:rPr>
                <w:rFonts w:ascii="Times New Roman" w:hAnsi="Times New Roman" w:cs="Times New Roman"/>
                <w:sz w:val="24"/>
                <w:szCs w:val="24"/>
                <w:lang w:val="ru-RU"/>
              </w:rPr>
              <w:t>Расчетный</w:t>
            </w:r>
            <w:r w:rsidRPr="00FF6EEF">
              <w:rPr>
                <w:rFonts w:ascii="Times New Roman" w:hAnsi="Times New Roman" w:cs="Times New Roman"/>
                <w:spacing w:val="75"/>
                <w:sz w:val="24"/>
                <w:szCs w:val="24"/>
                <w:lang w:val="ru-RU"/>
              </w:rPr>
              <w:t xml:space="preserve"> </w:t>
            </w:r>
            <w:r w:rsidRPr="00FF6EEF">
              <w:rPr>
                <w:rFonts w:ascii="Times New Roman" w:hAnsi="Times New Roman" w:cs="Times New Roman"/>
                <w:sz w:val="24"/>
                <w:szCs w:val="24"/>
                <w:lang w:val="ru-RU"/>
              </w:rPr>
              <w:t>показатель</w:t>
            </w:r>
          </w:p>
          <w:p w:rsidR="00243554" w:rsidRPr="00FF6EEF" w:rsidRDefault="00243554" w:rsidP="00E2359B">
            <w:pPr>
              <w:pStyle w:val="TableParagraph"/>
              <w:spacing w:line="210" w:lineRule="exact"/>
              <w:ind w:left="30"/>
              <w:rPr>
                <w:rFonts w:ascii="Times New Roman" w:hAnsi="Times New Roman" w:cs="Times New Roman"/>
                <w:sz w:val="24"/>
                <w:szCs w:val="24"/>
                <w:lang w:val="ru-RU"/>
              </w:rPr>
            </w:pPr>
            <w:r w:rsidRPr="00FF6EEF">
              <w:rPr>
                <w:rFonts w:ascii="Times New Roman" w:hAnsi="Times New Roman" w:cs="Times New Roman"/>
                <w:sz w:val="24"/>
                <w:szCs w:val="24"/>
                <w:lang w:val="ru-RU"/>
              </w:rPr>
              <w:t>минимально</w:t>
            </w:r>
          </w:p>
          <w:p w:rsidR="00243554" w:rsidRPr="00FF6EEF" w:rsidRDefault="00243554" w:rsidP="00E2359B">
            <w:pPr>
              <w:pStyle w:val="TableParagraph"/>
              <w:tabs>
                <w:tab w:val="left" w:pos="1604"/>
              </w:tabs>
              <w:spacing w:line="210" w:lineRule="exact"/>
              <w:ind w:left="30"/>
              <w:rPr>
                <w:rFonts w:ascii="Times New Roman" w:hAnsi="Times New Roman" w:cs="Times New Roman"/>
                <w:sz w:val="24"/>
                <w:szCs w:val="24"/>
                <w:lang w:val="ru-RU"/>
              </w:rPr>
            </w:pPr>
            <w:r w:rsidRPr="00FF6EEF">
              <w:rPr>
                <w:rFonts w:ascii="Times New Roman" w:hAnsi="Times New Roman" w:cs="Times New Roman"/>
                <w:sz w:val="24"/>
                <w:szCs w:val="24"/>
                <w:lang w:val="ru-RU"/>
              </w:rPr>
              <w:t>допустимого</w:t>
            </w:r>
            <w:r>
              <w:rPr>
                <w:rFonts w:ascii="Times New Roman" w:hAnsi="Times New Roman" w:cs="Times New Roman"/>
                <w:sz w:val="24"/>
                <w:szCs w:val="24"/>
                <w:lang w:val="ru-RU"/>
              </w:rPr>
              <w:t xml:space="preserve"> </w:t>
            </w:r>
            <w:r w:rsidRPr="00FF6EEF">
              <w:rPr>
                <w:rFonts w:ascii="Times New Roman" w:hAnsi="Times New Roman" w:cs="Times New Roman"/>
                <w:spacing w:val="-1"/>
                <w:sz w:val="24"/>
                <w:szCs w:val="24"/>
                <w:lang w:val="ru-RU"/>
              </w:rPr>
              <w:t>уровня</w:t>
            </w:r>
          </w:p>
          <w:p w:rsidR="00243554" w:rsidRPr="00FF6EEF" w:rsidRDefault="00243554" w:rsidP="00E2359B">
            <w:pPr>
              <w:pStyle w:val="TableParagraph"/>
              <w:spacing w:line="210" w:lineRule="exact"/>
              <w:ind w:left="30"/>
              <w:rPr>
                <w:rFonts w:ascii="Times New Roman" w:hAnsi="Times New Roman" w:cs="Times New Roman"/>
                <w:sz w:val="24"/>
                <w:szCs w:val="24"/>
                <w:lang w:val="ru-RU"/>
              </w:rPr>
            </w:pPr>
            <w:r w:rsidRPr="00FF6EEF">
              <w:rPr>
                <w:rFonts w:ascii="Times New Roman" w:hAnsi="Times New Roman" w:cs="Times New Roman"/>
                <w:sz w:val="24"/>
                <w:szCs w:val="24"/>
                <w:lang w:val="ru-RU"/>
              </w:rPr>
              <w:t>обеспеченности</w:t>
            </w:r>
          </w:p>
        </w:tc>
        <w:tc>
          <w:tcPr>
            <w:tcW w:w="2545" w:type="dxa"/>
            <w:tcBorders>
              <w:bottom w:val="nil"/>
            </w:tcBorders>
          </w:tcPr>
          <w:p w:rsidR="00243554" w:rsidRPr="006B7ACC" w:rsidRDefault="00243554" w:rsidP="00E2359B">
            <w:pPr>
              <w:pStyle w:val="TableParagraph"/>
              <w:spacing w:before="3" w:line="210" w:lineRule="exact"/>
              <w:ind w:left="30"/>
              <w:rPr>
                <w:rFonts w:ascii="Times New Roman" w:hAnsi="Times New Roman" w:cs="Times New Roman"/>
                <w:sz w:val="24"/>
                <w:szCs w:val="24"/>
              </w:rPr>
            </w:pPr>
            <w:r w:rsidRPr="006B7ACC">
              <w:rPr>
                <w:rFonts w:ascii="Times New Roman" w:hAnsi="Times New Roman" w:cs="Times New Roman"/>
                <w:sz w:val="24"/>
                <w:szCs w:val="24"/>
              </w:rPr>
              <w:t>Количество</w:t>
            </w:r>
            <w:r w:rsidRPr="006B7ACC">
              <w:rPr>
                <w:rFonts w:ascii="Times New Roman" w:hAnsi="Times New Roman" w:cs="Times New Roman"/>
                <w:spacing w:val="48"/>
                <w:sz w:val="24"/>
                <w:szCs w:val="24"/>
              </w:rPr>
              <w:t xml:space="preserve"> </w:t>
            </w:r>
            <w:r w:rsidRPr="006B7ACC">
              <w:rPr>
                <w:rFonts w:ascii="Times New Roman" w:hAnsi="Times New Roman" w:cs="Times New Roman"/>
                <w:sz w:val="24"/>
                <w:szCs w:val="24"/>
              </w:rPr>
              <w:t>автомобилей,</w:t>
            </w:r>
          </w:p>
        </w:tc>
        <w:tc>
          <w:tcPr>
            <w:tcW w:w="3702" w:type="dxa"/>
            <w:gridSpan w:val="3"/>
            <w:tcBorders>
              <w:bottom w:val="nil"/>
            </w:tcBorders>
          </w:tcPr>
          <w:p w:rsidR="00243554" w:rsidRPr="006B7ACC" w:rsidRDefault="00243554" w:rsidP="00E2359B">
            <w:pPr>
              <w:pStyle w:val="TableParagraph"/>
              <w:spacing w:before="3" w:line="210" w:lineRule="exact"/>
              <w:ind w:left="1604" w:right="1582"/>
              <w:jc w:val="center"/>
              <w:rPr>
                <w:rFonts w:ascii="Times New Roman" w:hAnsi="Times New Roman" w:cs="Times New Roman"/>
                <w:sz w:val="24"/>
                <w:szCs w:val="24"/>
              </w:rPr>
            </w:pPr>
            <w:r w:rsidRPr="006B7ACC">
              <w:rPr>
                <w:rFonts w:ascii="Times New Roman" w:hAnsi="Times New Roman" w:cs="Times New Roman"/>
                <w:sz w:val="24"/>
                <w:szCs w:val="24"/>
              </w:rPr>
              <w:t>1200</w:t>
            </w:r>
          </w:p>
        </w:tc>
      </w:tr>
      <w:tr w:rsidR="00243554" w:rsidTr="00243554">
        <w:trPr>
          <w:gridAfter w:val="1"/>
          <w:wAfter w:w="324" w:type="dxa"/>
          <w:trHeight w:val="230"/>
        </w:trPr>
        <w:tc>
          <w:tcPr>
            <w:tcW w:w="1418" w:type="dxa"/>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c>
          <w:tcPr>
            <w:tcW w:w="2268" w:type="dxa"/>
            <w:vMerge/>
          </w:tcPr>
          <w:p w:rsidR="00243554" w:rsidRPr="006B7ACC" w:rsidRDefault="00243554" w:rsidP="00E2359B">
            <w:pPr>
              <w:pStyle w:val="TableParagraph"/>
              <w:spacing w:line="210" w:lineRule="exact"/>
              <w:ind w:left="30"/>
              <w:rPr>
                <w:rFonts w:ascii="Times New Roman" w:hAnsi="Times New Roman" w:cs="Times New Roman"/>
                <w:sz w:val="24"/>
                <w:szCs w:val="24"/>
              </w:rPr>
            </w:pPr>
          </w:p>
        </w:tc>
        <w:tc>
          <w:tcPr>
            <w:tcW w:w="2545" w:type="dxa"/>
            <w:tcBorders>
              <w:top w:val="nil"/>
              <w:bottom w:val="nil"/>
            </w:tcBorders>
          </w:tcPr>
          <w:p w:rsidR="00243554" w:rsidRPr="006B7ACC" w:rsidRDefault="00243554" w:rsidP="00E2359B">
            <w:pPr>
              <w:pStyle w:val="TableParagraph"/>
              <w:tabs>
                <w:tab w:val="left" w:pos="2307"/>
              </w:tabs>
              <w:spacing w:line="210" w:lineRule="exact"/>
              <w:ind w:left="30"/>
              <w:rPr>
                <w:rFonts w:ascii="Times New Roman" w:hAnsi="Times New Roman" w:cs="Times New Roman"/>
                <w:sz w:val="24"/>
                <w:szCs w:val="24"/>
              </w:rPr>
            </w:pPr>
            <w:r>
              <w:rPr>
                <w:rFonts w:ascii="Times New Roman" w:hAnsi="Times New Roman" w:cs="Times New Roman"/>
                <w:sz w:val="24"/>
                <w:szCs w:val="24"/>
              </w:rPr>
              <w:t>Зарегистрированных</w:t>
            </w:r>
            <w:r>
              <w:rPr>
                <w:rFonts w:ascii="Times New Roman" w:hAnsi="Times New Roman" w:cs="Times New Roman"/>
                <w:sz w:val="24"/>
                <w:szCs w:val="24"/>
                <w:lang w:val="ru-RU"/>
              </w:rPr>
              <w:t xml:space="preserve"> </w:t>
            </w:r>
            <w:r w:rsidRPr="006B7ACC">
              <w:rPr>
                <w:rFonts w:ascii="Times New Roman" w:hAnsi="Times New Roman" w:cs="Times New Roman"/>
                <w:sz w:val="24"/>
                <w:szCs w:val="24"/>
              </w:rPr>
              <w:t>на</w:t>
            </w:r>
          </w:p>
        </w:tc>
        <w:tc>
          <w:tcPr>
            <w:tcW w:w="3702" w:type="dxa"/>
            <w:gridSpan w:val="3"/>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r>
      <w:tr w:rsidR="00243554" w:rsidTr="00243554">
        <w:trPr>
          <w:gridAfter w:val="1"/>
          <w:wAfter w:w="324" w:type="dxa"/>
          <w:trHeight w:val="230"/>
        </w:trPr>
        <w:tc>
          <w:tcPr>
            <w:tcW w:w="1418" w:type="dxa"/>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c>
          <w:tcPr>
            <w:tcW w:w="2268" w:type="dxa"/>
            <w:vMerge/>
          </w:tcPr>
          <w:p w:rsidR="00243554" w:rsidRPr="006B7ACC" w:rsidRDefault="00243554" w:rsidP="00E2359B">
            <w:pPr>
              <w:pStyle w:val="TableParagraph"/>
              <w:spacing w:line="210" w:lineRule="exact"/>
              <w:ind w:left="30"/>
              <w:rPr>
                <w:rFonts w:ascii="Times New Roman" w:hAnsi="Times New Roman" w:cs="Times New Roman"/>
                <w:sz w:val="24"/>
                <w:szCs w:val="24"/>
              </w:rPr>
            </w:pPr>
          </w:p>
        </w:tc>
        <w:tc>
          <w:tcPr>
            <w:tcW w:w="2545" w:type="dxa"/>
            <w:tcBorders>
              <w:top w:val="nil"/>
              <w:bottom w:val="nil"/>
            </w:tcBorders>
          </w:tcPr>
          <w:p w:rsidR="00243554" w:rsidRPr="006B7ACC" w:rsidRDefault="00243554" w:rsidP="00E2359B">
            <w:pPr>
              <w:pStyle w:val="TableParagraph"/>
              <w:spacing w:line="210" w:lineRule="exact"/>
              <w:ind w:left="30"/>
              <w:rPr>
                <w:rFonts w:ascii="Times New Roman" w:hAnsi="Times New Roman" w:cs="Times New Roman"/>
                <w:sz w:val="24"/>
                <w:szCs w:val="24"/>
              </w:rPr>
            </w:pPr>
            <w:r w:rsidRPr="006B7ACC">
              <w:rPr>
                <w:rFonts w:ascii="Times New Roman" w:hAnsi="Times New Roman" w:cs="Times New Roman"/>
                <w:sz w:val="24"/>
                <w:szCs w:val="24"/>
              </w:rPr>
              <w:t>территории</w:t>
            </w:r>
          </w:p>
        </w:tc>
        <w:tc>
          <w:tcPr>
            <w:tcW w:w="3702" w:type="dxa"/>
            <w:gridSpan w:val="3"/>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r>
      <w:tr w:rsidR="00243554" w:rsidTr="00243554">
        <w:trPr>
          <w:gridAfter w:val="1"/>
          <w:wAfter w:w="324" w:type="dxa"/>
          <w:trHeight w:val="230"/>
        </w:trPr>
        <w:tc>
          <w:tcPr>
            <w:tcW w:w="1418" w:type="dxa"/>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c>
          <w:tcPr>
            <w:tcW w:w="2268" w:type="dxa"/>
            <w:vMerge/>
          </w:tcPr>
          <w:p w:rsidR="00243554" w:rsidRPr="006B7ACC" w:rsidRDefault="00243554" w:rsidP="00E2359B">
            <w:pPr>
              <w:pStyle w:val="TableParagraph"/>
              <w:spacing w:line="210" w:lineRule="exact"/>
              <w:ind w:left="30"/>
              <w:rPr>
                <w:rFonts w:ascii="Times New Roman" w:hAnsi="Times New Roman" w:cs="Times New Roman"/>
                <w:sz w:val="24"/>
                <w:szCs w:val="24"/>
              </w:rPr>
            </w:pPr>
          </w:p>
        </w:tc>
        <w:tc>
          <w:tcPr>
            <w:tcW w:w="2545" w:type="dxa"/>
            <w:tcBorders>
              <w:top w:val="nil"/>
              <w:bottom w:val="nil"/>
            </w:tcBorders>
          </w:tcPr>
          <w:p w:rsidR="00243554" w:rsidRPr="006B7ACC" w:rsidRDefault="00243554" w:rsidP="00E2359B">
            <w:pPr>
              <w:pStyle w:val="TableParagraph"/>
              <w:spacing w:line="210" w:lineRule="exact"/>
              <w:ind w:left="30"/>
              <w:rPr>
                <w:rFonts w:ascii="Times New Roman" w:hAnsi="Times New Roman" w:cs="Times New Roman"/>
                <w:sz w:val="24"/>
                <w:szCs w:val="24"/>
              </w:rPr>
            </w:pPr>
            <w:r w:rsidRPr="006B7ACC">
              <w:rPr>
                <w:rFonts w:ascii="Times New Roman" w:hAnsi="Times New Roman" w:cs="Times New Roman"/>
                <w:sz w:val="24"/>
                <w:szCs w:val="24"/>
              </w:rPr>
              <w:t>соответствующего</w:t>
            </w:r>
          </w:p>
        </w:tc>
        <w:tc>
          <w:tcPr>
            <w:tcW w:w="3702" w:type="dxa"/>
            <w:gridSpan w:val="3"/>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r>
      <w:tr w:rsidR="00243554" w:rsidTr="00243554">
        <w:trPr>
          <w:gridAfter w:val="1"/>
          <w:wAfter w:w="324" w:type="dxa"/>
          <w:trHeight w:val="230"/>
        </w:trPr>
        <w:tc>
          <w:tcPr>
            <w:tcW w:w="1418" w:type="dxa"/>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c>
          <w:tcPr>
            <w:tcW w:w="2268" w:type="dxa"/>
            <w:vMerge/>
          </w:tcPr>
          <w:p w:rsidR="00243554" w:rsidRPr="006B7ACC" w:rsidRDefault="00243554" w:rsidP="00E2359B">
            <w:pPr>
              <w:pStyle w:val="TableParagraph"/>
              <w:rPr>
                <w:rFonts w:ascii="Times New Roman" w:hAnsi="Times New Roman" w:cs="Times New Roman"/>
                <w:sz w:val="24"/>
                <w:szCs w:val="24"/>
              </w:rPr>
            </w:pPr>
          </w:p>
        </w:tc>
        <w:tc>
          <w:tcPr>
            <w:tcW w:w="2545" w:type="dxa"/>
            <w:tcBorders>
              <w:top w:val="nil"/>
              <w:bottom w:val="nil"/>
            </w:tcBorders>
          </w:tcPr>
          <w:p w:rsidR="00243554" w:rsidRPr="006B7ACC" w:rsidRDefault="00243554" w:rsidP="00E2359B">
            <w:pPr>
              <w:pStyle w:val="TableParagraph"/>
              <w:spacing w:line="210" w:lineRule="exact"/>
              <w:ind w:left="30"/>
              <w:rPr>
                <w:rFonts w:ascii="Times New Roman" w:hAnsi="Times New Roman" w:cs="Times New Roman"/>
                <w:sz w:val="24"/>
                <w:szCs w:val="24"/>
              </w:rPr>
            </w:pPr>
            <w:r w:rsidRPr="006B7ACC">
              <w:rPr>
                <w:rFonts w:ascii="Times New Roman" w:hAnsi="Times New Roman" w:cs="Times New Roman"/>
                <w:sz w:val="24"/>
                <w:szCs w:val="24"/>
              </w:rPr>
              <w:t>муниципального</w:t>
            </w:r>
          </w:p>
        </w:tc>
        <w:tc>
          <w:tcPr>
            <w:tcW w:w="3702" w:type="dxa"/>
            <w:gridSpan w:val="3"/>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r>
      <w:tr w:rsidR="00243554" w:rsidTr="00243554">
        <w:trPr>
          <w:gridAfter w:val="1"/>
          <w:wAfter w:w="324" w:type="dxa"/>
          <w:trHeight w:val="230"/>
        </w:trPr>
        <w:tc>
          <w:tcPr>
            <w:tcW w:w="1418" w:type="dxa"/>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c>
          <w:tcPr>
            <w:tcW w:w="2268" w:type="dxa"/>
            <w:vMerge/>
          </w:tcPr>
          <w:p w:rsidR="00243554" w:rsidRPr="006B7ACC" w:rsidRDefault="00243554" w:rsidP="00E2359B">
            <w:pPr>
              <w:pStyle w:val="TableParagraph"/>
              <w:rPr>
                <w:rFonts w:ascii="Times New Roman" w:hAnsi="Times New Roman" w:cs="Times New Roman"/>
                <w:sz w:val="24"/>
                <w:szCs w:val="24"/>
              </w:rPr>
            </w:pPr>
          </w:p>
        </w:tc>
        <w:tc>
          <w:tcPr>
            <w:tcW w:w="2545" w:type="dxa"/>
            <w:tcBorders>
              <w:top w:val="nil"/>
              <w:bottom w:val="nil"/>
            </w:tcBorders>
          </w:tcPr>
          <w:p w:rsidR="00243554" w:rsidRPr="006B7ACC" w:rsidRDefault="00243554" w:rsidP="00E2359B">
            <w:pPr>
              <w:pStyle w:val="TableParagraph"/>
              <w:tabs>
                <w:tab w:val="left" w:pos="1710"/>
                <w:tab w:val="right" w:pos="2529"/>
              </w:tabs>
              <w:spacing w:line="210" w:lineRule="exact"/>
              <w:ind w:left="30"/>
              <w:rPr>
                <w:rFonts w:ascii="Times New Roman" w:hAnsi="Times New Roman" w:cs="Times New Roman"/>
                <w:sz w:val="24"/>
                <w:szCs w:val="24"/>
              </w:rPr>
            </w:pPr>
            <w:r w:rsidRPr="006B7ACC">
              <w:rPr>
                <w:rFonts w:ascii="Times New Roman" w:hAnsi="Times New Roman" w:cs="Times New Roman"/>
                <w:sz w:val="24"/>
                <w:szCs w:val="24"/>
              </w:rPr>
              <w:t>образования</w:t>
            </w:r>
            <w:r w:rsidRPr="006B7ACC">
              <w:rPr>
                <w:rFonts w:ascii="Times New Roman" w:hAnsi="Times New Roman" w:cs="Times New Roman"/>
                <w:sz w:val="24"/>
                <w:szCs w:val="24"/>
              </w:rPr>
              <w:tab/>
              <w:t>на</w:t>
            </w:r>
            <w:r w:rsidRPr="006B7ACC">
              <w:rPr>
                <w:rFonts w:ascii="Times New Roman" w:hAnsi="Times New Roman" w:cs="Times New Roman"/>
                <w:sz w:val="24"/>
                <w:szCs w:val="24"/>
              </w:rPr>
              <w:tab/>
              <w:t>1</w:t>
            </w:r>
          </w:p>
        </w:tc>
        <w:tc>
          <w:tcPr>
            <w:tcW w:w="3702" w:type="dxa"/>
            <w:gridSpan w:val="3"/>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r>
      <w:tr w:rsidR="00243554" w:rsidTr="00243554">
        <w:trPr>
          <w:gridAfter w:val="1"/>
          <w:wAfter w:w="324" w:type="dxa"/>
          <w:trHeight w:val="230"/>
        </w:trPr>
        <w:tc>
          <w:tcPr>
            <w:tcW w:w="1418" w:type="dxa"/>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c>
          <w:tcPr>
            <w:tcW w:w="2268" w:type="dxa"/>
            <w:vMerge/>
          </w:tcPr>
          <w:p w:rsidR="00243554" w:rsidRPr="006B7ACC" w:rsidRDefault="00243554" w:rsidP="00E2359B">
            <w:pPr>
              <w:pStyle w:val="TableParagraph"/>
              <w:rPr>
                <w:rFonts w:ascii="Times New Roman" w:hAnsi="Times New Roman" w:cs="Times New Roman"/>
                <w:sz w:val="24"/>
                <w:szCs w:val="24"/>
              </w:rPr>
            </w:pPr>
          </w:p>
        </w:tc>
        <w:tc>
          <w:tcPr>
            <w:tcW w:w="2545" w:type="dxa"/>
            <w:tcBorders>
              <w:top w:val="nil"/>
              <w:bottom w:val="nil"/>
            </w:tcBorders>
          </w:tcPr>
          <w:p w:rsidR="00243554" w:rsidRPr="006B7ACC" w:rsidRDefault="00243554" w:rsidP="00E2359B">
            <w:pPr>
              <w:pStyle w:val="TableParagraph"/>
              <w:spacing w:line="210" w:lineRule="exact"/>
              <w:ind w:left="30"/>
              <w:rPr>
                <w:rFonts w:ascii="Times New Roman" w:hAnsi="Times New Roman" w:cs="Times New Roman"/>
                <w:sz w:val="24"/>
                <w:szCs w:val="24"/>
              </w:rPr>
            </w:pPr>
            <w:r w:rsidRPr="006B7ACC">
              <w:rPr>
                <w:rFonts w:ascii="Times New Roman" w:hAnsi="Times New Roman" w:cs="Times New Roman"/>
                <w:sz w:val="24"/>
                <w:szCs w:val="24"/>
              </w:rPr>
              <w:t>топливо-раздаточную</w:t>
            </w:r>
          </w:p>
        </w:tc>
        <w:tc>
          <w:tcPr>
            <w:tcW w:w="3702" w:type="dxa"/>
            <w:gridSpan w:val="3"/>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r>
      <w:tr w:rsidR="00243554" w:rsidTr="00243554">
        <w:trPr>
          <w:gridAfter w:val="1"/>
          <w:wAfter w:w="324" w:type="dxa"/>
          <w:trHeight w:val="246"/>
        </w:trPr>
        <w:tc>
          <w:tcPr>
            <w:tcW w:w="1418" w:type="dxa"/>
            <w:tcBorders>
              <w:top w:val="nil"/>
              <w:bottom w:val="nil"/>
            </w:tcBorders>
          </w:tcPr>
          <w:p w:rsidR="00243554" w:rsidRPr="006B7ACC" w:rsidRDefault="00243554" w:rsidP="00E2359B">
            <w:pPr>
              <w:pStyle w:val="TableParagraph"/>
              <w:rPr>
                <w:rFonts w:ascii="Times New Roman" w:hAnsi="Times New Roman" w:cs="Times New Roman"/>
                <w:sz w:val="24"/>
                <w:szCs w:val="24"/>
              </w:rPr>
            </w:pPr>
          </w:p>
        </w:tc>
        <w:tc>
          <w:tcPr>
            <w:tcW w:w="2268" w:type="dxa"/>
            <w:vMerge/>
          </w:tcPr>
          <w:p w:rsidR="00243554" w:rsidRPr="006B7ACC" w:rsidRDefault="00243554" w:rsidP="00E2359B">
            <w:pPr>
              <w:pStyle w:val="TableParagraph"/>
              <w:rPr>
                <w:rFonts w:ascii="Times New Roman" w:hAnsi="Times New Roman" w:cs="Times New Roman"/>
                <w:sz w:val="24"/>
                <w:szCs w:val="24"/>
              </w:rPr>
            </w:pPr>
          </w:p>
        </w:tc>
        <w:tc>
          <w:tcPr>
            <w:tcW w:w="2545" w:type="dxa"/>
            <w:tcBorders>
              <w:top w:val="nil"/>
            </w:tcBorders>
          </w:tcPr>
          <w:p w:rsidR="00243554" w:rsidRPr="006B7ACC" w:rsidRDefault="00243554" w:rsidP="00E2359B">
            <w:pPr>
              <w:pStyle w:val="TableParagraph"/>
              <w:ind w:left="30"/>
              <w:rPr>
                <w:rFonts w:ascii="Times New Roman" w:hAnsi="Times New Roman" w:cs="Times New Roman"/>
                <w:sz w:val="24"/>
                <w:szCs w:val="24"/>
              </w:rPr>
            </w:pPr>
            <w:r w:rsidRPr="006B7ACC">
              <w:rPr>
                <w:rFonts w:ascii="Times New Roman" w:hAnsi="Times New Roman" w:cs="Times New Roman"/>
                <w:sz w:val="24"/>
                <w:szCs w:val="24"/>
              </w:rPr>
              <w:t>колонку</w:t>
            </w:r>
          </w:p>
        </w:tc>
        <w:tc>
          <w:tcPr>
            <w:tcW w:w="3702" w:type="dxa"/>
            <w:gridSpan w:val="3"/>
            <w:tcBorders>
              <w:top w:val="nil"/>
            </w:tcBorders>
          </w:tcPr>
          <w:p w:rsidR="00243554" w:rsidRPr="006B7ACC" w:rsidRDefault="00243554" w:rsidP="00E2359B">
            <w:pPr>
              <w:pStyle w:val="TableParagraph"/>
              <w:rPr>
                <w:rFonts w:ascii="Times New Roman" w:hAnsi="Times New Roman" w:cs="Times New Roman"/>
                <w:sz w:val="24"/>
                <w:szCs w:val="24"/>
              </w:rPr>
            </w:pPr>
          </w:p>
        </w:tc>
      </w:tr>
      <w:tr w:rsidR="006B7ACC" w:rsidTr="00243554">
        <w:trPr>
          <w:gridAfter w:val="1"/>
          <w:wAfter w:w="324" w:type="dxa"/>
          <w:trHeight w:val="233"/>
        </w:trPr>
        <w:tc>
          <w:tcPr>
            <w:tcW w:w="1418" w:type="dxa"/>
            <w:tcBorders>
              <w:top w:val="nil"/>
              <w:bottom w:val="nil"/>
            </w:tcBorders>
          </w:tcPr>
          <w:p w:rsidR="006B7ACC" w:rsidRPr="006B7ACC" w:rsidRDefault="006B7ACC" w:rsidP="00E2359B">
            <w:pPr>
              <w:pStyle w:val="TableParagraph"/>
              <w:rPr>
                <w:rFonts w:ascii="Times New Roman" w:hAnsi="Times New Roman" w:cs="Times New Roman"/>
                <w:sz w:val="24"/>
                <w:szCs w:val="24"/>
              </w:rPr>
            </w:pPr>
          </w:p>
        </w:tc>
        <w:tc>
          <w:tcPr>
            <w:tcW w:w="2268" w:type="dxa"/>
            <w:tcBorders>
              <w:bottom w:val="nil"/>
            </w:tcBorders>
          </w:tcPr>
          <w:p w:rsidR="006B7ACC" w:rsidRPr="006B7ACC" w:rsidRDefault="006B7ACC" w:rsidP="00E2359B">
            <w:pPr>
              <w:pStyle w:val="TableParagraph"/>
              <w:spacing w:before="3" w:line="210" w:lineRule="exact"/>
              <w:ind w:left="30"/>
              <w:rPr>
                <w:rFonts w:ascii="Times New Roman" w:hAnsi="Times New Roman" w:cs="Times New Roman"/>
                <w:sz w:val="24"/>
                <w:szCs w:val="24"/>
              </w:rPr>
            </w:pPr>
            <w:r w:rsidRPr="006B7ACC">
              <w:rPr>
                <w:rFonts w:ascii="Times New Roman" w:hAnsi="Times New Roman" w:cs="Times New Roman"/>
                <w:sz w:val="24"/>
                <w:szCs w:val="24"/>
              </w:rPr>
              <w:t>Расчетный</w:t>
            </w:r>
            <w:r w:rsidRPr="006B7ACC">
              <w:rPr>
                <w:rFonts w:ascii="Times New Roman" w:hAnsi="Times New Roman" w:cs="Times New Roman"/>
                <w:spacing w:val="75"/>
                <w:sz w:val="24"/>
                <w:szCs w:val="24"/>
              </w:rPr>
              <w:t xml:space="preserve"> </w:t>
            </w:r>
            <w:r w:rsidRPr="006B7ACC">
              <w:rPr>
                <w:rFonts w:ascii="Times New Roman" w:hAnsi="Times New Roman" w:cs="Times New Roman"/>
                <w:sz w:val="24"/>
                <w:szCs w:val="24"/>
              </w:rPr>
              <w:t>показатель</w:t>
            </w:r>
          </w:p>
        </w:tc>
        <w:tc>
          <w:tcPr>
            <w:tcW w:w="6247" w:type="dxa"/>
            <w:gridSpan w:val="4"/>
            <w:tcBorders>
              <w:bottom w:val="nil"/>
            </w:tcBorders>
          </w:tcPr>
          <w:p w:rsidR="006B7ACC" w:rsidRPr="006B7ACC" w:rsidRDefault="006B7ACC" w:rsidP="00E2359B">
            <w:pPr>
              <w:pStyle w:val="TableParagraph"/>
              <w:spacing w:before="3" w:line="210" w:lineRule="exact"/>
              <w:ind w:left="2346" w:right="2325"/>
              <w:jc w:val="center"/>
              <w:rPr>
                <w:rFonts w:ascii="Times New Roman" w:hAnsi="Times New Roman" w:cs="Times New Roman"/>
                <w:sz w:val="24"/>
                <w:szCs w:val="24"/>
              </w:rPr>
            </w:pPr>
            <w:r w:rsidRPr="006B7ACC">
              <w:rPr>
                <w:rFonts w:ascii="Times New Roman" w:hAnsi="Times New Roman" w:cs="Times New Roman"/>
                <w:sz w:val="24"/>
                <w:szCs w:val="24"/>
              </w:rPr>
              <w:t>Не</w:t>
            </w:r>
            <w:r w:rsidRPr="006B7ACC">
              <w:rPr>
                <w:rFonts w:ascii="Times New Roman" w:hAnsi="Times New Roman" w:cs="Times New Roman"/>
                <w:spacing w:val="-3"/>
                <w:sz w:val="24"/>
                <w:szCs w:val="24"/>
              </w:rPr>
              <w:t xml:space="preserve"> </w:t>
            </w:r>
            <w:r w:rsidRPr="006B7ACC">
              <w:rPr>
                <w:rFonts w:ascii="Times New Roman" w:hAnsi="Times New Roman" w:cs="Times New Roman"/>
                <w:sz w:val="24"/>
                <w:szCs w:val="24"/>
              </w:rPr>
              <w:t>нормируется</w:t>
            </w:r>
          </w:p>
        </w:tc>
      </w:tr>
      <w:tr w:rsidR="006B7ACC" w:rsidTr="00243554">
        <w:trPr>
          <w:gridAfter w:val="1"/>
          <w:wAfter w:w="324" w:type="dxa"/>
          <w:trHeight w:val="230"/>
        </w:trPr>
        <w:tc>
          <w:tcPr>
            <w:tcW w:w="1418" w:type="dxa"/>
            <w:tcBorders>
              <w:top w:val="nil"/>
              <w:bottom w:val="nil"/>
            </w:tcBorders>
          </w:tcPr>
          <w:p w:rsidR="006B7ACC" w:rsidRPr="006B7ACC" w:rsidRDefault="006B7ACC" w:rsidP="00E2359B">
            <w:pPr>
              <w:pStyle w:val="TableParagraph"/>
              <w:rPr>
                <w:rFonts w:ascii="Times New Roman" w:hAnsi="Times New Roman" w:cs="Times New Roman"/>
                <w:sz w:val="24"/>
                <w:szCs w:val="24"/>
              </w:rPr>
            </w:pPr>
          </w:p>
        </w:tc>
        <w:tc>
          <w:tcPr>
            <w:tcW w:w="2268" w:type="dxa"/>
            <w:tcBorders>
              <w:top w:val="nil"/>
              <w:bottom w:val="nil"/>
            </w:tcBorders>
          </w:tcPr>
          <w:p w:rsidR="006B7ACC" w:rsidRPr="006B7ACC" w:rsidRDefault="006B7ACC" w:rsidP="00E2359B">
            <w:pPr>
              <w:pStyle w:val="TableParagraph"/>
              <w:spacing w:line="210" w:lineRule="exact"/>
              <w:ind w:left="30"/>
              <w:rPr>
                <w:rFonts w:ascii="Times New Roman" w:hAnsi="Times New Roman" w:cs="Times New Roman"/>
                <w:sz w:val="24"/>
                <w:szCs w:val="24"/>
              </w:rPr>
            </w:pPr>
            <w:r w:rsidRPr="006B7ACC">
              <w:rPr>
                <w:rFonts w:ascii="Times New Roman" w:hAnsi="Times New Roman" w:cs="Times New Roman"/>
                <w:sz w:val="24"/>
                <w:szCs w:val="24"/>
              </w:rPr>
              <w:t>максимально</w:t>
            </w:r>
          </w:p>
        </w:tc>
        <w:tc>
          <w:tcPr>
            <w:tcW w:w="6247" w:type="dxa"/>
            <w:gridSpan w:val="4"/>
            <w:tcBorders>
              <w:top w:val="nil"/>
              <w:bottom w:val="nil"/>
            </w:tcBorders>
          </w:tcPr>
          <w:p w:rsidR="006B7ACC" w:rsidRPr="006B7ACC" w:rsidRDefault="006B7ACC" w:rsidP="00E2359B">
            <w:pPr>
              <w:pStyle w:val="TableParagraph"/>
              <w:rPr>
                <w:rFonts w:ascii="Times New Roman" w:hAnsi="Times New Roman" w:cs="Times New Roman"/>
                <w:sz w:val="24"/>
                <w:szCs w:val="24"/>
              </w:rPr>
            </w:pPr>
          </w:p>
        </w:tc>
      </w:tr>
      <w:tr w:rsidR="006B7ACC" w:rsidTr="00243554">
        <w:trPr>
          <w:gridAfter w:val="1"/>
          <w:wAfter w:w="324" w:type="dxa"/>
          <w:trHeight w:val="230"/>
        </w:trPr>
        <w:tc>
          <w:tcPr>
            <w:tcW w:w="1418" w:type="dxa"/>
            <w:tcBorders>
              <w:top w:val="nil"/>
              <w:bottom w:val="nil"/>
            </w:tcBorders>
          </w:tcPr>
          <w:p w:rsidR="006B7ACC" w:rsidRPr="006B7ACC" w:rsidRDefault="006B7ACC" w:rsidP="00E2359B">
            <w:pPr>
              <w:pStyle w:val="TableParagraph"/>
              <w:rPr>
                <w:rFonts w:ascii="Times New Roman" w:hAnsi="Times New Roman" w:cs="Times New Roman"/>
                <w:sz w:val="24"/>
                <w:szCs w:val="24"/>
              </w:rPr>
            </w:pPr>
          </w:p>
        </w:tc>
        <w:tc>
          <w:tcPr>
            <w:tcW w:w="2268" w:type="dxa"/>
            <w:tcBorders>
              <w:top w:val="nil"/>
              <w:bottom w:val="nil"/>
            </w:tcBorders>
          </w:tcPr>
          <w:p w:rsidR="006B7ACC" w:rsidRPr="006B7ACC" w:rsidRDefault="00243554" w:rsidP="00E2359B">
            <w:pPr>
              <w:pStyle w:val="TableParagraph"/>
              <w:tabs>
                <w:tab w:val="left" w:pos="1604"/>
              </w:tabs>
              <w:spacing w:line="210" w:lineRule="exact"/>
              <w:ind w:left="30"/>
              <w:rPr>
                <w:rFonts w:ascii="Times New Roman" w:hAnsi="Times New Roman" w:cs="Times New Roman"/>
                <w:sz w:val="24"/>
                <w:szCs w:val="24"/>
              </w:rPr>
            </w:pPr>
            <w:r>
              <w:rPr>
                <w:rFonts w:ascii="Times New Roman" w:hAnsi="Times New Roman" w:cs="Times New Roman"/>
                <w:sz w:val="24"/>
                <w:szCs w:val="24"/>
              </w:rPr>
              <w:t>допустимого</w:t>
            </w:r>
            <w:r>
              <w:rPr>
                <w:rFonts w:ascii="Times New Roman" w:hAnsi="Times New Roman" w:cs="Times New Roman"/>
                <w:sz w:val="24"/>
                <w:szCs w:val="24"/>
                <w:lang w:val="ru-RU"/>
              </w:rPr>
              <w:t xml:space="preserve"> </w:t>
            </w:r>
            <w:r w:rsidR="006B7ACC" w:rsidRPr="006B7ACC">
              <w:rPr>
                <w:rFonts w:ascii="Times New Roman" w:hAnsi="Times New Roman" w:cs="Times New Roman"/>
                <w:spacing w:val="-1"/>
                <w:sz w:val="24"/>
                <w:szCs w:val="24"/>
              </w:rPr>
              <w:t>уровня</w:t>
            </w:r>
          </w:p>
        </w:tc>
        <w:tc>
          <w:tcPr>
            <w:tcW w:w="6247" w:type="dxa"/>
            <w:gridSpan w:val="4"/>
            <w:tcBorders>
              <w:top w:val="nil"/>
              <w:bottom w:val="nil"/>
            </w:tcBorders>
          </w:tcPr>
          <w:p w:rsidR="006B7ACC" w:rsidRPr="006B7ACC" w:rsidRDefault="006B7ACC" w:rsidP="00E2359B">
            <w:pPr>
              <w:pStyle w:val="TableParagraph"/>
              <w:rPr>
                <w:rFonts w:ascii="Times New Roman" w:hAnsi="Times New Roman" w:cs="Times New Roman"/>
                <w:sz w:val="24"/>
                <w:szCs w:val="24"/>
              </w:rPr>
            </w:pPr>
          </w:p>
        </w:tc>
      </w:tr>
      <w:tr w:rsidR="006B7ACC" w:rsidTr="00243554">
        <w:trPr>
          <w:gridAfter w:val="1"/>
          <w:wAfter w:w="324" w:type="dxa"/>
          <w:trHeight w:val="230"/>
        </w:trPr>
        <w:tc>
          <w:tcPr>
            <w:tcW w:w="1418" w:type="dxa"/>
            <w:tcBorders>
              <w:top w:val="nil"/>
              <w:bottom w:val="nil"/>
            </w:tcBorders>
          </w:tcPr>
          <w:p w:rsidR="006B7ACC" w:rsidRPr="006B7ACC" w:rsidRDefault="006B7ACC" w:rsidP="00E2359B">
            <w:pPr>
              <w:pStyle w:val="TableParagraph"/>
              <w:rPr>
                <w:rFonts w:ascii="Times New Roman" w:hAnsi="Times New Roman" w:cs="Times New Roman"/>
                <w:sz w:val="24"/>
                <w:szCs w:val="24"/>
              </w:rPr>
            </w:pPr>
          </w:p>
        </w:tc>
        <w:tc>
          <w:tcPr>
            <w:tcW w:w="2268" w:type="dxa"/>
            <w:tcBorders>
              <w:top w:val="nil"/>
              <w:bottom w:val="nil"/>
            </w:tcBorders>
          </w:tcPr>
          <w:p w:rsidR="006B7ACC" w:rsidRPr="006B7ACC" w:rsidRDefault="006B7ACC" w:rsidP="00E2359B">
            <w:pPr>
              <w:pStyle w:val="TableParagraph"/>
              <w:spacing w:line="210" w:lineRule="exact"/>
              <w:ind w:left="30"/>
              <w:rPr>
                <w:rFonts w:ascii="Times New Roman" w:hAnsi="Times New Roman" w:cs="Times New Roman"/>
                <w:sz w:val="24"/>
                <w:szCs w:val="24"/>
              </w:rPr>
            </w:pPr>
            <w:r w:rsidRPr="006B7ACC">
              <w:rPr>
                <w:rFonts w:ascii="Times New Roman" w:hAnsi="Times New Roman" w:cs="Times New Roman"/>
                <w:sz w:val="24"/>
                <w:szCs w:val="24"/>
              </w:rPr>
              <w:t>территориальной</w:t>
            </w:r>
          </w:p>
        </w:tc>
        <w:tc>
          <w:tcPr>
            <w:tcW w:w="6247" w:type="dxa"/>
            <w:gridSpan w:val="4"/>
            <w:tcBorders>
              <w:top w:val="nil"/>
              <w:bottom w:val="nil"/>
            </w:tcBorders>
          </w:tcPr>
          <w:p w:rsidR="006B7ACC" w:rsidRPr="006B7ACC" w:rsidRDefault="006B7ACC" w:rsidP="00E2359B">
            <w:pPr>
              <w:pStyle w:val="TableParagraph"/>
              <w:rPr>
                <w:rFonts w:ascii="Times New Roman" w:hAnsi="Times New Roman" w:cs="Times New Roman"/>
                <w:sz w:val="24"/>
                <w:szCs w:val="24"/>
              </w:rPr>
            </w:pPr>
          </w:p>
        </w:tc>
      </w:tr>
      <w:tr w:rsidR="006B7ACC" w:rsidTr="00243554">
        <w:trPr>
          <w:gridAfter w:val="1"/>
          <w:wAfter w:w="324" w:type="dxa"/>
          <w:trHeight w:val="246"/>
        </w:trPr>
        <w:tc>
          <w:tcPr>
            <w:tcW w:w="1418" w:type="dxa"/>
            <w:tcBorders>
              <w:top w:val="nil"/>
            </w:tcBorders>
          </w:tcPr>
          <w:p w:rsidR="006B7ACC" w:rsidRPr="006B7ACC" w:rsidRDefault="006B7ACC" w:rsidP="00E2359B">
            <w:pPr>
              <w:pStyle w:val="TableParagraph"/>
              <w:rPr>
                <w:rFonts w:ascii="Times New Roman" w:hAnsi="Times New Roman" w:cs="Times New Roman"/>
                <w:sz w:val="24"/>
                <w:szCs w:val="24"/>
              </w:rPr>
            </w:pPr>
          </w:p>
        </w:tc>
        <w:tc>
          <w:tcPr>
            <w:tcW w:w="2268" w:type="dxa"/>
            <w:tcBorders>
              <w:top w:val="nil"/>
            </w:tcBorders>
          </w:tcPr>
          <w:p w:rsidR="006B7ACC" w:rsidRPr="006B7ACC" w:rsidRDefault="006B7ACC" w:rsidP="00E2359B">
            <w:pPr>
              <w:pStyle w:val="TableParagraph"/>
              <w:ind w:left="30"/>
              <w:rPr>
                <w:rFonts w:ascii="Times New Roman" w:hAnsi="Times New Roman" w:cs="Times New Roman"/>
                <w:sz w:val="24"/>
                <w:szCs w:val="24"/>
              </w:rPr>
            </w:pPr>
            <w:r w:rsidRPr="006B7ACC">
              <w:rPr>
                <w:rFonts w:ascii="Times New Roman" w:hAnsi="Times New Roman" w:cs="Times New Roman"/>
                <w:sz w:val="24"/>
                <w:szCs w:val="24"/>
              </w:rPr>
              <w:t>доступности</w:t>
            </w:r>
          </w:p>
        </w:tc>
        <w:tc>
          <w:tcPr>
            <w:tcW w:w="6247" w:type="dxa"/>
            <w:gridSpan w:val="4"/>
            <w:tcBorders>
              <w:top w:val="nil"/>
            </w:tcBorders>
          </w:tcPr>
          <w:p w:rsidR="006B7ACC" w:rsidRPr="006B7ACC" w:rsidRDefault="006B7ACC" w:rsidP="00E2359B">
            <w:pPr>
              <w:pStyle w:val="TableParagraph"/>
              <w:rPr>
                <w:rFonts w:ascii="Times New Roman" w:hAnsi="Times New Roman" w:cs="Times New Roman"/>
                <w:sz w:val="24"/>
                <w:szCs w:val="24"/>
              </w:rPr>
            </w:pPr>
          </w:p>
        </w:tc>
      </w:tr>
      <w:tr w:rsidR="006B7ACC" w:rsidTr="00243554">
        <w:trPr>
          <w:gridAfter w:val="1"/>
          <w:wAfter w:w="324" w:type="dxa"/>
          <w:trHeight w:val="1380"/>
        </w:trPr>
        <w:tc>
          <w:tcPr>
            <w:tcW w:w="1418" w:type="dxa"/>
          </w:tcPr>
          <w:p w:rsidR="006B7ACC" w:rsidRPr="006B7ACC" w:rsidRDefault="006B7ACC" w:rsidP="00E2359B">
            <w:pPr>
              <w:pStyle w:val="TableParagraph"/>
              <w:spacing w:before="3"/>
              <w:ind w:left="30"/>
              <w:rPr>
                <w:rFonts w:ascii="Times New Roman" w:hAnsi="Times New Roman" w:cs="Times New Roman"/>
                <w:sz w:val="24"/>
                <w:szCs w:val="24"/>
              </w:rPr>
            </w:pPr>
            <w:r w:rsidRPr="006B7ACC">
              <w:rPr>
                <w:rFonts w:ascii="Times New Roman" w:hAnsi="Times New Roman" w:cs="Times New Roman"/>
                <w:sz w:val="24"/>
                <w:szCs w:val="24"/>
              </w:rPr>
              <w:t>СТО</w:t>
            </w:r>
          </w:p>
        </w:tc>
        <w:tc>
          <w:tcPr>
            <w:tcW w:w="2268" w:type="dxa"/>
          </w:tcPr>
          <w:p w:rsidR="006B7ACC" w:rsidRPr="00243554" w:rsidRDefault="006B7ACC" w:rsidP="00E2359B">
            <w:pPr>
              <w:pStyle w:val="TableParagraph"/>
              <w:tabs>
                <w:tab w:val="left" w:pos="1604"/>
              </w:tabs>
              <w:spacing w:before="3" w:line="244" w:lineRule="auto"/>
              <w:ind w:left="30" w:right="3"/>
              <w:rPr>
                <w:rFonts w:ascii="Times New Roman" w:hAnsi="Times New Roman" w:cs="Times New Roman"/>
                <w:sz w:val="24"/>
                <w:szCs w:val="24"/>
                <w:lang w:val="ru-RU"/>
              </w:rPr>
            </w:pPr>
            <w:r w:rsidRPr="00243554">
              <w:rPr>
                <w:rFonts w:ascii="Times New Roman" w:hAnsi="Times New Roman" w:cs="Times New Roman"/>
                <w:sz w:val="24"/>
                <w:szCs w:val="24"/>
                <w:lang w:val="ru-RU"/>
              </w:rPr>
              <w:t>Расчетный</w:t>
            </w:r>
            <w:r w:rsidRPr="00243554">
              <w:rPr>
                <w:rFonts w:ascii="Times New Roman" w:hAnsi="Times New Roman" w:cs="Times New Roman"/>
                <w:spacing w:val="22"/>
                <w:sz w:val="24"/>
                <w:szCs w:val="24"/>
                <w:lang w:val="ru-RU"/>
              </w:rPr>
              <w:t xml:space="preserve"> </w:t>
            </w:r>
            <w:r w:rsidRPr="00243554">
              <w:rPr>
                <w:rFonts w:ascii="Times New Roman" w:hAnsi="Times New Roman" w:cs="Times New Roman"/>
                <w:sz w:val="24"/>
                <w:szCs w:val="24"/>
                <w:lang w:val="ru-RU"/>
              </w:rPr>
              <w:t>показатель</w:t>
            </w:r>
            <w:r w:rsidRPr="00243554">
              <w:rPr>
                <w:rFonts w:ascii="Times New Roman" w:hAnsi="Times New Roman" w:cs="Times New Roman"/>
                <w:spacing w:val="-51"/>
                <w:sz w:val="24"/>
                <w:szCs w:val="24"/>
                <w:lang w:val="ru-RU"/>
              </w:rPr>
              <w:t xml:space="preserve"> </w:t>
            </w:r>
            <w:r w:rsidRPr="00243554">
              <w:rPr>
                <w:rFonts w:ascii="Times New Roman" w:hAnsi="Times New Roman" w:cs="Times New Roman"/>
                <w:sz w:val="24"/>
                <w:szCs w:val="24"/>
                <w:lang w:val="ru-RU"/>
              </w:rPr>
              <w:t>минимально</w:t>
            </w:r>
            <w:r w:rsidRPr="00243554">
              <w:rPr>
                <w:rFonts w:ascii="Times New Roman" w:hAnsi="Times New Roman" w:cs="Times New Roman"/>
                <w:spacing w:val="1"/>
                <w:sz w:val="24"/>
                <w:szCs w:val="24"/>
                <w:lang w:val="ru-RU"/>
              </w:rPr>
              <w:t xml:space="preserve"> </w:t>
            </w:r>
            <w:r w:rsidR="00243554" w:rsidRPr="00243554">
              <w:rPr>
                <w:rFonts w:ascii="Times New Roman" w:hAnsi="Times New Roman" w:cs="Times New Roman"/>
                <w:sz w:val="24"/>
                <w:szCs w:val="24"/>
                <w:lang w:val="ru-RU"/>
              </w:rPr>
              <w:t>допустимого</w:t>
            </w:r>
            <w:r w:rsidR="00243554">
              <w:rPr>
                <w:rFonts w:ascii="Times New Roman" w:hAnsi="Times New Roman" w:cs="Times New Roman"/>
                <w:sz w:val="24"/>
                <w:szCs w:val="24"/>
                <w:lang w:val="ru-RU"/>
              </w:rPr>
              <w:t xml:space="preserve"> </w:t>
            </w:r>
            <w:r w:rsidRPr="00243554">
              <w:rPr>
                <w:rFonts w:ascii="Times New Roman" w:hAnsi="Times New Roman" w:cs="Times New Roman"/>
                <w:spacing w:val="-1"/>
                <w:sz w:val="24"/>
                <w:szCs w:val="24"/>
                <w:lang w:val="ru-RU"/>
              </w:rPr>
              <w:t>уровня</w:t>
            </w:r>
            <w:r w:rsidRPr="00243554">
              <w:rPr>
                <w:rFonts w:ascii="Times New Roman" w:hAnsi="Times New Roman" w:cs="Times New Roman"/>
                <w:spacing w:val="-51"/>
                <w:sz w:val="24"/>
                <w:szCs w:val="24"/>
                <w:lang w:val="ru-RU"/>
              </w:rPr>
              <w:t xml:space="preserve"> </w:t>
            </w:r>
            <w:r w:rsidRPr="00243554">
              <w:rPr>
                <w:rFonts w:ascii="Times New Roman" w:hAnsi="Times New Roman" w:cs="Times New Roman"/>
                <w:sz w:val="24"/>
                <w:szCs w:val="24"/>
                <w:lang w:val="ru-RU"/>
              </w:rPr>
              <w:t>обеспеченности</w:t>
            </w:r>
          </w:p>
        </w:tc>
        <w:tc>
          <w:tcPr>
            <w:tcW w:w="2545" w:type="dxa"/>
          </w:tcPr>
          <w:p w:rsidR="006B7ACC" w:rsidRPr="00243554" w:rsidRDefault="006B7ACC" w:rsidP="00E2359B">
            <w:pPr>
              <w:pStyle w:val="TableParagraph"/>
              <w:tabs>
                <w:tab w:val="left" w:pos="2307"/>
              </w:tabs>
              <w:spacing w:line="230" w:lineRule="atLeast"/>
              <w:ind w:left="30" w:right="7"/>
              <w:rPr>
                <w:rFonts w:ascii="Times New Roman" w:hAnsi="Times New Roman" w:cs="Times New Roman"/>
                <w:sz w:val="24"/>
                <w:szCs w:val="24"/>
                <w:lang w:val="ru-RU"/>
              </w:rPr>
            </w:pPr>
            <w:r w:rsidRPr="00243554">
              <w:rPr>
                <w:rFonts w:ascii="Times New Roman" w:hAnsi="Times New Roman" w:cs="Times New Roman"/>
                <w:sz w:val="24"/>
                <w:szCs w:val="24"/>
                <w:lang w:val="ru-RU"/>
              </w:rPr>
              <w:t>Количество</w:t>
            </w:r>
            <w:r w:rsidRPr="00243554">
              <w:rPr>
                <w:rFonts w:ascii="Times New Roman" w:hAnsi="Times New Roman" w:cs="Times New Roman"/>
                <w:spacing w:val="1"/>
                <w:sz w:val="24"/>
                <w:szCs w:val="24"/>
                <w:lang w:val="ru-RU"/>
              </w:rPr>
              <w:t xml:space="preserve"> </w:t>
            </w:r>
            <w:r w:rsidRPr="00243554">
              <w:rPr>
                <w:rFonts w:ascii="Times New Roman" w:hAnsi="Times New Roman" w:cs="Times New Roman"/>
                <w:sz w:val="24"/>
                <w:szCs w:val="24"/>
                <w:lang w:val="ru-RU"/>
              </w:rPr>
              <w:t>автомобилей,</w:t>
            </w:r>
            <w:r w:rsidRPr="00243554">
              <w:rPr>
                <w:rFonts w:ascii="Times New Roman" w:hAnsi="Times New Roman" w:cs="Times New Roman"/>
                <w:spacing w:val="-52"/>
                <w:sz w:val="24"/>
                <w:szCs w:val="24"/>
                <w:lang w:val="ru-RU"/>
              </w:rPr>
              <w:t xml:space="preserve"> </w:t>
            </w:r>
            <w:r w:rsidR="00243554" w:rsidRPr="00243554">
              <w:rPr>
                <w:rFonts w:ascii="Times New Roman" w:hAnsi="Times New Roman" w:cs="Times New Roman"/>
                <w:sz w:val="24"/>
                <w:szCs w:val="24"/>
                <w:lang w:val="ru-RU"/>
              </w:rPr>
              <w:t>зарегистрированных</w:t>
            </w:r>
            <w:r w:rsidR="00243554">
              <w:rPr>
                <w:rFonts w:ascii="Times New Roman" w:hAnsi="Times New Roman" w:cs="Times New Roman"/>
                <w:sz w:val="24"/>
                <w:szCs w:val="24"/>
                <w:lang w:val="ru-RU"/>
              </w:rPr>
              <w:t xml:space="preserve"> </w:t>
            </w:r>
            <w:r w:rsidRPr="00243554">
              <w:rPr>
                <w:rFonts w:ascii="Times New Roman" w:hAnsi="Times New Roman" w:cs="Times New Roman"/>
                <w:spacing w:val="-4"/>
                <w:sz w:val="24"/>
                <w:szCs w:val="24"/>
                <w:lang w:val="ru-RU"/>
              </w:rPr>
              <w:t>на</w:t>
            </w:r>
            <w:r w:rsidRPr="00243554">
              <w:rPr>
                <w:rFonts w:ascii="Times New Roman" w:hAnsi="Times New Roman" w:cs="Times New Roman"/>
                <w:spacing w:val="-51"/>
                <w:sz w:val="24"/>
                <w:szCs w:val="24"/>
                <w:lang w:val="ru-RU"/>
              </w:rPr>
              <w:t xml:space="preserve"> </w:t>
            </w:r>
            <w:r w:rsidRPr="00243554">
              <w:rPr>
                <w:rFonts w:ascii="Times New Roman" w:hAnsi="Times New Roman" w:cs="Times New Roman"/>
                <w:sz w:val="24"/>
                <w:szCs w:val="24"/>
                <w:lang w:val="ru-RU"/>
              </w:rPr>
              <w:t>территории</w:t>
            </w:r>
            <w:r w:rsidRPr="00243554">
              <w:rPr>
                <w:rFonts w:ascii="Times New Roman" w:hAnsi="Times New Roman" w:cs="Times New Roman"/>
                <w:spacing w:val="1"/>
                <w:sz w:val="24"/>
                <w:szCs w:val="24"/>
                <w:lang w:val="ru-RU"/>
              </w:rPr>
              <w:t xml:space="preserve"> </w:t>
            </w:r>
            <w:r w:rsidRPr="00243554">
              <w:rPr>
                <w:rFonts w:ascii="Times New Roman" w:hAnsi="Times New Roman" w:cs="Times New Roman"/>
                <w:sz w:val="24"/>
                <w:szCs w:val="24"/>
                <w:lang w:val="ru-RU"/>
              </w:rPr>
              <w:t>соответствующего</w:t>
            </w:r>
            <w:r w:rsidRPr="00243554">
              <w:rPr>
                <w:rFonts w:ascii="Times New Roman" w:hAnsi="Times New Roman" w:cs="Times New Roman"/>
                <w:spacing w:val="1"/>
                <w:sz w:val="24"/>
                <w:szCs w:val="24"/>
                <w:lang w:val="ru-RU"/>
              </w:rPr>
              <w:t xml:space="preserve"> </w:t>
            </w:r>
            <w:r w:rsidRPr="00243554">
              <w:rPr>
                <w:rFonts w:ascii="Times New Roman" w:hAnsi="Times New Roman" w:cs="Times New Roman"/>
                <w:sz w:val="24"/>
                <w:szCs w:val="24"/>
                <w:lang w:val="ru-RU"/>
              </w:rPr>
              <w:t>муниципального</w:t>
            </w:r>
            <w:r w:rsidRPr="00243554">
              <w:rPr>
                <w:rFonts w:ascii="Times New Roman" w:hAnsi="Times New Roman" w:cs="Times New Roman"/>
                <w:spacing w:val="1"/>
                <w:sz w:val="24"/>
                <w:szCs w:val="24"/>
                <w:lang w:val="ru-RU"/>
              </w:rPr>
              <w:t xml:space="preserve"> </w:t>
            </w:r>
            <w:r w:rsidRPr="00243554">
              <w:rPr>
                <w:rFonts w:ascii="Times New Roman" w:hAnsi="Times New Roman" w:cs="Times New Roman"/>
                <w:sz w:val="24"/>
                <w:szCs w:val="24"/>
                <w:lang w:val="ru-RU"/>
              </w:rPr>
              <w:t>образования</w:t>
            </w:r>
            <w:r w:rsidRPr="00243554">
              <w:rPr>
                <w:rFonts w:ascii="Times New Roman" w:hAnsi="Times New Roman" w:cs="Times New Roman"/>
                <w:spacing w:val="23"/>
                <w:sz w:val="24"/>
                <w:szCs w:val="24"/>
                <w:lang w:val="ru-RU"/>
              </w:rPr>
              <w:t xml:space="preserve"> </w:t>
            </w:r>
            <w:r w:rsidRPr="00243554">
              <w:rPr>
                <w:rFonts w:ascii="Times New Roman" w:hAnsi="Times New Roman" w:cs="Times New Roman"/>
                <w:sz w:val="24"/>
                <w:szCs w:val="24"/>
                <w:lang w:val="ru-RU"/>
              </w:rPr>
              <w:t>на</w:t>
            </w:r>
            <w:r w:rsidRPr="00243554">
              <w:rPr>
                <w:rFonts w:ascii="Times New Roman" w:hAnsi="Times New Roman" w:cs="Times New Roman"/>
                <w:spacing w:val="25"/>
                <w:sz w:val="24"/>
                <w:szCs w:val="24"/>
                <w:lang w:val="ru-RU"/>
              </w:rPr>
              <w:t xml:space="preserve"> </w:t>
            </w:r>
            <w:r w:rsidRPr="00243554">
              <w:rPr>
                <w:rFonts w:ascii="Times New Roman" w:hAnsi="Times New Roman" w:cs="Times New Roman"/>
                <w:sz w:val="24"/>
                <w:szCs w:val="24"/>
                <w:lang w:val="ru-RU"/>
              </w:rPr>
              <w:t>1</w:t>
            </w:r>
            <w:r w:rsidRPr="00243554">
              <w:rPr>
                <w:rFonts w:ascii="Times New Roman" w:hAnsi="Times New Roman" w:cs="Times New Roman"/>
                <w:spacing w:val="23"/>
                <w:sz w:val="24"/>
                <w:szCs w:val="24"/>
                <w:lang w:val="ru-RU"/>
              </w:rPr>
              <w:t xml:space="preserve"> </w:t>
            </w:r>
            <w:r w:rsidRPr="00243554">
              <w:rPr>
                <w:rFonts w:ascii="Times New Roman" w:hAnsi="Times New Roman" w:cs="Times New Roman"/>
                <w:sz w:val="24"/>
                <w:szCs w:val="24"/>
                <w:lang w:val="ru-RU"/>
              </w:rPr>
              <w:t>пост</w:t>
            </w:r>
            <w:r w:rsidRPr="00243554">
              <w:rPr>
                <w:rFonts w:ascii="Times New Roman" w:hAnsi="Times New Roman" w:cs="Times New Roman"/>
                <w:spacing w:val="24"/>
                <w:sz w:val="24"/>
                <w:szCs w:val="24"/>
                <w:lang w:val="ru-RU"/>
              </w:rPr>
              <w:t xml:space="preserve"> </w:t>
            </w:r>
            <w:proofErr w:type="gramStart"/>
            <w:r w:rsidRPr="00243554">
              <w:rPr>
                <w:rFonts w:ascii="Times New Roman" w:hAnsi="Times New Roman" w:cs="Times New Roman"/>
                <w:sz w:val="24"/>
                <w:szCs w:val="24"/>
                <w:lang w:val="ru-RU"/>
              </w:rPr>
              <w:t>на</w:t>
            </w:r>
            <w:proofErr w:type="gramEnd"/>
          </w:p>
        </w:tc>
        <w:tc>
          <w:tcPr>
            <w:tcW w:w="3702" w:type="dxa"/>
            <w:gridSpan w:val="3"/>
          </w:tcPr>
          <w:p w:rsidR="006B7ACC" w:rsidRPr="006B7ACC" w:rsidRDefault="006B7ACC" w:rsidP="00E2359B">
            <w:pPr>
              <w:pStyle w:val="TableParagraph"/>
              <w:spacing w:before="3"/>
              <w:ind w:left="1601" w:right="1582"/>
              <w:jc w:val="center"/>
              <w:rPr>
                <w:rFonts w:ascii="Times New Roman" w:hAnsi="Times New Roman" w:cs="Times New Roman"/>
                <w:sz w:val="24"/>
                <w:szCs w:val="24"/>
              </w:rPr>
            </w:pPr>
            <w:r w:rsidRPr="006B7ACC">
              <w:rPr>
                <w:rFonts w:ascii="Times New Roman" w:hAnsi="Times New Roman" w:cs="Times New Roman"/>
                <w:sz w:val="24"/>
                <w:szCs w:val="24"/>
              </w:rPr>
              <w:t>200</w:t>
            </w:r>
          </w:p>
        </w:tc>
      </w:tr>
      <w:tr w:rsidR="00E2359B" w:rsidTr="00243554">
        <w:trPr>
          <w:gridAfter w:val="1"/>
          <w:wAfter w:w="324" w:type="dxa"/>
          <w:trHeight w:val="403"/>
        </w:trPr>
        <w:tc>
          <w:tcPr>
            <w:tcW w:w="1418" w:type="dxa"/>
          </w:tcPr>
          <w:p w:rsidR="00E2359B" w:rsidRPr="006B7ACC" w:rsidRDefault="00E2359B" w:rsidP="00E2359B">
            <w:pPr>
              <w:pStyle w:val="TableParagraph"/>
              <w:spacing w:before="3"/>
              <w:ind w:left="30"/>
              <w:rPr>
                <w:rFonts w:ascii="Times New Roman" w:hAnsi="Times New Roman" w:cs="Times New Roman"/>
                <w:sz w:val="24"/>
                <w:szCs w:val="24"/>
              </w:rPr>
            </w:pPr>
          </w:p>
        </w:tc>
        <w:tc>
          <w:tcPr>
            <w:tcW w:w="2268" w:type="dxa"/>
          </w:tcPr>
          <w:p w:rsidR="00E2359B" w:rsidRPr="006B7ACC" w:rsidRDefault="00E2359B" w:rsidP="00E2359B">
            <w:pPr>
              <w:pStyle w:val="TableParagraph"/>
              <w:tabs>
                <w:tab w:val="left" w:pos="1604"/>
              </w:tabs>
              <w:spacing w:before="3" w:line="244" w:lineRule="auto"/>
              <w:ind w:left="30" w:right="3"/>
              <w:rPr>
                <w:rFonts w:ascii="Times New Roman" w:hAnsi="Times New Roman" w:cs="Times New Roman"/>
                <w:sz w:val="24"/>
                <w:szCs w:val="24"/>
              </w:rPr>
            </w:pPr>
          </w:p>
        </w:tc>
        <w:tc>
          <w:tcPr>
            <w:tcW w:w="2545" w:type="dxa"/>
          </w:tcPr>
          <w:p w:rsidR="00E2359B" w:rsidRPr="00E2359B" w:rsidRDefault="00E2359B" w:rsidP="00E2359B">
            <w:pPr>
              <w:pStyle w:val="TableParagraph"/>
              <w:tabs>
                <w:tab w:val="left" w:pos="2307"/>
              </w:tabs>
              <w:spacing w:line="230" w:lineRule="atLeast"/>
              <w:ind w:left="30" w:right="7"/>
              <w:rPr>
                <w:rFonts w:ascii="Times New Roman" w:hAnsi="Times New Roman" w:cs="Times New Roman"/>
                <w:sz w:val="24"/>
                <w:szCs w:val="24"/>
                <w:lang w:val="ru-RU"/>
              </w:rPr>
            </w:pPr>
            <w:r>
              <w:rPr>
                <w:rFonts w:ascii="Times New Roman" w:hAnsi="Times New Roman" w:cs="Times New Roman"/>
                <w:sz w:val="24"/>
                <w:szCs w:val="24"/>
                <w:lang w:val="ru-RU"/>
              </w:rPr>
              <w:t>СТО</w:t>
            </w:r>
          </w:p>
        </w:tc>
        <w:tc>
          <w:tcPr>
            <w:tcW w:w="3702" w:type="dxa"/>
            <w:gridSpan w:val="3"/>
          </w:tcPr>
          <w:p w:rsidR="00E2359B" w:rsidRPr="006B7ACC" w:rsidRDefault="00E2359B" w:rsidP="00E2359B">
            <w:pPr>
              <w:pStyle w:val="TableParagraph"/>
              <w:spacing w:before="3"/>
              <w:ind w:left="1601" w:right="1582"/>
              <w:jc w:val="center"/>
              <w:rPr>
                <w:rFonts w:ascii="Times New Roman" w:hAnsi="Times New Roman" w:cs="Times New Roman"/>
                <w:sz w:val="24"/>
                <w:szCs w:val="24"/>
              </w:rPr>
            </w:pPr>
          </w:p>
        </w:tc>
      </w:tr>
      <w:tr w:rsidR="00E2359B" w:rsidTr="00243554">
        <w:trPr>
          <w:gridAfter w:val="1"/>
          <w:wAfter w:w="324" w:type="dxa"/>
          <w:trHeight w:val="1380"/>
        </w:trPr>
        <w:tc>
          <w:tcPr>
            <w:tcW w:w="1418" w:type="dxa"/>
          </w:tcPr>
          <w:p w:rsidR="00E2359B" w:rsidRPr="006B7ACC" w:rsidRDefault="00E2359B" w:rsidP="00E2359B">
            <w:pPr>
              <w:pStyle w:val="TableParagraph"/>
              <w:spacing w:before="3"/>
              <w:ind w:left="30"/>
              <w:rPr>
                <w:rFonts w:ascii="Times New Roman" w:hAnsi="Times New Roman" w:cs="Times New Roman"/>
                <w:sz w:val="24"/>
                <w:szCs w:val="24"/>
              </w:rPr>
            </w:pPr>
          </w:p>
        </w:tc>
        <w:tc>
          <w:tcPr>
            <w:tcW w:w="2268" w:type="dxa"/>
          </w:tcPr>
          <w:p w:rsidR="00E2359B" w:rsidRPr="00E2359B" w:rsidRDefault="00E2359B" w:rsidP="00E2359B">
            <w:pPr>
              <w:pStyle w:val="TableParagraph"/>
              <w:tabs>
                <w:tab w:val="left" w:pos="1604"/>
              </w:tabs>
              <w:spacing w:before="3" w:line="244" w:lineRule="auto"/>
              <w:ind w:left="30" w:right="3"/>
              <w:rPr>
                <w:rFonts w:ascii="Times New Roman" w:hAnsi="Times New Roman" w:cs="Times New Roman"/>
                <w:sz w:val="24"/>
                <w:szCs w:val="24"/>
                <w:lang w:val="ru-RU"/>
              </w:rPr>
            </w:pPr>
            <w:r w:rsidRPr="00E2359B">
              <w:rPr>
                <w:rFonts w:ascii="Times New Roman" w:hAnsi="Times New Roman" w:cs="Times New Roman"/>
                <w:sz w:val="24"/>
                <w:szCs w:val="24"/>
                <w:lang w:val="ru-RU"/>
              </w:rPr>
              <w:t>Расчетный пок</w:t>
            </w:r>
            <w:r>
              <w:rPr>
                <w:rFonts w:ascii="Times New Roman" w:hAnsi="Times New Roman" w:cs="Times New Roman"/>
                <w:sz w:val="24"/>
                <w:szCs w:val="24"/>
                <w:lang w:val="ru-RU"/>
              </w:rPr>
              <w:t xml:space="preserve">азатель максимально допустимого </w:t>
            </w:r>
            <w:r w:rsidRPr="00E2359B">
              <w:rPr>
                <w:rFonts w:ascii="Times New Roman" w:hAnsi="Times New Roman" w:cs="Times New Roman"/>
                <w:sz w:val="24"/>
                <w:szCs w:val="24"/>
                <w:lang w:val="ru-RU"/>
              </w:rPr>
              <w:t>уровня территориальной доступности</w:t>
            </w:r>
          </w:p>
        </w:tc>
        <w:tc>
          <w:tcPr>
            <w:tcW w:w="6247" w:type="dxa"/>
            <w:gridSpan w:val="4"/>
          </w:tcPr>
          <w:p w:rsidR="00E2359B" w:rsidRPr="00E2359B" w:rsidRDefault="00E2359B" w:rsidP="00E2359B">
            <w:pPr>
              <w:pStyle w:val="TableParagraph"/>
              <w:spacing w:before="3"/>
              <w:ind w:left="1601" w:right="1582"/>
              <w:jc w:val="center"/>
              <w:rPr>
                <w:rFonts w:ascii="Times New Roman" w:hAnsi="Times New Roman" w:cs="Times New Roman"/>
                <w:sz w:val="24"/>
                <w:szCs w:val="24"/>
                <w:lang w:val="ru-RU"/>
              </w:rPr>
            </w:pPr>
            <w:r>
              <w:rPr>
                <w:rFonts w:ascii="Times New Roman" w:hAnsi="Times New Roman" w:cs="Times New Roman"/>
                <w:sz w:val="24"/>
                <w:szCs w:val="24"/>
                <w:lang w:val="ru-RU"/>
              </w:rPr>
              <w:t>Не нормируется</w:t>
            </w:r>
          </w:p>
        </w:tc>
      </w:tr>
    </w:tbl>
    <w:p w:rsidR="00E2359B" w:rsidRPr="00E2359B" w:rsidRDefault="00E2359B" w:rsidP="00E2359B">
      <w:pPr>
        <w:ind w:firstLine="0"/>
        <w:rPr>
          <w:szCs w:val="24"/>
        </w:rPr>
      </w:pPr>
      <w:r w:rsidRPr="00E2359B">
        <w:rPr>
          <w:szCs w:val="24"/>
        </w:rPr>
        <w:t>Примечания:</w:t>
      </w:r>
    </w:p>
    <w:p w:rsidR="00E2359B" w:rsidRPr="00E2359B" w:rsidRDefault="00E2359B" w:rsidP="00E2359B">
      <w:pPr>
        <w:ind w:firstLine="0"/>
        <w:rPr>
          <w:szCs w:val="24"/>
        </w:rPr>
      </w:pPr>
      <w:r w:rsidRPr="00E2359B">
        <w:rPr>
          <w:szCs w:val="24"/>
        </w:rPr>
        <w:lastRenderedPageBreak/>
        <w:t>1.</w:t>
      </w:r>
      <w:r w:rsidRPr="00E2359B">
        <w:rPr>
          <w:szCs w:val="24"/>
        </w:rPr>
        <w:tab/>
        <w:t>В стесненных условиях минимальное значение указанного расстояния допускается уменьшать в пределах 20%, в центральной части населенных пунктов допускается уменьшать расстояние между остановками автобуса, троллейбуса и трамвая до 200 м.</w:t>
      </w:r>
    </w:p>
    <w:p w:rsidR="002B534D" w:rsidRDefault="00E2359B" w:rsidP="00E2359B">
      <w:pPr>
        <w:ind w:firstLine="0"/>
        <w:rPr>
          <w:szCs w:val="24"/>
        </w:rPr>
      </w:pPr>
      <w:r w:rsidRPr="00E2359B">
        <w:rPr>
          <w:szCs w:val="24"/>
        </w:rPr>
        <w:t>2.</w:t>
      </w:r>
      <w:r w:rsidRPr="00E2359B">
        <w:rPr>
          <w:szCs w:val="24"/>
        </w:rPr>
        <w:tab/>
        <w:t>На незастроенных территориях расстояния между остановочными пунктами на линиях общественного транспорта могут быть увеличены</w:t>
      </w:r>
      <w:r>
        <w:rPr>
          <w:szCs w:val="24"/>
        </w:rPr>
        <w:t>.</w:t>
      </w:r>
    </w:p>
    <w:p w:rsidR="00E2359B" w:rsidRDefault="00E2359B" w:rsidP="00E2359B">
      <w:pPr>
        <w:ind w:firstLine="0"/>
        <w:rPr>
          <w:szCs w:val="24"/>
        </w:rPr>
      </w:pPr>
    </w:p>
    <w:p w:rsidR="00E2359B" w:rsidRDefault="00E2359B" w:rsidP="00E2359B">
      <w:pPr>
        <w:ind w:firstLine="0"/>
        <w:rPr>
          <w:szCs w:val="24"/>
        </w:rPr>
      </w:pPr>
      <w:r w:rsidRPr="00E2359B">
        <w:rPr>
          <w:szCs w:val="24"/>
        </w:rPr>
        <w:t>Таблица 7. Объекты местного значения городских и муниципальных округов в области обеспечения населения объектами парковки легковых автомобилей на стоянках автомобилей</w:t>
      </w:r>
    </w:p>
    <w:p w:rsidR="00E2359B" w:rsidRDefault="00E2359B" w:rsidP="00E2359B">
      <w:pPr>
        <w:ind w:firstLine="0"/>
        <w:rPr>
          <w:szCs w:val="24"/>
        </w:rPr>
      </w:pPr>
    </w:p>
    <w:tbl>
      <w:tblPr>
        <w:tblStyle w:val="TableNormal"/>
        <w:tblW w:w="10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8"/>
        <w:gridCol w:w="1679"/>
        <w:gridCol w:w="1765"/>
        <w:gridCol w:w="274"/>
        <w:gridCol w:w="69"/>
        <w:gridCol w:w="27"/>
        <w:gridCol w:w="18"/>
        <w:gridCol w:w="7"/>
        <w:gridCol w:w="8"/>
        <w:gridCol w:w="9"/>
        <w:gridCol w:w="14"/>
        <w:gridCol w:w="14"/>
        <w:gridCol w:w="16"/>
        <w:gridCol w:w="1961"/>
        <w:gridCol w:w="912"/>
        <w:gridCol w:w="23"/>
        <w:gridCol w:w="16"/>
        <w:gridCol w:w="14"/>
        <w:gridCol w:w="23"/>
        <w:gridCol w:w="30"/>
        <w:gridCol w:w="21"/>
        <w:gridCol w:w="1756"/>
        <w:gridCol w:w="36"/>
      </w:tblGrid>
      <w:tr w:rsidR="00C209A8" w:rsidRPr="00E2359B" w:rsidTr="00486535">
        <w:trPr>
          <w:trHeight w:val="940"/>
        </w:trPr>
        <w:tc>
          <w:tcPr>
            <w:tcW w:w="1530" w:type="dxa"/>
          </w:tcPr>
          <w:p w:rsidR="00E2359B" w:rsidRPr="00E2359B" w:rsidRDefault="00E2359B" w:rsidP="00E2359B">
            <w:pPr>
              <w:pStyle w:val="TableParagraph"/>
              <w:ind w:left="101" w:right="11" w:hanging="60"/>
              <w:rPr>
                <w:rFonts w:ascii="Times New Roman" w:hAnsi="Times New Roman" w:cs="Times New Roman"/>
                <w:b/>
                <w:sz w:val="24"/>
                <w:szCs w:val="24"/>
              </w:rPr>
            </w:pPr>
            <w:r w:rsidRPr="00E2359B">
              <w:rPr>
                <w:rFonts w:ascii="Times New Roman" w:hAnsi="Times New Roman" w:cs="Times New Roman"/>
                <w:b/>
                <w:spacing w:val="-1"/>
                <w:sz w:val="24"/>
                <w:szCs w:val="24"/>
              </w:rPr>
              <w:t>Наименование</w:t>
            </w:r>
            <w:r w:rsidRPr="00E2359B">
              <w:rPr>
                <w:rFonts w:ascii="Times New Roman" w:hAnsi="Times New Roman" w:cs="Times New Roman"/>
                <w:b/>
                <w:spacing w:val="-53"/>
                <w:sz w:val="24"/>
                <w:szCs w:val="24"/>
              </w:rPr>
              <w:t xml:space="preserve"> </w:t>
            </w:r>
            <w:r w:rsidRPr="00E2359B">
              <w:rPr>
                <w:rFonts w:ascii="Times New Roman" w:hAnsi="Times New Roman" w:cs="Times New Roman"/>
                <w:b/>
                <w:sz w:val="24"/>
                <w:szCs w:val="24"/>
              </w:rPr>
              <w:t>вида</w:t>
            </w:r>
            <w:r w:rsidRPr="00E2359B">
              <w:rPr>
                <w:rFonts w:ascii="Times New Roman" w:hAnsi="Times New Roman" w:cs="Times New Roman"/>
                <w:b/>
                <w:spacing w:val="-3"/>
                <w:sz w:val="24"/>
                <w:szCs w:val="24"/>
              </w:rPr>
              <w:t xml:space="preserve"> </w:t>
            </w:r>
            <w:r w:rsidRPr="00E2359B">
              <w:rPr>
                <w:rFonts w:ascii="Times New Roman" w:hAnsi="Times New Roman" w:cs="Times New Roman"/>
                <w:b/>
                <w:sz w:val="24"/>
                <w:szCs w:val="24"/>
              </w:rPr>
              <w:t>объекта</w:t>
            </w:r>
          </w:p>
        </w:tc>
        <w:tc>
          <w:tcPr>
            <w:tcW w:w="1680" w:type="dxa"/>
          </w:tcPr>
          <w:p w:rsidR="00E2359B" w:rsidRPr="00E2359B" w:rsidRDefault="00E2359B" w:rsidP="00E2359B">
            <w:pPr>
              <w:pStyle w:val="TableParagraph"/>
              <w:ind w:left="425" w:right="171" w:hanging="210"/>
              <w:rPr>
                <w:rFonts w:ascii="Times New Roman" w:hAnsi="Times New Roman" w:cs="Times New Roman"/>
                <w:b/>
                <w:sz w:val="24"/>
                <w:szCs w:val="24"/>
              </w:rPr>
            </w:pPr>
            <w:r w:rsidRPr="00E2359B">
              <w:rPr>
                <w:rFonts w:ascii="Times New Roman" w:hAnsi="Times New Roman" w:cs="Times New Roman"/>
                <w:b/>
                <w:sz w:val="24"/>
                <w:szCs w:val="24"/>
              </w:rPr>
              <w:t>Тип расчетного</w:t>
            </w:r>
            <w:r w:rsidRPr="00E2359B">
              <w:rPr>
                <w:rFonts w:ascii="Times New Roman" w:hAnsi="Times New Roman" w:cs="Times New Roman"/>
                <w:b/>
                <w:spacing w:val="-54"/>
                <w:sz w:val="24"/>
                <w:szCs w:val="24"/>
              </w:rPr>
              <w:t xml:space="preserve"> </w:t>
            </w:r>
            <w:r w:rsidRPr="00E2359B">
              <w:rPr>
                <w:rFonts w:ascii="Times New Roman" w:hAnsi="Times New Roman" w:cs="Times New Roman"/>
                <w:b/>
                <w:sz w:val="24"/>
                <w:szCs w:val="24"/>
              </w:rPr>
              <w:t>показателя</w:t>
            </w:r>
          </w:p>
        </w:tc>
        <w:tc>
          <w:tcPr>
            <w:tcW w:w="2215" w:type="dxa"/>
            <w:gridSpan w:val="11"/>
          </w:tcPr>
          <w:p w:rsidR="00E2359B" w:rsidRPr="00E2359B" w:rsidRDefault="00E2359B" w:rsidP="00E2359B">
            <w:pPr>
              <w:pStyle w:val="TableParagraph"/>
              <w:spacing w:line="230" w:lineRule="atLeast"/>
              <w:ind w:left="89" w:right="68" w:firstLine="2"/>
              <w:jc w:val="center"/>
              <w:rPr>
                <w:rFonts w:ascii="Times New Roman" w:hAnsi="Times New Roman" w:cs="Times New Roman"/>
                <w:b/>
                <w:sz w:val="24"/>
                <w:szCs w:val="24"/>
                <w:lang w:val="ru-RU"/>
              </w:rPr>
            </w:pPr>
            <w:r w:rsidRPr="00E2359B">
              <w:rPr>
                <w:rFonts w:ascii="Times New Roman" w:hAnsi="Times New Roman" w:cs="Times New Roman"/>
                <w:b/>
                <w:sz w:val="24"/>
                <w:szCs w:val="24"/>
                <w:lang w:val="ru-RU"/>
              </w:rPr>
              <w:t>Наименование</w:t>
            </w:r>
            <w:r w:rsidRPr="00E2359B">
              <w:rPr>
                <w:rFonts w:ascii="Times New Roman" w:hAnsi="Times New Roman" w:cs="Times New Roman"/>
                <w:b/>
                <w:spacing w:val="1"/>
                <w:sz w:val="24"/>
                <w:szCs w:val="24"/>
                <w:lang w:val="ru-RU"/>
              </w:rPr>
              <w:t xml:space="preserve"> </w:t>
            </w:r>
            <w:r w:rsidRPr="00E2359B">
              <w:rPr>
                <w:rFonts w:ascii="Times New Roman" w:hAnsi="Times New Roman" w:cs="Times New Roman"/>
                <w:b/>
                <w:sz w:val="24"/>
                <w:szCs w:val="24"/>
                <w:lang w:val="ru-RU"/>
              </w:rPr>
              <w:t>расчетного</w:t>
            </w:r>
            <w:r w:rsidRPr="00E2359B">
              <w:rPr>
                <w:rFonts w:ascii="Times New Roman" w:hAnsi="Times New Roman" w:cs="Times New Roman"/>
                <w:b/>
                <w:spacing w:val="1"/>
                <w:sz w:val="24"/>
                <w:szCs w:val="24"/>
                <w:lang w:val="ru-RU"/>
              </w:rPr>
              <w:t xml:space="preserve"> </w:t>
            </w:r>
            <w:r w:rsidRPr="00E2359B">
              <w:rPr>
                <w:rFonts w:ascii="Times New Roman" w:hAnsi="Times New Roman" w:cs="Times New Roman"/>
                <w:b/>
                <w:sz w:val="24"/>
                <w:szCs w:val="24"/>
                <w:lang w:val="ru-RU"/>
              </w:rPr>
              <w:t>показателя,</w:t>
            </w:r>
            <w:r w:rsidRPr="00E2359B">
              <w:rPr>
                <w:rFonts w:ascii="Times New Roman" w:hAnsi="Times New Roman" w:cs="Times New Roman"/>
                <w:b/>
                <w:spacing w:val="-11"/>
                <w:sz w:val="24"/>
                <w:szCs w:val="24"/>
                <w:lang w:val="ru-RU"/>
              </w:rPr>
              <w:t xml:space="preserve"> </w:t>
            </w:r>
            <w:r w:rsidRPr="00E2359B">
              <w:rPr>
                <w:rFonts w:ascii="Times New Roman" w:hAnsi="Times New Roman" w:cs="Times New Roman"/>
                <w:b/>
                <w:sz w:val="24"/>
                <w:szCs w:val="24"/>
                <w:lang w:val="ru-RU"/>
              </w:rPr>
              <w:t>единица</w:t>
            </w:r>
            <w:r w:rsidRPr="00E2359B">
              <w:rPr>
                <w:rFonts w:ascii="Times New Roman" w:hAnsi="Times New Roman" w:cs="Times New Roman"/>
                <w:b/>
                <w:spacing w:val="-53"/>
                <w:sz w:val="24"/>
                <w:szCs w:val="24"/>
                <w:lang w:val="ru-RU"/>
              </w:rPr>
              <w:t xml:space="preserve"> </w:t>
            </w:r>
            <w:r w:rsidRPr="00E2359B">
              <w:rPr>
                <w:rFonts w:ascii="Times New Roman" w:hAnsi="Times New Roman" w:cs="Times New Roman"/>
                <w:b/>
                <w:sz w:val="24"/>
                <w:szCs w:val="24"/>
                <w:lang w:val="ru-RU"/>
              </w:rPr>
              <w:t>измерения</w:t>
            </w:r>
          </w:p>
        </w:tc>
        <w:tc>
          <w:tcPr>
            <w:tcW w:w="4795" w:type="dxa"/>
            <w:gridSpan w:val="10"/>
          </w:tcPr>
          <w:p w:rsidR="00E2359B" w:rsidRPr="00E2359B" w:rsidRDefault="00E2359B" w:rsidP="00E2359B">
            <w:pPr>
              <w:pStyle w:val="TableParagraph"/>
              <w:ind w:left="1524" w:right="344" w:hanging="1150"/>
              <w:rPr>
                <w:rFonts w:ascii="Times New Roman" w:hAnsi="Times New Roman" w:cs="Times New Roman"/>
                <w:b/>
                <w:sz w:val="24"/>
                <w:szCs w:val="24"/>
              </w:rPr>
            </w:pPr>
            <w:r w:rsidRPr="00E2359B">
              <w:rPr>
                <w:rFonts w:ascii="Times New Roman" w:hAnsi="Times New Roman" w:cs="Times New Roman"/>
                <w:b/>
                <w:sz w:val="24"/>
                <w:szCs w:val="24"/>
              </w:rPr>
              <w:t>Предельные</w:t>
            </w:r>
            <w:r w:rsidRPr="00E2359B">
              <w:rPr>
                <w:rFonts w:ascii="Times New Roman" w:hAnsi="Times New Roman" w:cs="Times New Roman"/>
                <w:b/>
                <w:spacing w:val="-7"/>
                <w:sz w:val="24"/>
                <w:szCs w:val="24"/>
              </w:rPr>
              <w:t xml:space="preserve"> </w:t>
            </w:r>
            <w:r w:rsidRPr="00E2359B">
              <w:rPr>
                <w:rFonts w:ascii="Times New Roman" w:hAnsi="Times New Roman" w:cs="Times New Roman"/>
                <w:b/>
                <w:sz w:val="24"/>
                <w:szCs w:val="24"/>
              </w:rPr>
              <w:t>значения</w:t>
            </w:r>
            <w:r w:rsidRPr="00E2359B">
              <w:rPr>
                <w:rFonts w:ascii="Times New Roman" w:hAnsi="Times New Roman" w:cs="Times New Roman"/>
                <w:b/>
                <w:spacing w:val="-8"/>
                <w:sz w:val="24"/>
                <w:szCs w:val="24"/>
              </w:rPr>
              <w:t xml:space="preserve"> </w:t>
            </w:r>
            <w:r w:rsidRPr="00E2359B">
              <w:rPr>
                <w:rFonts w:ascii="Times New Roman" w:hAnsi="Times New Roman" w:cs="Times New Roman"/>
                <w:b/>
                <w:sz w:val="24"/>
                <w:szCs w:val="24"/>
              </w:rPr>
              <w:t>расчетного</w:t>
            </w:r>
            <w:r w:rsidRPr="00E2359B">
              <w:rPr>
                <w:rFonts w:ascii="Times New Roman" w:hAnsi="Times New Roman" w:cs="Times New Roman"/>
                <w:b/>
                <w:spacing w:val="-53"/>
                <w:sz w:val="24"/>
                <w:szCs w:val="24"/>
              </w:rPr>
              <w:t xml:space="preserve"> </w:t>
            </w:r>
            <w:r w:rsidRPr="00E2359B">
              <w:rPr>
                <w:rFonts w:ascii="Times New Roman" w:hAnsi="Times New Roman" w:cs="Times New Roman"/>
                <w:b/>
                <w:sz w:val="24"/>
                <w:szCs w:val="24"/>
              </w:rPr>
              <w:t>показателя</w:t>
            </w:r>
          </w:p>
        </w:tc>
      </w:tr>
      <w:tr w:rsidR="00C209A8" w:rsidRPr="00E2359B" w:rsidTr="00486535">
        <w:trPr>
          <w:trHeight w:val="233"/>
        </w:trPr>
        <w:tc>
          <w:tcPr>
            <w:tcW w:w="1530" w:type="dxa"/>
            <w:tcBorders>
              <w:bottom w:val="nil"/>
            </w:tcBorders>
          </w:tcPr>
          <w:p w:rsidR="00243554" w:rsidRPr="00E2359B" w:rsidRDefault="00243554" w:rsidP="00E2359B">
            <w:pPr>
              <w:pStyle w:val="TableParagraph"/>
              <w:spacing w:before="3"/>
              <w:ind w:left="30"/>
              <w:rPr>
                <w:rFonts w:ascii="Times New Roman" w:hAnsi="Times New Roman" w:cs="Times New Roman"/>
                <w:sz w:val="24"/>
                <w:szCs w:val="24"/>
              </w:rPr>
            </w:pPr>
            <w:r w:rsidRPr="00E2359B">
              <w:rPr>
                <w:rFonts w:ascii="Times New Roman" w:hAnsi="Times New Roman" w:cs="Times New Roman"/>
                <w:spacing w:val="-1"/>
                <w:sz w:val="24"/>
                <w:szCs w:val="24"/>
              </w:rPr>
              <w:t xml:space="preserve">Места </w:t>
            </w:r>
            <w:r w:rsidRPr="00E2359B">
              <w:rPr>
                <w:rFonts w:ascii="Times New Roman" w:hAnsi="Times New Roman" w:cs="Times New Roman"/>
                <w:sz w:val="24"/>
                <w:szCs w:val="24"/>
              </w:rPr>
              <w:t>парковки</w:t>
            </w:r>
          </w:p>
        </w:tc>
        <w:tc>
          <w:tcPr>
            <w:tcW w:w="1680" w:type="dxa"/>
            <w:tcBorders>
              <w:bottom w:val="nil"/>
            </w:tcBorders>
          </w:tcPr>
          <w:p w:rsidR="00243554" w:rsidRPr="00E2359B" w:rsidRDefault="00243554" w:rsidP="00E2359B">
            <w:pPr>
              <w:pStyle w:val="TableParagraph"/>
              <w:spacing w:before="3" w:line="210" w:lineRule="exact"/>
              <w:ind w:left="30"/>
              <w:rPr>
                <w:rFonts w:ascii="Times New Roman" w:hAnsi="Times New Roman" w:cs="Times New Roman"/>
                <w:sz w:val="24"/>
                <w:szCs w:val="24"/>
              </w:rPr>
            </w:pPr>
            <w:r w:rsidRPr="00E2359B">
              <w:rPr>
                <w:rFonts w:ascii="Times New Roman" w:hAnsi="Times New Roman" w:cs="Times New Roman"/>
                <w:sz w:val="24"/>
                <w:szCs w:val="24"/>
              </w:rPr>
              <w:t>Расчетный</w:t>
            </w:r>
          </w:p>
        </w:tc>
        <w:tc>
          <w:tcPr>
            <w:tcW w:w="2215" w:type="dxa"/>
            <w:gridSpan w:val="11"/>
            <w:vMerge w:val="restart"/>
          </w:tcPr>
          <w:p w:rsidR="00243554" w:rsidRPr="00243554" w:rsidRDefault="00243554" w:rsidP="00243554">
            <w:pPr>
              <w:ind w:firstLine="0"/>
              <w:rPr>
                <w:lang w:val="ru-RU"/>
              </w:rPr>
            </w:pPr>
            <w:r w:rsidRPr="00243554">
              <w:rPr>
                <w:lang w:val="ru-RU"/>
              </w:rPr>
              <w:t>Количество машино-</w:t>
            </w:r>
          </w:p>
          <w:p w:rsidR="00243554" w:rsidRPr="00243554" w:rsidRDefault="00243554" w:rsidP="00243554">
            <w:pPr>
              <w:ind w:firstLine="0"/>
              <w:rPr>
                <w:lang w:val="ru-RU"/>
              </w:rPr>
            </w:pPr>
            <w:r>
              <w:rPr>
                <w:lang w:val="ru-RU"/>
              </w:rPr>
              <w:t>мест</w:t>
            </w:r>
            <w:r w:rsidRPr="00243554">
              <w:rPr>
                <w:lang w:val="ru-RU"/>
              </w:rPr>
              <w:t>для постоянного</w:t>
            </w:r>
          </w:p>
          <w:p w:rsidR="00243554" w:rsidRPr="00243554" w:rsidRDefault="00243554" w:rsidP="00243554">
            <w:pPr>
              <w:ind w:firstLine="0"/>
              <w:rPr>
                <w:lang w:val="ru-RU"/>
              </w:rPr>
            </w:pPr>
            <w:r w:rsidRPr="00243554">
              <w:rPr>
                <w:lang w:val="ru-RU"/>
              </w:rPr>
              <w:t>хранения</w:t>
            </w:r>
          </w:p>
          <w:p w:rsidR="00243554" w:rsidRPr="00243554" w:rsidRDefault="00243554" w:rsidP="00243554">
            <w:pPr>
              <w:ind w:firstLine="0"/>
              <w:rPr>
                <w:lang w:val="ru-RU"/>
              </w:rPr>
            </w:pPr>
            <w:r>
              <w:rPr>
                <w:lang w:val="ru-RU"/>
              </w:rPr>
              <w:t xml:space="preserve">автотранспорта   на 1  </w:t>
            </w:r>
          </w:p>
          <w:p w:rsidR="00243554" w:rsidRPr="00243554" w:rsidRDefault="00243554" w:rsidP="00243554">
            <w:pPr>
              <w:ind w:firstLine="0"/>
              <w:rPr>
                <w:lang w:val="ru-RU"/>
              </w:rPr>
            </w:pPr>
            <w:r w:rsidRPr="00243554">
              <w:rPr>
                <w:lang w:val="ru-RU"/>
              </w:rPr>
              <w:t>квартиру</w:t>
            </w:r>
          </w:p>
          <w:p w:rsidR="00243554" w:rsidRPr="00243554" w:rsidRDefault="00243554" w:rsidP="00243554">
            <w:pPr>
              <w:ind w:firstLine="0"/>
              <w:rPr>
                <w:lang w:val="ru-RU"/>
              </w:rPr>
            </w:pPr>
            <w:r w:rsidRPr="00243554">
              <w:rPr>
                <w:lang w:val="ru-RU"/>
              </w:rPr>
              <w:t>многоквартирного</w:t>
            </w:r>
          </w:p>
          <w:p w:rsidR="00243554" w:rsidRPr="00243554" w:rsidRDefault="00243554" w:rsidP="00243554">
            <w:pPr>
              <w:ind w:firstLine="0"/>
              <w:rPr>
                <w:lang w:val="ru-RU"/>
              </w:rPr>
            </w:pPr>
            <w:r w:rsidRPr="00243554">
              <w:rPr>
                <w:lang w:val="ru-RU"/>
              </w:rPr>
              <w:t>жилого дома</w:t>
            </w:r>
          </w:p>
        </w:tc>
        <w:tc>
          <w:tcPr>
            <w:tcW w:w="3002" w:type="dxa"/>
            <w:gridSpan w:val="8"/>
            <w:tcBorders>
              <w:bottom w:val="nil"/>
            </w:tcBorders>
          </w:tcPr>
          <w:p w:rsidR="00243554" w:rsidRPr="00E2359B" w:rsidRDefault="00243554" w:rsidP="00E2359B">
            <w:pPr>
              <w:pStyle w:val="TableParagraph"/>
              <w:spacing w:before="3" w:line="210" w:lineRule="exact"/>
              <w:ind w:left="98"/>
              <w:rPr>
                <w:rFonts w:ascii="Times New Roman" w:hAnsi="Times New Roman" w:cs="Times New Roman"/>
                <w:sz w:val="24"/>
                <w:szCs w:val="24"/>
                <w:lang w:val="ru-RU"/>
              </w:rPr>
            </w:pPr>
            <w:r w:rsidRPr="00E2359B">
              <w:rPr>
                <w:rFonts w:ascii="Times New Roman" w:hAnsi="Times New Roman" w:cs="Times New Roman"/>
                <w:sz w:val="24"/>
                <w:szCs w:val="24"/>
                <w:lang w:val="ru-RU"/>
              </w:rPr>
              <w:t>Тип</w:t>
            </w:r>
            <w:r w:rsidRPr="00E2359B">
              <w:rPr>
                <w:rFonts w:ascii="Times New Roman" w:hAnsi="Times New Roman" w:cs="Times New Roman"/>
                <w:spacing w:val="-5"/>
                <w:sz w:val="24"/>
                <w:szCs w:val="24"/>
                <w:lang w:val="ru-RU"/>
              </w:rPr>
              <w:t xml:space="preserve"> </w:t>
            </w:r>
            <w:r w:rsidRPr="00E2359B">
              <w:rPr>
                <w:rFonts w:ascii="Times New Roman" w:hAnsi="Times New Roman" w:cs="Times New Roman"/>
                <w:sz w:val="24"/>
                <w:szCs w:val="24"/>
                <w:lang w:val="ru-RU"/>
              </w:rPr>
              <w:t>жилого</w:t>
            </w:r>
            <w:r w:rsidRPr="00E2359B">
              <w:rPr>
                <w:rFonts w:ascii="Times New Roman" w:hAnsi="Times New Roman" w:cs="Times New Roman"/>
                <w:spacing w:val="-3"/>
                <w:sz w:val="24"/>
                <w:szCs w:val="24"/>
                <w:lang w:val="ru-RU"/>
              </w:rPr>
              <w:t xml:space="preserve"> </w:t>
            </w:r>
            <w:r w:rsidRPr="00E2359B">
              <w:rPr>
                <w:rFonts w:ascii="Times New Roman" w:hAnsi="Times New Roman" w:cs="Times New Roman"/>
                <w:sz w:val="24"/>
                <w:szCs w:val="24"/>
                <w:lang w:val="ru-RU"/>
              </w:rPr>
              <w:t>дома</w:t>
            </w:r>
            <w:r w:rsidRPr="00E2359B">
              <w:rPr>
                <w:rFonts w:ascii="Times New Roman" w:hAnsi="Times New Roman" w:cs="Times New Roman"/>
                <w:spacing w:val="-3"/>
                <w:sz w:val="24"/>
                <w:szCs w:val="24"/>
                <w:lang w:val="ru-RU"/>
              </w:rPr>
              <w:t xml:space="preserve"> </w:t>
            </w:r>
            <w:r w:rsidRPr="00E2359B">
              <w:rPr>
                <w:rFonts w:ascii="Times New Roman" w:hAnsi="Times New Roman" w:cs="Times New Roman"/>
                <w:sz w:val="24"/>
                <w:szCs w:val="24"/>
                <w:lang w:val="ru-RU"/>
              </w:rPr>
              <w:t>по</w:t>
            </w:r>
            <w:r w:rsidRPr="00E2359B">
              <w:rPr>
                <w:rFonts w:ascii="Times New Roman" w:hAnsi="Times New Roman" w:cs="Times New Roman"/>
                <w:spacing w:val="-4"/>
                <w:sz w:val="24"/>
                <w:szCs w:val="24"/>
                <w:lang w:val="ru-RU"/>
              </w:rPr>
              <w:t xml:space="preserve"> </w:t>
            </w:r>
            <w:r w:rsidRPr="00E2359B">
              <w:rPr>
                <w:rFonts w:ascii="Times New Roman" w:hAnsi="Times New Roman" w:cs="Times New Roman"/>
                <w:sz w:val="24"/>
                <w:szCs w:val="24"/>
                <w:lang w:val="ru-RU"/>
              </w:rPr>
              <w:t>уровню</w:t>
            </w:r>
          </w:p>
        </w:tc>
        <w:tc>
          <w:tcPr>
            <w:tcW w:w="1793" w:type="dxa"/>
            <w:gridSpan w:val="2"/>
            <w:tcBorders>
              <w:bottom w:val="nil"/>
            </w:tcBorders>
          </w:tcPr>
          <w:p w:rsidR="00243554" w:rsidRPr="00E2359B" w:rsidRDefault="00243554" w:rsidP="00E2359B">
            <w:pPr>
              <w:pStyle w:val="TableParagraph"/>
              <w:spacing w:before="3" w:line="210" w:lineRule="exact"/>
              <w:ind w:left="31" w:right="5"/>
              <w:jc w:val="center"/>
              <w:rPr>
                <w:rFonts w:ascii="Times New Roman" w:hAnsi="Times New Roman" w:cs="Times New Roman"/>
                <w:sz w:val="24"/>
                <w:szCs w:val="24"/>
              </w:rPr>
            </w:pPr>
            <w:r w:rsidRPr="00E2359B">
              <w:rPr>
                <w:rFonts w:ascii="Times New Roman" w:hAnsi="Times New Roman" w:cs="Times New Roman"/>
                <w:sz w:val="24"/>
                <w:szCs w:val="24"/>
              </w:rPr>
              <w:t>Количество</w:t>
            </w:r>
          </w:p>
        </w:tc>
      </w:tr>
      <w:tr w:rsidR="00C209A8" w:rsidRPr="00E2359B" w:rsidTr="00486535">
        <w:trPr>
          <w:trHeight w:val="230"/>
        </w:trPr>
        <w:tc>
          <w:tcPr>
            <w:tcW w:w="1530" w:type="dxa"/>
            <w:tcBorders>
              <w:top w:val="nil"/>
              <w:bottom w:val="nil"/>
            </w:tcBorders>
          </w:tcPr>
          <w:p w:rsidR="00243554" w:rsidRPr="00E2359B" w:rsidRDefault="00243554" w:rsidP="00E2359B">
            <w:pPr>
              <w:pStyle w:val="TableParagraph"/>
              <w:ind w:left="30"/>
              <w:rPr>
                <w:rFonts w:ascii="Times New Roman" w:hAnsi="Times New Roman" w:cs="Times New Roman"/>
                <w:sz w:val="24"/>
                <w:szCs w:val="24"/>
              </w:rPr>
            </w:pPr>
            <w:r w:rsidRPr="00E2359B">
              <w:rPr>
                <w:rFonts w:ascii="Times New Roman" w:hAnsi="Times New Roman" w:cs="Times New Roman"/>
                <w:sz w:val="24"/>
                <w:szCs w:val="24"/>
              </w:rPr>
              <w:t>легковых</w:t>
            </w:r>
          </w:p>
        </w:tc>
        <w:tc>
          <w:tcPr>
            <w:tcW w:w="1680" w:type="dxa"/>
            <w:tcBorders>
              <w:top w:val="nil"/>
              <w:bottom w:val="nil"/>
            </w:tcBorders>
          </w:tcPr>
          <w:p w:rsidR="00243554" w:rsidRPr="00E2359B" w:rsidRDefault="00243554" w:rsidP="00E2359B">
            <w:pPr>
              <w:pStyle w:val="TableParagraph"/>
              <w:spacing w:line="210" w:lineRule="exact"/>
              <w:ind w:left="30"/>
              <w:rPr>
                <w:rFonts w:ascii="Times New Roman" w:hAnsi="Times New Roman" w:cs="Times New Roman"/>
                <w:sz w:val="24"/>
                <w:szCs w:val="24"/>
              </w:rPr>
            </w:pPr>
            <w:r w:rsidRPr="00E2359B">
              <w:rPr>
                <w:rFonts w:ascii="Times New Roman" w:hAnsi="Times New Roman" w:cs="Times New Roman"/>
                <w:sz w:val="24"/>
                <w:szCs w:val="24"/>
              </w:rPr>
              <w:t>показатель</w:t>
            </w:r>
          </w:p>
        </w:tc>
        <w:tc>
          <w:tcPr>
            <w:tcW w:w="2215" w:type="dxa"/>
            <w:gridSpan w:val="11"/>
            <w:vMerge/>
          </w:tcPr>
          <w:p w:rsidR="00243554" w:rsidRPr="00243554" w:rsidRDefault="00243554" w:rsidP="00243554"/>
        </w:tc>
        <w:tc>
          <w:tcPr>
            <w:tcW w:w="3002" w:type="dxa"/>
            <w:gridSpan w:val="8"/>
            <w:tcBorders>
              <w:top w:val="nil"/>
              <w:bottom w:val="nil"/>
            </w:tcBorders>
          </w:tcPr>
          <w:p w:rsidR="00243554" w:rsidRPr="00E2359B" w:rsidRDefault="00243554" w:rsidP="00E2359B">
            <w:pPr>
              <w:pStyle w:val="TableParagraph"/>
              <w:spacing w:line="210" w:lineRule="exact"/>
              <w:ind w:left="938"/>
              <w:rPr>
                <w:rFonts w:ascii="Times New Roman" w:hAnsi="Times New Roman" w:cs="Times New Roman"/>
                <w:sz w:val="24"/>
                <w:szCs w:val="24"/>
              </w:rPr>
            </w:pPr>
            <w:r w:rsidRPr="00E2359B">
              <w:rPr>
                <w:rFonts w:ascii="Times New Roman" w:hAnsi="Times New Roman" w:cs="Times New Roman"/>
                <w:sz w:val="24"/>
                <w:szCs w:val="24"/>
              </w:rPr>
              <w:t>комфорта</w:t>
            </w:r>
          </w:p>
        </w:tc>
        <w:tc>
          <w:tcPr>
            <w:tcW w:w="1793" w:type="dxa"/>
            <w:gridSpan w:val="2"/>
            <w:tcBorders>
              <w:top w:val="nil"/>
              <w:bottom w:val="nil"/>
            </w:tcBorders>
          </w:tcPr>
          <w:p w:rsidR="00243554" w:rsidRPr="00E2359B" w:rsidRDefault="00243554" w:rsidP="00E2359B">
            <w:pPr>
              <w:pStyle w:val="TableParagraph"/>
              <w:spacing w:line="210" w:lineRule="exact"/>
              <w:ind w:left="31" w:right="9"/>
              <w:jc w:val="center"/>
              <w:rPr>
                <w:rFonts w:ascii="Times New Roman" w:hAnsi="Times New Roman" w:cs="Times New Roman"/>
                <w:sz w:val="24"/>
                <w:szCs w:val="24"/>
              </w:rPr>
            </w:pPr>
            <w:r w:rsidRPr="00E2359B">
              <w:rPr>
                <w:rFonts w:ascii="Times New Roman" w:hAnsi="Times New Roman" w:cs="Times New Roman"/>
                <w:sz w:val="24"/>
                <w:szCs w:val="24"/>
              </w:rPr>
              <w:t>машино-мест</w:t>
            </w:r>
          </w:p>
        </w:tc>
      </w:tr>
      <w:tr w:rsidR="00C209A8" w:rsidRPr="00E2359B" w:rsidTr="00486535">
        <w:trPr>
          <w:trHeight w:val="230"/>
        </w:trPr>
        <w:tc>
          <w:tcPr>
            <w:tcW w:w="1530" w:type="dxa"/>
            <w:tcBorders>
              <w:top w:val="nil"/>
              <w:bottom w:val="nil"/>
            </w:tcBorders>
          </w:tcPr>
          <w:p w:rsidR="00243554" w:rsidRPr="00E2359B" w:rsidRDefault="00243554" w:rsidP="00E2359B">
            <w:pPr>
              <w:pStyle w:val="TableParagraph"/>
              <w:ind w:left="30"/>
              <w:rPr>
                <w:rFonts w:ascii="Times New Roman" w:hAnsi="Times New Roman" w:cs="Times New Roman"/>
                <w:sz w:val="24"/>
                <w:szCs w:val="24"/>
              </w:rPr>
            </w:pPr>
            <w:r w:rsidRPr="00E2359B">
              <w:rPr>
                <w:rFonts w:ascii="Times New Roman" w:hAnsi="Times New Roman" w:cs="Times New Roman"/>
                <w:sz w:val="24"/>
                <w:szCs w:val="24"/>
              </w:rPr>
              <w:t>автомобилей</w:t>
            </w:r>
          </w:p>
        </w:tc>
        <w:tc>
          <w:tcPr>
            <w:tcW w:w="1680" w:type="dxa"/>
            <w:tcBorders>
              <w:top w:val="nil"/>
              <w:bottom w:val="nil"/>
            </w:tcBorders>
          </w:tcPr>
          <w:p w:rsidR="00243554" w:rsidRPr="00E2359B" w:rsidRDefault="00243554" w:rsidP="00E2359B">
            <w:pPr>
              <w:pStyle w:val="TableParagraph"/>
              <w:spacing w:line="210" w:lineRule="exact"/>
              <w:ind w:left="30"/>
              <w:rPr>
                <w:rFonts w:ascii="Times New Roman" w:hAnsi="Times New Roman" w:cs="Times New Roman"/>
                <w:sz w:val="24"/>
                <w:szCs w:val="24"/>
              </w:rPr>
            </w:pPr>
            <w:r w:rsidRPr="00E2359B">
              <w:rPr>
                <w:rFonts w:ascii="Times New Roman" w:hAnsi="Times New Roman" w:cs="Times New Roman"/>
                <w:sz w:val="24"/>
                <w:szCs w:val="24"/>
              </w:rPr>
              <w:t>минимально</w:t>
            </w:r>
          </w:p>
        </w:tc>
        <w:tc>
          <w:tcPr>
            <w:tcW w:w="2215" w:type="dxa"/>
            <w:gridSpan w:val="11"/>
            <w:vMerge/>
          </w:tcPr>
          <w:p w:rsidR="00243554" w:rsidRPr="00243554" w:rsidRDefault="00243554" w:rsidP="00243554"/>
        </w:tc>
        <w:tc>
          <w:tcPr>
            <w:tcW w:w="3002" w:type="dxa"/>
            <w:gridSpan w:val="8"/>
            <w:vMerge w:val="restart"/>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1793" w:type="dxa"/>
            <w:gridSpan w:val="2"/>
            <w:vMerge w:val="restart"/>
            <w:tcBorders>
              <w:top w:val="nil"/>
              <w:bottom w:val="nil"/>
            </w:tcBorders>
          </w:tcPr>
          <w:p w:rsidR="00243554" w:rsidRPr="00E2359B" w:rsidRDefault="00243554" w:rsidP="00E2359B">
            <w:pPr>
              <w:pStyle w:val="TableParagraph"/>
              <w:spacing w:line="212" w:lineRule="exact"/>
              <w:ind w:left="130"/>
              <w:rPr>
                <w:rFonts w:ascii="Times New Roman" w:hAnsi="Times New Roman" w:cs="Times New Roman"/>
                <w:sz w:val="24"/>
                <w:szCs w:val="24"/>
              </w:rPr>
            </w:pPr>
            <w:r w:rsidRPr="00E2359B">
              <w:rPr>
                <w:rFonts w:ascii="Times New Roman" w:hAnsi="Times New Roman" w:cs="Times New Roman"/>
                <w:sz w:val="24"/>
                <w:szCs w:val="24"/>
              </w:rPr>
              <w:t>на</w:t>
            </w:r>
            <w:r w:rsidRPr="00E2359B">
              <w:rPr>
                <w:rFonts w:ascii="Times New Roman" w:hAnsi="Times New Roman" w:cs="Times New Roman"/>
                <w:spacing w:val="-6"/>
                <w:sz w:val="24"/>
                <w:szCs w:val="24"/>
              </w:rPr>
              <w:t xml:space="preserve"> </w:t>
            </w:r>
            <w:r w:rsidRPr="00E2359B">
              <w:rPr>
                <w:rFonts w:ascii="Times New Roman" w:hAnsi="Times New Roman" w:cs="Times New Roman"/>
                <w:sz w:val="24"/>
                <w:szCs w:val="24"/>
              </w:rPr>
              <w:t>квартиру</w:t>
            </w:r>
          </w:p>
        </w:tc>
      </w:tr>
      <w:tr w:rsidR="00C209A8" w:rsidRPr="00E2359B" w:rsidTr="00486535">
        <w:trPr>
          <w:trHeight w:val="276"/>
        </w:trPr>
        <w:tc>
          <w:tcPr>
            <w:tcW w:w="1530" w:type="dxa"/>
            <w:vMerge w:val="restart"/>
            <w:tcBorders>
              <w:top w:val="nil"/>
              <w:bottom w:val="nil"/>
            </w:tcBorders>
          </w:tcPr>
          <w:p w:rsidR="00243554" w:rsidRPr="00E2359B" w:rsidRDefault="00243554" w:rsidP="00E2359B">
            <w:pPr>
              <w:pStyle w:val="TableParagraph"/>
              <w:tabs>
                <w:tab w:val="left" w:pos="703"/>
              </w:tabs>
              <w:ind w:left="30"/>
              <w:rPr>
                <w:rFonts w:ascii="Times New Roman" w:hAnsi="Times New Roman" w:cs="Times New Roman"/>
                <w:sz w:val="24"/>
                <w:szCs w:val="24"/>
              </w:rPr>
            </w:pPr>
            <w:r>
              <w:rPr>
                <w:rFonts w:ascii="Times New Roman" w:hAnsi="Times New Roman" w:cs="Times New Roman"/>
                <w:sz w:val="24"/>
                <w:szCs w:val="24"/>
              </w:rPr>
              <w:t>на</w:t>
            </w:r>
            <w:r>
              <w:rPr>
                <w:rFonts w:ascii="Times New Roman" w:hAnsi="Times New Roman" w:cs="Times New Roman"/>
                <w:sz w:val="24"/>
                <w:szCs w:val="24"/>
                <w:lang w:val="ru-RU"/>
              </w:rPr>
              <w:t xml:space="preserve"> </w:t>
            </w:r>
            <w:r w:rsidRPr="00E2359B">
              <w:rPr>
                <w:rFonts w:ascii="Times New Roman" w:hAnsi="Times New Roman" w:cs="Times New Roman"/>
                <w:w w:val="95"/>
                <w:sz w:val="24"/>
                <w:szCs w:val="24"/>
              </w:rPr>
              <w:t>стоянках</w:t>
            </w:r>
          </w:p>
        </w:tc>
        <w:tc>
          <w:tcPr>
            <w:tcW w:w="1680" w:type="dxa"/>
            <w:vMerge w:val="restart"/>
            <w:tcBorders>
              <w:top w:val="nil"/>
              <w:bottom w:val="nil"/>
            </w:tcBorders>
          </w:tcPr>
          <w:p w:rsidR="00243554" w:rsidRPr="00E2359B" w:rsidRDefault="00243554" w:rsidP="00E2359B">
            <w:pPr>
              <w:pStyle w:val="TableParagraph"/>
              <w:spacing w:line="200" w:lineRule="exact"/>
              <w:ind w:left="30"/>
              <w:rPr>
                <w:rFonts w:ascii="Times New Roman" w:hAnsi="Times New Roman" w:cs="Times New Roman"/>
                <w:sz w:val="24"/>
                <w:szCs w:val="24"/>
              </w:rPr>
            </w:pPr>
            <w:r w:rsidRPr="00E2359B">
              <w:rPr>
                <w:rFonts w:ascii="Times New Roman" w:hAnsi="Times New Roman" w:cs="Times New Roman"/>
                <w:sz w:val="24"/>
                <w:szCs w:val="24"/>
              </w:rPr>
              <w:t>допустимого</w:t>
            </w:r>
            <w:r w:rsidRPr="00E2359B">
              <w:rPr>
                <w:rFonts w:ascii="Times New Roman" w:hAnsi="Times New Roman" w:cs="Times New Roman"/>
                <w:spacing w:val="20"/>
                <w:sz w:val="24"/>
                <w:szCs w:val="24"/>
              </w:rPr>
              <w:t xml:space="preserve"> </w:t>
            </w:r>
            <w:r w:rsidRPr="00E2359B">
              <w:rPr>
                <w:rFonts w:ascii="Times New Roman" w:hAnsi="Times New Roman" w:cs="Times New Roman"/>
                <w:sz w:val="24"/>
                <w:szCs w:val="24"/>
              </w:rPr>
              <w:t>уровня</w:t>
            </w:r>
          </w:p>
        </w:tc>
        <w:tc>
          <w:tcPr>
            <w:tcW w:w="2215" w:type="dxa"/>
            <w:gridSpan w:val="11"/>
            <w:vMerge/>
          </w:tcPr>
          <w:p w:rsidR="00243554" w:rsidRPr="00243554" w:rsidRDefault="00243554" w:rsidP="00243554"/>
        </w:tc>
        <w:tc>
          <w:tcPr>
            <w:tcW w:w="3002" w:type="dxa"/>
            <w:gridSpan w:val="8"/>
            <w:vMerge/>
            <w:tcBorders>
              <w:top w:val="nil"/>
              <w:bottom w:val="nil"/>
            </w:tcBorders>
          </w:tcPr>
          <w:p w:rsidR="00243554" w:rsidRPr="00E2359B" w:rsidRDefault="00243554" w:rsidP="00E2359B">
            <w:pPr>
              <w:rPr>
                <w:szCs w:val="24"/>
              </w:rPr>
            </w:pPr>
          </w:p>
        </w:tc>
        <w:tc>
          <w:tcPr>
            <w:tcW w:w="1793" w:type="dxa"/>
            <w:gridSpan w:val="2"/>
            <w:vMerge/>
            <w:tcBorders>
              <w:top w:val="nil"/>
              <w:bottom w:val="nil"/>
            </w:tcBorders>
          </w:tcPr>
          <w:p w:rsidR="00243554" w:rsidRPr="00E2359B" w:rsidRDefault="00243554" w:rsidP="00E2359B">
            <w:pPr>
              <w:rPr>
                <w:szCs w:val="24"/>
              </w:rPr>
            </w:pPr>
          </w:p>
        </w:tc>
      </w:tr>
      <w:tr w:rsidR="00C209A8" w:rsidRPr="00E2359B" w:rsidTr="00486535">
        <w:trPr>
          <w:trHeight w:val="276"/>
        </w:trPr>
        <w:tc>
          <w:tcPr>
            <w:tcW w:w="1530" w:type="dxa"/>
            <w:vMerge/>
            <w:tcBorders>
              <w:top w:val="nil"/>
              <w:bottom w:val="nil"/>
            </w:tcBorders>
          </w:tcPr>
          <w:p w:rsidR="00243554" w:rsidRPr="00E2359B" w:rsidRDefault="00243554" w:rsidP="00E2359B">
            <w:pPr>
              <w:rPr>
                <w:szCs w:val="24"/>
              </w:rPr>
            </w:pPr>
          </w:p>
        </w:tc>
        <w:tc>
          <w:tcPr>
            <w:tcW w:w="1680" w:type="dxa"/>
            <w:vMerge/>
            <w:tcBorders>
              <w:top w:val="nil"/>
              <w:bottom w:val="nil"/>
            </w:tcBorders>
          </w:tcPr>
          <w:p w:rsidR="00243554" w:rsidRPr="00E2359B" w:rsidRDefault="00243554" w:rsidP="00E2359B">
            <w:pPr>
              <w:rPr>
                <w:szCs w:val="24"/>
              </w:rPr>
            </w:pPr>
          </w:p>
        </w:tc>
        <w:tc>
          <w:tcPr>
            <w:tcW w:w="2215" w:type="dxa"/>
            <w:gridSpan w:val="11"/>
            <w:vMerge/>
          </w:tcPr>
          <w:p w:rsidR="00243554" w:rsidRPr="00243554" w:rsidRDefault="00243554" w:rsidP="00243554"/>
        </w:tc>
        <w:tc>
          <w:tcPr>
            <w:tcW w:w="3002" w:type="dxa"/>
            <w:gridSpan w:val="8"/>
            <w:vMerge w:val="restart"/>
          </w:tcPr>
          <w:p w:rsidR="00243554" w:rsidRPr="00E2359B" w:rsidRDefault="00243554" w:rsidP="00E2359B">
            <w:pPr>
              <w:pStyle w:val="TableParagraph"/>
              <w:spacing w:before="3"/>
              <w:ind w:left="30"/>
              <w:rPr>
                <w:rFonts w:ascii="Times New Roman" w:hAnsi="Times New Roman" w:cs="Times New Roman"/>
                <w:sz w:val="24"/>
                <w:szCs w:val="24"/>
              </w:rPr>
            </w:pPr>
            <w:r w:rsidRPr="00E2359B">
              <w:rPr>
                <w:rFonts w:ascii="Times New Roman" w:hAnsi="Times New Roman" w:cs="Times New Roman"/>
                <w:sz w:val="24"/>
                <w:szCs w:val="24"/>
              </w:rPr>
              <w:t>Высококомфортный</w:t>
            </w:r>
          </w:p>
        </w:tc>
        <w:tc>
          <w:tcPr>
            <w:tcW w:w="1793" w:type="dxa"/>
            <w:gridSpan w:val="2"/>
            <w:vMerge w:val="restart"/>
          </w:tcPr>
          <w:p w:rsidR="00243554" w:rsidRPr="00E2359B" w:rsidRDefault="00243554" w:rsidP="00E2359B">
            <w:pPr>
              <w:pStyle w:val="TableParagraph"/>
              <w:spacing w:before="3"/>
              <w:ind w:left="31" w:right="8"/>
              <w:jc w:val="center"/>
              <w:rPr>
                <w:rFonts w:ascii="Times New Roman" w:hAnsi="Times New Roman" w:cs="Times New Roman"/>
                <w:sz w:val="24"/>
                <w:szCs w:val="24"/>
              </w:rPr>
            </w:pPr>
            <w:r w:rsidRPr="00E2359B">
              <w:rPr>
                <w:rFonts w:ascii="Times New Roman" w:hAnsi="Times New Roman" w:cs="Times New Roman"/>
                <w:sz w:val="24"/>
                <w:szCs w:val="24"/>
              </w:rPr>
              <w:t>2,5</w:t>
            </w:r>
          </w:p>
        </w:tc>
      </w:tr>
      <w:tr w:rsidR="00C209A8" w:rsidRPr="00E2359B" w:rsidTr="00486535">
        <w:trPr>
          <w:trHeight w:val="276"/>
        </w:trPr>
        <w:tc>
          <w:tcPr>
            <w:tcW w:w="1530" w:type="dxa"/>
            <w:vMerge w:val="restart"/>
            <w:tcBorders>
              <w:top w:val="nil"/>
              <w:bottom w:val="nil"/>
            </w:tcBorders>
          </w:tcPr>
          <w:p w:rsidR="00243554" w:rsidRPr="00E2359B" w:rsidRDefault="00243554" w:rsidP="00E2359B">
            <w:pPr>
              <w:pStyle w:val="TableParagraph"/>
              <w:ind w:left="30"/>
              <w:rPr>
                <w:rFonts w:ascii="Times New Roman" w:hAnsi="Times New Roman" w:cs="Times New Roman"/>
                <w:sz w:val="24"/>
                <w:szCs w:val="24"/>
              </w:rPr>
            </w:pPr>
            <w:r w:rsidRPr="00E2359B">
              <w:rPr>
                <w:rFonts w:ascii="Times New Roman" w:hAnsi="Times New Roman" w:cs="Times New Roman"/>
                <w:sz w:val="24"/>
                <w:szCs w:val="24"/>
              </w:rPr>
              <w:t>автомобилей,</w:t>
            </w:r>
          </w:p>
        </w:tc>
        <w:tc>
          <w:tcPr>
            <w:tcW w:w="1680" w:type="dxa"/>
            <w:vMerge w:val="restart"/>
            <w:tcBorders>
              <w:top w:val="nil"/>
              <w:bottom w:val="nil"/>
            </w:tcBorders>
          </w:tcPr>
          <w:p w:rsidR="00243554" w:rsidRPr="00E2359B" w:rsidRDefault="00243554" w:rsidP="00E2359B">
            <w:pPr>
              <w:pStyle w:val="TableParagraph"/>
              <w:spacing w:line="190" w:lineRule="exact"/>
              <w:ind w:left="30"/>
              <w:rPr>
                <w:rFonts w:ascii="Times New Roman" w:hAnsi="Times New Roman" w:cs="Times New Roman"/>
                <w:sz w:val="24"/>
                <w:szCs w:val="24"/>
              </w:rPr>
            </w:pPr>
            <w:r w:rsidRPr="00E2359B">
              <w:rPr>
                <w:rFonts w:ascii="Times New Roman" w:hAnsi="Times New Roman" w:cs="Times New Roman"/>
                <w:sz w:val="24"/>
                <w:szCs w:val="24"/>
              </w:rPr>
              <w:t>обеспеченности</w:t>
            </w:r>
          </w:p>
        </w:tc>
        <w:tc>
          <w:tcPr>
            <w:tcW w:w="2215" w:type="dxa"/>
            <w:gridSpan w:val="11"/>
            <w:vMerge/>
          </w:tcPr>
          <w:p w:rsidR="00243554" w:rsidRPr="00243554" w:rsidRDefault="00243554" w:rsidP="00243554"/>
        </w:tc>
        <w:tc>
          <w:tcPr>
            <w:tcW w:w="3002" w:type="dxa"/>
            <w:gridSpan w:val="8"/>
            <w:vMerge/>
            <w:tcBorders>
              <w:top w:val="nil"/>
            </w:tcBorders>
          </w:tcPr>
          <w:p w:rsidR="00243554" w:rsidRPr="00E2359B" w:rsidRDefault="00243554" w:rsidP="00E2359B">
            <w:pPr>
              <w:rPr>
                <w:szCs w:val="24"/>
              </w:rPr>
            </w:pPr>
          </w:p>
        </w:tc>
        <w:tc>
          <w:tcPr>
            <w:tcW w:w="1793" w:type="dxa"/>
            <w:gridSpan w:val="2"/>
            <w:vMerge/>
            <w:tcBorders>
              <w:top w:val="nil"/>
            </w:tcBorders>
          </w:tcPr>
          <w:p w:rsidR="00243554" w:rsidRPr="00E2359B" w:rsidRDefault="00243554" w:rsidP="00E2359B">
            <w:pPr>
              <w:rPr>
                <w:szCs w:val="24"/>
              </w:rPr>
            </w:pPr>
          </w:p>
        </w:tc>
      </w:tr>
      <w:tr w:rsidR="00C209A8" w:rsidRPr="00E2359B" w:rsidTr="00486535">
        <w:trPr>
          <w:trHeight w:val="276"/>
        </w:trPr>
        <w:tc>
          <w:tcPr>
            <w:tcW w:w="1530" w:type="dxa"/>
            <w:vMerge/>
            <w:tcBorders>
              <w:top w:val="nil"/>
              <w:bottom w:val="nil"/>
            </w:tcBorders>
          </w:tcPr>
          <w:p w:rsidR="00243554" w:rsidRPr="00E2359B" w:rsidRDefault="00243554" w:rsidP="00E2359B">
            <w:pPr>
              <w:rPr>
                <w:szCs w:val="24"/>
              </w:rPr>
            </w:pPr>
          </w:p>
        </w:tc>
        <w:tc>
          <w:tcPr>
            <w:tcW w:w="1680" w:type="dxa"/>
            <w:vMerge/>
            <w:tcBorders>
              <w:top w:val="nil"/>
              <w:bottom w:val="nil"/>
            </w:tcBorders>
          </w:tcPr>
          <w:p w:rsidR="00243554" w:rsidRPr="00E2359B" w:rsidRDefault="00243554" w:rsidP="00E2359B">
            <w:pPr>
              <w:rPr>
                <w:szCs w:val="24"/>
              </w:rPr>
            </w:pPr>
          </w:p>
        </w:tc>
        <w:tc>
          <w:tcPr>
            <w:tcW w:w="2215" w:type="dxa"/>
            <w:gridSpan w:val="11"/>
            <w:vMerge/>
          </w:tcPr>
          <w:p w:rsidR="00243554" w:rsidRPr="00243554" w:rsidRDefault="00243554" w:rsidP="00243554"/>
        </w:tc>
        <w:tc>
          <w:tcPr>
            <w:tcW w:w="3002" w:type="dxa"/>
            <w:gridSpan w:val="8"/>
            <w:vMerge w:val="restart"/>
          </w:tcPr>
          <w:p w:rsidR="00243554" w:rsidRPr="00E2359B" w:rsidRDefault="00243554" w:rsidP="00E2359B">
            <w:pPr>
              <w:pStyle w:val="TableParagraph"/>
              <w:spacing w:before="3"/>
              <w:ind w:left="30"/>
              <w:rPr>
                <w:rFonts w:ascii="Times New Roman" w:hAnsi="Times New Roman" w:cs="Times New Roman"/>
                <w:sz w:val="24"/>
                <w:szCs w:val="24"/>
              </w:rPr>
            </w:pPr>
            <w:r w:rsidRPr="00E2359B">
              <w:rPr>
                <w:rFonts w:ascii="Times New Roman" w:hAnsi="Times New Roman" w:cs="Times New Roman"/>
                <w:sz w:val="24"/>
                <w:szCs w:val="24"/>
              </w:rPr>
              <w:t>Комфортный</w:t>
            </w:r>
          </w:p>
        </w:tc>
        <w:tc>
          <w:tcPr>
            <w:tcW w:w="1793" w:type="dxa"/>
            <w:gridSpan w:val="2"/>
            <w:vMerge w:val="restart"/>
          </w:tcPr>
          <w:p w:rsidR="00243554" w:rsidRPr="00E2359B" w:rsidRDefault="00243554" w:rsidP="00E2359B">
            <w:pPr>
              <w:pStyle w:val="TableParagraph"/>
              <w:spacing w:before="3"/>
              <w:ind w:left="31" w:right="8"/>
              <w:jc w:val="center"/>
              <w:rPr>
                <w:rFonts w:ascii="Times New Roman" w:hAnsi="Times New Roman" w:cs="Times New Roman"/>
                <w:sz w:val="24"/>
                <w:szCs w:val="24"/>
              </w:rPr>
            </w:pPr>
            <w:r w:rsidRPr="00E2359B">
              <w:rPr>
                <w:rFonts w:ascii="Times New Roman" w:hAnsi="Times New Roman" w:cs="Times New Roman"/>
                <w:sz w:val="24"/>
                <w:szCs w:val="24"/>
              </w:rPr>
              <w:t>2,0</w:t>
            </w:r>
          </w:p>
        </w:tc>
      </w:tr>
      <w:tr w:rsidR="00C209A8" w:rsidRPr="00E2359B" w:rsidTr="00486535">
        <w:trPr>
          <w:trHeight w:val="276"/>
        </w:trPr>
        <w:tc>
          <w:tcPr>
            <w:tcW w:w="1530" w:type="dxa"/>
            <w:vMerge w:val="restart"/>
            <w:tcBorders>
              <w:top w:val="nil"/>
              <w:bottom w:val="nil"/>
            </w:tcBorders>
          </w:tcPr>
          <w:p w:rsidR="00243554" w:rsidRPr="00E2359B" w:rsidRDefault="00243554" w:rsidP="00E2359B">
            <w:pPr>
              <w:pStyle w:val="TableParagraph"/>
              <w:ind w:left="30"/>
              <w:rPr>
                <w:rFonts w:ascii="Times New Roman" w:hAnsi="Times New Roman" w:cs="Times New Roman"/>
                <w:sz w:val="24"/>
                <w:szCs w:val="24"/>
              </w:rPr>
            </w:pPr>
            <w:r w:rsidRPr="00E2359B">
              <w:rPr>
                <w:rFonts w:ascii="Times New Roman" w:hAnsi="Times New Roman" w:cs="Times New Roman"/>
                <w:sz w:val="24"/>
                <w:szCs w:val="24"/>
              </w:rPr>
              <w:t>размещаемые</w:t>
            </w:r>
          </w:p>
        </w:tc>
        <w:tc>
          <w:tcPr>
            <w:tcW w:w="1680" w:type="dxa"/>
            <w:vMerge w:val="restart"/>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2215" w:type="dxa"/>
            <w:gridSpan w:val="11"/>
            <w:vMerge/>
          </w:tcPr>
          <w:p w:rsidR="00243554" w:rsidRPr="00243554" w:rsidRDefault="00243554" w:rsidP="00243554"/>
        </w:tc>
        <w:tc>
          <w:tcPr>
            <w:tcW w:w="3002" w:type="dxa"/>
            <w:gridSpan w:val="8"/>
            <w:vMerge/>
            <w:tcBorders>
              <w:top w:val="nil"/>
            </w:tcBorders>
          </w:tcPr>
          <w:p w:rsidR="00243554" w:rsidRPr="00E2359B" w:rsidRDefault="00243554" w:rsidP="00E2359B">
            <w:pPr>
              <w:rPr>
                <w:szCs w:val="24"/>
              </w:rPr>
            </w:pPr>
          </w:p>
        </w:tc>
        <w:tc>
          <w:tcPr>
            <w:tcW w:w="1793" w:type="dxa"/>
            <w:gridSpan w:val="2"/>
            <w:vMerge/>
            <w:tcBorders>
              <w:top w:val="nil"/>
            </w:tcBorders>
          </w:tcPr>
          <w:p w:rsidR="00243554" w:rsidRPr="00E2359B" w:rsidRDefault="00243554" w:rsidP="00E2359B">
            <w:pPr>
              <w:rPr>
                <w:szCs w:val="24"/>
              </w:rPr>
            </w:pPr>
          </w:p>
        </w:tc>
      </w:tr>
      <w:tr w:rsidR="00C209A8" w:rsidRPr="00E2359B" w:rsidTr="00486535">
        <w:trPr>
          <w:trHeight w:val="276"/>
        </w:trPr>
        <w:tc>
          <w:tcPr>
            <w:tcW w:w="1530" w:type="dxa"/>
            <w:vMerge/>
            <w:tcBorders>
              <w:top w:val="nil"/>
              <w:bottom w:val="nil"/>
            </w:tcBorders>
          </w:tcPr>
          <w:p w:rsidR="00243554" w:rsidRPr="00E2359B" w:rsidRDefault="00243554" w:rsidP="00E2359B">
            <w:pPr>
              <w:rPr>
                <w:szCs w:val="24"/>
              </w:rPr>
            </w:pPr>
          </w:p>
        </w:tc>
        <w:tc>
          <w:tcPr>
            <w:tcW w:w="1680" w:type="dxa"/>
            <w:vMerge/>
            <w:tcBorders>
              <w:top w:val="nil"/>
              <w:bottom w:val="nil"/>
            </w:tcBorders>
          </w:tcPr>
          <w:p w:rsidR="00243554" w:rsidRPr="00E2359B" w:rsidRDefault="00243554" w:rsidP="00E2359B">
            <w:pPr>
              <w:rPr>
                <w:szCs w:val="24"/>
              </w:rPr>
            </w:pPr>
          </w:p>
        </w:tc>
        <w:tc>
          <w:tcPr>
            <w:tcW w:w="2215" w:type="dxa"/>
            <w:gridSpan w:val="11"/>
            <w:vMerge/>
          </w:tcPr>
          <w:p w:rsidR="00243554" w:rsidRPr="00243554" w:rsidRDefault="00243554" w:rsidP="00243554"/>
        </w:tc>
        <w:tc>
          <w:tcPr>
            <w:tcW w:w="3002" w:type="dxa"/>
            <w:gridSpan w:val="8"/>
            <w:vMerge w:val="restart"/>
          </w:tcPr>
          <w:p w:rsidR="00243554" w:rsidRPr="00E2359B" w:rsidRDefault="00243554" w:rsidP="00E2359B">
            <w:pPr>
              <w:pStyle w:val="TableParagraph"/>
              <w:spacing w:before="3"/>
              <w:ind w:left="30"/>
              <w:rPr>
                <w:rFonts w:ascii="Times New Roman" w:hAnsi="Times New Roman" w:cs="Times New Roman"/>
                <w:sz w:val="24"/>
                <w:szCs w:val="24"/>
              </w:rPr>
            </w:pPr>
            <w:r w:rsidRPr="00E2359B">
              <w:rPr>
                <w:rFonts w:ascii="Times New Roman" w:hAnsi="Times New Roman" w:cs="Times New Roman"/>
                <w:sz w:val="24"/>
                <w:szCs w:val="24"/>
              </w:rPr>
              <w:t>Массовый</w:t>
            </w:r>
          </w:p>
        </w:tc>
        <w:tc>
          <w:tcPr>
            <w:tcW w:w="1793" w:type="dxa"/>
            <w:gridSpan w:val="2"/>
            <w:vMerge w:val="restart"/>
          </w:tcPr>
          <w:p w:rsidR="00243554" w:rsidRPr="00E2359B" w:rsidRDefault="00243554" w:rsidP="00E2359B">
            <w:pPr>
              <w:pStyle w:val="TableParagraph"/>
              <w:spacing w:before="3"/>
              <w:ind w:left="31" w:right="8"/>
              <w:jc w:val="center"/>
              <w:rPr>
                <w:rFonts w:ascii="Times New Roman" w:hAnsi="Times New Roman" w:cs="Times New Roman"/>
                <w:sz w:val="24"/>
                <w:szCs w:val="24"/>
              </w:rPr>
            </w:pPr>
            <w:r w:rsidRPr="00E2359B">
              <w:rPr>
                <w:rFonts w:ascii="Times New Roman" w:hAnsi="Times New Roman" w:cs="Times New Roman"/>
                <w:sz w:val="24"/>
                <w:szCs w:val="24"/>
              </w:rPr>
              <w:t>1,5</w:t>
            </w:r>
          </w:p>
        </w:tc>
      </w:tr>
      <w:tr w:rsidR="00C209A8" w:rsidRPr="00E2359B" w:rsidTr="00486535">
        <w:trPr>
          <w:trHeight w:val="276"/>
        </w:trPr>
        <w:tc>
          <w:tcPr>
            <w:tcW w:w="1530" w:type="dxa"/>
            <w:vMerge w:val="restart"/>
            <w:tcBorders>
              <w:top w:val="nil"/>
              <w:bottom w:val="nil"/>
            </w:tcBorders>
          </w:tcPr>
          <w:p w:rsidR="00243554" w:rsidRPr="00E2359B" w:rsidRDefault="00243554" w:rsidP="00E2359B">
            <w:pPr>
              <w:pStyle w:val="TableParagraph"/>
              <w:ind w:left="30"/>
              <w:rPr>
                <w:rFonts w:ascii="Times New Roman" w:hAnsi="Times New Roman" w:cs="Times New Roman"/>
                <w:sz w:val="24"/>
                <w:szCs w:val="24"/>
              </w:rPr>
            </w:pPr>
            <w:r w:rsidRPr="00E2359B">
              <w:rPr>
                <w:rFonts w:ascii="Times New Roman" w:hAnsi="Times New Roman" w:cs="Times New Roman"/>
                <w:sz w:val="24"/>
                <w:szCs w:val="24"/>
              </w:rPr>
              <w:t>в</w:t>
            </w:r>
          </w:p>
        </w:tc>
        <w:tc>
          <w:tcPr>
            <w:tcW w:w="1680" w:type="dxa"/>
            <w:vMerge w:val="restart"/>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2215" w:type="dxa"/>
            <w:gridSpan w:val="11"/>
            <w:vMerge/>
          </w:tcPr>
          <w:p w:rsidR="00243554" w:rsidRPr="00243554" w:rsidRDefault="00243554" w:rsidP="00243554"/>
        </w:tc>
        <w:tc>
          <w:tcPr>
            <w:tcW w:w="3002" w:type="dxa"/>
            <w:gridSpan w:val="8"/>
            <w:vMerge/>
            <w:tcBorders>
              <w:top w:val="nil"/>
            </w:tcBorders>
          </w:tcPr>
          <w:p w:rsidR="00243554" w:rsidRPr="00E2359B" w:rsidRDefault="00243554" w:rsidP="00E2359B">
            <w:pPr>
              <w:rPr>
                <w:szCs w:val="24"/>
              </w:rPr>
            </w:pPr>
          </w:p>
        </w:tc>
        <w:tc>
          <w:tcPr>
            <w:tcW w:w="1793" w:type="dxa"/>
            <w:gridSpan w:val="2"/>
            <w:vMerge/>
            <w:tcBorders>
              <w:top w:val="nil"/>
            </w:tcBorders>
          </w:tcPr>
          <w:p w:rsidR="00243554" w:rsidRPr="00E2359B" w:rsidRDefault="00243554" w:rsidP="00E2359B">
            <w:pPr>
              <w:rPr>
                <w:szCs w:val="24"/>
              </w:rPr>
            </w:pPr>
          </w:p>
        </w:tc>
      </w:tr>
      <w:tr w:rsidR="00C209A8" w:rsidRPr="00E2359B" w:rsidTr="00486535">
        <w:trPr>
          <w:trHeight w:val="276"/>
        </w:trPr>
        <w:tc>
          <w:tcPr>
            <w:tcW w:w="1530" w:type="dxa"/>
            <w:vMerge/>
            <w:tcBorders>
              <w:top w:val="nil"/>
              <w:bottom w:val="nil"/>
            </w:tcBorders>
          </w:tcPr>
          <w:p w:rsidR="00243554" w:rsidRPr="00E2359B" w:rsidRDefault="00243554" w:rsidP="00E2359B">
            <w:pPr>
              <w:rPr>
                <w:szCs w:val="24"/>
              </w:rPr>
            </w:pPr>
          </w:p>
        </w:tc>
        <w:tc>
          <w:tcPr>
            <w:tcW w:w="1680" w:type="dxa"/>
            <w:vMerge/>
            <w:tcBorders>
              <w:top w:val="nil"/>
              <w:bottom w:val="nil"/>
            </w:tcBorders>
          </w:tcPr>
          <w:p w:rsidR="00243554" w:rsidRPr="00E2359B" w:rsidRDefault="00243554" w:rsidP="00E2359B">
            <w:pPr>
              <w:rPr>
                <w:szCs w:val="24"/>
              </w:rPr>
            </w:pPr>
          </w:p>
        </w:tc>
        <w:tc>
          <w:tcPr>
            <w:tcW w:w="2215" w:type="dxa"/>
            <w:gridSpan w:val="11"/>
            <w:vMerge/>
            <w:tcBorders>
              <w:bottom w:val="nil"/>
            </w:tcBorders>
          </w:tcPr>
          <w:p w:rsidR="00243554" w:rsidRPr="00E2359B" w:rsidRDefault="00243554" w:rsidP="00E2359B">
            <w:pPr>
              <w:rPr>
                <w:szCs w:val="24"/>
              </w:rPr>
            </w:pPr>
          </w:p>
        </w:tc>
        <w:tc>
          <w:tcPr>
            <w:tcW w:w="3002" w:type="dxa"/>
            <w:gridSpan w:val="8"/>
            <w:vMerge w:val="restart"/>
          </w:tcPr>
          <w:p w:rsidR="00243554" w:rsidRPr="00E2359B" w:rsidRDefault="00243554" w:rsidP="00E2359B">
            <w:pPr>
              <w:pStyle w:val="TableParagraph"/>
              <w:spacing w:before="3"/>
              <w:ind w:left="30"/>
              <w:rPr>
                <w:rFonts w:ascii="Times New Roman" w:hAnsi="Times New Roman" w:cs="Times New Roman"/>
                <w:sz w:val="24"/>
                <w:szCs w:val="24"/>
              </w:rPr>
            </w:pPr>
            <w:r w:rsidRPr="00E2359B">
              <w:rPr>
                <w:rFonts w:ascii="Times New Roman" w:hAnsi="Times New Roman" w:cs="Times New Roman"/>
                <w:sz w:val="24"/>
                <w:szCs w:val="24"/>
              </w:rPr>
              <w:t>Социальный</w:t>
            </w:r>
          </w:p>
        </w:tc>
        <w:tc>
          <w:tcPr>
            <w:tcW w:w="1793" w:type="dxa"/>
            <w:gridSpan w:val="2"/>
            <w:vMerge w:val="restart"/>
          </w:tcPr>
          <w:p w:rsidR="00243554" w:rsidRPr="00E2359B" w:rsidRDefault="00243554" w:rsidP="00E2359B">
            <w:pPr>
              <w:pStyle w:val="TableParagraph"/>
              <w:spacing w:before="3"/>
              <w:ind w:left="31" w:right="8"/>
              <w:jc w:val="center"/>
              <w:rPr>
                <w:rFonts w:ascii="Times New Roman" w:hAnsi="Times New Roman" w:cs="Times New Roman"/>
                <w:sz w:val="24"/>
                <w:szCs w:val="24"/>
              </w:rPr>
            </w:pPr>
            <w:r w:rsidRPr="00E2359B">
              <w:rPr>
                <w:rFonts w:ascii="Times New Roman" w:hAnsi="Times New Roman" w:cs="Times New Roman"/>
                <w:sz w:val="24"/>
                <w:szCs w:val="24"/>
              </w:rPr>
              <w:t>0,8</w:t>
            </w:r>
          </w:p>
        </w:tc>
      </w:tr>
      <w:tr w:rsidR="00C209A8" w:rsidRPr="00E2359B" w:rsidTr="00486535">
        <w:trPr>
          <w:trHeight w:val="276"/>
        </w:trPr>
        <w:tc>
          <w:tcPr>
            <w:tcW w:w="1530" w:type="dxa"/>
            <w:vMerge w:val="restart"/>
            <w:tcBorders>
              <w:top w:val="nil"/>
              <w:bottom w:val="nil"/>
            </w:tcBorders>
          </w:tcPr>
          <w:p w:rsidR="00E2359B" w:rsidRPr="00E2359B" w:rsidRDefault="00E2359B" w:rsidP="00E2359B">
            <w:pPr>
              <w:pStyle w:val="TableParagraph"/>
              <w:ind w:left="30"/>
              <w:rPr>
                <w:rFonts w:ascii="Times New Roman" w:hAnsi="Times New Roman" w:cs="Times New Roman"/>
                <w:sz w:val="24"/>
                <w:szCs w:val="24"/>
              </w:rPr>
            </w:pPr>
            <w:r w:rsidRPr="00E2359B">
              <w:rPr>
                <w:rFonts w:ascii="Times New Roman" w:hAnsi="Times New Roman" w:cs="Times New Roman"/>
                <w:sz w:val="24"/>
                <w:szCs w:val="24"/>
              </w:rPr>
              <w:t>непосредствен</w:t>
            </w:r>
          </w:p>
        </w:tc>
        <w:tc>
          <w:tcPr>
            <w:tcW w:w="1680" w:type="dxa"/>
            <w:vMerge w:val="restart"/>
            <w:tcBorders>
              <w:top w:val="nil"/>
              <w:bottom w:val="nil"/>
            </w:tcBorders>
          </w:tcPr>
          <w:p w:rsidR="00E2359B" w:rsidRPr="00E2359B" w:rsidRDefault="00E2359B" w:rsidP="00E2359B">
            <w:pPr>
              <w:pStyle w:val="TableParagraph"/>
              <w:rPr>
                <w:rFonts w:ascii="Times New Roman" w:hAnsi="Times New Roman" w:cs="Times New Roman"/>
                <w:sz w:val="24"/>
                <w:szCs w:val="24"/>
              </w:rPr>
            </w:pPr>
          </w:p>
        </w:tc>
        <w:tc>
          <w:tcPr>
            <w:tcW w:w="2215" w:type="dxa"/>
            <w:gridSpan w:val="11"/>
            <w:vMerge w:val="restart"/>
            <w:tcBorders>
              <w:top w:val="nil"/>
              <w:bottom w:val="nil"/>
            </w:tcBorders>
          </w:tcPr>
          <w:p w:rsidR="00E2359B" w:rsidRPr="00E2359B" w:rsidRDefault="00E2359B" w:rsidP="00E2359B">
            <w:pPr>
              <w:pStyle w:val="TableParagraph"/>
              <w:rPr>
                <w:rFonts w:ascii="Times New Roman" w:hAnsi="Times New Roman" w:cs="Times New Roman"/>
                <w:sz w:val="24"/>
                <w:szCs w:val="24"/>
              </w:rPr>
            </w:pPr>
          </w:p>
        </w:tc>
        <w:tc>
          <w:tcPr>
            <w:tcW w:w="3002" w:type="dxa"/>
            <w:gridSpan w:val="8"/>
            <w:vMerge/>
            <w:tcBorders>
              <w:top w:val="nil"/>
            </w:tcBorders>
          </w:tcPr>
          <w:p w:rsidR="00E2359B" w:rsidRPr="00E2359B" w:rsidRDefault="00E2359B" w:rsidP="00E2359B">
            <w:pPr>
              <w:rPr>
                <w:szCs w:val="24"/>
              </w:rPr>
            </w:pPr>
          </w:p>
        </w:tc>
        <w:tc>
          <w:tcPr>
            <w:tcW w:w="1793" w:type="dxa"/>
            <w:gridSpan w:val="2"/>
            <w:vMerge/>
            <w:tcBorders>
              <w:top w:val="nil"/>
            </w:tcBorders>
          </w:tcPr>
          <w:p w:rsidR="00E2359B" w:rsidRPr="00E2359B" w:rsidRDefault="00E2359B" w:rsidP="00E2359B">
            <w:pPr>
              <w:rPr>
                <w:szCs w:val="24"/>
              </w:rPr>
            </w:pPr>
          </w:p>
        </w:tc>
      </w:tr>
      <w:tr w:rsidR="00C209A8" w:rsidRPr="00E2359B" w:rsidTr="00486535">
        <w:trPr>
          <w:trHeight w:val="276"/>
        </w:trPr>
        <w:tc>
          <w:tcPr>
            <w:tcW w:w="1530" w:type="dxa"/>
            <w:vMerge/>
            <w:tcBorders>
              <w:top w:val="nil"/>
              <w:bottom w:val="nil"/>
            </w:tcBorders>
          </w:tcPr>
          <w:p w:rsidR="00E2359B" w:rsidRPr="00E2359B" w:rsidRDefault="00E2359B" w:rsidP="00E2359B">
            <w:pPr>
              <w:rPr>
                <w:szCs w:val="24"/>
              </w:rPr>
            </w:pPr>
          </w:p>
        </w:tc>
        <w:tc>
          <w:tcPr>
            <w:tcW w:w="1680" w:type="dxa"/>
            <w:vMerge/>
            <w:tcBorders>
              <w:top w:val="nil"/>
              <w:bottom w:val="nil"/>
            </w:tcBorders>
          </w:tcPr>
          <w:p w:rsidR="00E2359B" w:rsidRPr="00E2359B" w:rsidRDefault="00E2359B" w:rsidP="00E2359B">
            <w:pPr>
              <w:rPr>
                <w:szCs w:val="24"/>
              </w:rPr>
            </w:pPr>
          </w:p>
        </w:tc>
        <w:tc>
          <w:tcPr>
            <w:tcW w:w="2215" w:type="dxa"/>
            <w:gridSpan w:val="11"/>
            <w:vMerge/>
            <w:tcBorders>
              <w:top w:val="nil"/>
              <w:bottom w:val="nil"/>
            </w:tcBorders>
          </w:tcPr>
          <w:p w:rsidR="00E2359B" w:rsidRPr="00E2359B" w:rsidRDefault="00E2359B" w:rsidP="00E2359B">
            <w:pPr>
              <w:rPr>
                <w:szCs w:val="24"/>
              </w:rPr>
            </w:pPr>
          </w:p>
        </w:tc>
        <w:tc>
          <w:tcPr>
            <w:tcW w:w="3002" w:type="dxa"/>
            <w:gridSpan w:val="8"/>
            <w:vMerge w:val="restart"/>
          </w:tcPr>
          <w:p w:rsidR="00E2359B" w:rsidRPr="00E2359B" w:rsidRDefault="00E2359B" w:rsidP="00E2359B">
            <w:pPr>
              <w:pStyle w:val="TableParagraph"/>
              <w:spacing w:before="3"/>
              <w:ind w:left="30"/>
              <w:rPr>
                <w:rFonts w:ascii="Times New Roman" w:hAnsi="Times New Roman" w:cs="Times New Roman"/>
                <w:sz w:val="24"/>
                <w:szCs w:val="24"/>
              </w:rPr>
            </w:pPr>
            <w:r w:rsidRPr="00E2359B">
              <w:rPr>
                <w:rFonts w:ascii="Times New Roman" w:hAnsi="Times New Roman" w:cs="Times New Roman"/>
                <w:sz w:val="24"/>
                <w:szCs w:val="24"/>
              </w:rPr>
              <w:t>Специализированный</w:t>
            </w:r>
          </w:p>
        </w:tc>
        <w:tc>
          <w:tcPr>
            <w:tcW w:w="1793" w:type="dxa"/>
            <w:gridSpan w:val="2"/>
            <w:vMerge w:val="restart"/>
          </w:tcPr>
          <w:p w:rsidR="00E2359B" w:rsidRPr="00E2359B" w:rsidRDefault="00E2359B" w:rsidP="00E2359B">
            <w:pPr>
              <w:pStyle w:val="TableParagraph"/>
              <w:spacing w:before="3"/>
              <w:ind w:left="25"/>
              <w:jc w:val="center"/>
              <w:rPr>
                <w:rFonts w:ascii="Times New Roman" w:hAnsi="Times New Roman" w:cs="Times New Roman"/>
                <w:sz w:val="24"/>
                <w:szCs w:val="24"/>
              </w:rPr>
            </w:pPr>
            <w:r w:rsidRPr="00E2359B">
              <w:rPr>
                <w:rFonts w:ascii="Times New Roman" w:hAnsi="Times New Roman" w:cs="Times New Roman"/>
                <w:sz w:val="24"/>
                <w:szCs w:val="24"/>
              </w:rPr>
              <w:t>1</w:t>
            </w:r>
          </w:p>
        </w:tc>
      </w:tr>
      <w:tr w:rsidR="00C209A8" w:rsidRPr="00E2359B" w:rsidTr="00486535">
        <w:trPr>
          <w:trHeight w:val="206"/>
        </w:trPr>
        <w:tc>
          <w:tcPr>
            <w:tcW w:w="1530" w:type="dxa"/>
            <w:tcBorders>
              <w:top w:val="nil"/>
              <w:bottom w:val="nil"/>
            </w:tcBorders>
          </w:tcPr>
          <w:p w:rsidR="00E2359B" w:rsidRPr="00E2359B" w:rsidRDefault="00E2359B" w:rsidP="00E2359B">
            <w:pPr>
              <w:pStyle w:val="TableParagraph"/>
              <w:tabs>
                <w:tab w:val="left" w:pos="675"/>
              </w:tabs>
              <w:ind w:left="30"/>
              <w:rPr>
                <w:rFonts w:ascii="Times New Roman" w:hAnsi="Times New Roman" w:cs="Times New Roman"/>
                <w:sz w:val="24"/>
                <w:szCs w:val="24"/>
              </w:rPr>
            </w:pPr>
            <w:r>
              <w:rPr>
                <w:rFonts w:ascii="Times New Roman" w:hAnsi="Times New Roman" w:cs="Times New Roman"/>
                <w:sz w:val="24"/>
                <w:szCs w:val="24"/>
              </w:rPr>
              <w:t>ной</w:t>
            </w:r>
            <w:r>
              <w:rPr>
                <w:rFonts w:ascii="Times New Roman" w:hAnsi="Times New Roman" w:cs="Times New Roman"/>
                <w:sz w:val="24"/>
                <w:szCs w:val="24"/>
                <w:lang w:val="ru-RU"/>
              </w:rPr>
              <w:t xml:space="preserve"> </w:t>
            </w:r>
            <w:r w:rsidRPr="00E2359B">
              <w:rPr>
                <w:rFonts w:ascii="Times New Roman" w:hAnsi="Times New Roman" w:cs="Times New Roman"/>
                <w:spacing w:val="-2"/>
                <w:sz w:val="24"/>
                <w:szCs w:val="24"/>
              </w:rPr>
              <w:t>близости</w:t>
            </w:r>
          </w:p>
        </w:tc>
        <w:tc>
          <w:tcPr>
            <w:tcW w:w="1680" w:type="dxa"/>
            <w:tcBorders>
              <w:top w:val="nil"/>
              <w:bottom w:val="nil"/>
            </w:tcBorders>
          </w:tcPr>
          <w:p w:rsidR="00E2359B" w:rsidRPr="00E2359B" w:rsidRDefault="00E2359B" w:rsidP="00E2359B">
            <w:pPr>
              <w:pStyle w:val="TableParagraph"/>
              <w:rPr>
                <w:rFonts w:ascii="Times New Roman" w:hAnsi="Times New Roman" w:cs="Times New Roman"/>
                <w:sz w:val="24"/>
                <w:szCs w:val="24"/>
              </w:rPr>
            </w:pPr>
          </w:p>
        </w:tc>
        <w:tc>
          <w:tcPr>
            <w:tcW w:w="2215" w:type="dxa"/>
            <w:gridSpan w:val="11"/>
            <w:tcBorders>
              <w:top w:val="nil"/>
              <w:bottom w:val="nil"/>
            </w:tcBorders>
          </w:tcPr>
          <w:p w:rsidR="00E2359B" w:rsidRPr="00E2359B" w:rsidRDefault="00E2359B" w:rsidP="00E2359B">
            <w:pPr>
              <w:pStyle w:val="TableParagraph"/>
              <w:rPr>
                <w:rFonts w:ascii="Times New Roman" w:hAnsi="Times New Roman" w:cs="Times New Roman"/>
                <w:sz w:val="24"/>
                <w:szCs w:val="24"/>
              </w:rPr>
            </w:pPr>
          </w:p>
        </w:tc>
        <w:tc>
          <w:tcPr>
            <w:tcW w:w="3002" w:type="dxa"/>
            <w:gridSpan w:val="8"/>
            <w:vMerge/>
            <w:tcBorders>
              <w:top w:val="nil"/>
            </w:tcBorders>
          </w:tcPr>
          <w:p w:rsidR="00E2359B" w:rsidRPr="00E2359B" w:rsidRDefault="00E2359B" w:rsidP="00E2359B">
            <w:pPr>
              <w:rPr>
                <w:szCs w:val="24"/>
              </w:rPr>
            </w:pPr>
          </w:p>
        </w:tc>
        <w:tc>
          <w:tcPr>
            <w:tcW w:w="1793" w:type="dxa"/>
            <w:gridSpan w:val="2"/>
            <w:vMerge/>
            <w:tcBorders>
              <w:top w:val="nil"/>
            </w:tcBorders>
          </w:tcPr>
          <w:p w:rsidR="00E2359B" w:rsidRPr="00E2359B" w:rsidRDefault="00E2359B" w:rsidP="00E2359B">
            <w:pPr>
              <w:rPr>
                <w:szCs w:val="24"/>
              </w:rPr>
            </w:pPr>
          </w:p>
        </w:tc>
      </w:tr>
      <w:tr w:rsidR="00C209A8" w:rsidRPr="00E2359B" w:rsidTr="00486535">
        <w:trPr>
          <w:trHeight w:val="213"/>
        </w:trPr>
        <w:tc>
          <w:tcPr>
            <w:tcW w:w="1530" w:type="dxa"/>
            <w:tcBorders>
              <w:top w:val="nil"/>
              <w:bottom w:val="nil"/>
            </w:tcBorders>
          </w:tcPr>
          <w:p w:rsidR="00E2359B" w:rsidRPr="00E2359B" w:rsidRDefault="00E2359B" w:rsidP="00E2359B">
            <w:pPr>
              <w:pStyle w:val="TableParagraph"/>
              <w:tabs>
                <w:tab w:val="left" w:pos="649"/>
              </w:tabs>
              <w:ind w:left="30"/>
              <w:rPr>
                <w:rFonts w:ascii="Times New Roman" w:hAnsi="Times New Roman" w:cs="Times New Roman"/>
                <w:sz w:val="24"/>
                <w:szCs w:val="24"/>
                <w:lang w:val="ru-RU"/>
              </w:rPr>
            </w:pPr>
            <w:r>
              <w:rPr>
                <w:rFonts w:ascii="Times New Roman" w:hAnsi="Times New Roman" w:cs="Times New Roman"/>
                <w:sz w:val="24"/>
                <w:szCs w:val="24"/>
              </w:rPr>
              <w:t>от</w:t>
            </w:r>
            <w:r>
              <w:rPr>
                <w:rFonts w:ascii="Times New Roman" w:hAnsi="Times New Roman" w:cs="Times New Roman"/>
                <w:sz w:val="24"/>
                <w:szCs w:val="24"/>
                <w:lang w:val="ru-RU"/>
              </w:rPr>
              <w:t xml:space="preserve"> </w:t>
            </w:r>
            <w:r w:rsidRPr="00E2359B">
              <w:rPr>
                <w:rFonts w:ascii="Times New Roman" w:hAnsi="Times New Roman" w:cs="Times New Roman"/>
                <w:sz w:val="24"/>
                <w:szCs w:val="24"/>
              </w:rPr>
              <w:t>о</w:t>
            </w:r>
            <w:r w:rsidRPr="00E2359B">
              <w:rPr>
                <w:rFonts w:ascii="Times New Roman" w:hAnsi="Times New Roman" w:cs="Times New Roman"/>
                <w:sz w:val="24"/>
                <w:szCs w:val="24"/>
                <w:lang w:val="ru-RU"/>
              </w:rPr>
              <w:t>тдельно</w:t>
            </w:r>
          </w:p>
        </w:tc>
        <w:tc>
          <w:tcPr>
            <w:tcW w:w="1680" w:type="dxa"/>
            <w:tcBorders>
              <w:top w:val="nil"/>
              <w:bottom w:val="nil"/>
            </w:tcBorders>
          </w:tcPr>
          <w:p w:rsidR="00E2359B" w:rsidRPr="00E2359B" w:rsidRDefault="00E2359B" w:rsidP="00E2359B">
            <w:pPr>
              <w:pStyle w:val="TableParagraph"/>
              <w:rPr>
                <w:rFonts w:ascii="Times New Roman" w:hAnsi="Times New Roman" w:cs="Times New Roman"/>
                <w:sz w:val="24"/>
                <w:szCs w:val="24"/>
                <w:lang w:val="ru-RU"/>
              </w:rPr>
            </w:pPr>
          </w:p>
        </w:tc>
        <w:tc>
          <w:tcPr>
            <w:tcW w:w="2215" w:type="dxa"/>
            <w:gridSpan w:val="11"/>
            <w:vMerge w:val="restart"/>
            <w:tcBorders>
              <w:top w:val="nil"/>
              <w:bottom w:val="nil"/>
            </w:tcBorders>
          </w:tcPr>
          <w:p w:rsidR="00E2359B" w:rsidRPr="00E2359B" w:rsidRDefault="00E2359B" w:rsidP="00E2359B">
            <w:pPr>
              <w:pStyle w:val="TableParagraph"/>
              <w:rPr>
                <w:rFonts w:ascii="Times New Roman" w:hAnsi="Times New Roman" w:cs="Times New Roman"/>
                <w:sz w:val="24"/>
                <w:szCs w:val="24"/>
                <w:lang w:val="ru-RU"/>
              </w:rPr>
            </w:pPr>
          </w:p>
        </w:tc>
        <w:tc>
          <w:tcPr>
            <w:tcW w:w="3002" w:type="dxa"/>
            <w:gridSpan w:val="8"/>
            <w:vMerge w:val="restart"/>
          </w:tcPr>
          <w:p w:rsidR="00E2359B" w:rsidRPr="00E2359B" w:rsidRDefault="00E2359B" w:rsidP="00E2359B">
            <w:pPr>
              <w:pStyle w:val="TableParagraph"/>
              <w:spacing w:before="3"/>
              <w:ind w:left="284"/>
              <w:rPr>
                <w:rFonts w:ascii="Times New Roman" w:hAnsi="Times New Roman" w:cs="Times New Roman"/>
                <w:sz w:val="24"/>
                <w:szCs w:val="24"/>
                <w:lang w:val="ru-RU"/>
              </w:rPr>
            </w:pPr>
            <w:r w:rsidRPr="00E2359B">
              <w:rPr>
                <w:rFonts w:ascii="Times New Roman" w:hAnsi="Times New Roman" w:cs="Times New Roman"/>
                <w:sz w:val="24"/>
                <w:szCs w:val="24"/>
                <w:lang w:val="ru-RU"/>
              </w:rPr>
              <w:t>в</w:t>
            </w:r>
            <w:r w:rsidRPr="00E2359B">
              <w:rPr>
                <w:rFonts w:ascii="Times New Roman" w:hAnsi="Times New Roman" w:cs="Times New Roman"/>
                <w:spacing w:val="-4"/>
                <w:sz w:val="24"/>
                <w:szCs w:val="24"/>
                <w:lang w:val="ru-RU"/>
              </w:rPr>
              <w:t xml:space="preserve"> </w:t>
            </w:r>
            <w:r w:rsidRPr="00E2359B">
              <w:rPr>
                <w:rFonts w:ascii="Times New Roman" w:hAnsi="Times New Roman" w:cs="Times New Roman"/>
                <w:sz w:val="24"/>
                <w:szCs w:val="24"/>
                <w:lang w:val="ru-RU"/>
              </w:rPr>
              <w:t>том</w:t>
            </w:r>
            <w:r w:rsidRPr="00E2359B">
              <w:rPr>
                <w:rFonts w:ascii="Times New Roman" w:hAnsi="Times New Roman" w:cs="Times New Roman"/>
                <w:spacing w:val="-3"/>
                <w:sz w:val="24"/>
                <w:szCs w:val="24"/>
                <w:lang w:val="ru-RU"/>
              </w:rPr>
              <w:t xml:space="preserve"> </w:t>
            </w:r>
            <w:proofErr w:type="gramStart"/>
            <w:r w:rsidRPr="00E2359B">
              <w:rPr>
                <w:rFonts w:ascii="Times New Roman" w:hAnsi="Times New Roman" w:cs="Times New Roman"/>
                <w:sz w:val="24"/>
                <w:szCs w:val="24"/>
                <w:lang w:val="ru-RU"/>
              </w:rPr>
              <w:t>числе</w:t>
            </w:r>
            <w:proofErr w:type="gramEnd"/>
            <w:r w:rsidRPr="00E2359B">
              <w:rPr>
                <w:rFonts w:ascii="Times New Roman" w:hAnsi="Times New Roman" w:cs="Times New Roman"/>
                <w:spacing w:val="-3"/>
                <w:sz w:val="24"/>
                <w:szCs w:val="24"/>
                <w:lang w:val="ru-RU"/>
              </w:rPr>
              <w:t xml:space="preserve"> </w:t>
            </w:r>
            <w:r w:rsidRPr="00E2359B">
              <w:rPr>
                <w:rFonts w:ascii="Times New Roman" w:hAnsi="Times New Roman" w:cs="Times New Roman"/>
                <w:sz w:val="24"/>
                <w:szCs w:val="24"/>
                <w:lang w:val="ru-RU"/>
              </w:rPr>
              <w:t>временный</w:t>
            </w:r>
          </w:p>
        </w:tc>
        <w:tc>
          <w:tcPr>
            <w:tcW w:w="1793" w:type="dxa"/>
            <w:gridSpan w:val="2"/>
            <w:vMerge w:val="restart"/>
          </w:tcPr>
          <w:p w:rsidR="00E2359B" w:rsidRPr="00E2359B" w:rsidRDefault="00E2359B" w:rsidP="00E2359B">
            <w:pPr>
              <w:pStyle w:val="TableParagraph"/>
              <w:spacing w:before="3"/>
              <w:ind w:left="31" w:right="8"/>
              <w:jc w:val="center"/>
              <w:rPr>
                <w:rFonts w:ascii="Times New Roman" w:hAnsi="Times New Roman" w:cs="Times New Roman"/>
                <w:sz w:val="24"/>
                <w:szCs w:val="24"/>
                <w:lang w:val="ru-RU"/>
              </w:rPr>
            </w:pPr>
            <w:r w:rsidRPr="00E2359B">
              <w:rPr>
                <w:rFonts w:ascii="Times New Roman" w:hAnsi="Times New Roman" w:cs="Times New Roman"/>
                <w:sz w:val="24"/>
                <w:szCs w:val="24"/>
                <w:lang w:val="ru-RU"/>
              </w:rPr>
              <w:t>0,5</w:t>
            </w:r>
          </w:p>
        </w:tc>
      </w:tr>
      <w:tr w:rsidR="00C209A8" w:rsidRPr="00E2359B" w:rsidTr="00486535">
        <w:trPr>
          <w:trHeight w:val="276"/>
        </w:trPr>
        <w:tc>
          <w:tcPr>
            <w:tcW w:w="1530" w:type="dxa"/>
            <w:vMerge w:val="restart"/>
            <w:tcBorders>
              <w:top w:val="nil"/>
              <w:bottom w:val="nil"/>
            </w:tcBorders>
          </w:tcPr>
          <w:p w:rsidR="00E2359B" w:rsidRPr="00E2359B" w:rsidRDefault="00E2359B" w:rsidP="00E2359B">
            <w:pPr>
              <w:pStyle w:val="TableParagraph"/>
              <w:ind w:left="30"/>
              <w:rPr>
                <w:rFonts w:ascii="Times New Roman" w:hAnsi="Times New Roman" w:cs="Times New Roman"/>
                <w:sz w:val="24"/>
                <w:szCs w:val="24"/>
                <w:lang w:val="ru-RU"/>
              </w:rPr>
            </w:pPr>
            <w:r w:rsidRPr="00E2359B">
              <w:rPr>
                <w:rFonts w:ascii="Times New Roman" w:hAnsi="Times New Roman" w:cs="Times New Roman"/>
                <w:sz w:val="24"/>
                <w:szCs w:val="24"/>
                <w:lang w:val="ru-RU"/>
              </w:rPr>
              <w:t>стоящих</w:t>
            </w:r>
          </w:p>
          <w:p w:rsidR="00E2359B" w:rsidRPr="00E2359B" w:rsidRDefault="00E2359B" w:rsidP="00E2359B">
            <w:pPr>
              <w:pStyle w:val="TableParagraph"/>
              <w:spacing w:before="3"/>
              <w:ind w:left="30"/>
              <w:rPr>
                <w:rFonts w:ascii="Times New Roman" w:hAnsi="Times New Roman" w:cs="Times New Roman"/>
                <w:sz w:val="24"/>
                <w:szCs w:val="24"/>
                <w:lang w:val="ru-RU"/>
              </w:rPr>
            </w:pPr>
            <w:r w:rsidRPr="00E2359B">
              <w:rPr>
                <w:rFonts w:ascii="Times New Roman" w:hAnsi="Times New Roman" w:cs="Times New Roman"/>
                <w:sz w:val="24"/>
                <w:szCs w:val="24"/>
                <w:lang w:val="ru-RU"/>
              </w:rPr>
              <w:t>объектов</w:t>
            </w:r>
          </w:p>
        </w:tc>
        <w:tc>
          <w:tcPr>
            <w:tcW w:w="1680" w:type="dxa"/>
            <w:vMerge w:val="restart"/>
            <w:tcBorders>
              <w:top w:val="nil"/>
              <w:bottom w:val="nil"/>
            </w:tcBorders>
          </w:tcPr>
          <w:p w:rsidR="00E2359B" w:rsidRPr="00E2359B" w:rsidRDefault="00E2359B" w:rsidP="00E2359B">
            <w:pPr>
              <w:pStyle w:val="TableParagraph"/>
              <w:rPr>
                <w:rFonts w:ascii="Times New Roman" w:hAnsi="Times New Roman" w:cs="Times New Roman"/>
                <w:sz w:val="24"/>
                <w:szCs w:val="24"/>
                <w:lang w:val="ru-RU"/>
              </w:rPr>
            </w:pPr>
          </w:p>
        </w:tc>
        <w:tc>
          <w:tcPr>
            <w:tcW w:w="2215" w:type="dxa"/>
            <w:gridSpan w:val="11"/>
            <w:vMerge/>
            <w:tcBorders>
              <w:top w:val="nil"/>
              <w:bottom w:val="nil"/>
            </w:tcBorders>
          </w:tcPr>
          <w:p w:rsidR="00E2359B" w:rsidRPr="00E2359B" w:rsidRDefault="00E2359B" w:rsidP="00E2359B">
            <w:pPr>
              <w:rPr>
                <w:szCs w:val="24"/>
                <w:lang w:val="ru-RU"/>
              </w:rPr>
            </w:pPr>
          </w:p>
        </w:tc>
        <w:tc>
          <w:tcPr>
            <w:tcW w:w="3002" w:type="dxa"/>
            <w:gridSpan w:val="8"/>
            <w:vMerge/>
            <w:tcBorders>
              <w:top w:val="nil"/>
            </w:tcBorders>
          </w:tcPr>
          <w:p w:rsidR="00E2359B" w:rsidRPr="00E2359B" w:rsidRDefault="00E2359B" w:rsidP="00E2359B">
            <w:pPr>
              <w:rPr>
                <w:szCs w:val="24"/>
                <w:lang w:val="ru-RU"/>
              </w:rPr>
            </w:pPr>
          </w:p>
        </w:tc>
        <w:tc>
          <w:tcPr>
            <w:tcW w:w="1793" w:type="dxa"/>
            <w:gridSpan w:val="2"/>
            <w:vMerge/>
            <w:tcBorders>
              <w:top w:val="nil"/>
            </w:tcBorders>
          </w:tcPr>
          <w:p w:rsidR="00E2359B" w:rsidRPr="00E2359B" w:rsidRDefault="00E2359B" w:rsidP="00E2359B">
            <w:pPr>
              <w:rPr>
                <w:szCs w:val="24"/>
                <w:lang w:val="ru-RU"/>
              </w:rPr>
            </w:pPr>
          </w:p>
        </w:tc>
      </w:tr>
      <w:tr w:rsidR="00C209A8" w:rsidRPr="00E2359B" w:rsidTr="00486535">
        <w:trPr>
          <w:trHeight w:val="403"/>
        </w:trPr>
        <w:tc>
          <w:tcPr>
            <w:tcW w:w="1530" w:type="dxa"/>
            <w:vMerge/>
            <w:tcBorders>
              <w:top w:val="nil"/>
              <w:bottom w:val="nil"/>
            </w:tcBorders>
          </w:tcPr>
          <w:p w:rsidR="00E2359B" w:rsidRPr="00E2359B" w:rsidRDefault="00E2359B" w:rsidP="00E2359B">
            <w:pPr>
              <w:rPr>
                <w:szCs w:val="24"/>
                <w:lang w:val="ru-RU"/>
              </w:rPr>
            </w:pPr>
          </w:p>
        </w:tc>
        <w:tc>
          <w:tcPr>
            <w:tcW w:w="1680" w:type="dxa"/>
            <w:vMerge/>
            <w:tcBorders>
              <w:top w:val="nil"/>
              <w:bottom w:val="nil"/>
            </w:tcBorders>
          </w:tcPr>
          <w:p w:rsidR="00E2359B" w:rsidRPr="00E2359B" w:rsidRDefault="00E2359B" w:rsidP="00E2359B">
            <w:pPr>
              <w:rPr>
                <w:szCs w:val="24"/>
                <w:lang w:val="ru-RU"/>
              </w:rPr>
            </w:pPr>
          </w:p>
        </w:tc>
        <w:tc>
          <w:tcPr>
            <w:tcW w:w="2215" w:type="dxa"/>
            <w:gridSpan w:val="11"/>
            <w:vMerge w:val="restart"/>
          </w:tcPr>
          <w:p w:rsidR="00E2359B" w:rsidRPr="00E2359B" w:rsidRDefault="00243554" w:rsidP="00E2359B">
            <w:pPr>
              <w:pStyle w:val="TableParagraph"/>
              <w:tabs>
                <w:tab w:val="left" w:pos="1280"/>
                <w:tab w:val="left" w:pos="1379"/>
                <w:tab w:val="left" w:pos="1630"/>
                <w:tab w:val="left" w:pos="1770"/>
              </w:tabs>
              <w:spacing w:line="230" w:lineRule="atLeast"/>
              <w:ind w:left="30" w:right="5"/>
              <w:rPr>
                <w:rFonts w:ascii="Times New Roman" w:hAnsi="Times New Roman" w:cs="Times New Roman"/>
                <w:sz w:val="24"/>
                <w:szCs w:val="24"/>
                <w:lang w:val="ru-RU"/>
              </w:rPr>
            </w:pPr>
            <w:r>
              <w:rPr>
                <w:rFonts w:ascii="Times New Roman" w:hAnsi="Times New Roman" w:cs="Times New Roman"/>
                <w:sz w:val="24"/>
                <w:szCs w:val="24"/>
                <w:lang w:val="ru-RU"/>
              </w:rPr>
              <w:t>Количество</w:t>
            </w:r>
            <w:r>
              <w:rPr>
                <w:rFonts w:ascii="Times New Roman" w:hAnsi="Times New Roman" w:cs="Times New Roman"/>
                <w:sz w:val="24"/>
                <w:szCs w:val="24"/>
                <w:lang w:val="ru-RU"/>
              </w:rPr>
              <w:tab/>
            </w:r>
            <w:r w:rsidR="00E2359B" w:rsidRPr="00E2359B">
              <w:rPr>
                <w:rFonts w:ascii="Times New Roman" w:hAnsi="Times New Roman" w:cs="Times New Roman"/>
                <w:spacing w:val="-2"/>
                <w:sz w:val="24"/>
                <w:szCs w:val="24"/>
                <w:lang w:val="ru-RU"/>
              </w:rPr>
              <w:t>машино-</w:t>
            </w:r>
            <w:r w:rsidR="00E2359B" w:rsidRPr="00E2359B">
              <w:rPr>
                <w:rFonts w:ascii="Times New Roman" w:hAnsi="Times New Roman" w:cs="Times New Roman"/>
                <w:spacing w:val="-51"/>
                <w:sz w:val="24"/>
                <w:szCs w:val="24"/>
                <w:lang w:val="ru-RU"/>
              </w:rPr>
              <w:t xml:space="preserve"> </w:t>
            </w:r>
            <w:r>
              <w:rPr>
                <w:rFonts w:ascii="Times New Roman" w:hAnsi="Times New Roman" w:cs="Times New Roman"/>
                <w:sz w:val="24"/>
                <w:szCs w:val="24"/>
                <w:lang w:val="ru-RU"/>
              </w:rPr>
              <w:t xml:space="preserve">мест </w:t>
            </w:r>
            <w:r w:rsidR="00E2359B" w:rsidRPr="00E2359B">
              <w:rPr>
                <w:rFonts w:ascii="Times New Roman" w:hAnsi="Times New Roman" w:cs="Times New Roman"/>
                <w:spacing w:val="-1"/>
                <w:sz w:val="24"/>
                <w:szCs w:val="24"/>
                <w:lang w:val="ru-RU"/>
              </w:rPr>
              <w:t>гостевых</w:t>
            </w:r>
            <w:r w:rsidR="00E2359B" w:rsidRPr="00E2359B">
              <w:rPr>
                <w:rFonts w:ascii="Times New Roman" w:hAnsi="Times New Roman" w:cs="Times New Roman"/>
                <w:spacing w:val="-51"/>
                <w:sz w:val="24"/>
                <w:szCs w:val="24"/>
                <w:lang w:val="ru-RU"/>
              </w:rPr>
              <w:t xml:space="preserve"> </w:t>
            </w:r>
            <w:r w:rsidR="00E2359B" w:rsidRPr="00E2359B">
              <w:rPr>
                <w:rFonts w:ascii="Times New Roman" w:hAnsi="Times New Roman" w:cs="Times New Roman"/>
                <w:sz w:val="24"/>
                <w:szCs w:val="24"/>
                <w:lang w:val="ru-RU"/>
              </w:rPr>
              <w:t>парковок,</w:t>
            </w:r>
            <w:r w:rsidR="00E2359B" w:rsidRPr="00E2359B">
              <w:rPr>
                <w:rFonts w:ascii="Times New Roman" w:hAnsi="Times New Roman" w:cs="Times New Roman"/>
                <w:spacing w:val="1"/>
                <w:sz w:val="24"/>
                <w:szCs w:val="24"/>
                <w:lang w:val="ru-RU"/>
              </w:rPr>
              <w:t xml:space="preserve"> </w:t>
            </w:r>
            <w:r w:rsidR="00E2359B" w:rsidRPr="00E2359B">
              <w:rPr>
                <w:rFonts w:ascii="Times New Roman" w:hAnsi="Times New Roman" w:cs="Times New Roman"/>
                <w:sz w:val="24"/>
                <w:szCs w:val="24"/>
                <w:lang w:val="ru-RU"/>
              </w:rPr>
              <w:t>предназначенных</w:t>
            </w:r>
            <w:r w:rsidR="00E2359B" w:rsidRPr="00E2359B">
              <w:rPr>
                <w:rFonts w:ascii="Times New Roman" w:hAnsi="Times New Roman" w:cs="Times New Roman"/>
                <w:spacing w:val="1"/>
                <w:sz w:val="24"/>
                <w:szCs w:val="24"/>
                <w:lang w:val="ru-RU"/>
              </w:rPr>
              <w:t xml:space="preserve"> </w:t>
            </w:r>
            <w:r w:rsidR="00E2359B" w:rsidRPr="00E2359B">
              <w:rPr>
                <w:rFonts w:ascii="Times New Roman" w:hAnsi="Times New Roman" w:cs="Times New Roman"/>
                <w:sz w:val="24"/>
                <w:szCs w:val="24"/>
                <w:lang w:val="ru-RU"/>
              </w:rPr>
              <w:t>для</w:t>
            </w:r>
            <w:r w:rsidR="00E2359B" w:rsidRPr="00E2359B">
              <w:rPr>
                <w:rFonts w:ascii="Times New Roman" w:hAnsi="Times New Roman" w:cs="Times New Roman"/>
                <w:spacing w:val="-51"/>
                <w:sz w:val="24"/>
                <w:szCs w:val="24"/>
                <w:lang w:val="ru-RU"/>
              </w:rPr>
              <w:t xml:space="preserve"> </w:t>
            </w:r>
            <w:r>
              <w:rPr>
                <w:rFonts w:ascii="Times New Roman" w:hAnsi="Times New Roman" w:cs="Times New Roman"/>
                <w:sz w:val="24"/>
                <w:szCs w:val="24"/>
                <w:lang w:val="ru-RU"/>
              </w:rPr>
              <w:t xml:space="preserve">посетителей </w:t>
            </w:r>
            <w:r w:rsidR="00E2359B" w:rsidRPr="00E2359B">
              <w:rPr>
                <w:rFonts w:ascii="Times New Roman" w:hAnsi="Times New Roman" w:cs="Times New Roman"/>
                <w:spacing w:val="-2"/>
                <w:sz w:val="24"/>
                <w:szCs w:val="24"/>
                <w:lang w:val="ru-RU"/>
              </w:rPr>
              <w:t>жилой</w:t>
            </w:r>
            <w:r w:rsidR="00E2359B" w:rsidRPr="00E2359B">
              <w:rPr>
                <w:rFonts w:ascii="Times New Roman" w:hAnsi="Times New Roman" w:cs="Times New Roman"/>
                <w:spacing w:val="-51"/>
                <w:sz w:val="24"/>
                <w:szCs w:val="24"/>
                <w:lang w:val="ru-RU"/>
              </w:rPr>
              <w:t xml:space="preserve"> </w:t>
            </w:r>
            <w:r>
              <w:rPr>
                <w:rFonts w:ascii="Times New Roman" w:hAnsi="Times New Roman" w:cs="Times New Roman"/>
                <w:sz w:val="24"/>
                <w:szCs w:val="24"/>
                <w:lang w:val="ru-RU"/>
              </w:rPr>
              <w:t>застройки</w:t>
            </w:r>
            <w:proofErr w:type="gramStart"/>
            <w:r>
              <w:rPr>
                <w:rFonts w:ascii="Times New Roman" w:hAnsi="Times New Roman" w:cs="Times New Roman"/>
                <w:sz w:val="24"/>
                <w:szCs w:val="24"/>
                <w:lang w:val="ru-RU"/>
              </w:rPr>
              <w:t>,н</w:t>
            </w:r>
            <w:proofErr w:type="gramEnd"/>
            <w:r>
              <w:rPr>
                <w:rFonts w:ascii="Times New Roman" w:hAnsi="Times New Roman" w:cs="Times New Roman"/>
                <w:sz w:val="24"/>
                <w:szCs w:val="24"/>
                <w:lang w:val="ru-RU"/>
              </w:rPr>
              <w:t xml:space="preserve">а </w:t>
            </w:r>
            <w:r w:rsidR="00E2359B" w:rsidRPr="00E2359B">
              <w:rPr>
                <w:rFonts w:ascii="Times New Roman" w:hAnsi="Times New Roman" w:cs="Times New Roman"/>
                <w:spacing w:val="-1"/>
                <w:sz w:val="24"/>
                <w:szCs w:val="24"/>
                <w:lang w:val="ru-RU"/>
              </w:rPr>
              <w:t>1000</w:t>
            </w:r>
            <w:r w:rsidR="00E2359B" w:rsidRPr="00E2359B">
              <w:rPr>
                <w:rFonts w:ascii="Times New Roman" w:hAnsi="Times New Roman" w:cs="Times New Roman"/>
                <w:spacing w:val="-51"/>
                <w:sz w:val="24"/>
                <w:szCs w:val="24"/>
                <w:lang w:val="ru-RU"/>
              </w:rPr>
              <w:t xml:space="preserve"> </w:t>
            </w:r>
            <w:r w:rsidR="00E2359B" w:rsidRPr="00E2359B">
              <w:rPr>
                <w:rFonts w:ascii="Times New Roman" w:hAnsi="Times New Roman" w:cs="Times New Roman"/>
                <w:sz w:val="24"/>
                <w:szCs w:val="24"/>
                <w:lang w:val="ru-RU"/>
              </w:rPr>
              <w:t>жителей</w:t>
            </w:r>
          </w:p>
        </w:tc>
        <w:tc>
          <w:tcPr>
            <w:tcW w:w="4795" w:type="dxa"/>
            <w:gridSpan w:val="10"/>
            <w:tcBorders>
              <w:bottom w:val="nil"/>
            </w:tcBorders>
          </w:tcPr>
          <w:p w:rsidR="00E2359B" w:rsidRPr="00243554" w:rsidRDefault="00E2359B" w:rsidP="00E2359B">
            <w:pPr>
              <w:pStyle w:val="TableParagraph"/>
              <w:spacing w:before="3"/>
              <w:ind w:left="1952" w:right="1925"/>
              <w:jc w:val="center"/>
              <w:rPr>
                <w:rFonts w:ascii="Times New Roman" w:hAnsi="Times New Roman" w:cs="Times New Roman"/>
                <w:sz w:val="24"/>
                <w:szCs w:val="24"/>
                <w:lang w:val="ru-RU"/>
              </w:rPr>
            </w:pPr>
            <w:r w:rsidRPr="00243554">
              <w:rPr>
                <w:rFonts w:ascii="Times New Roman" w:hAnsi="Times New Roman" w:cs="Times New Roman"/>
                <w:sz w:val="24"/>
                <w:szCs w:val="24"/>
                <w:lang w:val="ru-RU"/>
              </w:rPr>
              <w:t>30</w:t>
            </w:r>
          </w:p>
        </w:tc>
      </w:tr>
      <w:tr w:rsidR="00C209A8" w:rsidRPr="00E2359B" w:rsidTr="00486535">
        <w:trPr>
          <w:trHeight w:val="210"/>
        </w:trPr>
        <w:tc>
          <w:tcPr>
            <w:tcW w:w="1530" w:type="dxa"/>
            <w:tcBorders>
              <w:top w:val="nil"/>
              <w:bottom w:val="nil"/>
            </w:tcBorders>
          </w:tcPr>
          <w:p w:rsidR="00E2359B" w:rsidRPr="00243554" w:rsidRDefault="00E2359B" w:rsidP="00E2359B">
            <w:pPr>
              <w:pStyle w:val="TableParagraph"/>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капитального</w:t>
            </w:r>
          </w:p>
        </w:tc>
        <w:tc>
          <w:tcPr>
            <w:tcW w:w="1680" w:type="dxa"/>
            <w:tcBorders>
              <w:top w:val="nil"/>
              <w:bottom w:val="nil"/>
            </w:tcBorders>
          </w:tcPr>
          <w:p w:rsidR="00E2359B" w:rsidRPr="00243554" w:rsidRDefault="00E2359B" w:rsidP="00E2359B">
            <w:pPr>
              <w:pStyle w:val="TableParagraph"/>
              <w:rPr>
                <w:rFonts w:ascii="Times New Roman" w:hAnsi="Times New Roman" w:cs="Times New Roman"/>
                <w:sz w:val="24"/>
                <w:szCs w:val="24"/>
                <w:lang w:val="ru-RU"/>
              </w:rPr>
            </w:pPr>
          </w:p>
        </w:tc>
        <w:tc>
          <w:tcPr>
            <w:tcW w:w="2215" w:type="dxa"/>
            <w:gridSpan w:val="11"/>
            <w:vMerge/>
            <w:tcBorders>
              <w:top w:val="nil"/>
            </w:tcBorders>
          </w:tcPr>
          <w:p w:rsidR="00E2359B" w:rsidRPr="00243554" w:rsidRDefault="00E2359B" w:rsidP="00E2359B">
            <w:pPr>
              <w:rPr>
                <w:szCs w:val="24"/>
                <w:lang w:val="ru-RU"/>
              </w:rPr>
            </w:pPr>
          </w:p>
        </w:tc>
        <w:tc>
          <w:tcPr>
            <w:tcW w:w="4795" w:type="dxa"/>
            <w:gridSpan w:val="10"/>
            <w:tcBorders>
              <w:top w:val="nil"/>
              <w:bottom w:val="nil"/>
            </w:tcBorders>
          </w:tcPr>
          <w:p w:rsidR="00E2359B" w:rsidRPr="00243554" w:rsidRDefault="00E2359B" w:rsidP="00E2359B">
            <w:pPr>
              <w:pStyle w:val="TableParagraph"/>
              <w:rPr>
                <w:rFonts w:ascii="Times New Roman" w:hAnsi="Times New Roman" w:cs="Times New Roman"/>
                <w:sz w:val="24"/>
                <w:szCs w:val="24"/>
                <w:lang w:val="ru-RU"/>
              </w:rPr>
            </w:pPr>
          </w:p>
        </w:tc>
      </w:tr>
      <w:tr w:rsidR="00C209A8" w:rsidRPr="00E2359B" w:rsidTr="00486535">
        <w:trPr>
          <w:trHeight w:val="210"/>
        </w:trPr>
        <w:tc>
          <w:tcPr>
            <w:tcW w:w="1530" w:type="dxa"/>
            <w:tcBorders>
              <w:top w:val="nil"/>
              <w:bottom w:val="nil"/>
            </w:tcBorders>
          </w:tcPr>
          <w:p w:rsidR="00E2359B" w:rsidRPr="00243554" w:rsidRDefault="00E2359B" w:rsidP="00E2359B">
            <w:pPr>
              <w:pStyle w:val="TableParagraph"/>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строительства</w:t>
            </w:r>
          </w:p>
        </w:tc>
        <w:tc>
          <w:tcPr>
            <w:tcW w:w="1680" w:type="dxa"/>
            <w:tcBorders>
              <w:top w:val="nil"/>
              <w:bottom w:val="nil"/>
            </w:tcBorders>
          </w:tcPr>
          <w:p w:rsidR="00E2359B" w:rsidRPr="00243554" w:rsidRDefault="00E2359B" w:rsidP="00E2359B">
            <w:pPr>
              <w:pStyle w:val="TableParagraph"/>
              <w:rPr>
                <w:rFonts w:ascii="Times New Roman" w:hAnsi="Times New Roman" w:cs="Times New Roman"/>
                <w:sz w:val="24"/>
                <w:szCs w:val="24"/>
                <w:lang w:val="ru-RU"/>
              </w:rPr>
            </w:pPr>
          </w:p>
        </w:tc>
        <w:tc>
          <w:tcPr>
            <w:tcW w:w="2215" w:type="dxa"/>
            <w:gridSpan w:val="11"/>
            <w:vMerge/>
            <w:tcBorders>
              <w:top w:val="nil"/>
            </w:tcBorders>
          </w:tcPr>
          <w:p w:rsidR="00E2359B" w:rsidRPr="00243554" w:rsidRDefault="00E2359B" w:rsidP="00E2359B">
            <w:pPr>
              <w:rPr>
                <w:szCs w:val="24"/>
                <w:lang w:val="ru-RU"/>
              </w:rPr>
            </w:pPr>
          </w:p>
        </w:tc>
        <w:tc>
          <w:tcPr>
            <w:tcW w:w="4795" w:type="dxa"/>
            <w:gridSpan w:val="10"/>
            <w:tcBorders>
              <w:top w:val="nil"/>
              <w:bottom w:val="nil"/>
            </w:tcBorders>
          </w:tcPr>
          <w:p w:rsidR="00E2359B" w:rsidRPr="00243554" w:rsidRDefault="00E2359B" w:rsidP="00E2359B">
            <w:pPr>
              <w:pStyle w:val="TableParagraph"/>
              <w:rPr>
                <w:rFonts w:ascii="Times New Roman" w:hAnsi="Times New Roman" w:cs="Times New Roman"/>
                <w:sz w:val="24"/>
                <w:szCs w:val="24"/>
                <w:lang w:val="ru-RU"/>
              </w:rPr>
            </w:pPr>
          </w:p>
        </w:tc>
      </w:tr>
      <w:tr w:rsidR="00C209A8" w:rsidRPr="00E2359B" w:rsidTr="00486535">
        <w:trPr>
          <w:trHeight w:val="210"/>
        </w:trPr>
        <w:tc>
          <w:tcPr>
            <w:tcW w:w="1530" w:type="dxa"/>
            <w:tcBorders>
              <w:top w:val="nil"/>
              <w:bottom w:val="nil"/>
            </w:tcBorders>
          </w:tcPr>
          <w:p w:rsidR="00E2359B" w:rsidRPr="00243554" w:rsidRDefault="00E2359B" w:rsidP="00E2359B">
            <w:pPr>
              <w:pStyle w:val="TableParagraph"/>
              <w:tabs>
                <w:tab w:val="left" w:pos="681"/>
              </w:tabs>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в</w:t>
            </w:r>
            <w:r>
              <w:rPr>
                <w:rFonts w:ascii="Times New Roman" w:hAnsi="Times New Roman" w:cs="Times New Roman"/>
                <w:sz w:val="24"/>
                <w:szCs w:val="24"/>
                <w:lang w:val="ru-RU"/>
              </w:rPr>
              <w:t xml:space="preserve"> </w:t>
            </w:r>
            <w:r w:rsidRPr="00243554">
              <w:rPr>
                <w:rFonts w:ascii="Times New Roman" w:hAnsi="Times New Roman" w:cs="Times New Roman"/>
                <w:spacing w:val="-1"/>
                <w:sz w:val="24"/>
                <w:szCs w:val="24"/>
                <w:lang w:val="ru-RU"/>
              </w:rPr>
              <w:t>границах</w:t>
            </w:r>
          </w:p>
        </w:tc>
        <w:tc>
          <w:tcPr>
            <w:tcW w:w="1680" w:type="dxa"/>
            <w:tcBorders>
              <w:top w:val="nil"/>
              <w:bottom w:val="nil"/>
            </w:tcBorders>
          </w:tcPr>
          <w:p w:rsidR="00E2359B" w:rsidRPr="00243554" w:rsidRDefault="00E2359B" w:rsidP="00E2359B">
            <w:pPr>
              <w:pStyle w:val="TableParagraph"/>
              <w:rPr>
                <w:rFonts w:ascii="Times New Roman" w:hAnsi="Times New Roman" w:cs="Times New Roman"/>
                <w:sz w:val="24"/>
                <w:szCs w:val="24"/>
                <w:lang w:val="ru-RU"/>
              </w:rPr>
            </w:pPr>
          </w:p>
        </w:tc>
        <w:tc>
          <w:tcPr>
            <w:tcW w:w="2215" w:type="dxa"/>
            <w:gridSpan w:val="11"/>
            <w:vMerge/>
            <w:tcBorders>
              <w:top w:val="nil"/>
            </w:tcBorders>
          </w:tcPr>
          <w:p w:rsidR="00E2359B" w:rsidRPr="00243554" w:rsidRDefault="00E2359B" w:rsidP="00E2359B">
            <w:pPr>
              <w:rPr>
                <w:szCs w:val="24"/>
                <w:lang w:val="ru-RU"/>
              </w:rPr>
            </w:pPr>
          </w:p>
        </w:tc>
        <w:tc>
          <w:tcPr>
            <w:tcW w:w="4795" w:type="dxa"/>
            <w:gridSpan w:val="10"/>
            <w:tcBorders>
              <w:top w:val="nil"/>
              <w:bottom w:val="nil"/>
            </w:tcBorders>
          </w:tcPr>
          <w:p w:rsidR="00E2359B" w:rsidRPr="00243554" w:rsidRDefault="00E2359B" w:rsidP="00E2359B">
            <w:pPr>
              <w:pStyle w:val="TableParagraph"/>
              <w:rPr>
                <w:rFonts w:ascii="Times New Roman" w:hAnsi="Times New Roman" w:cs="Times New Roman"/>
                <w:sz w:val="24"/>
                <w:szCs w:val="24"/>
                <w:lang w:val="ru-RU"/>
              </w:rPr>
            </w:pPr>
          </w:p>
        </w:tc>
      </w:tr>
      <w:tr w:rsidR="00C209A8" w:rsidRPr="00E2359B" w:rsidTr="00486535">
        <w:trPr>
          <w:trHeight w:val="516"/>
        </w:trPr>
        <w:tc>
          <w:tcPr>
            <w:tcW w:w="1530" w:type="dxa"/>
            <w:tcBorders>
              <w:top w:val="nil"/>
              <w:bottom w:val="nil"/>
            </w:tcBorders>
          </w:tcPr>
          <w:p w:rsidR="00E2359B" w:rsidRPr="00243554" w:rsidRDefault="00E2359B" w:rsidP="00E2359B">
            <w:pPr>
              <w:pStyle w:val="TableParagraph"/>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жилых</w:t>
            </w:r>
            <w:r w:rsidRPr="00243554">
              <w:rPr>
                <w:rFonts w:ascii="Times New Roman" w:hAnsi="Times New Roman" w:cs="Times New Roman"/>
                <w:spacing w:val="-6"/>
                <w:sz w:val="24"/>
                <w:szCs w:val="24"/>
                <w:lang w:val="ru-RU"/>
              </w:rPr>
              <w:t xml:space="preserve"> </w:t>
            </w:r>
            <w:r w:rsidRPr="00243554">
              <w:rPr>
                <w:rFonts w:ascii="Times New Roman" w:hAnsi="Times New Roman" w:cs="Times New Roman"/>
                <w:sz w:val="24"/>
                <w:szCs w:val="24"/>
                <w:lang w:val="ru-RU"/>
              </w:rPr>
              <w:t>зон</w:t>
            </w:r>
          </w:p>
        </w:tc>
        <w:tc>
          <w:tcPr>
            <w:tcW w:w="1680" w:type="dxa"/>
            <w:tcBorders>
              <w:top w:val="nil"/>
            </w:tcBorders>
          </w:tcPr>
          <w:p w:rsidR="00E2359B" w:rsidRPr="00243554" w:rsidRDefault="00E2359B" w:rsidP="00E2359B">
            <w:pPr>
              <w:pStyle w:val="TableParagraph"/>
              <w:rPr>
                <w:rFonts w:ascii="Times New Roman" w:hAnsi="Times New Roman" w:cs="Times New Roman"/>
                <w:sz w:val="24"/>
                <w:szCs w:val="24"/>
                <w:lang w:val="ru-RU"/>
              </w:rPr>
            </w:pPr>
          </w:p>
        </w:tc>
        <w:tc>
          <w:tcPr>
            <w:tcW w:w="2215" w:type="dxa"/>
            <w:gridSpan w:val="11"/>
            <w:vMerge/>
            <w:tcBorders>
              <w:top w:val="nil"/>
            </w:tcBorders>
          </w:tcPr>
          <w:p w:rsidR="00E2359B" w:rsidRPr="00243554" w:rsidRDefault="00E2359B" w:rsidP="00E2359B">
            <w:pPr>
              <w:rPr>
                <w:szCs w:val="24"/>
                <w:lang w:val="ru-RU"/>
              </w:rPr>
            </w:pPr>
          </w:p>
        </w:tc>
        <w:tc>
          <w:tcPr>
            <w:tcW w:w="4795" w:type="dxa"/>
            <w:gridSpan w:val="10"/>
            <w:tcBorders>
              <w:top w:val="nil"/>
            </w:tcBorders>
          </w:tcPr>
          <w:p w:rsidR="00E2359B" w:rsidRPr="00243554" w:rsidRDefault="00E2359B" w:rsidP="00E2359B">
            <w:pPr>
              <w:pStyle w:val="TableParagraph"/>
              <w:rPr>
                <w:rFonts w:ascii="Times New Roman" w:hAnsi="Times New Roman" w:cs="Times New Roman"/>
                <w:sz w:val="24"/>
                <w:szCs w:val="24"/>
                <w:lang w:val="ru-RU"/>
              </w:rPr>
            </w:pPr>
          </w:p>
        </w:tc>
      </w:tr>
      <w:tr w:rsidR="00C209A8" w:rsidRPr="00E2359B" w:rsidTr="00486535">
        <w:trPr>
          <w:trHeight w:val="233"/>
        </w:trPr>
        <w:tc>
          <w:tcPr>
            <w:tcW w:w="1530" w:type="dxa"/>
            <w:tcBorders>
              <w:top w:val="nil"/>
              <w:bottom w:val="nil"/>
            </w:tcBorders>
          </w:tcPr>
          <w:p w:rsidR="00243554" w:rsidRPr="00243554" w:rsidRDefault="00243554" w:rsidP="00E2359B">
            <w:pPr>
              <w:pStyle w:val="TableParagraph"/>
              <w:rPr>
                <w:rFonts w:ascii="Times New Roman" w:hAnsi="Times New Roman" w:cs="Times New Roman"/>
                <w:sz w:val="24"/>
                <w:szCs w:val="24"/>
                <w:lang w:val="ru-RU"/>
              </w:rPr>
            </w:pPr>
          </w:p>
        </w:tc>
        <w:tc>
          <w:tcPr>
            <w:tcW w:w="1680" w:type="dxa"/>
            <w:vMerge w:val="restart"/>
          </w:tcPr>
          <w:p w:rsidR="00243554" w:rsidRPr="00243554" w:rsidRDefault="00243554" w:rsidP="00E2359B">
            <w:pPr>
              <w:pStyle w:val="TableParagraph"/>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Расчетный показатель максимально допустимого уровня территориальной доступности</w:t>
            </w:r>
          </w:p>
        </w:tc>
        <w:tc>
          <w:tcPr>
            <w:tcW w:w="2215" w:type="dxa"/>
            <w:gridSpan w:val="11"/>
            <w:tcBorders>
              <w:bottom w:val="nil"/>
            </w:tcBorders>
          </w:tcPr>
          <w:p w:rsidR="00243554" w:rsidRPr="00243554" w:rsidRDefault="00243554" w:rsidP="00E2359B">
            <w:pPr>
              <w:pStyle w:val="TableParagraph"/>
              <w:spacing w:before="3" w:line="21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Пешеходная</w:t>
            </w:r>
          </w:p>
        </w:tc>
        <w:tc>
          <w:tcPr>
            <w:tcW w:w="3002" w:type="dxa"/>
            <w:gridSpan w:val="8"/>
            <w:tcBorders>
              <w:bottom w:val="nil"/>
            </w:tcBorders>
          </w:tcPr>
          <w:p w:rsidR="00243554" w:rsidRPr="00E2359B" w:rsidRDefault="00243554" w:rsidP="00E2359B">
            <w:pPr>
              <w:pStyle w:val="TableParagraph"/>
              <w:spacing w:before="3" w:line="210" w:lineRule="exact"/>
              <w:ind w:left="30"/>
              <w:rPr>
                <w:rFonts w:ascii="Times New Roman" w:hAnsi="Times New Roman" w:cs="Times New Roman"/>
                <w:sz w:val="24"/>
                <w:szCs w:val="24"/>
                <w:lang w:val="ru-RU"/>
              </w:rPr>
            </w:pPr>
            <w:r w:rsidRPr="00E2359B">
              <w:rPr>
                <w:rFonts w:ascii="Times New Roman" w:hAnsi="Times New Roman" w:cs="Times New Roman"/>
                <w:sz w:val="24"/>
                <w:szCs w:val="24"/>
                <w:lang w:val="ru-RU"/>
              </w:rPr>
              <w:t>До</w:t>
            </w:r>
            <w:r w:rsidRPr="00E2359B">
              <w:rPr>
                <w:rFonts w:ascii="Times New Roman" w:hAnsi="Times New Roman" w:cs="Times New Roman"/>
                <w:spacing w:val="-7"/>
                <w:sz w:val="24"/>
                <w:szCs w:val="24"/>
                <w:lang w:val="ru-RU"/>
              </w:rPr>
              <w:t xml:space="preserve"> </w:t>
            </w:r>
            <w:r w:rsidRPr="00E2359B">
              <w:rPr>
                <w:rFonts w:ascii="Times New Roman" w:hAnsi="Times New Roman" w:cs="Times New Roman"/>
                <w:sz w:val="24"/>
                <w:szCs w:val="24"/>
                <w:lang w:val="ru-RU"/>
              </w:rPr>
              <w:t>входов</w:t>
            </w:r>
            <w:r w:rsidRPr="00E2359B">
              <w:rPr>
                <w:rFonts w:ascii="Times New Roman" w:hAnsi="Times New Roman" w:cs="Times New Roman"/>
                <w:spacing w:val="-5"/>
                <w:sz w:val="24"/>
                <w:szCs w:val="24"/>
                <w:lang w:val="ru-RU"/>
              </w:rPr>
              <w:t xml:space="preserve"> </w:t>
            </w:r>
            <w:r w:rsidRPr="00E2359B">
              <w:rPr>
                <w:rFonts w:ascii="Times New Roman" w:hAnsi="Times New Roman" w:cs="Times New Roman"/>
                <w:sz w:val="24"/>
                <w:szCs w:val="24"/>
                <w:lang w:val="ru-RU"/>
              </w:rPr>
              <w:t>в</w:t>
            </w:r>
            <w:r w:rsidRPr="00E2359B">
              <w:rPr>
                <w:rFonts w:ascii="Times New Roman" w:hAnsi="Times New Roman" w:cs="Times New Roman"/>
                <w:spacing w:val="-5"/>
                <w:sz w:val="24"/>
                <w:szCs w:val="24"/>
                <w:lang w:val="ru-RU"/>
              </w:rPr>
              <w:t xml:space="preserve"> </w:t>
            </w:r>
            <w:r w:rsidRPr="00E2359B">
              <w:rPr>
                <w:rFonts w:ascii="Times New Roman" w:hAnsi="Times New Roman" w:cs="Times New Roman"/>
                <w:sz w:val="24"/>
                <w:szCs w:val="24"/>
                <w:lang w:val="ru-RU"/>
              </w:rPr>
              <w:t>жилые</w:t>
            </w:r>
            <w:r w:rsidRPr="00E2359B">
              <w:rPr>
                <w:rFonts w:ascii="Times New Roman" w:hAnsi="Times New Roman" w:cs="Times New Roman"/>
                <w:spacing w:val="-4"/>
                <w:sz w:val="24"/>
                <w:szCs w:val="24"/>
                <w:lang w:val="ru-RU"/>
              </w:rPr>
              <w:t xml:space="preserve"> </w:t>
            </w:r>
            <w:r w:rsidRPr="00E2359B">
              <w:rPr>
                <w:rFonts w:ascii="Times New Roman" w:hAnsi="Times New Roman" w:cs="Times New Roman"/>
                <w:sz w:val="24"/>
                <w:szCs w:val="24"/>
                <w:lang w:val="ru-RU"/>
              </w:rPr>
              <w:t>дома</w:t>
            </w:r>
          </w:p>
        </w:tc>
        <w:tc>
          <w:tcPr>
            <w:tcW w:w="1793" w:type="dxa"/>
            <w:gridSpan w:val="2"/>
            <w:tcBorders>
              <w:bottom w:val="nil"/>
            </w:tcBorders>
          </w:tcPr>
          <w:p w:rsidR="00243554" w:rsidRPr="00243554" w:rsidRDefault="00243554" w:rsidP="00E2359B">
            <w:pPr>
              <w:pStyle w:val="TableParagraph"/>
              <w:spacing w:before="3" w:line="210" w:lineRule="exact"/>
              <w:ind w:left="31" w:right="8"/>
              <w:jc w:val="center"/>
              <w:rPr>
                <w:rFonts w:ascii="Times New Roman" w:hAnsi="Times New Roman" w:cs="Times New Roman"/>
                <w:sz w:val="24"/>
                <w:szCs w:val="24"/>
                <w:lang w:val="ru-RU"/>
              </w:rPr>
            </w:pPr>
            <w:r w:rsidRPr="00243554">
              <w:rPr>
                <w:rFonts w:ascii="Times New Roman" w:hAnsi="Times New Roman" w:cs="Times New Roman"/>
                <w:sz w:val="24"/>
                <w:szCs w:val="24"/>
                <w:lang w:val="ru-RU"/>
              </w:rPr>
              <w:t>200</w:t>
            </w:r>
          </w:p>
        </w:tc>
      </w:tr>
      <w:tr w:rsidR="00C209A8" w:rsidRPr="00E2359B" w:rsidTr="00486535">
        <w:trPr>
          <w:trHeight w:val="230"/>
        </w:trPr>
        <w:tc>
          <w:tcPr>
            <w:tcW w:w="1530" w:type="dxa"/>
            <w:tcBorders>
              <w:top w:val="nil"/>
              <w:bottom w:val="nil"/>
            </w:tcBorders>
          </w:tcPr>
          <w:p w:rsidR="00243554" w:rsidRPr="00243554" w:rsidRDefault="00243554" w:rsidP="00E2359B">
            <w:pPr>
              <w:pStyle w:val="TableParagraph"/>
              <w:rPr>
                <w:rFonts w:ascii="Times New Roman" w:hAnsi="Times New Roman" w:cs="Times New Roman"/>
                <w:sz w:val="24"/>
                <w:szCs w:val="24"/>
                <w:lang w:val="ru-RU"/>
              </w:rPr>
            </w:pPr>
          </w:p>
        </w:tc>
        <w:tc>
          <w:tcPr>
            <w:tcW w:w="1680" w:type="dxa"/>
            <w:vMerge/>
          </w:tcPr>
          <w:p w:rsidR="00243554" w:rsidRPr="00E2359B" w:rsidRDefault="00243554" w:rsidP="00E2359B">
            <w:pPr>
              <w:pStyle w:val="TableParagraph"/>
              <w:ind w:left="30"/>
              <w:rPr>
                <w:rFonts w:ascii="Times New Roman" w:hAnsi="Times New Roman" w:cs="Times New Roman"/>
                <w:sz w:val="24"/>
                <w:szCs w:val="24"/>
              </w:rPr>
            </w:pPr>
          </w:p>
        </w:tc>
        <w:tc>
          <w:tcPr>
            <w:tcW w:w="2215" w:type="dxa"/>
            <w:gridSpan w:val="11"/>
            <w:tcBorders>
              <w:top w:val="nil"/>
              <w:bottom w:val="nil"/>
            </w:tcBorders>
          </w:tcPr>
          <w:p w:rsidR="00243554" w:rsidRPr="00E2359B" w:rsidRDefault="00243554" w:rsidP="00E2359B">
            <w:pPr>
              <w:pStyle w:val="TableParagraph"/>
              <w:tabs>
                <w:tab w:val="left" w:pos="1776"/>
              </w:tabs>
              <w:spacing w:line="210" w:lineRule="exact"/>
              <w:ind w:left="30"/>
              <w:rPr>
                <w:rFonts w:ascii="Times New Roman" w:hAnsi="Times New Roman" w:cs="Times New Roman"/>
                <w:sz w:val="24"/>
                <w:szCs w:val="24"/>
              </w:rPr>
            </w:pPr>
            <w:r>
              <w:rPr>
                <w:rFonts w:ascii="Times New Roman" w:hAnsi="Times New Roman" w:cs="Times New Roman"/>
                <w:sz w:val="24"/>
                <w:szCs w:val="24"/>
              </w:rPr>
              <w:t>доступность</w:t>
            </w:r>
            <w:r>
              <w:rPr>
                <w:rFonts w:ascii="Times New Roman" w:hAnsi="Times New Roman" w:cs="Times New Roman"/>
                <w:sz w:val="24"/>
                <w:szCs w:val="24"/>
                <w:lang w:val="ru-RU"/>
              </w:rPr>
              <w:t xml:space="preserve"> </w:t>
            </w:r>
            <w:r w:rsidRPr="00E2359B">
              <w:rPr>
                <w:rFonts w:ascii="Times New Roman" w:hAnsi="Times New Roman" w:cs="Times New Roman"/>
                <w:spacing w:val="-2"/>
                <w:sz w:val="24"/>
                <w:szCs w:val="24"/>
              </w:rPr>
              <w:t>мест</w:t>
            </w:r>
          </w:p>
        </w:tc>
        <w:tc>
          <w:tcPr>
            <w:tcW w:w="3002" w:type="dxa"/>
            <w:gridSpan w:val="8"/>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1793" w:type="dxa"/>
            <w:gridSpan w:val="2"/>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r>
      <w:tr w:rsidR="00C209A8" w:rsidRPr="00E2359B" w:rsidTr="00486535">
        <w:trPr>
          <w:trHeight w:val="230"/>
        </w:trPr>
        <w:tc>
          <w:tcPr>
            <w:tcW w:w="1530" w:type="dxa"/>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1680" w:type="dxa"/>
            <w:vMerge/>
          </w:tcPr>
          <w:p w:rsidR="00243554" w:rsidRPr="00E2359B" w:rsidRDefault="00243554" w:rsidP="00E2359B">
            <w:pPr>
              <w:pStyle w:val="TableParagraph"/>
              <w:ind w:left="30"/>
              <w:rPr>
                <w:rFonts w:ascii="Times New Roman" w:hAnsi="Times New Roman" w:cs="Times New Roman"/>
                <w:sz w:val="24"/>
                <w:szCs w:val="24"/>
              </w:rPr>
            </w:pPr>
          </w:p>
        </w:tc>
        <w:tc>
          <w:tcPr>
            <w:tcW w:w="2215" w:type="dxa"/>
            <w:gridSpan w:val="11"/>
            <w:tcBorders>
              <w:top w:val="nil"/>
              <w:bottom w:val="nil"/>
            </w:tcBorders>
          </w:tcPr>
          <w:p w:rsidR="00243554" w:rsidRPr="00E2359B" w:rsidRDefault="00243554" w:rsidP="00E2359B">
            <w:pPr>
              <w:pStyle w:val="TableParagraph"/>
              <w:tabs>
                <w:tab w:val="left" w:pos="1874"/>
              </w:tabs>
              <w:spacing w:line="210" w:lineRule="exact"/>
              <w:ind w:left="30"/>
              <w:rPr>
                <w:rFonts w:ascii="Times New Roman" w:hAnsi="Times New Roman" w:cs="Times New Roman"/>
                <w:sz w:val="24"/>
                <w:szCs w:val="24"/>
              </w:rPr>
            </w:pPr>
            <w:r>
              <w:rPr>
                <w:rFonts w:ascii="Times New Roman" w:hAnsi="Times New Roman" w:cs="Times New Roman"/>
                <w:sz w:val="24"/>
                <w:szCs w:val="24"/>
              </w:rPr>
              <w:t>парковки</w:t>
            </w:r>
            <w:r>
              <w:rPr>
                <w:rFonts w:ascii="Times New Roman" w:hAnsi="Times New Roman" w:cs="Times New Roman"/>
                <w:sz w:val="24"/>
                <w:szCs w:val="24"/>
                <w:lang w:val="ru-RU"/>
              </w:rPr>
              <w:t xml:space="preserve"> </w:t>
            </w:r>
            <w:r w:rsidRPr="00E2359B">
              <w:rPr>
                <w:rFonts w:ascii="Times New Roman" w:hAnsi="Times New Roman" w:cs="Times New Roman"/>
                <w:sz w:val="24"/>
                <w:szCs w:val="24"/>
              </w:rPr>
              <w:t>для</w:t>
            </w:r>
          </w:p>
        </w:tc>
        <w:tc>
          <w:tcPr>
            <w:tcW w:w="3002" w:type="dxa"/>
            <w:gridSpan w:val="8"/>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1793" w:type="dxa"/>
            <w:gridSpan w:val="2"/>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r>
      <w:tr w:rsidR="00C209A8" w:rsidRPr="00E2359B" w:rsidTr="00486535">
        <w:trPr>
          <w:trHeight w:val="229"/>
        </w:trPr>
        <w:tc>
          <w:tcPr>
            <w:tcW w:w="1530" w:type="dxa"/>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1680" w:type="dxa"/>
            <w:vMerge/>
          </w:tcPr>
          <w:p w:rsidR="00243554" w:rsidRPr="00E2359B" w:rsidRDefault="00243554" w:rsidP="00E2359B">
            <w:pPr>
              <w:pStyle w:val="TableParagraph"/>
              <w:ind w:left="30"/>
              <w:rPr>
                <w:rFonts w:ascii="Times New Roman" w:hAnsi="Times New Roman" w:cs="Times New Roman"/>
                <w:sz w:val="24"/>
                <w:szCs w:val="24"/>
              </w:rPr>
            </w:pPr>
          </w:p>
        </w:tc>
        <w:tc>
          <w:tcPr>
            <w:tcW w:w="2215" w:type="dxa"/>
            <w:gridSpan w:val="11"/>
            <w:tcBorders>
              <w:top w:val="nil"/>
              <w:bottom w:val="nil"/>
            </w:tcBorders>
          </w:tcPr>
          <w:p w:rsidR="00243554" w:rsidRPr="00E2359B" w:rsidRDefault="00243554" w:rsidP="00E2359B">
            <w:pPr>
              <w:pStyle w:val="TableParagraph"/>
              <w:spacing w:line="210" w:lineRule="exact"/>
              <w:ind w:left="30"/>
              <w:rPr>
                <w:rFonts w:ascii="Times New Roman" w:hAnsi="Times New Roman" w:cs="Times New Roman"/>
                <w:sz w:val="24"/>
                <w:szCs w:val="24"/>
              </w:rPr>
            </w:pPr>
            <w:r w:rsidRPr="00E2359B">
              <w:rPr>
                <w:rFonts w:ascii="Times New Roman" w:hAnsi="Times New Roman" w:cs="Times New Roman"/>
                <w:sz w:val="24"/>
                <w:szCs w:val="24"/>
              </w:rPr>
              <w:t>постоянного</w:t>
            </w:r>
            <w:r w:rsidRPr="00E2359B">
              <w:rPr>
                <w:rFonts w:ascii="Times New Roman" w:hAnsi="Times New Roman" w:cs="Times New Roman"/>
                <w:spacing w:val="96"/>
                <w:sz w:val="24"/>
                <w:szCs w:val="24"/>
              </w:rPr>
              <w:t xml:space="preserve"> </w:t>
            </w:r>
            <w:r w:rsidRPr="00E2359B">
              <w:rPr>
                <w:rFonts w:ascii="Times New Roman" w:hAnsi="Times New Roman" w:cs="Times New Roman"/>
                <w:sz w:val="24"/>
                <w:szCs w:val="24"/>
              </w:rPr>
              <w:t>хранения</w:t>
            </w:r>
          </w:p>
        </w:tc>
        <w:tc>
          <w:tcPr>
            <w:tcW w:w="3002" w:type="dxa"/>
            <w:gridSpan w:val="8"/>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1793" w:type="dxa"/>
            <w:gridSpan w:val="2"/>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r>
      <w:tr w:rsidR="00C209A8" w:rsidRPr="00E2359B" w:rsidTr="00486535">
        <w:trPr>
          <w:trHeight w:val="230"/>
        </w:trPr>
        <w:tc>
          <w:tcPr>
            <w:tcW w:w="1530" w:type="dxa"/>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1680" w:type="dxa"/>
            <w:vMerge/>
          </w:tcPr>
          <w:p w:rsidR="00243554" w:rsidRPr="00E2359B" w:rsidRDefault="00243554" w:rsidP="00E2359B">
            <w:pPr>
              <w:pStyle w:val="TableParagraph"/>
              <w:ind w:left="30"/>
              <w:rPr>
                <w:rFonts w:ascii="Times New Roman" w:hAnsi="Times New Roman" w:cs="Times New Roman"/>
                <w:sz w:val="24"/>
                <w:szCs w:val="24"/>
              </w:rPr>
            </w:pPr>
          </w:p>
        </w:tc>
        <w:tc>
          <w:tcPr>
            <w:tcW w:w="2215" w:type="dxa"/>
            <w:gridSpan w:val="11"/>
            <w:vMerge w:val="restart"/>
            <w:tcBorders>
              <w:top w:val="nil"/>
              <w:bottom w:val="nil"/>
            </w:tcBorders>
          </w:tcPr>
          <w:p w:rsidR="00243554" w:rsidRPr="00E2359B" w:rsidRDefault="00243554" w:rsidP="00E2359B">
            <w:pPr>
              <w:pStyle w:val="TableParagraph"/>
              <w:spacing w:line="212" w:lineRule="exact"/>
              <w:ind w:left="30"/>
              <w:rPr>
                <w:rFonts w:ascii="Times New Roman" w:hAnsi="Times New Roman" w:cs="Times New Roman"/>
                <w:sz w:val="24"/>
                <w:szCs w:val="24"/>
              </w:rPr>
            </w:pPr>
            <w:r w:rsidRPr="00E2359B">
              <w:rPr>
                <w:rFonts w:ascii="Times New Roman" w:hAnsi="Times New Roman" w:cs="Times New Roman"/>
                <w:sz w:val="24"/>
                <w:szCs w:val="24"/>
              </w:rPr>
              <w:t>автотранспорта,</w:t>
            </w:r>
            <w:r w:rsidRPr="00E2359B">
              <w:rPr>
                <w:rFonts w:ascii="Times New Roman" w:hAnsi="Times New Roman" w:cs="Times New Roman"/>
                <w:spacing w:val="-8"/>
                <w:sz w:val="24"/>
                <w:szCs w:val="24"/>
              </w:rPr>
              <w:t xml:space="preserve"> </w:t>
            </w:r>
            <w:r w:rsidRPr="00E2359B">
              <w:rPr>
                <w:rFonts w:ascii="Times New Roman" w:hAnsi="Times New Roman" w:cs="Times New Roman"/>
                <w:sz w:val="24"/>
                <w:szCs w:val="24"/>
              </w:rPr>
              <w:t>м</w:t>
            </w:r>
          </w:p>
        </w:tc>
        <w:tc>
          <w:tcPr>
            <w:tcW w:w="3002" w:type="dxa"/>
            <w:gridSpan w:val="8"/>
            <w:vMerge w:val="restart"/>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1793" w:type="dxa"/>
            <w:gridSpan w:val="2"/>
            <w:vMerge w:val="restart"/>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r>
      <w:tr w:rsidR="00C209A8" w:rsidRPr="00E2359B" w:rsidTr="00486535">
        <w:trPr>
          <w:trHeight w:val="276"/>
        </w:trPr>
        <w:tc>
          <w:tcPr>
            <w:tcW w:w="1530" w:type="dxa"/>
            <w:vMerge w:val="restart"/>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1680" w:type="dxa"/>
            <w:vMerge/>
          </w:tcPr>
          <w:p w:rsidR="00243554" w:rsidRPr="00E2359B" w:rsidRDefault="00243554" w:rsidP="00E2359B">
            <w:pPr>
              <w:pStyle w:val="TableParagraph"/>
              <w:ind w:left="30"/>
              <w:rPr>
                <w:rFonts w:ascii="Times New Roman" w:hAnsi="Times New Roman" w:cs="Times New Roman"/>
                <w:sz w:val="24"/>
                <w:szCs w:val="24"/>
              </w:rPr>
            </w:pPr>
          </w:p>
        </w:tc>
        <w:tc>
          <w:tcPr>
            <w:tcW w:w="2215" w:type="dxa"/>
            <w:gridSpan w:val="11"/>
            <w:vMerge/>
            <w:tcBorders>
              <w:top w:val="nil"/>
              <w:bottom w:val="nil"/>
            </w:tcBorders>
          </w:tcPr>
          <w:p w:rsidR="00243554" w:rsidRPr="00E2359B" w:rsidRDefault="00243554" w:rsidP="00E2359B">
            <w:pPr>
              <w:rPr>
                <w:szCs w:val="24"/>
              </w:rPr>
            </w:pPr>
          </w:p>
        </w:tc>
        <w:tc>
          <w:tcPr>
            <w:tcW w:w="3002" w:type="dxa"/>
            <w:gridSpan w:val="8"/>
            <w:vMerge/>
            <w:tcBorders>
              <w:top w:val="nil"/>
              <w:bottom w:val="nil"/>
            </w:tcBorders>
          </w:tcPr>
          <w:p w:rsidR="00243554" w:rsidRPr="00E2359B" w:rsidRDefault="00243554" w:rsidP="00E2359B">
            <w:pPr>
              <w:rPr>
                <w:szCs w:val="24"/>
              </w:rPr>
            </w:pPr>
          </w:p>
        </w:tc>
        <w:tc>
          <w:tcPr>
            <w:tcW w:w="1793" w:type="dxa"/>
            <w:gridSpan w:val="2"/>
            <w:vMerge/>
            <w:tcBorders>
              <w:top w:val="nil"/>
              <w:bottom w:val="nil"/>
            </w:tcBorders>
          </w:tcPr>
          <w:p w:rsidR="00243554" w:rsidRPr="00E2359B" w:rsidRDefault="00243554" w:rsidP="00E2359B">
            <w:pPr>
              <w:rPr>
                <w:szCs w:val="24"/>
              </w:rPr>
            </w:pPr>
          </w:p>
        </w:tc>
      </w:tr>
      <w:tr w:rsidR="00486535" w:rsidRPr="00E2359B" w:rsidTr="00486535">
        <w:trPr>
          <w:trHeight w:val="276"/>
        </w:trPr>
        <w:tc>
          <w:tcPr>
            <w:tcW w:w="1530" w:type="dxa"/>
            <w:vMerge/>
            <w:tcBorders>
              <w:top w:val="nil"/>
              <w:bottom w:val="nil"/>
            </w:tcBorders>
          </w:tcPr>
          <w:p w:rsidR="00486535" w:rsidRPr="00E2359B" w:rsidRDefault="00486535" w:rsidP="00E2359B">
            <w:pPr>
              <w:rPr>
                <w:szCs w:val="24"/>
              </w:rPr>
            </w:pPr>
          </w:p>
        </w:tc>
        <w:tc>
          <w:tcPr>
            <w:tcW w:w="1680" w:type="dxa"/>
            <w:vMerge/>
            <w:tcBorders>
              <w:bottom w:val="nil"/>
            </w:tcBorders>
          </w:tcPr>
          <w:p w:rsidR="00486535" w:rsidRPr="00E2359B" w:rsidRDefault="00486535" w:rsidP="00E2359B">
            <w:pPr>
              <w:rPr>
                <w:szCs w:val="24"/>
              </w:rPr>
            </w:pPr>
          </w:p>
        </w:tc>
        <w:tc>
          <w:tcPr>
            <w:tcW w:w="2215" w:type="dxa"/>
            <w:gridSpan w:val="11"/>
            <w:vMerge w:val="restart"/>
          </w:tcPr>
          <w:p w:rsidR="00486535" w:rsidRPr="00E23CD7" w:rsidRDefault="00486535" w:rsidP="00E2359B">
            <w:pPr>
              <w:pStyle w:val="TableParagraph"/>
              <w:spacing w:before="3" w:line="200" w:lineRule="exact"/>
              <w:ind w:left="30"/>
              <w:rPr>
                <w:rFonts w:ascii="Times New Roman" w:hAnsi="Times New Roman" w:cs="Times New Roman"/>
                <w:sz w:val="24"/>
                <w:szCs w:val="24"/>
                <w:lang w:val="ru-RU"/>
              </w:rPr>
            </w:pPr>
            <w:r w:rsidRPr="00E23CD7">
              <w:rPr>
                <w:rFonts w:ascii="Times New Roman" w:hAnsi="Times New Roman" w:cs="Times New Roman"/>
                <w:sz w:val="24"/>
                <w:szCs w:val="24"/>
                <w:lang w:val="ru-RU"/>
              </w:rPr>
              <w:t>Пешеходная</w:t>
            </w:r>
          </w:p>
          <w:p w:rsidR="00486535" w:rsidRPr="00E23CD7" w:rsidRDefault="00486535" w:rsidP="00E2359B">
            <w:pPr>
              <w:pStyle w:val="TableParagraph"/>
              <w:spacing w:line="190" w:lineRule="exact"/>
              <w:ind w:left="30"/>
              <w:rPr>
                <w:rFonts w:ascii="Times New Roman" w:hAnsi="Times New Roman" w:cs="Times New Roman"/>
                <w:sz w:val="24"/>
                <w:szCs w:val="24"/>
                <w:lang w:val="ru-RU"/>
              </w:rPr>
            </w:pPr>
            <w:r w:rsidRPr="00E23CD7">
              <w:rPr>
                <w:rFonts w:ascii="Times New Roman" w:hAnsi="Times New Roman" w:cs="Times New Roman"/>
                <w:sz w:val="24"/>
                <w:szCs w:val="24"/>
                <w:lang w:val="ru-RU"/>
              </w:rPr>
              <w:t>доступность</w:t>
            </w:r>
          </w:p>
          <w:p w:rsidR="00486535" w:rsidRPr="00E23CD7" w:rsidRDefault="00486535" w:rsidP="00E2359B">
            <w:pPr>
              <w:pStyle w:val="TableParagraph"/>
              <w:spacing w:line="190" w:lineRule="exact"/>
              <w:ind w:left="92"/>
              <w:rPr>
                <w:rFonts w:ascii="Times New Roman" w:hAnsi="Times New Roman" w:cs="Times New Roman"/>
                <w:sz w:val="24"/>
                <w:szCs w:val="24"/>
                <w:lang w:val="ru-RU"/>
              </w:rPr>
            </w:pPr>
            <w:r w:rsidRPr="00E23CD7">
              <w:rPr>
                <w:rFonts w:ascii="Times New Roman" w:hAnsi="Times New Roman" w:cs="Times New Roman"/>
                <w:sz w:val="24"/>
                <w:szCs w:val="24"/>
                <w:lang w:val="ru-RU"/>
              </w:rPr>
              <w:t>гостевых</w:t>
            </w:r>
          </w:p>
          <w:p w:rsidR="00486535" w:rsidRPr="00E23CD7" w:rsidRDefault="00486535" w:rsidP="00486535">
            <w:pPr>
              <w:ind w:firstLine="0"/>
              <w:rPr>
                <w:lang w:val="ru-RU"/>
              </w:rPr>
            </w:pPr>
            <w:r w:rsidRPr="00E23CD7">
              <w:rPr>
                <w:lang w:val="ru-RU"/>
              </w:rPr>
              <w:t xml:space="preserve">парковок, </w:t>
            </w:r>
            <w:proofErr w:type="gramStart"/>
            <w:r w:rsidRPr="00E23CD7">
              <w:rPr>
                <w:lang w:val="ru-RU"/>
              </w:rPr>
              <w:t>м</w:t>
            </w:r>
            <w:proofErr w:type="gramEnd"/>
          </w:p>
        </w:tc>
        <w:tc>
          <w:tcPr>
            <w:tcW w:w="3002" w:type="dxa"/>
            <w:gridSpan w:val="8"/>
            <w:vMerge w:val="restart"/>
          </w:tcPr>
          <w:p w:rsidR="00486535" w:rsidRPr="00E2359B" w:rsidRDefault="00486535" w:rsidP="00E2359B">
            <w:pPr>
              <w:pStyle w:val="TableParagraph"/>
              <w:spacing w:before="3"/>
              <w:ind w:left="30"/>
              <w:rPr>
                <w:rFonts w:ascii="Times New Roman" w:hAnsi="Times New Roman" w:cs="Times New Roman"/>
                <w:sz w:val="24"/>
                <w:szCs w:val="24"/>
              </w:rPr>
            </w:pPr>
            <w:r w:rsidRPr="00E2359B">
              <w:rPr>
                <w:rFonts w:ascii="Times New Roman" w:hAnsi="Times New Roman" w:cs="Times New Roman"/>
                <w:sz w:val="24"/>
                <w:szCs w:val="24"/>
              </w:rPr>
              <w:t>В</w:t>
            </w:r>
            <w:r w:rsidRPr="00E2359B">
              <w:rPr>
                <w:rFonts w:ascii="Times New Roman" w:hAnsi="Times New Roman" w:cs="Times New Roman"/>
                <w:spacing w:val="-8"/>
                <w:sz w:val="24"/>
                <w:szCs w:val="24"/>
              </w:rPr>
              <w:t xml:space="preserve"> </w:t>
            </w:r>
            <w:r w:rsidRPr="00E2359B">
              <w:rPr>
                <w:rFonts w:ascii="Times New Roman" w:hAnsi="Times New Roman" w:cs="Times New Roman"/>
                <w:sz w:val="24"/>
                <w:szCs w:val="24"/>
              </w:rPr>
              <w:t>зонах</w:t>
            </w:r>
            <w:r w:rsidRPr="00E2359B">
              <w:rPr>
                <w:rFonts w:ascii="Times New Roman" w:hAnsi="Times New Roman" w:cs="Times New Roman"/>
                <w:spacing w:val="-9"/>
                <w:sz w:val="24"/>
                <w:szCs w:val="24"/>
              </w:rPr>
              <w:t xml:space="preserve"> </w:t>
            </w:r>
            <w:r w:rsidRPr="00E2359B">
              <w:rPr>
                <w:rFonts w:ascii="Times New Roman" w:hAnsi="Times New Roman" w:cs="Times New Roman"/>
                <w:sz w:val="24"/>
                <w:szCs w:val="24"/>
              </w:rPr>
              <w:t>жилой</w:t>
            </w:r>
            <w:r w:rsidRPr="00E2359B">
              <w:rPr>
                <w:rFonts w:ascii="Times New Roman" w:hAnsi="Times New Roman" w:cs="Times New Roman"/>
                <w:spacing w:val="-9"/>
                <w:sz w:val="24"/>
                <w:szCs w:val="24"/>
              </w:rPr>
              <w:t xml:space="preserve"> </w:t>
            </w:r>
            <w:r w:rsidRPr="00E2359B">
              <w:rPr>
                <w:rFonts w:ascii="Times New Roman" w:hAnsi="Times New Roman" w:cs="Times New Roman"/>
                <w:sz w:val="24"/>
                <w:szCs w:val="24"/>
              </w:rPr>
              <w:t>застройки</w:t>
            </w:r>
          </w:p>
        </w:tc>
        <w:tc>
          <w:tcPr>
            <w:tcW w:w="1793" w:type="dxa"/>
            <w:gridSpan w:val="2"/>
            <w:vMerge w:val="restart"/>
          </w:tcPr>
          <w:p w:rsidR="00486535" w:rsidRPr="00E2359B" w:rsidRDefault="00486535" w:rsidP="00E2359B">
            <w:pPr>
              <w:pStyle w:val="TableParagraph"/>
              <w:spacing w:before="3"/>
              <w:ind w:left="31" w:right="8"/>
              <w:jc w:val="center"/>
              <w:rPr>
                <w:rFonts w:ascii="Times New Roman" w:hAnsi="Times New Roman" w:cs="Times New Roman"/>
                <w:sz w:val="24"/>
                <w:szCs w:val="24"/>
              </w:rPr>
            </w:pPr>
            <w:r w:rsidRPr="00E2359B">
              <w:rPr>
                <w:rFonts w:ascii="Times New Roman" w:hAnsi="Times New Roman" w:cs="Times New Roman"/>
                <w:sz w:val="24"/>
                <w:szCs w:val="24"/>
              </w:rPr>
              <w:t>800</w:t>
            </w:r>
          </w:p>
        </w:tc>
      </w:tr>
      <w:tr w:rsidR="00486535" w:rsidRPr="00E2359B" w:rsidTr="00486535">
        <w:trPr>
          <w:trHeight w:val="276"/>
        </w:trPr>
        <w:tc>
          <w:tcPr>
            <w:tcW w:w="1530" w:type="dxa"/>
            <w:vMerge w:val="restart"/>
            <w:tcBorders>
              <w:top w:val="nil"/>
              <w:bottom w:val="nil"/>
            </w:tcBorders>
          </w:tcPr>
          <w:p w:rsidR="00486535" w:rsidRPr="00E2359B" w:rsidRDefault="00486535" w:rsidP="00E2359B">
            <w:pPr>
              <w:pStyle w:val="TableParagraph"/>
              <w:rPr>
                <w:rFonts w:ascii="Times New Roman" w:hAnsi="Times New Roman" w:cs="Times New Roman"/>
                <w:sz w:val="24"/>
                <w:szCs w:val="24"/>
              </w:rPr>
            </w:pPr>
          </w:p>
        </w:tc>
        <w:tc>
          <w:tcPr>
            <w:tcW w:w="1680" w:type="dxa"/>
            <w:vMerge w:val="restart"/>
            <w:tcBorders>
              <w:top w:val="nil"/>
              <w:bottom w:val="nil"/>
            </w:tcBorders>
          </w:tcPr>
          <w:p w:rsidR="00486535" w:rsidRPr="00E2359B" w:rsidRDefault="00486535" w:rsidP="00E2359B">
            <w:pPr>
              <w:pStyle w:val="TableParagraph"/>
              <w:rPr>
                <w:rFonts w:ascii="Times New Roman" w:hAnsi="Times New Roman" w:cs="Times New Roman"/>
                <w:sz w:val="24"/>
                <w:szCs w:val="24"/>
              </w:rPr>
            </w:pPr>
          </w:p>
        </w:tc>
        <w:tc>
          <w:tcPr>
            <w:tcW w:w="2215" w:type="dxa"/>
            <w:gridSpan w:val="11"/>
            <w:vMerge/>
          </w:tcPr>
          <w:p w:rsidR="00486535" w:rsidRPr="00E2359B" w:rsidRDefault="00486535" w:rsidP="00E2359B">
            <w:pPr>
              <w:pStyle w:val="TableParagraph"/>
              <w:rPr>
                <w:rFonts w:ascii="Times New Roman" w:hAnsi="Times New Roman" w:cs="Times New Roman"/>
                <w:sz w:val="24"/>
                <w:szCs w:val="24"/>
              </w:rPr>
            </w:pPr>
          </w:p>
        </w:tc>
        <w:tc>
          <w:tcPr>
            <w:tcW w:w="3002" w:type="dxa"/>
            <w:gridSpan w:val="8"/>
            <w:vMerge/>
            <w:tcBorders>
              <w:top w:val="nil"/>
            </w:tcBorders>
          </w:tcPr>
          <w:p w:rsidR="00486535" w:rsidRPr="00E2359B" w:rsidRDefault="00486535" w:rsidP="00E2359B">
            <w:pPr>
              <w:rPr>
                <w:szCs w:val="24"/>
              </w:rPr>
            </w:pPr>
          </w:p>
        </w:tc>
        <w:tc>
          <w:tcPr>
            <w:tcW w:w="1793" w:type="dxa"/>
            <w:gridSpan w:val="2"/>
            <w:vMerge/>
            <w:tcBorders>
              <w:top w:val="nil"/>
            </w:tcBorders>
          </w:tcPr>
          <w:p w:rsidR="00486535" w:rsidRPr="00E2359B" w:rsidRDefault="00486535" w:rsidP="00E2359B">
            <w:pPr>
              <w:rPr>
                <w:szCs w:val="24"/>
              </w:rPr>
            </w:pPr>
          </w:p>
        </w:tc>
      </w:tr>
      <w:tr w:rsidR="00486535" w:rsidRPr="00E2359B" w:rsidTr="00486535">
        <w:trPr>
          <w:trHeight w:val="276"/>
        </w:trPr>
        <w:tc>
          <w:tcPr>
            <w:tcW w:w="1530" w:type="dxa"/>
            <w:vMerge/>
            <w:tcBorders>
              <w:top w:val="nil"/>
              <w:bottom w:val="nil"/>
            </w:tcBorders>
          </w:tcPr>
          <w:p w:rsidR="00486535" w:rsidRPr="00E2359B" w:rsidRDefault="00486535" w:rsidP="00E2359B">
            <w:pPr>
              <w:rPr>
                <w:szCs w:val="24"/>
              </w:rPr>
            </w:pPr>
          </w:p>
        </w:tc>
        <w:tc>
          <w:tcPr>
            <w:tcW w:w="1680" w:type="dxa"/>
            <w:vMerge/>
            <w:tcBorders>
              <w:top w:val="nil"/>
              <w:bottom w:val="nil"/>
            </w:tcBorders>
          </w:tcPr>
          <w:p w:rsidR="00486535" w:rsidRPr="00E2359B" w:rsidRDefault="00486535" w:rsidP="00E2359B">
            <w:pPr>
              <w:rPr>
                <w:szCs w:val="24"/>
              </w:rPr>
            </w:pPr>
          </w:p>
        </w:tc>
        <w:tc>
          <w:tcPr>
            <w:tcW w:w="2215" w:type="dxa"/>
            <w:gridSpan w:val="11"/>
            <w:vMerge/>
          </w:tcPr>
          <w:p w:rsidR="00486535" w:rsidRPr="00E2359B" w:rsidRDefault="00486535" w:rsidP="00E2359B">
            <w:pPr>
              <w:pStyle w:val="TableParagraph"/>
              <w:rPr>
                <w:szCs w:val="24"/>
              </w:rPr>
            </w:pPr>
          </w:p>
        </w:tc>
        <w:tc>
          <w:tcPr>
            <w:tcW w:w="3002" w:type="dxa"/>
            <w:gridSpan w:val="8"/>
            <w:vMerge w:val="restart"/>
          </w:tcPr>
          <w:p w:rsidR="00486535" w:rsidRPr="00E2359B" w:rsidRDefault="00486535" w:rsidP="00E2359B">
            <w:pPr>
              <w:pStyle w:val="TableParagraph"/>
              <w:spacing w:before="3"/>
              <w:ind w:left="30"/>
              <w:rPr>
                <w:rFonts w:ascii="Times New Roman" w:hAnsi="Times New Roman" w:cs="Times New Roman"/>
                <w:sz w:val="24"/>
                <w:szCs w:val="24"/>
              </w:rPr>
            </w:pPr>
            <w:r w:rsidRPr="00E2359B">
              <w:rPr>
                <w:rFonts w:ascii="Times New Roman" w:hAnsi="Times New Roman" w:cs="Times New Roman"/>
                <w:sz w:val="24"/>
                <w:szCs w:val="24"/>
              </w:rPr>
              <w:t>В</w:t>
            </w:r>
            <w:r w:rsidRPr="00E2359B">
              <w:rPr>
                <w:rFonts w:ascii="Times New Roman" w:hAnsi="Times New Roman" w:cs="Times New Roman"/>
                <w:spacing w:val="-10"/>
                <w:sz w:val="24"/>
                <w:szCs w:val="24"/>
              </w:rPr>
              <w:t xml:space="preserve"> </w:t>
            </w:r>
            <w:r w:rsidRPr="00E2359B">
              <w:rPr>
                <w:rFonts w:ascii="Times New Roman" w:hAnsi="Times New Roman" w:cs="Times New Roman"/>
                <w:sz w:val="24"/>
                <w:szCs w:val="24"/>
              </w:rPr>
              <w:t>районах</w:t>
            </w:r>
            <w:r w:rsidRPr="00E2359B">
              <w:rPr>
                <w:rFonts w:ascii="Times New Roman" w:hAnsi="Times New Roman" w:cs="Times New Roman"/>
                <w:spacing w:val="-9"/>
                <w:sz w:val="24"/>
                <w:szCs w:val="24"/>
              </w:rPr>
              <w:t xml:space="preserve"> </w:t>
            </w:r>
            <w:r w:rsidRPr="00E2359B">
              <w:rPr>
                <w:rFonts w:ascii="Times New Roman" w:hAnsi="Times New Roman" w:cs="Times New Roman"/>
                <w:sz w:val="24"/>
                <w:szCs w:val="24"/>
              </w:rPr>
              <w:t>реконструкции</w:t>
            </w:r>
          </w:p>
        </w:tc>
        <w:tc>
          <w:tcPr>
            <w:tcW w:w="1793" w:type="dxa"/>
            <w:gridSpan w:val="2"/>
            <w:vMerge w:val="restart"/>
          </w:tcPr>
          <w:p w:rsidR="00486535" w:rsidRPr="00E2359B" w:rsidRDefault="00486535" w:rsidP="00E2359B">
            <w:pPr>
              <w:pStyle w:val="TableParagraph"/>
              <w:spacing w:before="3"/>
              <w:ind w:left="461"/>
              <w:rPr>
                <w:rFonts w:ascii="Times New Roman" w:hAnsi="Times New Roman" w:cs="Times New Roman"/>
                <w:sz w:val="24"/>
                <w:szCs w:val="24"/>
              </w:rPr>
            </w:pPr>
            <w:r w:rsidRPr="00E2359B">
              <w:rPr>
                <w:rFonts w:ascii="Times New Roman" w:hAnsi="Times New Roman" w:cs="Times New Roman"/>
                <w:sz w:val="24"/>
                <w:szCs w:val="24"/>
              </w:rPr>
              <w:t>1200</w:t>
            </w:r>
          </w:p>
        </w:tc>
      </w:tr>
      <w:tr w:rsidR="00486535" w:rsidRPr="00E2359B" w:rsidTr="00486535">
        <w:trPr>
          <w:trHeight w:val="236"/>
        </w:trPr>
        <w:tc>
          <w:tcPr>
            <w:tcW w:w="1530" w:type="dxa"/>
            <w:tcBorders>
              <w:top w:val="nil"/>
            </w:tcBorders>
          </w:tcPr>
          <w:p w:rsidR="00486535" w:rsidRPr="00E2359B" w:rsidRDefault="00486535" w:rsidP="00E2359B">
            <w:pPr>
              <w:pStyle w:val="TableParagraph"/>
              <w:rPr>
                <w:rFonts w:ascii="Times New Roman" w:hAnsi="Times New Roman" w:cs="Times New Roman"/>
                <w:sz w:val="24"/>
                <w:szCs w:val="24"/>
              </w:rPr>
            </w:pPr>
          </w:p>
        </w:tc>
        <w:tc>
          <w:tcPr>
            <w:tcW w:w="1680" w:type="dxa"/>
            <w:tcBorders>
              <w:top w:val="nil"/>
            </w:tcBorders>
          </w:tcPr>
          <w:p w:rsidR="00486535" w:rsidRPr="00E2359B" w:rsidRDefault="00486535" w:rsidP="00E2359B">
            <w:pPr>
              <w:pStyle w:val="TableParagraph"/>
              <w:rPr>
                <w:rFonts w:ascii="Times New Roman" w:hAnsi="Times New Roman" w:cs="Times New Roman"/>
                <w:sz w:val="24"/>
                <w:szCs w:val="24"/>
              </w:rPr>
            </w:pPr>
          </w:p>
        </w:tc>
        <w:tc>
          <w:tcPr>
            <w:tcW w:w="2215" w:type="dxa"/>
            <w:gridSpan w:val="11"/>
            <w:vMerge/>
          </w:tcPr>
          <w:p w:rsidR="00486535" w:rsidRPr="00E2359B" w:rsidRDefault="00486535" w:rsidP="00E2359B">
            <w:pPr>
              <w:pStyle w:val="TableParagraph"/>
              <w:rPr>
                <w:rFonts w:ascii="Times New Roman" w:hAnsi="Times New Roman" w:cs="Times New Roman"/>
                <w:sz w:val="24"/>
                <w:szCs w:val="24"/>
              </w:rPr>
            </w:pPr>
          </w:p>
        </w:tc>
        <w:tc>
          <w:tcPr>
            <w:tcW w:w="3002" w:type="dxa"/>
            <w:gridSpan w:val="8"/>
            <w:vMerge/>
            <w:tcBorders>
              <w:top w:val="nil"/>
            </w:tcBorders>
          </w:tcPr>
          <w:p w:rsidR="00486535" w:rsidRPr="00E2359B" w:rsidRDefault="00486535" w:rsidP="00E2359B">
            <w:pPr>
              <w:rPr>
                <w:szCs w:val="24"/>
              </w:rPr>
            </w:pPr>
          </w:p>
        </w:tc>
        <w:tc>
          <w:tcPr>
            <w:tcW w:w="1793" w:type="dxa"/>
            <w:gridSpan w:val="2"/>
            <w:vMerge/>
            <w:tcBorders>
              <w:top w:val="nil"/>
            </w:tcBorders>
          </w:tcPr>
          <w:p w:rsidR="00486535" w:rsidRPr="00E2359B" w:rsidRDefault="00486535" w:rsidP="00E2359B">
            <w:pPr>
              <w:rPr>
                <w:szCs w:val="24"/>
              </w:rPr>
            </w:pPr>
          </w:p>
        </w:tc>
      </w:tr>
      <w:tr w:rsidR="00C209A8" w:rsidRPr="00E2359B" w:rsidTr="00486535">
        <w:trPr>
          <w:trHeight w:val="233"/>
        </w:trPr>
        <w:tc>
          <w:tcPr>
            <w:tcW w:w="1530" w:type="dxa"/>
            <w:vMerge w:val="restart"/>
          </w:tcPr>
          <w:p w:rsidR="00243554" w:rsidRPr="00243554" w:rsidRDefault="00243554" w:rsidP="00E2359B">
            <w:pPr>
              <w:pStyle w:val="TableParagraph"/>
              <w:spacing w:before="3" w:line="210" w:lineRule="exact"/>
              <w:ind w:left="30"/>
              <w:rPr>
                <w:rFonts w:ascii="Times New Roman" w:hAnsi="Times New Roman" w:cs="Times New Roman"/>
                <w:sz w:val="24"/>
                <w:szCs w:val="24"/>
                <w:lang w:val="ru-RU"/>
              </w:rPr>
            </w:pPr>
            <w:r w:rsidRPr="00243554">
              <w:rPr>
                <w:rFonts w:ascii="Times New Roman" w:hAnsi="Times New Roman" w:cs="Times New Roman"/>
                <w:spacing w:val="-1"/>
                <w:sz w:val="24"/>
                <w:szCs w:val="24"/>
                <w:lang w:val="ru-RU"/>
              </w:rPr>
              <w:t xml:space="preserve">Места </w:t>
            </w:r>
            <w:r w:rsidRPr="00243554">
              <w:rPr>
                <w:rFonts w:ascii="Times New Roman" w:hAnsi="Times New Roman" w:cs="Times New Roman"/>
                <w:sz w:val="24"/>
                <w:szCs w:val="24"/>
                <w:lang w:val="ru-RU"/>
              </w:rPr>
              <w:t>парковки</w:t>
            </w:r>
          </w:p>
          <w:p w:rsidR="00243554" w:rsidRPr="00243554" w:rsidRDefault="00243554" w:rsidP="00E2359B">
            <w:pPr>
              <w:pStyle w:val="TableParagraph"/>
              <w:spacing w:line="21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легковых</w:t>
            </w:r>
          </w:p>
          <w:p w:rsidR="00243554" w:rsidRPr="00243554" w:rsidRDefault="00243554" w:rsidP="00E2359B">
            <w:pPr>
              <w:pStyle w:val="TableParagraph"/>
              <w:spacing w:line="21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автомобилей</w:t>
            </w:r>
          </w:p>
          <w:p w:rsidR="00243554" w:rsidRPr="00243554" w:rsidRDefault="00243554" w:rsidP="00E2359B">
            <w:pPr>
              <w:pStyle w:val="TableParagraph"/>
              <w:tabs>
                <w:tab w:val="left" w:pos="703"/>
              </w:tabs>
              <w:spacing w:line="210" w:lineRule="exact"/>
              <w:ind w:left="30"/>
              <w:rPr>
                <w:rFonts w:ascii="Times New Roman" w:hAnsi="Times New Roman" w:cs="Times New Roman"/>
                <w:sz w:val="24"/>
                <w:szCs w:val="24"/>
                <w:lang w:val="ru-RU"/>
              </w:rPr>
            </w:pPr>
            <w:r>
              <w:rPr>
                <w:rFonts w:ascii="Times New Roman" w:hAnsi="Times New Roman" w:cs="Times New Roman"/>
                <w:sz w:val="24"/>
                <w:szCs w:val="24"/>
                <w:lang w:val="ru-RU"/>
              </w:rPr>
              <w:t xml:space="preserve">на </w:t>
            </w:r>
            <w:r w:rsidRPr="00243554">
              <w:rPr>
                <w:rFonts w:ascii="Times New Roman" w:hAnsi="Times New Roman" w:cs="Times New Roman"/>
                <w:sz w:val="24"/>
                <w:szCs w:val="24"/>
                <w:lang w:val="ru-RU"/>
              </w:rPr>
              <w:t>стоянках</w:t>
            </w:r>
          </w:p>
          <w:p w:rsidR="00243554" w:rsidRPr="00243554" w:rsidRDefault="00243554" w:rsidP="00E2359B">
            <w:pPr>
              <w:pStyle w:val="TableParagraph"/>
              <w:spacing w:line="230" w:lineRule="exact"/>
              <w:ind w:left="30" w:right="11"/>
              <w:rPr>
                <w:rFonts w:ascii="Times New Roman" w:hAnsi="Times New Roman" w:cs="Times New Roman"/>
                <w:sz w:val="24"/>
                <w:szCs w:val="24"/>
                <w:lang w:val="ru-RU"/>
              </w:rPr>
            </w:pPr>
            <w:r w:rsidRPr="00243554">
              <w:rPr>
                <w:rFonts w:ascii="Times New Roman" w:hAnsi="Times New Roman" w:cs="Times New Roman"/>
                <w:sz w:val="24"/>
                <w:szCs w:val="24"/>
                <w:lang w:val="ru-RU"/>
              </w:rPr>
              <w:t>автомобилей,</w:t>
            </w:r>
            <w:r w:rsidRPr="00243554">
              <w:rPr>
                <w:rFonts w:ascii="Times New Roman" w:hAnsi="Times New Roman" w:cs="Times New Roman"/>
                <w:spacing w:val="-51"/>
                <w:sz w:val="24"/>
                <w:szCs w:val="24"/>
                <w:lang w:val="ru-RU"/>
              </w:rPr>
              <w:t xml:space="preserve"> </w:t>
            </w:r>
            <w:proofErr w:type="gramStart"/>
            <w:r w:rsidRPr="00243554">
              <w:rPr>
                <w:rFonts w:ascii="Times New Roman" w:hAnsi="Times New Roman" w:cs="Times New Roman"/>
                <w:sz w:val="24"/>
                <w:szCs w:val="24"/>
                <w:lang w:val="ru-RU"/>
              </w:rPr>
              <w:lastRenderedPageBreak/>
              <w:t>размещаемые</w:t>
            </w:r>
            <w:proofErr w:type="gramEnd"/>
          </w:p>
          <w:p w:rsidR="00243554" w:rsidRPr="00243554" w:rsidRDefault="00243554" w:rsidP="00E2359B">
            <w:pPr>
              <w:pStyle w:val="TableParagraph"/>
              <w:spacing w:line="18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в</w:t>
            </w:r>
          </w:p>
          <w:p w:rsidR="00243554" w:rsidRPr="00243554" w:rsidRDefault="00243554" w:rsidP="00E2359B">
            <w:pPr>
              <w:pStyle w:val="TableParagraph"/>
              <w:spacing w:line="19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непосредствен</w:t>
            </w:r>
          </w:p>
          <w:p w:rsidR="00243554" w:rsidRPr="00243554" w:rsidRDefault="00243554" w:rsidP="00E2359B">
            <w:pPr>
              <w:pStyle w:val="TableParagraph"/>
              <w:tabs>
                <w:tab w:val="left" w:pos="675"/>
              </w:tabs>
              <w:spacing w:line="190" w:lineRule="exact"/>
              <w:ind w:left="30"/>
              <w:rPr>
                <w:rFonts w:ascii="Times New Roman" w:hAnsi="Times New Roman" w:cs="Times New Roman"/>
                <w:sz w:val="24"/>
                <w:szCs w:val="24"/>
                <w:lang w:val="ru-RU"/>
              </w:rPr>
            </w:pPr>
            <w:r>
              <w:rPr>
                <w:rFonts w:ascii="Times New Roman" w:hAnsi="Times New Roman" w:cs="Times New Roman"/>
                <w:sz w:val="24"/>
                <w:szCs w:val="24"/>
                <w:lang w:val="ru-RU"/>
              </w:rPr>
              <w:t xml:space="preserve">ной </w:t>
            </w:r>
            <w:r w:rsidRPr="00243554">
              <w:rPr>
                <w:rFonts w:ascii="Times New Roman" w:hAnsi="Times New Roman" w:cs="Times New Roman"/>
                <w:spacing w:val="-2"/>
                <w:sz w:val="24"/>
                <w:szCs w:val="24"/>
                <w:lang w:val="ru-RU"/>
              </w:rPr>
              <w:t>близости</w:t>
            </w:r>
          </w:p>
          <w:p w:rsidR="00243554" w:rsidRPr="00243554" w:rsidRDefault="00243554" w:rsidP="00E2359B">
            <w:pPr>
              <w:pStyle w:val="TableParagraph"/>
              <w:tabs>
                <w:tab w:val="left" w:pos="649"/>
              </w:tabs>
              <w:spacing w:line="190" w:lineRule="exact"/>
              <w:ind w:left="30"/>
              <w:rPr>
                <w:rFonts w:ascii="Times New Roman" w:hAnsi="Times New Roman" w:cs="Times New Roman"/>
                <w:sz w:val="24"/>
                <w:szCs w:val="24"/>
                <w:lang w:val="ru-RU"/>
              </w:rPr>
            </w:pPr>
            <w:r>
              <w:rPr>
                <w:rFonts w:ascii="Times New Roman" w:hAnsi="Times New Roman" w:cs="Times New Roman"/>
                <w:sz w:val="24"/>
                <w:szCs w:val="24"/>
                <w:lang w:val="ru-RU"/>
              </w:rPr>
              <w:t xml:space="preserve">от </w:t>
            </w:r>
            <w:r w:rsidRPr="00243554">
              <w:rPr>
                <w:rFonts w:ascii="Times New Roman" w:hAnsi="Times New Roman" w:cs="Times New Roman"/>
                <w:sz w:val="24"/>
                <w:szCs w:val="24"/>
                <w:lang w:val="ru-RU"/>
              </w:rPr>
              <w:t>отдельно</w:t>
            </w:r>
          </w:p>
          <w:p w:rsidR="00243554" w:rsidRPr="00243554" w:rsidRDefault="00243554" w:rsidP="00E2359B">
            <w:pPr>
              <w:pStyle w:val="TableParagraph"/>
              <w:spacing w:line="19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стоящих</w:t>
            </w:r>
          </w:p>
          <w:p w:rsidR="00243554" w:rsidRPr="00243554" w:rsidRDefault="00243554" w:rsidP="00E2359B">
            <w:pPr>
              <w:pStyle w:val="TableParagraph"/>
              <w:spacing w:line="19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объектов</w:t>
            </w:r>
          </w:p>
          <w:p w:rsidR="00243554" w:rsidRPr="00243554" w:rsidRDefault="00243554" w:rsidP="00E2359B">
            <w:pPr>
              <w:pStyle w:val="TableParagraph"/>
              <w:spacing w:line="216"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капитального</w:t>
            </w:r>
          </w:p>
        </w:tc>
        <w:tc>
          <w:tcPr>
            <w:tcW w:w="1680" w:type="dxa"/>
            <w:vMerge w:val="restart"/>
          </w:tcPr>
          <w:p w:rsidR="00243554" w:rsidRPr="00243554" w:rsidRDefault="00243554" w:rsidP="00E2359B">
            <w:pPr>
              <w:pStyle w:val="TableParagraph"/>
              <w:spacing w:before="3" w:line="21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lastRenderedPageBreak/>
              <w:t>Расчетный</w:t>
            </w:r>
          </w:p>
          <w:p w:rsidR="00243554" w:rsidRPr="00243554" w:rsidRDefault="00243554" w:rsidP="00E2359B">
            <w:pPr>
              <w:pStyle w:val="TableParagraph"/>
              <w:spacing w:line="21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показатель</w:t>
            </w:r>
          </w:p>
          <w:p w:rsidR="00243554" w:rsidRPr="00243554" w:rsidRDefault="00243554" w:rsidP="00E2359B">
            <w:pPr>
              <w:pStyle w:val="TableParagraph"/>
              <w:spacing w:line="21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минимально</w:t>
            </w:r>
          </w:p>
          <w:p w:rsidR="00243554" w:rsidRPr="00243554" w:rsidRDefault="00243554" w:rsidP="00E2359B">
            <w:pPr>
              <w:pStyle w:val="TableParagraph"/>
              <w:spacing w:line="21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допустимого</w:t>
            </w:r>
            <w:r w:rsidRPr="00243554">
              <w:rPr>
                <w:rFonts w:ascii="Times New Roman" w:hAnsi="Times New Roman" w:cs="Times New Roman"/>
                <w:spacing w:val="20"/>
                <w:sz w:val="24"/>
                <w:szCs w:val="24"/>
                <w:lang w:val="ru-RU"/>
              </w:rPr>
              <w:t xml:space="preserve"> </w:t>
            </w:r>
            <w:r w:rsidRPr="00243554">
              <w:rPr>
                <w:rFonts w:ascii="Times New Roman" w:hAnsi="Times New Roman" w:cs="Times New Roman"/>
                <w:sz w:val="24"/>
                <w:szCs w:val="24"/>
                <w:lang w:val="ru-RU"/>
              </w:rPr>
              <w:t>уровня</w:t>
            </w:r>
          </w:p>
          <w:p w:rsidR="00243554" w:rsidRPr="00243554" w:rsidRDefault="00243554" w:rsidP="00E2359B">
            <w:pPr>
              <w:pStyle w:val="TableParagraph"/>
              <w:ind w:left="30"/>
              <w:rPr>
                <w:rFonts w:ascii="Times New Roman" w:hAnsi="Times New Roman" w:cs="Times New Roman"/>
                <w:sz w:val="24"/>
                <w:szCs w:val="24"/>
                <w:lang w:val="ru-RU"/>
              </w:rPr>
            </w:pPr>
            <w:proofErr w:type="gramStart"/>
            <w:r w:rsidRPr="00243554">
              <w:rPr>
                <w:rFonts w:ascii="Times New Roman" w:hAnsi="Times New Roman" w:cs="Times New Roman"/>
                <w:sz w:val="24"/>
                <w:szCs w:val="24"/>
                <w:lang w:val="ru-RU"/>
              </w:rPr>
              <w:lastRenderedPageBreak/>
              <w:t xml:space="preserve">обеспеченности  </w:t>
            </w:r>
            <w:r w:rsidRPr="00243554">
              <w:rPr>
                <w:rFonts w:ascii="Times New Roman" w:hAnsi="Times New Roman" w:cs="Times New Roman"/>
                <w:spacing w:val="5"/>
                <w:sz w:val="24"/>
                <w:szCs w:val="24"/>
                <w:lang w:val="ru-RU"/>
              </w:rPr>
              <w:t xml:space="preserve"> </w:t>
            </w:r>
            <w:r w:rsidRPr="00243554">
              <w:rPr>
                <w:rFonts w:ascii="Times New Roman" w:hAnsi="Times New Roman" w:cs="Times New Roman"/>
                <w:sz w:val="24"/>
                <w:szCs w:val="24"/>
                <w:lang w:val="ru-RU"/>
              </w:rPr>
              <w:t>[3,</w:t>
            </w:r>
            <w:proofErr w:type="gramEnd"/>
          </w:p>
          <w:p w:rsidR="00243554" w:rsidRPr="00FF6EEF" w:rsidRDefault="00243554" w:rsidP="00E2359B">
            <w:pPr>
              <w:pStyle w:val="TableParagraph"/>
              <w:spacing w:before="3" w:line="200" w:lineRule="exact"/>
              <w:ind w:left="30"/>
              <w:rPr>
                <w:rFonts w:ascii="Times New Roman" w:hAnsi="Times New Roman" w:cs="Times New Roman"/>
                <w:sz w:val="24"/>
                <w:szCs w:val="24"/>
                <w:lang w:val="ru-RU"/>
              </w:rPr>
            </w:pPr>
            <w:proofErr w:type="gramStart"/>
            <w:r w:rsidRPr="00FF6EEF">
              <w:rPr>
                <w:rFonts w:ascii="Times New Roman" w:hAnsi="Times New Roman" w:cs="Times New Roman"/>
                <w:sz w:val="24"/>
                <w:szCs w:val="24"/>
                <w:lang w:val="ru-RU"/>
              </w:rPr>
              <w:t>4]</w:t>
            </w:r>
            <w:proofErr w:type="gramEnd"/>
          </w:p>
        </w:tc>
        <w:tc>
          <w:tcPr>
            <w:tcW w:w="2215" w:type="dxa"/>
            <w:gridSpan w:val="11"/>
            <w:vMerge w:val="restart"/>
          </w:tcPr>
          <w:p w:rsidR="00243554" w:rsidRPr="00FF6EEF" w:rsidRDefault="00243554" w:rsidP="00243554">
            <w:pPr>
              <w:pStyle w:val="TableParagraph"/>
              <w:tabs>
                <w:tab w:val="left" w:pos="1772"/>
              </w:tabs>
              <w:spacing w:before="3" w:line="210" w:lineRule="exact"/>
              <w:ind w:left="30"/>
              <w:rPr>
                <w:rFonts w:ascii="Times New Roman" w:hAnsi="Times New Roman" w:cs="Times New Roman"/>
                <w:sz w:val="24"/>
                <w:szCs w:val="24"/>
                <w:lang w:val="ru-RU"/>
              </w:rPr>
            </w:pPr>
            <w:r w:rsidRPr="00FF6EEF">
              <w:rPr>
                <w:rFonts w:ascii="Times New Roman" w:hAnsi="Times New Roman" w:cs="Times New Roman"/>
                <w:sz w:val="24"/>
                <w:szCs w:val="24"/>
                <w:lang w:val="ru-RU"/>
              </w:rPr>
              <w:lastRenderedPageBreak/>
              <w:t>Количество</w:t>
            </w:r>
            <w:r w:rsidRPr="00FF6EEF">
              <w:rPr>
                <w:rFonts w:ascii="Times New Roman" w:hAnsi="Times New Roman" w:cs="Times New Roman"/>
                <w:sz w:val="24"/>
                <w:szCs w:val="24"/>
                <w:lang w:val="ru-RU"/>
              </w:rPr>
              <w:tab/>
            </w:r>
            <w:r w:rsidRPr="00FF6EEF">
              <w:rPr>
                <w:rFonts w:ascii="Times New Roman" w:hAnsi="Times New Roman" w:cs="Times New Roman"/>
                <w:spacing w:val="-3"/>
                <w:sz w:val="24"/>
                <w:szCs w:val="24"/>
                <w:lang w:val="ru-RU"/>
              </w:rPr>
              <w:t>кв.</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pacing w:val="-2"/>
                <w:sz w:val="24"/>
                <w:szCs w:val="24"/>
                <w:lang w:val="ru-RU"/>
              </w:rPr>
              <w:t>м</w:t>
            </w:r>
            <w:r>
              <w:rPr>
                <w:rFonts w:ascii="Times New Roman" w:hAnsi="Times New Roman" w:cs="Times New Roman"/>
                <w:sz w:val="24"/>
                <w:szCs w:val="24"/>
                <w:lang w:val="ru-RU"/>
              </w:rPr>
              <w:t xml:space="preserve"> общей </w:t>
            </w:r>
            <w:r w:rsidRPr="00243554">
              <w:rPr>
                <w:rFonts w:ascii="Times New Roman" w:hAnsi="Times New Roman" w:cs="Times New Roman"/>
                <w:sz w:val="24"/>
                <w:szCs w:val="24"/>
                <w:lang w:val="ru-RU"/>
              </w:rPr>
              <w:t>площади</w:t>
            </w:r>
          </w:p>
          <w:p w:rsidR="00243554" w:rsidRPr="00243554" w:rsidRDefault="00243554" w:rsidP="00E2359B">
            <w:pPr>
              <w:pStyle w:val="TableParagraph"/>
              <w:spacing w:line="21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зданий</w:t>
            </w:r>
            <w:r w:rsidRPr="00243554">
              <w:rPr>
                <w:rFonts w:ascii="Times New Roman" w:hAnsi="Times New Roman" w:cs="Times New Roman"/>
                <w:spacing w:val="89"/>
                <w:sz w:val="24"/>
                <w:szCs w:val="24"/>
                <w:lang w:val="ru-RU"/>
              </w:rPr>
              <w:t xml:space="preserve"> </w:t>
            </w:r>
            <w:r w:rsidRPr="00243554">
              <w:rPr>
                <w:rFonts w:ascii="Times New Roman" w:hAnsi="Times New Roman" w:cs="Times New Roman"/>
                <w:sz w:val="24"/>
                <w:szCs w:val="24"/>
                <w:lang w:val="ru-RU"/>
              </w:rPr>
              <w:t>и</w:t>
            </w:r>
            <w:r w:rsidRPr="00243554">
              <w:rPr>
                <w:rFonts w:ascii="Times New Roman" w:hAnsi="Times New Roman" w:cs="Times New Roman"/>
                <w:spacing w:val="89"/>
                <w:sz w:val="24"/>
                <w:szCs w:val="24"/>
                <w:lang w:val="ru-RU"/>
              </w:rPr>
              <w:t xml:space="preserve"> </w:t>
            </w:r>
            <w:r w:rsidRPr="00243554">
              <w:rPr>
                <w:rFonts w:ascii="Times New Roman" w:hAnsi="Times New Roman" w:cs="Times New Roman"/>
                <w:sz w:val="24"/>
                <w:szCs w:val="24"/>
                <w:lang w:val="ru-RU"/>
              </w:rPr>
              <w:t>сооружений</w:t>
            </w:r>
          </w:p>
          <w:p w:rsidR="00243554" w:rsidRPr="00243554" w:rsidRDefault="00243554" w:rsidP="00E2359B">
            <w:pPr>
              <w:pStyle w:val="TableParagraph"/>
              <w:spacing w:line="21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объекта</w:t>
            </w:r>
            <w:r w:rsidRPr="00243554">
              <w:rPr>
                <w:rFonts w:ascii="Times New Roman" w:hAnsi="Times New Roman" w:cs="Times New Roman"/>
                <w:spacing w:val="35"/>
                <w:sz w:val="24"/>
                <w:szCs w:val="24"/>
                <w:lang w:val="ru-RU"/>
              </w:rPr>
              <w:t xml:space="preserve"> </w:t>
            </w:r>
            <w:r w:rsidRPr="00243554">
              <w:rPr>
                <w:rFonts w:ascii="Times New Roman" w:hAnsi="Times New Roman" w:cs="Times New Roman"/>
                <w:sz w:val="24"/>
                <w:szCs w:val="24"/>
                <w:lang w:val="ru-RU"/>
              </w:rPr>
              <w:t>на</w:t>
            </w:r>
            <w:r w:rsidRPr="00243554">
              <w:rPr>
                <w:rFonts w:ascii="Times New Roman" w:hAnsi="Times New Roman" w:cs="Times New Roman"/>
                <w:spacing w:val="36"/>
                <w:sz w:val="24"/>
                <w:szCs w:val="24"/>
                <w:lang w:val="ru-RU"/>
              </w:rPr>
              <w:t xml:space="preserve"> </w:t>
            </w:r>
            <w:r w:rsidRPr="00243554">
              <w:rPr>
                <w:rFonts w:ascii="Times New Roman" w:hAnsi="Times New Roman" w:cs="Times New Roman"/>
                <w:sz w:val="24"/>
                <w:szCs w:val="24"/>
                <w:lang w:val="ru-RU"/>
              </w:rPr>
              <w:t>1</w:t>
            </w:r>
            <w:r w:rsidRPr="00243554">
              <w:rPr>
                <w:rFonts w:ascii="Times New Roman" w:hAnsi="Times New Roman" w:cs="Times New Roman"/>
                <w:spacing w:val="35"/>
                <w:sz w:val="24"/>
                <w:szCs w:val="24"/>
                <w:lang w:val="ru-RU"/>
              </w:rPr>
              <w:t xml:space="preserve"> </w:t>
            </w:r>
            <w:r w:rsidRPr="00243554">
              <w:rPr>
                <w:rFonts w:ascii="Times New Roman" w:hAnsi="Times New Roman" w:cs="Times New Roman"/>
                <w:sz w:val="24"/>
                <w:szCs w:val="24"/>
                <w:lang w:val="ru-RU"/>
              </w:rPr>
              <w:t>машино-</w:t>
            </w:r>
          </w:p>
          <w:p w:rsidR="00243554" w:rsidRPr="00E2359B" w:rsidRDefault="00243554" w:rsidP="00E2359B">
            <w:pPr>
              <w:pStyle w:val="TableParagraph"/>
              <w:ind w:left="30"/>
              <w:rPr>
                <w:rFonts w:ascii="Times New Roman" w:hAnsi="Times New Roman" w:cs="Times New Roman"/>
                <w:sz w:val="24"/>
                <w:szCs w:val="24"/>
              </w:rPr>
            </w:pPr>
            <w:r w:rsidRPr="00E2359B">
              <w:rPr>
                <w:rFonts w:ascii="Times New Roman" w:hAnsi="Times New Roman" w:cs="Times New Roman"/>
                <w:sz w:val="24"/>
                <w:szCs w:val="24"/>
              </w:rPr>
              <w:lastRenderedPageBreak/>
              <w:t>место</w:t>
            </w:r>
          </w:p>
        </w:tc>
        <w:tc>
          <w:tcPr>
            <w:tcW w:w="3002" w:type="dxa"/>
            <w:gridSpan w:val="8"/>
            <w:vMerge w:val="restart"/>
          </w:tcPr>
          <w:p w:rsidR="00243554" w:rsidRPr="00243554" w:rsidRDefault="00243554" w:rsidP="00243554">
            <w:pPr>
              <w:pStyle w:val="TableParagraph"/>
              <w:spacing w:before="3" w:line="21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lastRenderedPageBreak/>
              <w:t>Учреждения</w:t>
            </w:r>
            <w:r>
              <w:rPr>
                <w:rFonts w:ascii="Times New Roman" w:hAnsi="Times New Roman" w:cs="Times New Roman"/>
                <w:sz w:val="24"/>
                <w:szCs w:val="24"/>
                <w:lang w:val="ru-RU"/>
              </w:rPr>
              <w:t xml:space="preserve"> </w:t>
            </w:r>
            <w:r w:rsidRPr="00243554">
              <w:rPr>
                <w:rFonts w:ascii="Times New Roman" w:hAnsi="Times New Roman" w:cs="Times New Roman"/>
                <w:sz w:val="24"/>
                <w:szCs w:val="24"/>
                <w:lang w:val="ru-RU"/>
              </w:rPr>
              <w:t>органов</w:t>
            </w:r>
          </w:p>
          <w:p w:rsidR="00243554" w:rsidRPr="00243554" w:rsidRDefault="00243554" w:rsidP="00243554">
            <w:pPr>
              <w:pStyle w:val="TableParagraph"/>
              <w:spacing w:line="210" w:lineRule="exact"/>
              <w:ind w:left="30"/>
              <w:rPr>
                <w:rFonts w:ascii="Times New Roman" w:hAnsi="Times New Roman" w:cs="Times New Roman"/>
                <w:sz w:val="24"/>
                <w:szCs w:val="24"/>
                <w:lang w:val="ru-RU"/>
              </w:rPr>
            </w:pPr>
            <w:r>
              <w:rPr>
                <w:rFonts w:ascii="Times New Roman" w:hAnsi="Times New Roman" w:cs="Times New Roman"/>
                <w:sz w:val="24"/>
                <w:szCs w:val="24"/>
                <w:lang w:val="ru-RU"/>
              </w:rPr>
              <w:t xml:space="preserve">государственной </w:t>
            </w:r>
            <w:r w:rsidRPr="00243554">
              <w:rPr>
                <w:rFonts w:ascii="Times New Roman" w:hAnsi="Times New Roman" w:cs="Times New Roman"/>
                <w:sz w:val="24"/>
                <w:szCs w:val="24"/>
                <w:lang w:val="ru-RU"/>
              </w:rPr>
              <w:t>власти,</w:t>
            </w:r>
          </w:p>
          <w:p w:rsidR="00243554" w:rsidRPr="00243554" w:rsidRDefault="00243554" w:rsidP="00243554">
            <w:pPr>
              <w:pStyle w:val="TableParagraph"/>
              <w:spacing w:line="21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органы</w:t>
            </w:r>
            <w:r>
              <w:rPr>
                <w:rFonts w:ascii="Times New Roman" w:hAnsi="Times New Roman" w:cs="Times New Roman"/>
                <w:sz w:val="24"/>
                <w:szCs w:val="24"/>
                <w:lang w:val="ru-RU"/>
              </w:rPr>
              <w:t xml:space="preserve"> </w:t>
            </w:r>
            <w:r w:rsidRPr="00243554">
              <w:rPr>
                <w:rFonts w:ascii="Times New Roman" w:hAnsi="Times New Roman" w:cs="Times New Roman"/>
                <w:sz w:val="24"/>
                <w:szCs w:val="24"/>
                <w:lang w:val="ru-RU"/>
              </w:rPr>
              <w:t>местного</w:t>
            </w:r>
          </w:p>
          <w:p w:rsidR="00243554" w:rsidRPr="00243554" w:rsidRDefault="00243554" w:rsidP="00E2359B">
            <w:pPr>
              <w:pStyle w:val="TableParagraph"/>
              <w:rPr>
                <w:rFonts w:ascii="Times New Roman" w:hAnsi="Times New Roman" w:cs="Times New Roman"/>
                <w:sz w:val="24"/>
                <w:szCs w:val="24"/>
                <w:lang w:val="ru-RU"/>
              </w:rPr>
            </w:pPr>
            <w:r w:rsidRPr="00243554">
              <w:rPr>
                <w:rFonts w:ascii="Times New Roman" w:hAnsi="Times New Roman" w:cs="Times New Roman"/>
                <w:sz w:val="24"/>
                <w:szCs w:val="24"/>
                <w:lang w:val="ru-RU"/>
              </w:rPr>
              <w:t>самоуправления</w:t>
            </w:r>
          </w:p>
        </w:tc>
        <w:tc>
          <w:tcPr>
            <w:tcW w:w="1793" w:type="dxa"/>
            <w:gridSpan w:val="2"/>
            <w:tcBorders>
              <w:bottom w:val="nil"/>
            </w:tcBorders>
          </w:tcPr>
          <w:p w:rsidR="00243554" w:rsidRPr="00E2359B" w:rsidRDefault="00243554" w:rsidP="00E2359B">
            <w:pPr>
              <w:pStyle w:val="TableParagraph"/>
              <w:spacing w:before="3" w:line="210" w:lineRule="exact"/>
              <w:ind w:left="31" w:right="8"/>
              <w:jc w:val="center"/>
              <w:rPr>
                <w:rFonts w:ascii="Times New Roman" w:hAnsi="Times New Roman" w:cs="Times New Roman"/>
                <w:sz w:val="24"/>
                <w:szCs w:val="24"/>
              </w:rPr>
            </w:pPr>
            <w:r w:rsidRPr="00E2359B">
              <w:rPr>
                <w:rFonts w:ascii="Times New Roman" w:hAnsi="Times New Roman" w:cs="Times New Roman"/>
                <w:sz w:val="24"/>
                <w:szCs w:val="24"/>
              </w:rPr>
              <w:t>220</w:t>
            </w:r>
          </w:p>
        </w:tc>
      </w:tr>
      <w:tr w:rsidR="00C209A8" w:rsidRPr="00E2359B" w:rsidTr="00486535">
        <w:trPr>
          <w:trHeight w:val="230"/>
        </w:trPr>
        <w:tc>
          <w:tcPr>
            <w:tcW w:w="1530" w:type="dxa"/>
            <w:vMerge/>
          </w:tcPr>
          <w:p w:rsidR="00243554" w:rsidRPr="00E2359B" w:rsidRDefault="00243554" w:rsidP="00E2359B">
            <w:pPr>
              <w:pStyle w:val="TableParagraph"/>
              <w:spacing w:line="216" w:lineRule="exact"/>
              <w:ind w:left="30"/>
              <w:rPr>
                <w:rFonts w:ascii="Times New Roman" w:hAnsi="Times New Roman" w:cs="Times New Roman"/>
                <w:sz w:val="24"/>
                <w:szCs w:val="24"/>
              </w:rPr>
            </w:pPr>
          </w:p>
        </w:tc>
        <w:tc>
          <w:tcPr>
            <w:tcW w:w="1680" w:type="dxa"/>
            <w:vMerge/>
          </w:tcPr>
          <w:p w:rsidR="00243554" w:rsidRPr="00E2359B" w:rsidRDefault="00243554" w:rsidP="00E2359B">
            <w:pPr>
              <w:pStyle w:val="TableParagraph"/>
              <w:spacing w:before="3" w:line="200" w:lineRule="exact"/>
              <w:ind w:left="30"/>
              <w:rPr>
                <w:rFonts w:ascii="Times New Roman" w:hAnsi="Times New Roman" w:cs="Times New Roman"/>
                <w:sz w:val="24"/>
                <w:szCs w:val="24"/>
              </w:rPr>
            </w:pPr>
          </w:p>
        </w:tc>
        <w:tc>
          <w:tcPr>
            <w:tcW w:w="2215" w:type="dxa"/>
            <w:gridSpan w:val="11"/>
            <w:vMerge/>
          </w:tcPr>
          <w:p w:rsidR="00243554" w:rsidRPr="00E2359B" w:rsidRDefault="00243554" w:rsidP="00E2359B">
            <w:pPr>
              <w:pStyle w:val="TableParagraph"/>
              <w:ind w:left="30"/>
              <w:rPr>
                <w:rFonts w:ascii="Times New Roman" w:hAnsi="Times New Roman" w:cs="Times New Roman"/>
                <w:sz w:val="24"/>
                <w:szCs w:val="24"/>
              </w:rPr>
            </w:pPr>
          </w:p>
        </w:tc>
        <w:tc>
          <w:tcPr>
            <w:tcW w:w="3002" w:type="dxa"/>
            <w:gridSpan w:val="8"/>
            <w:vMerge/>
          </w:tcPr>
          <w:p w:rsidR="00243554" w:rsidRPr="00E2359B" w:rsidRDefault="00243554" w:rsidP="00E2359B">
            <w:pPr>
              <w:pStyle w:val="TableParagraph"/>
              <w:rPr>
                <w:rFonts w:ascii="Times New Roman" w:hAnsi="Times New Roman" w:cs="Times New Roman"/>
                <w:sz w:val="24"/>
                <w:szCs w:val="24"/>
              </w:rPr>
            </w:pPr>
          </w:p>
        </w:tc>
        <w:tc>
          <w:tcPr>
            <w:tcW w:w="1793" w:type="dxa"/>
            <w:gridSpan w:val="2"/>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r>
      <w:tr w:rsidR="00C209A8" w:rsidRPr="00E2359B" w:rsidTr="00486535">
        <w:trPr>
          <w:trHeight w:val="230"/>
        </w:trPr>
        <w:tc>
          <w:tcPr>
            <w:tcW w:w="1530" w:type="dxa"/>
            <w:vMerge/>
          </w:tcPr>
          <w:p w:rsidR="00243554" w:rsidRPr="00E2359B" w:rsidRDefault="00243554" w:rsidP="00E2359B">
            <w:pPr>
              <w:pStyle w:val="TableParagraph"/>
              <w:spacing w:line="216" w:lineRule="exact"/>
              <w:ind w:left="30"/>
              <w:rPr>
                <w:rFonts w:ascii="Times New Roman" w:hAnsi="Times New Roman" w:cs="Times New Roman"/>
                <w:sz w:val="24"/>
                <w:szCs w:val="24"/>
              </w:rPr>
            </w:pPr>
          </w:p>
        </w:tc>
        <w:tc>
          <w:tcPr>
            <w:tcW w:w="1680" w:type="dxa"/>
            <w:vMerge/>
          </w:tcPr>
          <w:p w:rsidR="00243554" w:rsidRPr="00E2359B" w:rsidRDefault="00243554" w:rsidP="00E2359B">
            <w:pPr>
              <w:pStyle w:val="TableParagraph"/>
              <w:spacing w:before="3" w:line="200" w:lineRule="exact"/>
              <w:ind w:left="30"/>
              <w:rPr>
                <w:rFonts w:ascii="Times New Roman" w:hAnsi="Times New Roman" w:cs="Times New Roman"/>
                <w:sz w:val="24"/>
                <w:szCs w:val="24"/>
              </w:rPr>
            </w:pPr>
          </w:p>
        </w:tc>
        <w:tc>
          <w:tcPr>
            <w:tcW w:w="2215" w:type="dxa"/>
            <w:gridSpan w:val="11"/>
            <w:vMerge/>
          </w:tcPr>
          <w:p w:rsidR="00243554" w:rsidRPr="00E2359B" w:rsidRDefault="00243554" w:rsidP="00E2359B">
            <w:pPr>
              <w:pStyle w:val="TableParagraph"/>
              <w:ind w:left="30"/>
              <w:rPr>
                <w:rFonts w:ascii="Times New Roman" w:hAnsi="Times New Roman" w:cs="Times New Roman"/>
                <w:sz w:val="24"/>
                <w:szCs w:val="24"/>
              </w:rPr>
            </w:pPr>
          </w:p>
        </w:tc>
        <w:tc>
          <w:tcPr>
            <w:tcW w:w="3002" w:type="dxa"/>
            <w:gridSpan w:val="8"/>
            <w:vMerge/>
          </w:tcPr>
          <w:p w:rsidR="00243554" w:rsidRPr="00E2359B" w:rsidRDefault="00243554" w:rsidP="00E2359B">
            <w:pPr>
              <w:pStyle w:val="TableParagraph"/>
              <w:rPr>
                <w:rFonts w:ascii="Times New Roman" w:hAnsi="Times New Roman" w:cs="Times New Roman"/>
                <w:sz w:val="24"/>
                <w:szCs w:val="24"/>
              </w:rPr>
            </w:pPr>
          </w:p>
        </w:tc>
        <w:tc>
          <w:tcPr>
            <w:tcW w:w="1793" w:type="dxa"/>
            <w:gridSpan w:val="2"/>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r>
      <w:tr w:rsidR="00C209A8" w:rsidRPr="00E2359B" w:rsidTr="00486535">
        <w:trPr>
          <w:trHeight w:val="480"/>
        </w:trPr>
        <w:tc>
          <w:tcPr>
            <w:tcW w:w="1530" w:type="dxa"/>
            <w:vMerge/>
            <w:tcBorders>
              <w:bottom w:val="single" w:sz="8" w:space="0" w:color="000000"/>
            </w:tcBorders>
          </w:tcPr>
          <w:p w:rsidR="00243554" w:rsidRPr="00E2359B" w:rsidRDefault="00243554" w:rsidP="00E2359B">
            <w:pPr>
              <w:pStyle w:val="TableParagraph"/>
              <w:spacing w:line="216" w:lineRule="exact"/>
              <w:ind w:left="30"/>
              <w:rPr>
                <w:rFonts w:ascii="Times New Roman" w:hAnsi="Times New Roman" w:cs="Times New Roman"/>
                <w:sz w:val="24"/>
                <w:szCs w:val="24"/>
              </w:rPr>
            </w:pPr>
          </w:p>
        </w:tc>
        <w:tc>
          <w:tcPr>
            <w:tcW w:w="1680" w:type="dxa"/>
            <w:vMerge/>
            <w:tcBorders>
              <w:bottom w:val="single" w:sz="8" w:space="0" w:color="000000"/>
            </w:tcBorders>
          </w:tcPr>
          <w:p w:rsidR="00243554" w:rsidRPr="00E2359B" w:rsidRDefault="00243554" w:rsidP="00E2359B">
            <w:pPr>
              <w:pStyle w:val="TableParagraph"/>
              <w:spacing w:before="3" w:line="200" w:lineRule="exact"/>
              <w:ind w:left="30"/>
              <w:rPr>
                <w:rFonts w:ascii="Times New Roman" w:hAnsi="Times New Roman" w:cs="Times New Roman"/>
                <w:sz w:val="24"/>
                <w:szCs w:val="24"/>
              </w:rPr>
            </w:pPr>
          </w:p>
        </w:tc>
        <w:tc>
          <w:tcPr>
            <w:tcW w:w="2215" w:type="dxa"/>
            <w:gridSpan w:val="11"/>
            <w:vMerge/>
            <w:tcBorders>
              <w:bottom w:val="single" w:sz="8" w:space="0" w:color="000000"/>
            </w:tcBorders>
          </w:tcPr>
          <w:p w:rsidR="00243554" w:rsidRPr="00E2359B" w:rsidRDefault="00243554" w:rsidP="00E2359B">
            <w:pPr>
              <w:pStyle w:val="TableParagraph"/>
              <w:ind w:left="30"/>
              <w:rPr>
                <w:rFonts w:ascii="Times New Roman" w:hAnsi="Times New Roman" w:cs="Times New Roman"/>
                <w:sz w:val="24"/>
                <w:szCs w:val="24"/>
              </w:rPr>
            </w:pPr>
          </w:p>
        </w:tc>
        <w:tc>
          <w:tcPr>
            <w:tcW w:w="3002" w:type="dxa"/>
            <w:gridSpan w:val="8"/>
            <w:vMerge/>
            <w:tcBorders>
              <w:bottom w:val="nil"/>
            </w:tcBorders>
          </w:tcPr>
          <w:p w:rsidR="00243554" w:rsidRPr="00E2359B" w:rsidRDefault="00243554" w:rsidP="00E2359B">
            <w:pPr>
              <w:pStyle w:val="TableParagraph"/>
              <w:rPr>
                <w:rFonts w:ascii="Times New Roman" w:hAnsi="Times New Roman" w:cs="Times New Roman"/>
                <w:sz w:val="24"/>
                <w:szCs w:val="24"/>
              </w:rPr>
            </w:pPr>
          </w:p>
        </w:tc>
        <w:tc>
          <w:tcPr>
            <w:tcW w:w="1793" w:type="dxa"/>
            <w:gridSpan w:val="2"/>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r>
      <w:tr w:rsidR="00C209A8" w:rsidRPr="00E2359B" w:rsidTr="00486535">
        <w:trPr>
          <w:trHeight w:val="413"/>
        </w:trPr>
        <w:tc>
          <w:tcPr>
            <w:tcW w:w="1530" w:type="dxa"/>
            <w:vMerge/>
          </w:tcPr>
          <w:p w:rsidR="00243554" w:rsidRPr="00E2359B" w:rsidRDefault="00243554" w:rsidP="00E2359B">
            <w:pPr>
              <w:pStyle w:val="TableParagraph"/>
              <w:spacing w:line="216" w:lineRule="exact"/>
              <w:ind w:left="30"/>
              <w:rPr>
                <w:szCs w:val="24"/>
              </w:rPr>
            </w:pPr>
          </w:p>
        </w:tc>
        <w:tc>
          <w:tcPr>
            <w:tcW w:w="1680" w:type="dxa"/>
            <w:vMerge/>
            <w:tcBorders>
              <w:bottom w:val="nil"/>
            </w:tcBorders>
          </w:tcPr>
          <w:p w:rsidR="00243554" w:rsidRPr="00E2359B" w:rsidRDefault="00243554" w:rsidP="00E2359B">
            <w:pPr>
              <w:rPr>
                <w:szCs w:val="24"/>
              </w:rPr>
            </w:pPr>
          </w:p>
        </w:tc>
        <w:tc>
          <w:tcPr>
            <w:tcW w:w="2215" w:type="dxa"/>
            <w:gridSpan w:val="11"/>
            <w:vMerge/>
            <w:tcBorders>
              <w:bottom w:val="nil"/>
            </w:tcBorders>
          </w:tcPr>
          <w:p w:rsidR="00243554" w:rsidRPr="00E2359B" w:rsidRDefault="00243554" w:rsidP="00E2359B">
            <w:pPr>
              <w:rPr>
                <w:szCs w:val="24"/>
              </w:rPr>
            </w:pPr>
          </w:p>
        </w:tc>
        <w:tc>
          <w:tcPr>
            <w:tcW w:w="3002" w:type="dxa"/>
            <w:gridSpan w:val="8"/>
            <w:vMerge w:val="restart"/>
          </w:tcPr>
          <w:p w:rsidR="00243554" w:rsidRPr="00E2359B" w:rsidRDefault="00243554" w:rsidP="00E2359B">
            <w:pPr>
              <w:pStyle w:val="TableParagraph"/>
              <w:tabs>
                <w:tab w:val="left" w:pos="1398"/>
                <w:tab w:val="left" w:pos="1572"/>
                <w:tab w:val="left" w:pos="1694"/>
                <w:tab w:val="left" w:pos="2659"/>
              </w:tabs>
              <w:spacing w:line="230" w:lineRule="atLeast"/>
              <w:ind w:left="30" w:right="3"/>
              <w:rPr>
                <w:rFonts w:ascii="Times New Roman" w:hAnsi="Times New Roman" w:cs="Times New Roman"/>
                <w:sz w:val="24"/>
                <w:szCs w:val="24"/>
                <w:lang w:val="ru-RU"/>
              </w:rPr>
            </w:pPr>
            <w:r w:rsidRPr="00E2359B">
              <w:rPr>
                <w:rFonts w:ascii="Times New Roman" w:hAnsi="Times New Roman" w:cs="Times New Roman"/>
                <w:sz w:val="24"/>
                <w:szCs w:val="24"/>
                <w:lang w:val="ru-RU"/>
              </w:rPr>
              <w:t>Административно-</w:t>
            </w:r>
            <w:r w:rsidRPr="00E2359B">
              <w:rPr>
                <w:rFonts w:ascii="Times New Roman" w:hAnsi="Times New Roman" w:cs="Times New Roman"/>
                <w:spacing w:val="1"/>
                <w:sz w:val="24"/>
                <w:szCs w:val="24"/>
                <w:lang w:val="ru-RU"/>
              </w:rPr>
              <w:t xml:space="preserve"> </w:t>
            </w:r>
            <w:r w:rsidRPr="00E2359B">
              <w:rPr>
                <w:rFonts w:ascii="Times New Roman" w:hAnsi="Times New Roman" w:cs="Times New Roman"/>
                <w:spacing w:val="-1"/>
                <w:sz w:val="24"/>
                <w:szCs w:val="24"/>
                <w:lang w:val="ru-RU"/>
              </w:rPr>
              <w:t xml:space="preserve">управленческие </w:t>
            </w:r>
            <w:r w:rsidRPr="00E2359B">
              <w:rPr>
                <w:rFonts w:ascii="Times New Roman" w:hAnsi="Times New Roman" w:cs="Times New Roman"/>
                <w:sz w:val="24"/>
                <w:szCs w:val="24"/>
                <w:lang w:val="ru-RU"/>
              </w:rPr>
              <w:t>учреждения,</w:t>
            </w:r>
            <w:r w:rsidRPr="00E2359B">
              <w:rPr>
                <w:rFonts w:ascii="Times New Roman" w:hAnsi="Times New Roman" w:cs="Times New Roman"/>
                <w:spacing w:val="-51"/>
                <w:sz w:val="24"/>
                <w:szCs w:val="24"/>
                <w:lang w:val="ru-RU"/>
              </w:rPr>
              <w:t xml:space="preserve"> </w:t>
            </w:r>
            <w:r w:rsidRPr="00E2359B">
              <w:rPr>
                <w:rFonts w:ascii="Times New Roman" w:hAnsi="Times New Roman" w:cs="Times New Roman"/>
                <w:sz w:val="24"/>
                <w:szCs w:val="24"/>
                <w:lang w:val="ru-RU"/>
              </w:rPr>
              <w:t>иностранные</w:t>
            </w:r>
            <w:r w:rsidRPr="00E2359B">
              <w:rPr>
                <w:rFonts w:ascii="Times New Roman" w:hAnsi="Times New Roman" w:cs="Times New Roman"/>
                <w:spacing w:val="1"/>
                <w:sz w:val="24"/>
                <w:szCs w:val="24"/>
                <w:lang w:val="ru-RU"/>
              </w:rPr>
              <w:t xml:space="preserve"> </w:t>
            </w:r>
            <w:r w:rsidRPr="00E2359B">
              <w:rPr>
                <w:rFonts w:ascii="Times New Roman" w:hAnsi="Times New Roman" w:cs="Times New Roman"/>
                <w:sz w:val="24"/>
                <w:szCs w:val="24"/>
                <w:lang w:val="ru-RU"/>
              </w:rPr>
              <w:t>представительства,</w:t>
            </w:r>
            <w:r w:rsidRPr="00E2359B">
              <w:rPr>
                <w:rFonts w:ascii="Times New Roman" w:hAnsi="Times New Roman" w:cs="Times New Roman"/>
                <w:spacing w:val="1"/>
                <w:sz w:val="24"/>
                <w:szCs w:val="24"/>
                <w:lang w:val="ru-RU"/>
              </w:rPr>
              <w:t xml:space="preserve"> </w:t>
            </w:r>
            <w:r w:rsidRPr="00E2359B">
              <w:rPr>
                <w:rFonts w:ascii="Times New Roman" w:hAnsi="Times New Roman" w:cs="Times New Roman"/>
                <w:sz w:val="24"/>
                <w:szCs w:val="24"/>
                <w:lang w:val="ru-RU"/>
              </w:rPr>
              <w:t>представительства</w:t>
            </w:r>
            <w:r w:rsidRPr="00E2359B">
              <w:rPr>
                <w:rFonts w:ascii="Times New Roman" w:hAnsi="Times New Roman" w:cs="Times New Roman"/>
                <w:spacing w:val="1"/>
                <w:sz w:val="24"/>
                <w:szCs w:val="24"/>
                <w:lang w:val="ru-RU"/>
              </w:rPr>
              <w:t xml:space="preserve"> </w:t>
            </w:r>
            <w:r w:rsidRPr="00E2359B">
              <w:rPr>
                <w:rFonts w:ascii="Times New Roman" w:hAnsi="Times New Roman" w:cs="Times New Roman"/>
                <w:sz w:val="24"/>
                <w:szCs w:val="24"/>
                <w:lang w:val="ru-RU"/>
              </w:rPr>
              <w:t>субъектов</w:t>
            </w:r>
            <w:r w:rsidRPr="00E2359B">
              <w:rPr>
                <w:rFonts w:ascii="Times New Roman" w:hAnsi="Times New Roman" w:cs="Times New Roman"/>
                <w:sz w:val="24"/>
                <w:szCs w:val="24"/>
                <w:lang w:val="ru-RU"/>
              </w:rPr>
              <w:tab/>
            </w:r>
            <w:r w:rsidRPr="00E2359B">
              <w:rPr>
                <w:rFonts w:ascii="Times New Roman" w:hAnsi="Times New Roman" w:cs="Times New Roman"/>
                <w:sz w:val="24"/>
                <w:szCs w:val="24"/>
                <w:lang w:val="ru-RU"/>
              </w:rPr>
              <w:tab/>
            </w:r>
            <w:r w:rsidRPr="00E2359B">
              <w:rPr>
                <w:rFonts w:ascii="Times New Roman" w:hAnsi="Times New Roman" w:cs="Times New Roman"/>
                <w:sz w:val="24"/>
                <w:szCs w:val="24"/>
                <w:lang w:val="ru-RU"/>
              </w:rPr>
              <w:tab/>
            </w:r>
            <w:r w:rsidRPr="00E2359B">
              <w:rPr>
                <w:rFonts w:ascii="Times New Roman" w:hAnsi="Times New Roman" w:cs="Times New Roman"/>
                <w:spacing w:val="-2"/>
                <w:sz w:val="24"/>
                <w:szCs w:val="24"/>
                <w:lang w:val="ru-RU"/>
              </w:rPr>
              <w:t>Российской</w:t>
            </w:r>
            <w:r w:rsidRPr="00E2359B">
              <w:rPr>
                <w:rFonts w:ascii="Times New Roman" w:hAnsi="Times New Roman" w:cs="Times New Roman"/>
                <w:spacing w:val="-51"/>
                <w:sz w:val="24"/>
                <w:szCs w:val="24"/>
                <w:lang w:val="ru-RU"/>
              </w:rPr>
              <w:t xml:space="preserve"> </w:t>
            </w:r>
            <w:r w:rsidRPr="00E2359B">
              <w:rPr>
                <w:rFonts w:ascii="Times New Roman" w:hAnsi="Times New Roman" w:cs="Times New Roman"/>
                <w:sz w:val="24"/>
                <w:szCs w:val="24"/>
                <w:lang w:val="ru-RU"/>
              </w:rPr>
              <w:t>Федерации,</w:t>
            </w:r>
            <w:r w:rsidRPr="00E2359B">
              <w:rPr>
                <w:rFonts w:ascii="Times New Roman" w:hAnsi="Times New Roman" w:cs="Times New Roman"/>
                <w:sz w:val="24"/>
                <w:szCs w:val="24"/>
                <w:lang w:val="ru-RU"/>
              </w:rPr>
              <w:tab/>
            </w:r>
            <w:r w:rsidRPr="00E2359B">
              <w:rPr>
                <w:rFonts w:ascii="Times New Roman" w:hAnsi="Times New Roman" w:cs="Times New Roman"/>
                <w:sz w:val="24"/>
                <w:szCs w:val="24"/>
                <w:lang w:val="ru-RU"/>
              </w:rPr>
              <w:tab/>
              <w:t>здания</w:t>
            </w:r>
            <w:r w:rsidRPr="00E2359B">
              <w:rPr>
                <w:rFonts w:ascii="Times New Roman" w:hAnsi="Times New Roman" w:cs="Times New Roman"/>
                <w:sz w:val="24"/>
                <w:szCs w:val="24"/>
                <w:lang w:val="ru-RU"/>
              </w:rPr>
              <w:tab/>
            </w:r>
            <w:r w:rsidRPr="00E2359B">
              <w:rPr>
                <w:rFonts w:ascii="Times New Roman" w:hAnsi="Times New Roman" w:cs="Times New Roman"/>
                <w:spacing w:val="-3"/>
                <w:sz w:val="24"/>
                <w:szCs w:val="24"/>
                <w:lang w:val="ru-RU"/>
              </w:rPr>
              <w:t>и</w:t>
            </w:r>
            <w:r w:rsidRPr="00E2359B">
              <w:rPr>
                <w:rFonts w:ascii="Times New Roman" w:hAnsi="Times New Roman" w:cs="Times New Roman"/>
                <w:spacing w:val="-51"/>
                <w:sz w:val="24"/>
                <w:szCs w:val="24"/>
                <w:lang w:val="ru-RU"/>
              </w:rPr>
              <w:t xml:space="preserve"> </w:t>
            </w:r>
            <w:r w:rsidRPr="00E2359B">
              <w:rPr>
                <w:rFonts w:ascii="Times New Roman" w:hAnsi="Times New Roman" w:cs="Times New Roman"/>
                <w:sz w:val="24"/>
                <w:szCs w:val="24"/>
                <w:lang w:val="ru-RU"/>
              </w:rPr>
              <w:t>помещения</w:t>
            </w:r>
            <w:r w:rsidRPr="00E2359B">
              <w:rPr>
                <w:rFonts w:ascii="Times New Roman" w:hAnsi="Times New Roman" w:cs="Times New Roman"/>
                <w:sz w:val="24"/>
                <w:szCs w:val="24"/>
                <w:lang w:val="ru-RU"/>
              </w:rPr>
              <w:tab/>
            </w:r>
            <w:r w:rsidRPr="00E2359B">
              <w:rPr>
                <w:rFonts w:ascii="Times New Roman" w:hAnsi="Times New Roman" w:cs="Times New Roman"/>
                <w:spacing w:val="-1"/>
                <w:sz w:val="24"/>
                <w:szCs w:val="24"/>
                <w:lang w:val="ru-RU"/>
              </w:rPr>
              <w:t>общественных</w:t>
            </w:r>
            <w:r w:rsidRPr="00E2359B">
              <w:rPr>
                <w:rFonts w:ascii="Times New Roman" w:hAnsi="Times New Roman" w:cs="Times New Roman"/>
                <w:spacing w:val="-51"/>
                <w:sz w:val="24"/>
                <w:szCs w:val="24"/>
                <w:lang w:val="ru-RU"/>
              </w:rPr>
              <w:t xml:space="preserve"> </w:t>
            </w:r>
            <w:r w:rsidRPr="00E2359B">
              <w:rPr>
                <w:rFonts w:ascii="Times New Roman" w:hAnsi="Times New Roman" w:cs="Times New Roman"/>
                <w:sz w:val="24"/>
                <w:szCs w:val="24"/>
                <w:lang w:val="ru-RU"/>
              </w:rPr>
              <w:t>организаций</w:t>
            </w:r>
          </w:p>
        </w:tc>
        <w:tc>
          <w:tcPr>
            <w:tcW w:w="1793" w:type="dxa"/>
            <w:gridSpan w:val="2"/>
            <w:tcBorders>
              <w:bottom w:val="nil"/>
            </w:tcBorders>
          </w:tcPr>
          <w:p w:rsidR="00243554" w:rsidRPr="00E2359B" w:rsidRDefault="00243554" w:rsidP="00E2359B">
            <w:pPr>
              <w:pStyle w:val="TableParagraph"/>
              <w:spacing w:before="3"/>
              <w:ind w:left="31" w:right="8"/>
              <w:jc w:val="center"/>
              <w:rPr>
                <w:rFonts w:ascii="Times New Roman" w:hAnsi="Times New Roman" w:cs="Times New Roman"/>
                <w:sz w:val="24"/>
                <w:szCs w:val="24"/>
              </w:rPr>
            </w:pPr>
            <w:r w:rsidRPr="00E2359B">
              <w:rPr>
                <w:rFonts w:ascii="Times New Roman" w:hAnsi="Times New Roman" w:cs="Times New Roman"/>
                <w:sz w:val="24"/>
                <w:szCs w:val="24"/>
              </w:rPr>
              <w:t>120</w:t>
            </w:r>
          </w:p>
        </w:tc>
      </w:tr>
      <w:tr w:rsidR="00C209A8" w:rsidRPr="00E2359B" w:rsidTr="00486535">
        <w:trPr>
          <w:trHeight w:val="200"/>
        </w:trPr>
        <w:tc>
          <w:tcPr>
            <w:tcW w:w="1530" w:type="dxa"/>
            <w:vMerge/>
          </w:tcPr>
          <w:p w:rsidR="00243554" w:rsidRPr="00E2359B" w:rsidRDefault="00243554" w:rsidP="00E2359B">
            <w:pPr>
              <w:pStyle w:val="TableParagraph"/>
              <w:spacing w:line="216" w:lineRule="exact"/>
              <w:ind w:left="30"/>
              <w:rPr>
                <w:rFonts w:ascii="Times New Roman" w:hAnsi="Times New Roman" w:cs="Times New Roman"/>
                <w:sz w:val="24"/>
                <w:szCs w:val="24"/>
              </w:rPr>
            </w:pPr>
          </w:p>
        </w:tc>
        <w:tc>
          <w:tcPr>
            <w:tcW w:w="1680" w:type="dxa"/>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2215" w:type="dxa"/>
            <w:gridSpan w:val="11"/>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3002" w:type="dxa"/>
            <w:gridSpan w:val="8"/>
            <w:vMerge/>
            <w:tcBorders>
              <w:top w:val="nil"/>
            </w:tcBorders>
          </w:tcPr>
          <w:p w:rsidR="00243554" w:rsidRPr="00E2359B" w:rsidRDefault="00243554" w:rsidP="00E2359B">
            <w:pPr>
              <w:rPr>
                <w:szCs w:val="24"/>
              </w:rPr>
            </w:pPr>
          </w:p>
        </w:tc>
        <w:tc>
          <w:tcPr>
            <w:tcW w:w="1793" w:type="dxa"/>
            <w:gridSpan w:val="2"/>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r>
      <w:tr w:rsidR="00C209A8" w:rsidRPr="00E2359B" w:rsidTr="00486535">
        <w:trPr>
          <w:trHeight w:val="210"/>
        </w:trPr>
        <w:tc>
          <w:tcPr>
            <w:tcW w:w="1530" w:type="dxa"/>
            <w:vMerge/>
          </w:tcPr>
          <w:p w:rsidR="00243554" w:rsidRPr="00E2359B" w:rsidRDefault="00243554" w:rsidP="00E2359B">
            <w:pPr>
              <w:pStyle w:val="TableParagraph"/>
              <w:spacing w:line="216" w:lineRule="exact"/>
              <w:ind w:left="30"/>
              <w:rPr>
                <w:rFonts w:ascii="Times New Roman" w:hAnsi="Times New Roman" w:cs="Times New Roman"/>
                <w:sz w:val="24"/>
                <w:szCs w:val="24"/>
              </w:rPr>
            </w:pPr>
          </w:p>
        </w:tc>
        <w:tc>
          <w:tcPr>
            <w:tcW w:w="1680" w:type="dxa"/>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2215" w:type="dxa"/>
            <w:gridSpan w:val="11"/>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3002" w:type="dxa"/>
            <w:gridSpan w:val="8"/>
            <w:vMerge/>
            <w:tcBorders>
              <w:top w:val="nil"/>
            </w:tcBorders>
          </w:tcPr>
          <w:p w:rsidR="00243554" w:rsidRPr="00E2359B" w:rsidRDefault="00243554" w:rsidP="00E2359B">
            <w:pPr>
              <w:rPr>
                <w:szCs w:val="24"/>
              </w:rPr>
            </w:pPr>
          </w:p>
        </w:tc>
        <w:tc>
          <w:tcPr>
            <w:tcW w:w="1793" w:type="dxa"/>
            <w:gridSpan w:val="2"/>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r>
      <w:tr w:rsidR="00C209A8" w:rsidRPr="00E2359B" w:rsidTr="00486535">
        <w:trPr>
          <w:trHeight w:val="210"/>
        </w:trPr>
        <w:tc>
          <w:tcPr>
            <w:tcW w:w="1530" w:type="dxa"/>
            <w:vMerge/>
          </w:tcPr>
          <w:p w:rsidR="00243554" w:rsidRPr="00E2359B" w:rsidRDefault="00243554" w:rsidP="00E2359B">
            <w:pPr>
              <w:pStyle w:val="TableParagraph"/>
              <w:spacing w:line="216" w:lineRule="exact"/>
              <w:ind w:left="30"/>
              <w:rPr>
                <w:rFonts w:ascii="Times New Roman" w:hAnsi="Times New Roman" w:cs="Times New Roman"/>
                <w:sz w:val="24"/>
                <w:szCs w:val="24"/>
              </w:rPr>
            </w:pPr>
          </w:p>
        </w:tc>
        <w:tc>
          <w:tcPr>
            <w:tcW w:w="1680" w:type="dxa"/>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2215" w:type="dxa"/>
            <w:gridSpan w:val="11"/>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3002" w:type="dxa"/>
            <w:gridSpan w:val="8"/>
            <w:vMerge/>
            <w:tcBorders>
              <w:top w:val="nil"/>
            </w:tcBorders>
          </w:tcPr>
          <w:p w:rsidR="00243554" w:rsidRPr="00E2359B" w:rsidRDefault="00243554" w:rsidP="00E2359B">
            <w:pPr>
              <w:rPr>
                <w:szCs w:val="24"/>
              </w:rPr>
            </w:pPr>
          </w:p>
        </w:tc>
        <w:tc>
          <w:tcPr>
            <w:tcW w:w="1793" w:type="dxa"/>
            <w:gridSpan w:val="2"/>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r>
      <w:tr w:rsidR="00C209A8" w:rsidRPr="00E2359B" w:rsidTr="00486535">
        <w:trPr>
          <w:trHeight w:val="210"/>
        </w:trPr>
        <w:tc>
          <w:tcPr>
            <w:tcW w:w="1530" w:type="dxa"/>
            <w:vMerge/>
          </w:tcPr>
          <w:p w:rsidR="00243554" w:rsidRPr="00E2359B" w:rsidRDefault="00243554" w:rsidP="00E2359B">
            <w:pPr>
              <w:pStyle w:val="TableParagraph"/>
              <w:spacing w:line="216" w:lineRule="exact"/>
              <w:ind w:left="30"/>
              <w:rPr>
                <w:rFonts w:ascii="Times New Roman" w:hAnsi="Times New Roman" w:cs="Times New Roman"/>
                <w:sz w:val="24"/>
                <w:szCs w:val="24"/>
              </w:rPr>
            </w:pPr>
          </w:p>
        </w:tc>
        <w:tc>
          <w:tcPr>
            <w:tcW w:w="1680" w:type="dxa"/>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2215" w:type="dxa"/>
            <w:gridSpan w:val="11"/>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3002" w:type="dxa"/>
            <w:gridSpan w:val="8"/>
            <w:vMerge/>
            <w:tcBorders>
              <w:top w:val="nil"/>
            </w:tcBorders>
          </w:tcPr>
          <w:p w:rsidR="00243554" w:rsidRPr="00E2359B" w:rsidRDefault="00243554" w:rsidP="00E2359B">
            <w:pPr>
              <w:rPr>
                <w:szCs w:val="24"/>
              </w:rPr>
            </w:pPr>
          </w:p>
        </w:tc>
        <w:tc>
          <w:tcPr>
            <w:tcW w:w="1793" w:type="dxa"/>
            <w:gridSpan w:val="2"/>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r>
      <w:tr w:rsidR="00C209A8" w:rsidRPr="00E2359B" w:rsidTr="00486535">
        <w:trPr>
          <w:trHeight w:val="210"/>
        </w:trPr>
        <w:tc>
          <w:tcPr>
            <w:tcW w:w="1530" w:type="dxa"/>
            <w:vMerge/>
          </w:tcPr>
          <w:p w:rsidR="00243554" w:rsidRPr="00E2359B" w:rsidRDefault="00243554" w:rsidP="00E2359B">
            <w:pPr>
              <w:pStyle w:val="TableParagraph"/>
              <w:spacing w:line="216" w:lineRule="exact"/>
              <w:ind w:left="30"/>
              <w:rPr>
                <w:rFonts w:ascii="Times New Roman" w:hAnsi="Times New Roman" w:cs="Times New Roman"/>
                <w:sz w:val="24"/>
                <w:szCs w:val="24"/>
              </w:rPr>
            </w:pPr>
          </w:p>
        </w:tc>
        <w:tc>
          <w:tcPr>
            <w:tcW w:w="1680" w:type="dxa"/>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2215" w:type="dxa"/>
            <w:gridSpan w:val="11"/>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3002" w:type="dxa"/>
            <w:gridSpan w:val="8"/>
            <w:vMerge/>
            <w:tcBorders>
              <w:top w:val="nil"/>
            </w:tcBorders>
          </w:tcPr>
          <w:p w:rsidR="00243554" w:rsidRPr="00E2359B" w:rsidRDefault="00243554" w:rsidP="00E2359B">
            <w:pPr>
              <w:rPr>
                <w:szCs w:val="24"/>
              </w:rPr>
            </w:pPr>
          </w:p>
        </w:tc>
        <w:tc>
          <w:tcPr>
            <w:tcW w:w="1793" w:type="dxa"/>
            <w:gridSpan w:val="2"/>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r>
      <w:tr w:rsidR="00C209A8" w:rsidRPr="00E2359B" w:rsidTr="00486535">
        <w:trPr>
          <w:trHeight w:val="209"/>
        </w:trPr>
        <w:tc>
          <w:tcPr>
            <w:tcW w:w="1530" w:type="dxa"/>
            <w:vMerge/>
          </w:tcPr>
          <w:p w:rsidR="00243554" w:rsidRPr="00E2359B" w:rsidRDefault="00243554" w:rsidP="00E2359B">
            <w:pPr>
              <w:pStyle w:val="TableParagraph"/>
              <w:spacing w:line="216" w:lineRule="exact"/>
              <w:ind w:left="30"/>
              <w:rPr>
                <w:rFonts w:ascii="Times New Roman" w:hAnsi="Times New Roman" w:cs="Times New Roman"/>
                <w:sz w:val="24"/>
                <w:szCs w:val="24"/>
              </w:rPr>
            </w:pPr>
          </w:p>
        </w:tc>
        <w:tc>
          <w:tcPr>
            <w:tcW w:w="1680" w:type="dxa"/>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2215" w:type="dxa"/>
            <w:gridSpan w:val="11"/>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c>
          <w:tcPr>
            <w:tcW w:w="3002" w:type="dxa"/>
            <w:gridSpan w:val="8"/>
            <w:vMerge/>
            <w:tcBorders>
              <w:top w:val="nil"/>
            </w:tcBorders>
          </w:tcPr>
          <w:p w:rsidR="00243554" w:rsidRPr="00E2359B" w:rsidRDefault="00243554" w:rsidP="00E2359B">
            <w:pPr>
              <w:rPr>
                <w:szCs w:val="24"/>
              </w:rPr>
            </w:pPr>
          </w:p>
        </w:tc>
        <w:tc>
          <w:tcPr>
            <w:tcW w:w="1793" w:type="dxa"/>
            <w:gridSpan w:val="2"/>
            <w:tcBorders>
              <w:top w:val="nil"/>
              <w:bottom w:val="nil"/>
            </w:tcBorders>
          </w:tcPr>
          <w:p w:rsidR="00243554" w:rsidRPr="00E2359B" w:rsidRDefault="00243554" w:rsidP="00E2359B">
            <w:pPr>
              <w:pStyle w:val="TableParagraph"/>
              <w:rPr>
                <w:rFonts w:ascii="Times New Roman" w:hAnsi="Times New Roman" w:cs="Times New Roman"/>
                <w:sz w:val="24"/>
                <w:szCs w:val="24"/>
              </w:rPr>
            </w:pPr>
          </w:p>
        </w:tc>
      </w:tr>
      <w:tr w:rsidR="00C209A8" w:rsidRPr="00E2359B" w:rsidTr="00486535">
        <w:trPr>
          <w:trHeight w:val="276"/>
        </w:trPr>
        <w:tc>
          <w:tcPr>
            <w:tcW w:w="1530" w:type="dxa"/>
            <w:vMerge/>
          </w:tcPr>
          <w:p w:rsidR="00243554" w:rsidRPr="00E2359B" w:rsidRDefault="00243554" w:rsidP="00E2359B">
            <w:pPr>
              <w:pStyle w:val="TableParagraph"/>
              <w:spacing w:line="216" w:lineRule="exact"/>
              <w:ind w:left="30"/>
              <w:rPr>
                <w:rFonts w:ascii="Times New Roman" w:hAnsi="Times New Roman" w:cs="Times New Roman"/>
                <w:sz w:val="24"/>
                <w:szCs w:val="24"/>
              </w:rPr>
            </w:pPr>
          </w:p>
        </w:tc>
        <w:tc>
          <w:tcPr>
            <w:tcW w:w="1680" w:type="dxa"/>
            <w:tcBorders>
              <w:top w:val="nil"/>
            </w:tcBorders>
          </w:tcPr>
          <w:p w:rsidR="00243554" w:rsidRPr="00E2359B" w:rsidRDefault="00243554" w:rsidP="00E2359B">
            <w:pPr>
              <w:pStyle w:val="TableParagraph"/>
              <w:rPr>
                <w:rFonts w:ascii="Times New Roman" w:hAnsi="Times New Roman" w:cs="Times New Roman"/>
                <w:sz w:val="24"/>
                <w:szCs w:val="24"/>
              </w:rPr>
            </w:pPr>
          </w:p>
        </w:tc>
        <w:tc>
          <w:tcPr>
            <w:tcW w:w="2215" w:type="dxa"/>
            <w:gridSpan w:val="11"/>
            <w:tcBorders>
              <w:top w:val="nil"/>
            </w:tcBorders>
          </w:tcPr>
          <w:p w:rsidR="00243554" w:rsidRPr="00E2359B" w:rsidRDefault="00243554" w:rsidP="00E2359B">
            <w:pPr>
              <w:pStyle w:val="TableParagraph"/>
              <w:rPr>
                <w:rFonts w:ascii="Times New Roman" w:hAnsi="Times New Roman" w:cs="Times New Roman"/>
                <w:sz w:val="24"/>
                <w:szCs w:val="24"/>
              </w:rPr>
            </w:pPr>
          </w:p>
        </w:tc>
        <w:tc>
          <w:tcPr>
            <w:tcW w:w="3002" w:type="dxa"/>
            <w:gridSpan w:val="8"/>
            <w:vMerge/>
            <w:tcBorders>
              <w:top w:val="nil"/>
            </w:tcBorders>
          </w:tcPr>
          <w:p w:rsidR="00243554" w:rsidRPr="00E2359B" w:rsidRDefault="00243554" w:rsidP="00E2359B">
            <w:pPr>
              <w:rPr>
                <w:szCs w:val="24"/>
              </w:rPr>
            </w:pPr>
          </w:p>
        </w:tc>
        <w:tc>
          <w:tcPr>
            <w:tcW w:w="1793" w:type="dxa"/>
            <w:gridSpan w:val="2"/>
            <w:tcBorders>
              <w:top w:val="nil"/>
            </w:tcBorders>
          </w:tcPr>
          <w:p w:rsidR="00243554" w:rsidRPr="00E2359B" w:rsidRDefault="00243554" w:rsidP="00E2359B">
            <w:pPr>
              <w:pStyle w:val="TableParagraph"/>
              <w:rPr>
                <w:rFonts w:ascii="Times New Roman" w:hAnsi="Times New Roman" w:cs="Times New Roman"/>
                <w:sz w:val="24"/>
                <w:szCs w:val="24"/>
              </w:rPr>
            </w:pPr>
          </w:p>
        </w:tc>
      </w:tr>
      <w:tr w:rsidR="00C209A8" w:rsidTr="00486535">
        <w:trPr>
          <w:trHeight w:val="223"/>
        </w:trPr>
        <w:tc>
          <w:tcPr>
            <w:tcW w:w="1530" w:type="dxa"/>
            <w:vMerge w:val="restart"/>
          </w:tcPr>
          <w:p w:rsidR="00243554" w:rsidRPr="00243554" w:rsidRDefault="00243554" w:rsidP="00E2359B">
            <w:pPr>
              <w:pStyle w:val="TableParagraph"/>
              <w:spacing w:before="3" w:line="20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строительства</w:t>
            </w:r>
          </w:p>
          <w:p w:rsidR="00243554" w:rsidRPr="00243554" w:rsidRDefault="00243554" w:rsidP="00E2359B">
            <w:pPr>
              <w:pStyle w:val="TableParagraph"/>
              <w:tabs>
                <w:tab w:val="left" w:pos="681"/>
              </w:tabs>
              <w:spacing w:line="19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в</w:t>
            </w:r>
            <w:r>
              <w:rPr>
                <w:rFonts w:ascii="Times New Roman" w:hAnsi="Times New Roman" w:cs="Times New Roman"/>
                <w:sz w:val="24"/>
                <w:szCs w:val="24"/>
                <w:lang w:val="ru-RU"/>
              </w:rPr>
              <w:t xml:space="preserve"> </w:t>
            </w:r>
            <w:r w:rsidRPr="00243554">
              <w:rPr>
                <w:rFonts w:ascii="Times New Roman" w:hAnsi="Times New Roman" w:cs="Times New Roman"/>
                <w:spacing w:val="-1"/>
                <w:sz w:val="24"/>
                <w:szCs w:val="24"/>
                <w:lang w:val="ru-RU"/>
              </w:rPr>
              <w:t>границах</w:t>
            </w:r>
          </w:p>
          <w:p w:rsidR="00243554" w:rsidRPr="00243554" w:rsidRDefault="00243554" w:rsidP="00E2359B">
            <w:pPr>
              <w:pStyle w:val="TableParagraph"/>
              <w:spacing w:line="190" w:lineRule="exact"/>
              <w:ind w:left="30"/>
              <w:rPr>
                <w:rFonts w:ascii="Times New Roman" w:hAnsi="Times New Roman" w:cs="Times New Roman"/>
                <w:sz w:val="24"/>
                <w:szCs w:val="24"/>
                <w:lang w:val="ru-RU"/>
              </w:rPr>
            </w:pPr>
            <w:r w:rsidRPr="00243554">
              <w:rPr>
                <w:rFonts w:ascii="Times New Roman" w:hAnsi="Times New Roman" w:cs="Times New Roman"/>
                <w:sz w:val="24"/>
                <w:szCs w:val="24"/>
                <w:lang w:val="ru-RU"/>
              </w:rPr>
              <w:t>общественно-</w:t>
            </w:r>
          </w:p>
          <w:p w:rsidR="00243554" w:rsidRPr="00243554" w:rsidRDefault="00243554" w:rsidP="00E2359B">
            <w:pPr>
              <w:pStyle w:val="TableParagraph"/>
              <w:spacing w:line="190" w:lineRule="exact"/>
              <w:ind w:left="30"/>
              <w:rPr>
                <w:rFonts w:ascii="Times New Roman" w:hAnsi="Times New Roman" w:cs="Times New Roman"/>
                <w:sz w:val="24"/>
                <w:szCs w:val="24"/>
                <w:lang w:val="ru-RU"/>
              </w:rPr>
            </w:pPr>
            <w:proofErr w:type="gramStart"/>
            <w:r w:rsidRPr="00243554">
              <w:rPr>
                <w:rFonts w:ascii="Times New Roman" w:hAnsi="Times New Roman" w:cs="Times New Roman"/>
                <w:sz w:val="24"/>
                <w:szCs w:val="24"/>
                <w:lang w:val="ru-RU"/>
              </w:rPr>
              <w:t>деловых</w:t>
            </w:r>
            <w:r w:rsidRPr="00243554">
              <w:rPr>
                <w:rFonts w:ascii="Times New Roman" w:hAnsi="Times New Roman" w:cs="Times New Roman"/>
                <w:spacing w:val="16"/>
                <w:sz w:val="24"/>
                <w:szCs w:val="24"/>
                <w:lang w:val="ru-RU"/>
              </w:rPr>
              <w:t xml:space="preserve"> </w:t>
            </w:r>
            <w:r w:rsidRPr="00243554">
              <w:rPr>
                <w:rFonts w:ascii="Times New Roman" w:hAnsi="Times New Roman" w:cs="Times New Roman"/>
                <w:sz w:val="24"/>
                <w:szCs w:val="24"/>
                <w:lang w:val="ru-RU"/>
              </w:rPr>
              <w:t>зон</w:t>
            </w:r>
            <w:r w:rsidRPr="00243554">
              <w:rPr>
                <w:rFonts w:ascii="Times New Roman" w:hAnsi="Times New Roman" w:cs="Times New Roman"/>
                <w:spacing w:val="18"/>
                <w:sz w:val="24"/>
                <w:szCs w:val="24"/>
                <w:lang w:val="ru-RU"/>
              </w:rPr>
              <w:t xml:space="preserve"> </w:t>
            </w:r>
            <w:r w:rsidRPr="00243554">
              <w:rPr>
                <w:rFonts w:ascii="Times New Roman" w:hAnsi="Times New Roman" w:cs="Times New Roman"/>
                <w:sz w:val="24"/>
                <w:szCs w:val="24"/>
                <w:lang w:val="ru-RU"/>
              </w:rPr>
              <w:t>[1,</w:t>
            </w:r>
            <w:proofErr w:type="gramEnd"/>
          </w:p>
          <w:p w:rsidR="00243554" w:rsidRPr="00FF6EEF" w:rsidRDefault="00243554" w:rsidP="00E2359B">
            <w:pPr>
              <w:pStyle w:val="TableParagraph"/>
              <w:spacing w:line="216" w:lineRule="exact"/>
              <w:ind w:left="30"/>
              <w:rPr>
                <w:rFonts w:ascii="Times New Roman" w:hAnsi="Times New Roman" w:cs="Times New Roman"/>
                <w:sz w:val="24"/>
                <w:szCs w:val="24"/>
                <w:lang w:val="ru-RU"/>
              </w:rPr>
            </w:pPr>
            <w:proofErr w:type="gramStart"/>
            <w:r w:rsidRPr="00FF6EEF">
              <w:rPr>
                <w:rFonts w:ascii="Times New Roman" w:hAnsi="Times New Roman" w:cs="Times New Roman"/>
                <w:sz w:val="24"/>
                <w:szCs w:val="24"/>
                <w:lang w:val="ru-RU"/>
              </w:rPr>
              <w:t>2]</w:t>
            </w:r>
            <w:proofErr w:type="gramEnd"/>
          </w:p>
        </w:tc>
        <w:tc>
          <w:tcPr>
            <w:tcW w:w="1680" w:type="dxa"/>
            <w:vMerge w:val="restart"/>
          </w:tcPr>
          <w:p w:rsidR="00243554" w:rsidRPr="00FF6EEF" w:rsidRDefault="00243554" w:rsidP="00E2359B">
            <w:pPr>
              <w:pStyle w:val="TableParagraph"/>
              <w:rPr>
                <w:rFonts w:ascii="Times New Roman"/>
                <w:sz w:val="20"/>
                <w:lang w:val="ru-RU"/>
              </w:rPr>
            </w:pPr>
          </w:p>
        </w:tc>
        <w:tc>
          <w:tcPr>
            <w:tcW w:w="2109" w:type="dxa"/>
            <w:gridSpan w:val="3"/>
            <w:vMerge w:val="restart"/>
          </w:tcPr>
          <w:p w:rsidR="00243554" w:rsidRPr="00FF6EEF" w:rsidRDefault="00243554" w:rsidP="00E2359B">
            <w:pPr>
              <w:pStyle w:val="TableParagraph"/>
              <w:rPr>
                <w:rFonts w:ascii="Times New Roman"/>
                <w:sz w:val="20"/>
                <w:lang w:val="ru-RU"/>
              </w:rPr>
            </w:pPr>
          </w:p>
        </w:tc>
        <w:tc>
          <w:tcPr>
            <w:tcW w:w="3057" w:type="dxa"/>
            <w:gridSpan w:val="14"/>
            <w:vMerge w:val="restart"/>
          </w:tcPr>
          <w:p w:rsidR="00243554" w:rsidRPr="00FF6EEF" w:rsidRDefault="00243554" w:rsidP="00E2359B">
            <w:pPr>
              <w:pStyle w:val="TableParagraph"/>
              <w:spacing w:before="3" w:line="200" w:lineRule="exact"/>
              <w:ind w:left="28"/>
              <w:rPr>
                <w:rFonts w:ascii="Times New Roman" w:hAnsi="Times New Roman" w:cs="Times New Roman"/>
                <w:sz w:val="24"/>
                <w:szCs w:val="24"/>
                <w:lang w:val="ru-RU"/>
              </w:rPr>
            </w:pPr>
            <w:r w:rsidRPr="00FF6EEF">
              <w:rPr>
                <w:rFonts w:ascii="Times New Roman" w:hAnsi="Times New Roman" w:cs="Times New Roman"/>
                <w:sz w:val="24"/>
                <w:szCs w:val="24"/>
                <w:lang w:val="ru-RU"/>
              </w:rPr>
              <w:t>Коммерческо-деловые</w:t>
            </w:r>
          </w:p>
          <w:p w:rsidR="00243554" w:rsidRPr="00243554" w:rsidRDefault="00243554" w:rsidP="00E2359B">
            <w:pPr>
              <w:pStyle w:val="TableParagraph"/>
              <w:spacing w:line="190" w:lineRule="exact"/>
              <w:ind w:left="28"/>
              <w:rPr>
                <w:rFonts w:ascii="Times New Roman" w:hAnsi="Times New Roman" w:cs="Times New Roman"/>
                <w:sz w:val="24"/>
                <w:szCs w:val="24"/>
                <w:lang w:val="ru-RU"/>
              </w:rPr>
            </w:pPr>
            <w:r w:rsidRPr="00243554">
              <w:rPr>
                <w:rFonts w:ascii="Times New Roman" w:hAnsi="Times New Roman" w:cs="Times New Roman"/>
                <w:sz w:val="24"/>
                <w:szCs w:val="24"/>
                <w:lang w:val="ru-RU"/>
              </w:rPr>
              <w:t>центры,</w:t>
            </w:r>
            <w:r w:rsidRPr="00243554">
              <w:rPr>
                <w:rFonts w:ascii="Times New Roman" w:hAnsi="Times New Roman" w:cs="Times New Roman"/>
                <w:spacing w:val="71"/>
                <w:sz w:val="24"/>
                <w:szCs w:val="24"/>
                <w:lang w:val="ru-RU"/>
              </w:rPr>
              <w:t xml:space="preserve"> </w:t>
            </w:r>
            <w:r w:rsidRPr="00243554">
              <w:rPr>
                <w:rFonts w:ascii="Times New Roman" w:hAnsi="Times New Roman" w:cs="Times New Roman"/>
                <w:sz w:val="24"/>
                <w:szCs w:val="24"/>
                <w:lang w:val="ru-RU"/>
              </w:rPr>
              <w:t>офисные</w:t>
            </w:r>
            <w:r w:rsidRPr="00243554">
              <w:rPr>
                <w:rFonts w:ascii="Times New Roman" w:hAnsi="Times New Roman" w:cs="Times New Roman"/>
                <w:spacing w:val="70"/>
                <w:sz w:val="24"/>
                <w:szCs w:val="24"/>
                <w:lang w:val="ru-RU"/>
              </w:rPr>
              <w:t xml:space="preserve"> </w:t>
            </w:r>
            <w:r w:rsidRPr="00243554">
              <w:rPr>
                <w:rFonts w:ascii="Times New Roman" w:hAnsi="Times New Roman" w:cs="Times New Roman"/>
                <w:sz w:val="24"/>
                <w:szCs w:val="24"/>
                <w:lang w:val="ru-RU"/>
              </w:rPr>
              <w:t>здания</w:t>
            </w:r>
            <w:r w:rsidRPr="00243554">
              <w:rPr>
                <w:rFonts w:ascii="Times New Roman" w:hAnsi="Times New Roman" w:cs="Times New Roman"/>
                <w:spacing w:val="72"/>
                <w:sz w:val="24"/>
                <w:szCs w:val="24"/>
                <w:lang w:val="ru-RU"/>
              </w:rPr>
              <w:t xml:space="preserve"> </w:t>
            </w:r>
            <w:r w:rsidRPr="00243554">
              <w:rPr>
                <w:rFonts w:ascii="Times New Roman" w:hAnsi="Times New Roman" w:cs="Times New Roman"/>
                <w:sz w:val="24"/>
                <w:szCs w:val="24"/>
                <w:lang w:val="ru-RU"/>
              </w:rPr>
              <w:t>и</w:t>
            </w:r>
          </w:p>
          <w:p w:rsidR="00243554" w:rsidRPr="00243554" w:rsidRDefault="00243554" w:rsidP="00E2359B">
            <w:pPr>
              <w:pStyle w:val="TableParagraph"/>
              <w:tabs>
                <w:tab w:val="left" w:pos="1785"/>
              </w:tabs>
              <w:spacing w:line="190" w:lineRule="exact"/>
              <w:ind w:left="28"/>
              <w:rPr>
                <w:rFonts w:ascii="Times New Roman" w:hAnsi="Times New Roman" w:cs="Times New Roman"/>
                <w:sz w:val="24"/>
                <w:szCs w:val="24"/>
                <w:lang w:val="ru-RU"/>
              </w:rPr>
            </w:pPr>
            <w:r w:rsidRPr="00243554">
              <w:rPr>
                <w:rFonts w:ascii="Times New Roman" w:hAnsi="Times New Roman" w:cs="Times New Roman"/>
                <w:sz w:val="24"/>
                <w:szCs w:val="24"/>
                <w:lang w:val="ru-RU"/>
              </w:rPr>
              <w:t>помещения,</w:t>
            </w:r>
            <w:r w:rsidRPr="00243554">
              <w:rPr>
                <w:rFonts w:ascii="Times New Roman" w:hAnsi="Times New Roman" w:cs="Times New Roman"/>
                <w:sz w:val="24"/>
                <w:szCs w:val="24"/>
                <w:lang w:val="ru-RU"/>
              </w:rPr>
              <w:tab/>
              <w:t>страховые</w:t>
            </w:r>
          </w:p>
          <w:p w:rsidR="00243554" w:rsidRPr="00243554" w:rsidRDefault="00243554" w:rsidP="00E2359B">
            <w:pPr>
              <w:pStyle w:val="TableParagraph"/>
              <w:spacing w:line="202" w:lineRule="exact"/>
              <w:ind w:left="28"/>
              <w:rPr>
                <w:rFonts w:ascii="Times New Roman" w:hAnsi="Times New Roman" w:cs="Times New Roman"/>
                <w:sz w:val="24"/>
                <w:szCs w:val="24"/>
              </w:rPr>
            </w:pPr>
            <w:r w:rsidRPr="00243554">
              <w:rPr>
                <w:rFonts w:ascii="Times New Roman" w:hAnsi="Times New Roman" w:cs="Times New Roman"/>
                <w:sz w:val="24"/>
                <w:szCs w:val="24"/>
              </w:rPr>
              <w:t>компании</w:t>
            </w:r>
          </w:p>
        </w:tc>
        <w:tc>
          <w:tcPr>
            <w:tcW w:w="1844" w:type="dxa"/>
            <w:gridSpan w:val="4"/>
            <w:tcBorders>
              <w:bottom w:val="nil"/>
            </w:tcBorders>
          </w:tcPr>
          <w:p w:rsidR="00243554" w:rsidRDefault="00243554" w:rsidP="00E2359B">
            <w:pPr>
              <w:pStyle w:val="TableParagraph"/>
              <w:spacing w:before="3" w:line="200" w:lineRule="exact"/>
              <w:ind w:left="493" w:right="475"/>
              <w:jc w:val="center"/>
              <w:rPr>
                <w:sz w:val="20"/>
              </w:rPr>
            </w:pPr>
            <w:r>
              <w:rPr>
                <w:sz w:val="20"/>
              </w:rPr>
              <w:t>60</w:t>
            </w:r>
          </w:p>
        </w:tc>
      </w:tr>
      <w:tr w:rsidR="00C209A8" w:rsidTr="00486535">
        <w:trPr>
          <w:trHeight w:val="210"/>
        </w:trPr>
        <w:tc>
          <w:tcPr>
            <w:tcW w:w="1530" w:type="dxa"/>
            <w:vMerge/>
          </w:tcPr>
          <w:p w:rsidR="00243554" w:rsidRPr="00243554" w:rsidRDefault="00243554" w:rsidP="00E2359B">
            <w:pPr>
              <w:pStyle w:val="TableParagraph"/>
              <w:spacing w:line="216" w:lineRule="exact"/>
              <w:ind w:left="30"/>
              <w:rPr>
                <w:rFonts w:ascii="Times New Roman" w:hAnsi="Times New Roman" w:cs="Times New Roman"/>
                <w:sz w:val="24"/>
                <w:szCs w:val="24"/>
              </w:rPr>
            </w:pPr>
          </w:p>
        </w:tc>
        <w:tc>
          <w:tcPr>
            <w:tcW w:w="1680" w:type="dxa"/>
            <w:vMerge/>
            <w:tcBorders>
              <w:top w:val="nil"/>
            </w:tcBorders>
          </w:tcPr>
          <w:p w:rsidR="00243554" w:rsidRDefault="00243554" w:rsidP="00E2359B">
            <w:pPr>
              <w:rPr>
                <w:sz w:val="2"/>
                <w:szCs w:val="2"/>
              </w:rPr>
            </w:pPr>
          </w:p>
        </w:tc>
        <w:tc>
          <w:tcPr>
            <w:tcW w:w="2109" w:type="dxa"/>
            <w:gridSpan w:val="3"/>
            <w:vMerge/>
            <w:tcBorders>
              <w:top w:val="nil"/>
            </w:tcBorders>
          </w:tcPr>
          <w:p w:rsidR="00243554" w:rsidRDefault="00243554" w:rsidP="00E2359B">
            <w:pPr>
              <w:rPr>
                <w:sz w:val="2"/>
                <w:szCs w:val="2"/>
              </w:rPr>
            </w:pPr>
          </w:p>
        </w:tc>
        <w:tc>
          <w:tcPr>
            <w:tcW w:w="3057" w:type="dxa"/>
            <w:gridSpan w:val="14"/>
            <w:vMerge/>
          </w:tcPr>
          <w:p w:rsidR="00243554" w:rsidRDefault="00243554" w:rsidP="00E2359B">
            <w:pPr>
              <w:pStyle w:val="TableParagraph"/>
              <w:spacing w:line="202" w:lineRule="exact"/>
              <w:ind w:left="28"/>
              <w:rPr>
                <w:sz w:val="20"/>
              </w:rPr>
            </w:pPr>
          </w:p>
        </w:tc>
        <w:tc>
          <w:tcPr>
            <w:tcW w:w="1844" w:type="dxa"/>
            <w:gridSpan w:val="4"/>
            <w:tcBorders>
              <w:top w:val="nil"/>
              <w:bottom w:val="nil"/>
            </w:tcBorders>
          </w:tcPr>
          <w:p w:rsidR="00243554" w:rsidRPr="00243554" w:rsidRDefault="00243554" w:rsidP="00E2359B">
            <w:pPr>
              <w:pStyle w:val="TableParagraph"/>
              <w:rPr>
                <w:rFonts w:ascii="Times New Roman" w:hAnsi="Times New Roman" w:cs="Times New Roman"/>
                <w:sz w:val="24"/>
                <w:szCs w:val="24"/>
              </w:rPr>
            </w:pPr>
          </w:p>
        </w:tc>
      </w:tr>
      <w:tr w:rsidR="00C209A8" w:rsidTr="00486535">
        <w:trPr>
          <w:trHeight w:val="210"/>
        </w:trPr>
        <w:tc>
          <w:tcPr>
            <w:tcW w:w="1530" w:type="dxa"/>
            <w:vMerge/>
          </w:tcPr>
          <w:p w:rsidR="00243554" w:rsidRPr="00243554" w:rsidRDefault="00243554" w:rsidP="00E2359B">
            <w:pPr>
              <w:pStyle w:val="TableParagraph"/>
              <w:spacing w:line="216" w:lineRule="exact"/>
              <w:ind w:left="30"/>
              <w:rPr>
                <w:rFonts w:ascii="Times New Roman" w:hAnsi="Times New Roman" w:cs="Times New Roman"/>
                <w:sz w:val="24"/>
                <w:szCs w:val="24"/>
              </w:rPr>
            </w:pPr>
          </w:p>
        </w:tc>
        <w:tc>
          <w:tcPr>
            <w:tcW w:w="1680" w:type="dxa"/>
            <w:vMerge/>
            <w:tcBorders>
              <w:top w:val="nil"/>
            </w:tcBorders>
          </w:tcPr>
          <w:p w:rsidR="00243554" w:rsidRDefault="00243554" w:rsidP="00E2359B">
            <w:pPr>
              <w:rPr>
                <w:sz w:val="2"/>
                <w:szCs w:val="2"/>
              </w:rPr>
            </w:pPr>
          </w:p>
        </w:tc>
        <w:tc>
          <w:tcPr>
            <w:tcW w:w="2109" w:type="dxa"/>
            <w:gridSpan w:val="3"/>
            <w:vMerge/>
            <w:tcBorders>
              <w:top w:val="nil"/>
            </w:tcBorders>
          </w:tcPr>
          <w:p w:rsidR="00243554" w:rsidRDefault="00243554" w:rsidP="00E2359B">
            <w:pPr>
              <w:rPr>
                <w:sz w:val="2"/>
                <w:szCs w:val="2"/>
              </w:rPr>
            </w:pPr>
          </w:p>
        </w:tc>
        <w:tc>
          <w:tcPr>
            <w:tcW w:w="3057" w:type="dxa"/>
            <w:gridSpan w:val="14"/>
            <w:vMerge/>
          </w:tcPr>
          <w:p w:rsidR="00243554" w:rsidRDefault="00243554" w:rsidP="00E2359B">
            <w:pPr>
              <w:pStyle w:val="TableParagraph"/>
              <w:spacing w:line="202" w:lineRule="exact"/>
              <w:ind w:left="28"/>
              <w:rPr>
                <w:sz w:val="20"/>
              </w:rPr>
            </w:pPr>
          </w:p>
        </w:tc>
        <w:tc>
          <w:tcPr>
            <w:tcW w:w="1844" w:type="dxa"/>
            <w:gridSpan w:val="4"/>
            <w:tcBorders>
              <w:top w:val="nil"/>
              <w:bottom w:val="nil"/>
            </w:tcBorders>
          </w:tcPr>
          <w:p w:rsidR="00243554" w:rsidRPr="00243554" w:rsidRDefault="00243554" w:rsidP="00E2359B">
            <w:pPr>
              <w:pStyle w:val="TableParagraph"/>
              <w:rPr>
                <w:rFonts w:ascii="Times New Roman" w:hAnsi="Times New Roman" w:cs="Times New Roman"/>
                <w:sz w:val="24"/>
                <w:szCs w:val="24"/>
              </w:rPr>
            </w:pPr>
          </w:p>
        </w:tc>
      </w:tr>
      <w:tr w:rsidR="00C209A8" w:rsidTr="00486535">
        <w:trPr>
          <w:trHeight w:val="446"/>
        </w:trPr>
        <w:tc>
          <w:tcPr>
            <w:tcW w:w="1530" w:type="dxa"/>
            <w:vMerge/>
            <w:tcBorders>
              <w:bottom w:val="single" w:sz="8" w:space="0" w:color="000000"/>
            </w:tcBorders>
          </w:tcPr>
          <w:p w:rsidR="00243554" w:rsidRPr="00243554" w:rsidRDefault="00243554" w:rsidP="00E2359B">
            <w:pPr>
              <w:pStyle w:val="TableParagraph"/>
              <w:spacing w:line="216" w:lineRule="exact"/>
              <w:ind w:left="30"/>
              <w:rPr>
                <w:rFonts w:ascii="Times New Roman" w:hAnsi="Times New Roman" w:cs="Times New Roman"/>
                <w:sz w:val="24"/>
                <w:szCs w:val="24"/>
              </w:rPr>
            </w:pPr>
          </w:p>
        </w:tc>
        <w:tc>
          <w:tcPr>
            <w:tcW w:w="1680" w:type="dxa"/>
            <w:vMerge/>
            <w:tcBorders>
              <w:top w:val="nil"/>
              <w:bottom w:val="single" w:sz="8" w:space="0" w:color="000000"/>
            </w:tcBorders>
          </w:tcPr>
          <w:p w:rsidR="00243554" w:rsidRDefault="00243554" w:rsidP="00E2359B">
            <w:pPr>
              <w:rPr>
                <w:sz w:val="2"/>
                <w:szCs w:val="2"/>
              </w:rPr>
            </w:pPr>
          </w:p>
        </w:tc>
        <w:tc>
          <w:tcPr>
            <w:tcW w:w="2109" w:type="dxa"/>
            <w:gridSpan w:val="3"/>
            <w:vMerge/>
            <w:tcBorders>
              <w:top w:val="nil"/>
              <w:bottom w:val="single" w:sz="8" w:space="0" w:color="000000"/>
            </w:tcBorders>
          </w:tcPr>
          <w:p w:rsidR="00243554" w:rsidRDefault="00243554" w:rsidP="00E2359B">
            <w:pPr>
              <w:rPr>
                <w:sz w:val="2"/>
                <w:szCs w:val="2"/>
              </w:rPr>
            </w:pPr>
          </w:p>
        </w:tc>
        <w:tc>
          <w:tcPr>
            <w:tcW w:w="3057" w:type="dxa"/>
            <w:gridSpan w:val="14"/>
            <w:vMerge/>
            <w:tcBorders>
              <w:bottom w:val="nil"/>
            </w:tcBorders>
          </w:tcPr>
          <w:p w:rsidR="00243554" w:rsidRDefault="00243554" w:rsidP="00E2359B">
            <w:pPr>
              <w:pStyle w:val="TableParagraph"/>
              <w:spacing w:line="202" w:lineRule="exact"/>
              <w:ind w:left="28"/>
              <w:rPr>
                <w:sz w:val="20"/>
              </w:rPr>
            </w:pPr>
          </w:p>
        </w:tc>
        <w:tc>
          <w:tcPr>
            <w:tcW w:w="1844" w:type="dxa"/>
            <w:gridSpan w:val="4"/>
            <w:tcBorders>
              <w:top w:val="nil"/>
              <w:bottom w:val="nil"/>
            </w:tcBorders>
          </w:tcPr>
          <w:p w:rsidR="00243554" w:rsidRPr="00243554" w:rsidRDefault="00243554" w:rsidP="00E2359B">
            <w:pPr>
              <w:pStyle w:val="TableParagraph"/>
              <w:rPr>
                <w:rFonts w:ascii="Times New Roman" w:hAnsi="Times New Roman" w:cs="Times New Roman"/>
                <w:sz w:val="24"/>
                <w:szCs w:val="24"/>
              </w:rPr>
            </w:pPr>
          </w:p>
        </w:tc>
      </w:tr>
      <w:tr w:rsidR="00C209A8" w:rsidTr="00486535">
        <w:trPr>
          <w:trHeight w:val="223"/>
        </w:trPr>
        <w:tc>
          <w:tcPr>
            <w:tcW w:w="1530" w:type="dxa"/>
            <w:vMerge/>
            <w:tcBorders>
              <w:bottom w:val="nil"/>
            </w:tcBorders>
          </w:tcPr>
          <w:p w:rsidR="00243554" w:rsidRDefault="00243554" w:rsidP="00E2359B">
            <w:pPr>
              <w:rPr>
                <w:sz w:val="2"/>
                <w:szCs w:val="2"/>
              </w:rPr>
            </w:pPr>
          </w:p>
        </w:tc>
        <w:tc>
          <w:tcPr>
            <w:tcW w:w="1680" w:type="dxa"/>
            <w:vMerge/>
            <w:tcBorders>
              <w:top w:val="nil"/>
            </w:tcBorders>
          </w:tcPr>
          <w:p w:rsidR="00243554" w:rsidRDefault="00243554" w:rsidP="00E2359B">
            <w:pPr>
              <w:rPr>
                <w:sz w:val="2"/>
                <w:szCs w:val="2"/>
              </w:rPr>
            </w:pPr>
          </w:p>
        </w:tc>
        <w:tc>
          <w:tcPr>
            <w:tcW w:w="2109" w:type="dxa"/>
            <w:gridSpan w:val="3"/>
            <w:vMerge/>
            <w:tcBorders>
              <w:top w:val="nil"/>
            </w:tcBorders>
          </w:tcPr>
          <w:p w:rsidR="00243554" w:rsidRDefault="00243554" w:rsidP="00E2359B">
            <w:pPr>
              <w:rPr>
                <w:sz w:val="2"/>
                <w:szCs w:val="2"/>
              </w:rPr>
            </w:pPr>
          </w:p>
        </w:tc>
        <w:tc>
          <w:tcPr>
            <w:tcW w:w="3057" w:type="dxa"/>
            <w:gridSpan w:val="14"/>
            <w:vMerge w:val="restart"/>
          </w:tcPr>
          <w:p w:rsidR="00243554" w:rsidRPr="00243554" w:rsidRDefault="00243554" w:rsidP="00E2359B">
            <w:pPr>
              <w:pStyle w:val="TableParagraph"/>
              <w:tabs>
                <w:tab w:val="left" w:pos="1096"/>
                <w:tab w:val="left" w:pos="1721"/>
              </w:tabs>
              <w:spacing w:before="3" w:line="200" w:lineRule="exact"/>
              <w:ind w:left="28"/>
              <w:rPr>
                <w:rFonts w:ascii="Times New Roman" w:hAnsi="Times New Roman" w:cs="Times New Roman"/>
                <w:sz w:val="24"/>
                <w:szCs w:val="24"/>
                <w:lang w:val="ru-RU"/>
              </w:rPr>
            </w:pPr>
            <w:r w:rsidRPr="00243554">
              <w:rPr>
                <w:rFonts w:ascii="Times New Roman" w:hAnsi="Times New Roman" w:cs="Times New Roman"/>
                <w:sz w:val="24"/>
                <w:szCs w:val="24"/>
                <w:lang w:val="ru-RU"/>
              </w:rPr>
              <w:t>Банки</w:t>
            </w:r>
            <w:r w:rsidRPr="00243554">
              <w:rPr>
                <w:rFonts w:ascii="Times New Roman" w:hAnsi="Times New Roman" w:cs="Times New Roman"/>
                <w:sz w:val="24"/>
                <w:szCs w:val="24"/>
                <w:lang w:val="ru-RU"/>
              </w:rPr>
              <w:tab/>
              <w:t>и</w:t>
            </w:r>
            <w:r>
              <w:rPr>
                <w:rFonts w:ascii="Times New Roman" w:hAnsi="Times New Roman" w:cs="Times New Roman"/>
                <w:sz w:val="24"/>
                <w:szCs w:val="24"/>
                <w:lang w:val="ru-RU"/>
              </w:rPr>
              <w:t xml:space="preserve"> </w:t>
            </w:r>
            <w:r w:rsidRPr="00243554">
              <w:rPr>
                <w:rFonts w:ascii="Times New Roman" w:hAnsi="Times New Roman" w:cs="Times New Roman"/>
                <w:sz w:val="24"/>
                <w:szCs w:val="24"/>
                <w:lang w:val="ru-RU"/>
              </w:rPr>
              <w:t>банковские</w:t>
            </w:r>
          </w:p>
          <w:p w:rsidR="00243554" w:rsidRPr="00243554" w:rsidRDefault="00243554" w:rsidP="00E2359B">
            <w:pPr>
              <w:pStyle w:val="TableParagraph"/>
              <w:tabs>
                <w:tab w:val="left" w:pos="1853"/>
              </w:tabs>
              <w:spacing w:line="190" w:lineRule="exact"/>
              <w:ind w:left="28"/>
              <w:rPr>
                <w:rFonts w:ascii="Times New Roman" w:hAnsi="Times New Roman" w:cs="Times New Roman"/>
                <w:sz w:val="24"/>
                <w:szCs w:val="24"/>
                <w:lang w:val="ru-RU"/>
              </w:rPr>
            </w:pPr>
            <w:r>
              <w:rPr>
                <w:rFonts w:ascii="Times New Roman" w:hAnsi="Times New Roman" w:cs="Times New Roman"/>
                <w:sz w:val="24"/>
                <w:szCs w:val="24"/>
                <w:lang w:val="ru-RU"/>
              </w:rPr>
              <w:t>учреждения</w:t>
            </w:r>
            <w:proofErr w:type="gramStart"/>
            <w:r>
              <w:rPr>
                <w:rFonts w:ascii="Times New Roman" w:hAnsi="Times New Roman" w:cs="Times New Roman"/>
                <w:sz w:val="24"/>
                <w:szCs w:val="24"/>
                <w:lang w:val="ru-RU"/>
              </w:rPr>
              <w:t>,</w:t>
            </w:r>
            <w:r w:rsidRPr="00243554">
              <w:rPr>
                <w:rFonts w:ascii="Times New Roman" w:hAnsi="Times New Roman" w:cs="Times New Roman"/>
                <w:sz w:val="24"/>
                <w:szCs w:val="24"/>
                <w:lang w:val="ru-RU"/>
              </w:rPr>
              <w:t>к</w:t>
            </w:r>
            <w:proofErr w:type="gramEnd"/>
            <w:r w:rsidRPr="00243554">
              <w:rPr>
                <w:rFonts w:ascii="Times New Roman" w:hAnsi="Times New Roman" w:cs="Times New Roman"/>
                <w:sz w:val="24"/>
                <w:szCs w:val="24"/>
                <w:lang w:val="ru-RU"/>
              </w:rPr>
              <w:t>редитно</w:t>
            </w:r>
            <w:r w:rsidRPr="00243554">
              <w:rPr>
                <w:rFonts w:ascii="Times New Roman" w:hAnsi="Times New Roman" w:cs="Times New Roman"/>
                <w:w w:val="95"/>
                <w:sz w:val="24"/>
                <w:szCs w:val="24"/>
                <w:lang w:val="ru-RU"/>
              </w:rPr>
              <w:t>-</w:t>
            </w:r>
          </w:p>
          <w:p w:rsidR="00243554" w:rsidRPr="00243554" w:rsidRDefault="00243554" w:rsidP="00E2359B">
            <w:pPr>
              <w:pStyle w:val="TableParagraph"/>
              <w:spacing w:line="190" w:lineRule="exact"/>
              <w:ind w:left="28"/>
              <w:rPr>
                <w:rFonts w:ascii="Times New Roman" w:hAnsi="Times New Roman" w:cs="Times New Roman"/>
                <w:sz w:val="24"/>
                <w:szCs w:val="24"/>
                <w:lang w:val="ru-RU"/>
              </w:rPr>
            </w:pPr>
            <w:r w:rsidRPr="00243554">
              <w:rPr>
                <w:rFonts w:ascii="Times New Roman" w:hAnsi="Times New Roman" w:cs="Times New Roman"/>
                <w:sz w:val="24"/>
                <w:szCs w:val="24"/>
                <w:lang w:val="ru-RU"/>
              </w:rPr>
              <w:t xml:space="preserve">финансовые  </w:t>
            </w:r>
            <w:r w:rsidRPr="00243554">
              <w:rPr>
                <w:rFonts w:ascii="Times New Roman" w:hAnsi="Times New Roman" w:cs="Times New Roman"/>
                <w:spacing w:val="2"/>
                <w:sz w:val="24"/>
                <w:szCs w:val="24"/>
                <w:lang w:val="ru-RU"/>
              </w:rPr>
              <w:t xml:space="preserve"> </w:t>
            </w:r>
            <w:r w:rsidRPr="00243554">
              <w:rPr>
                <w:rFonts w:ascii="Times New Roman" w:hAnsi="Times New Roman" w:cs="Times New Roman"/>
                <w:sz w:val="24"/>
                <w:szCs w:val="24"/>
                <w:lang w:val="ru-RU"/>
              </w:rPr>
              <w:t xml:space="preserve">учреждения  </w:t>
            </w:r>
            <w:r w:rsidRPr="00243554">
              <w:rPr>
                <w:rFonts w:ascii="Times New Roman" w:hAnsi="Times New Roman" w:cs="Times New Roman"/>
                <w:spacing w:val="2"/>
                <w:sz w:val="24"/>
                <w:szCs w:val="24"/>
                <w:lang w:val="ru-RU"/>
              </w:rPr>
              <w:t xml:space="preserve"> </w:t>
            </w:r>
            <w:proofErr w:type="gramStart"/>
            <w:r w:rsidRPr="00243554">
              <w:rPr>
                <w:rFonts w:ascii="Times New Roman" w:hAnsi="Times New Roman" w:cs="Times New Roman"/>
                <w:sz w:val="24"/>
                <w:szCs w:val="24"/>
                <w:lang w:val="ru-RU"/>
              </w:rPr>
              <w:t>с</w:t>
            </w:r>
            <w:proofErr w:type="gramEnd"/>
          </w:p>
          <w:p w:rsidR="00243554" w:rsidRPr="00243554" w:rsidRDefault="00243554" w:rsidP="00E2359B">
            <w:pPr>
              <w:pStyle w:val="TableParagraph"/>
              <w:spacing w:line="216" w:lineRule="exact"/>
              <w:ind w:left="28"/>
              <w:rPr>
                <w:rFonts w:ascii="Times New Roman" w:hAnsi="Times New Roman" w:cs="Times New Roman"/>
                <w:sz w:val="24"/>
                <w:szCs w:val="24"/>
                <w:lang w:val="ru-RU"/>
              </w:rPr>
            </w:pPr>
            <w:r w:rsidRPr="00243554">
              <w:rPr>
                <w:rFonts w:ascii="Times New Roman" w:hAnsi="Times New Roman" w:cs="Times New Roman"/>
                <w:sz w:val="24"/>
                <w:szCs w:val="24"/>
                <w:lang w:val="ru-RU"/>
              </w:rPr>
              <w:t>операционным</w:t>
            </w:r>
            <w:r w:rsidRPr="00243554">
              <w:rPr>
                <w:rFonts w:ascii="Times New Roman" w:hAnsi="Times New Roman" w:cs="Times New Roman"/>
                <w:spacing w:val="-12"/>
                <w:sz w:val="24"/>
                <w:szCs w:val="24"/>
                <w:lang w:val="ru-RU"/>
              </w:rPr>
              <w:t xml:space="preserve"> </w:t>
            </w:r>
            <w:r w:rsidRPr="00243554">
              <w:rPr>
                <w:rFonts w:ascii="Times New Roman" w:hAnsi="Times New Roman" w:cs="Times New Roman"/>
                <w:sz w:val="24"/>
                <w:szCs w:val="24"/>
                <w:lang w:val="ru-RU"/>
              </w:rPr>
              <w:t>залом</w:t>
            </w:r>
          </w:p>
        </w:tc>
        <w:tc>
          <w:tcPr>
            <w:tcW w:w="1844" w:type="dxa"/>
            <w:gridSpan w:val="4"/>
            <w:tcBorders>
              <w:bottom w:val="nil"/>
            </w:tcBorders>
          </w:tcPr>
          <w:p w:rsidR="00243554" w:rsidRPr="00243554" w:rsidRDefault="00243554" w:rsidP="00E2359B">
            <w:pPr>
              <w:pStyle w:val="TableParagraph"/>
              <w:spacing w:before="3" w:line="200" w:lineRule="exact"/>
              <w:ind w:left="493" w:right="475"/>
              <w:jc w:val="center"/>
              <w:rPr>
                <w:rFonts w:ascii="Times New Roman" w:hAnsi="Times New Roman" w:cs="Times New Roman"/>
                <w:sz w:val="24"/>
                <w:szCs w:val="24"/>
              </w:rPr>
            </w:pPr>
            <w:r w:rsidRPr="00243554">
              <w:rPr>
                <w:rFonts w:ascii="Times New Roman" w:hAnsi="Times New Roman" w:cs="Times New Roman"/>
                <w:sz w:val="24"/>
                <w:szCs w:val="24"/>
              </w:rPr>
              <w:t>35</w:t>
            </w:r>
          </w:p>
        </w:tc>
      </w:tr>
      <w:tr w:rsidR="00C209A8" w:rsidTr="00486535">
        <w:trPr>
          <w:trHeight w:val="210"/>
        </w:trPr>
        <w:tc>
          <w:tcPr>
            <w:tcW w:w="1530" w:type="dxa"/>
            <w:tcBorders>
              <w:top w:val="nil"/>
              <w:bottom w:val="nil"/>
            </w:tcBorders>
          </w:tcPr>
          <w:p w:rsidR="00243554" w:rsidRDefault="00243554" w:rsidP="00E2359B">
            <w:pPr>
              <w:pStyle w:val="TableParagraph"/>
              <w:rPr>
                <w:rFonts w:ascii="Times New Roman"/>
                <w:sz w:val="14"/>
              </w:rPr>
            </w:pPr>
          </w:p>
        </w:tc>
        <w:tc>
          <w:tcPr>
            <w:tcW w:w="1680" w:type="dxa"/>
            <w:vMerge/>
            <w:tcBorders>
              <w:top w:val="nil"/>
            </w:tcBorders>
          </w:tcPr>
          <w:p w:rsidR="00243554" w:rsidRDefault="00243554" w:rsidP="00E2359B">
            <w:pPr>
              <w:rPr>
                <w:sz w:val="2"/>
                <w:szCs w:val="2"/>
              </w:rPr>
            </w:pPr>
          </w:p>
        </w:tc>
        <w:tc>
          <w:tcPr>
            <w:tcW w:w="2109" w:type="dxa"/>
            <w:gridSpan w:val="3"/>
            <w:vMerge/>
            <w:tcBorders>
              <w:top w:val="nil"/>
            </w:tcBorders>
          </w:tcPr>
          <w:p w:rsidR="00243554" w:rsidRDefault="00243554" w:rsidP="00E2359B">
            <w:pPr>
              <w:rPr>
                <w:sz w:val="2"/>
                <w:szCs w:val="2"/>
              </w:rPr>
            </w:pPr>
          </w:p>
        </w:tc>
        <w:tc>
          <w:tcPr>
            <w:tcW w:w="3057" w:type="dxa"/>
            <w:gridSpan w:val="14"/>
            <w:vMerge/>
          </w:tcPr>
          <w:p w:rsidR="00243554" w:rsidRDefault="00243554" w:rsidP="00E2359B">
            <w:pPr>
              <w:pStyle w:val="TableParagraph"/>
              <w:spacing w:line="216" w:lineRule="exact"/>
              <w:ind w:left="28"/>
              <w:rPr>
                <w:sz w:val="20"/>
              </w:rPr>
            </w:pPr>
          </w:p>
        </w:tc>
        <w:tc>
          <w:tcPr>
            <w:tcW w:w="1844" w:type="dxa"/>
            <w:gridSpan w:val="4"/>
            <w:tcBorders>
              <w:top w:val="nil"/>
              <w:bottom w:val="nil"/>
            </w:tcBorders>
          </w:tcPr>
          <w:p w:rsidR="00243554" w:rsidRPr="00243554" w:rsidRDefault="00243554" w:rsidP="00E2359B">
            <w:pPr>
              <w:pStyle w:val="TableParagraph"/>
              <w:rPr>
                <w:rFonts w:ascii="Times New Roman" w:hAnsi="Times New Roman" w:cs="Times New Roman"/>
                <w:sz w:val="24"/>
                <w:szCs w:val="24"/>
              </w:rPr>
            </w:pPr>
          </w:p>
        </w:tc>
      </w:tr>
      <w:tr w:rsidR="00C209A8" w:rsidTr="00486535">
        <w:trPr>
          <w:trHeight w:val="210"/>
        </w:trPr>
        <w:tc>
          <w:tcPr>
            <w:tcW w:w="1530" w:type="dxa"/>
            <w:tcBorders>
              <w:top w:val="nil"/>
              <w:bottom w:val="nil"/>
            </w:tcBorders>
          </w:tcPr>
          <w:p w:rsidR="00243554" w:rsidRDefault="00243554" w:rsidP="00E2359B">
            <w:pPr>
              <w:pStyle w:val="TableParagraph"/>
              <w:rPr>
                <w:rFonts w:ascii="Times New Roman"/>
                <w:sz w:val="14"/>
              </w:rPr>
            </w:pPr>
          </w:p>
        </w:tc>
        <w:tc>
          <w:tcPr>
            <w:tcW w:w="1680" w:type="dxa"/>
            <w:vMerge/>
            <w:tcBorders>
              <w:top w:val="nil"/>
            </w:tcBorders>
          </w:tcPr>
          <w:p w:rsidR="00243554" w:rsidRDefault="00243554" w:rsidP="00E2359B">
            <w:pPr>
              <w:rPr>
                <w:sz w:val="2"/>
                <w:szCs w:val="2"/>
              </w:rPr>
            </w:pPr>
          </w:p>
        </w:tc>
        <w:tc>
          <w:tcPr>
            <w:tcW w:w="2109" w:type="dxa"/>
            <w:gridSpan w:val="3"/>
            <w:vMerge/>
            <w:tcBorders>
              <w:top w:val="nil"/>
            </w:tcBorders>
          </w:tcPr>
          <w:p w:rsidR="00243554" w:rsidRDefault="00243554" w:rsidP="00E2359B">
            <w:pPr>
              <w:rPr>
                <w:sz w:val="2"/>
                <w:szCs w:val="2"/>
              </w:rPr>
            </w:pPr>
          </w:p>
        </w:tc>
        <w:tc>
          <w:tcPr>
            <w:tcW w:w="3057" w:type="dxa"/>
            <w:gridSpan w:val="14"/>
            <w:vMerge/>
          </w:tcPr>
          <w:p w:rsidR="00243554" w:rsidRDefault="00243554" w:rsidP="00E2359B">
            <w:pPr>
              <w:pStyle w:val="TableParagraph"/>
              <w:spacing w:line="216" w:lineRule="exact"/>
              <w:ind w:left="28"/>
              <w:rPr>
                <w:sz w:val="20"/>
              </w:rPr>
            </w:pPr>
          </w:p>
        </w:tc>
        <w:tc>
          <w:tcPr>
            <w:tcW w:w="1844" w:type="dxa"/>
            <w:gridSpan w:val="4"/>
            <w:tcBorders>
              <w:top w:val="nil"/>
              <w:bottom w:val="nil"/>
            </w:tcBorders>
          </w:tcPr>
          <w:p w:rsidR="00243554" w:rsidRPr="00243554" w:rsidRDefault="00243554" w:rsidP="00E2359B">
            <w:pPr>
              <w:pStyle w:val="TableParagraph"/>
              <w:rPr>
                <w:rFonts w:ascii="Times New Roman" w:hAnsi="Times New Roman" w:cs="Times New Roman"/>
                <w:sz w:val="24"/>
                <w:szCs w:val="24"/>
              </w:rPr>
            </w:pPr>
          </w:p>
        </w:tc>
      </w:tr>
      <w:tr w:rsidR="00C209A8" w:rsidTr="00486535">
        <w:trPr>
          <w:trHeight w:val="236"/>
        </w:trPr>
        <w:tc>
          <w:tcPr>
            <w:tcW w:w="1530" w:type="dxa"/>
            <w:tcBorders>
              <w:top w:val="nil"/>
              <w:bottom w:val="nil"/>
            </w:tcBorders>
          </w:tcPr>
          <w:p w:rsidR="00243554" w:rsidRDefault="00243554" w:rsidP="00E2359B">
            <w:pPr>
              <w:pStyle w:val="TableParagraph"/>
              <w:rPr>
                <w:rFonts w:ascii="Times New Roman"/>
                <w:sz w:val="16"/>
              </w:rPr>
            </w:pPr>
          </w:p>
        </w:tc>
        <w:tc>
          <w:tcPr>
            <w:tcW w:w="1680" w:type="dxa"/>
            <w:vMerge/>
            <w:tcBorders>
              <w:top w:val="nil"/>
            </w:tcBorders>
          </w:tcPr>
          <w:p w:rsidR="00243554" w:rsidRDefault="00243554" w:rsidP="00E2359B">
            <w:pPr>
              <w:rPr>
                <w:sz w:val="2"/>
                <w:szCs w:val="2"/>
              </w:rPr>
            </w:pPr>
          </w:p>
        </w:tc>
        <w:tc>
          <w:tcPr>
            <w:tcW w:w="2109" w:type="dxa"/>
            <w:gridSpan w:val="3"/>
            <w:vMerge/>
            <w:tcBorders>
              <w:top w:val="nil"/>
            </w:tcBorders>
          </w:tcPr>
          <w:p w:rsidR="00243554" w:rsidRDefault="00243554" w:rsidP="00E2359B">
            <w:pPr>
              <w:rPr>
                <w:sz w:val="2"/>
                <w:szCs w:val="2"/>
              </w:rPr>
            </w:pPr>
          </w:p>
        </w:tc>
        <w:tc>
          <w:tcPr>
            <w:tcW w:w="3057" w:type="dxa"/>
            <w:gridSpan w:val="14"/>
            <w:vMerge/>
          </w:tcPr>
          <w:p w:rsidR="00243554" w:rsidRDefault="00243554" w:rsidP="00E2359B">
            <w:pPr>
              <w:pStyle w:val="TableParagraph"/>
              <w:spacing w:line="216" w:lineRule="exact"/>
              <w:ind w:left="28"/>
              <w:rPr>
                <w:sz w:val="20"/>
              </w:rPr>
            </w:pPr>
          </w:p>
        </w:tc>
        <w:tc>
          <w:tcPr>
            <w:tcW w:w="1844" w:type="dxa"/>
            <w:gridSpan w:val="4"/>
            <w:tcBorders>
              <w:top w:val="nil"/>
            </w:tcBorders>
          </w:tcPr>
          <w:p w:rsidR="00243554" w:rsidRPr="00243554" w:rsidRDefault="00243554" w:rsidP="00E2359B">
            <w:pPr>
              <w:pStyle w:val="TableParagraph"/>
              <w:rPr>
                <w:rFonts w:ascii="Times New Roman" w:hAnsi="Times New Roman" w:cs="Times New Roman"/>
                <w:sz w:val="24"/>
                <w:szCs w:val="24"/>
              </w:rPr>
            </w:pPr>
          </w:p>
        </w:tc>
      </w:tr>
      <w:tr w:rsidR="00C209A8" w:rsidTr="00486535">
        <w:trPr>
          <w:trHeight w:val="223"/>
        </w:trPr>
        <w:tc>
          <w:tcPr>
            <w:tcW w:w="1530" w:type="dxa"/>
            <w:tcBorders>
              <w:top w:val="nil"/>
              <w:bottom w:val="nil"/>
            </w:tcBorders>
          </w:tcPr>
          <w:p w:rsidR="00243554" w:rsidRDefault="00243554" w:rsidP="00E2359B">
            <w:pPr>
              <w:pStyle w:val="TableParagraph"/>
              <w:rPr>
                <w:rFonts w:ascii="Times New Roman"/>
                <w:sz w:val="14"/>
              </w:rPr>
            </w:pPr>
          </w:p>
        </w:tc>
        <w:tc>
          <w:tcPr>
            <w:tcW w:w="1680" w:type="dxa"/>
            <w:vMerge/>
            <w:tcBorders>
              <w:top w:val="nil"/>
            </w:tcBorders>
          </w:tcPr>
          <w:p w:rsidR="00243554" w:rsidRDefault="00243554" w:rsidP="00E2359B">
            <w:pPr>
              <w:rPr>
                <w:sz w:val="2"/>
                <w:szCs w:val="2"/>
              </w:rPr>
            </w:pPr>
          </w:p>
        </w:tc>
        <w:tc>
          <w:tcPr>
            <w:tcW w:w="2109" w:type="dxa"/>
            <w:gridSpan w:val="3"/>
            <w:vMerge/>
            <w:tcBorders>
              <w:top w:val="nil"/>
            </w:tcBorders>
          </w:tcPr>
          <w:p w:rsidR="00243554" w:rsidRDefault="00243554" w:rsidP="00E2359B">
            <w:pPr>
              <w:rPr>
                <w:sz w:val="2"/>
                <w:szCs w:val="2"/>
              </w:rPr>
            </w:pPr>
          </w:p>
        </w:tc>
        <w:tc>
          <w:tcPr>
            <w:tcW w:w="3057" w:type="dxa"/>
            <w:gridSpan w:val="14"/>
            <w:vMerge w:val="restart"/>
          </w:tcPr>
          <w:p w:rsidR="00243554" w:rsidRPr="00C209A8" w:rsidRDefault="00243554" w:rsidP="00E2359B">
            <w:pPr>
              <w:pStyle w:val="TableParagraph"/>
              <w:tabs>
                <w:tab w:val="left" w:pos="1096"/>
                <w:tab w:val="left" w:pos="1721"/>
              </w:tabs>
              <w:spacing w:before="3" w:line="200" w:lineRule="exact"/>
              <w:ind w:left="28"/>
              <w:rPr>
                <w:rFonts w:ascii="Times New Roman" w:hAnsi="Times New Roman" w:cs="Times New Roman"/>
                <w:sz w:val="24"/>
                <w:szCs w:val="24"/>
                <w:lang w:val="ru-RU"/>
              </w:rPr>
            </w:pPr>
            <w:r w:rsidRPr="00C209A8">
              <w:rPr>
                <w:rFonts w:ascii="Times New Roman" w:hAnsi="Times New Roman" w:cs="Times New Roman"/>
                <w:sz w:val="24"/>
                <w:szCs w:val="24"/>
                <w:lang w:val="ru-RU"/>
              </w:rPr>
              <w:t>Банки</w:t>
            </w:r>
            <w:r w:rsidRPr="00C209A8">
              <w:rPr>
                <w:rFonts w:ascii="Times New Roman" w:hAnsi="Times New Roman" w:cs="Times New Roman"/>
                <w:sz w:val="24"/>
                <w:szCs w:val="24"/>
                <w:lang w:val="ru-RU"/>
              </w:rPr>
              <w:tab/>
              <w:t xml:space="preserve">и </w:t>
            </w:r>
            <w:r w:rsidRPr="00C209A8">
              <w:rPr>
                <w:rFonts w:ascii="Times New Roman" w:hAnsi="Times New Roman" w:cs="Times New Roman"/>
                <w:w w:val="95"/>
                <w:sz w:val="24"/>
                <w:szCs w:val="24"/>
                <w:lang w:val="ru-RU"/>
              </w:rPr>
              <w:t>банковские</w:t>
            </w:r>
          </w:p>
          <w:p w:rsidR="00243554" w:rsidRPr="00C209A8" w:rsidRDefault="00243554" w:rsidP="00E2359B">
            <w:pPr>
              <w:pStyle w:val="TableParagraph"/>
              <w:tabs>
                <w:tab w:val="left" w:pos="1853"/>
              </w:tabs>
              <w:spacing w:line="190" w:lineRule="exact"/>
              <w:ind w:left="28"/>
              <w:rPr>
                <w:rFonts w:ascii="Times New Roman" w:hAnsi="Times New Roman" w:cs="Times New Roman"/>
                <w:sz w:val="24"/>
                <w:szCs w:val="24"/>
                <w:lang w:val="ru-RU"/>
              </w:rPr>
            </w:pPr>
            <w:r w:rsidRPr="00C209A8">
              <w:rPr>
                <w:rFonts w:ascii="Times New Roman" w:hAnsi="Times New Roman" w:cs="Times New Roman"/>
                <w:sz w:val="24"/>
                <w:szCs w:val="24"/>
                <w:lang w:val="ru-RU"/>
              </w:rPr>
              <w:t xml:space="preserve">учреждения, </w:t>
            </w:r>
            <w:r w:rsidRPr="00C209A8">
              <w:rPr>
                <w:rFonts w:ascii="Times New Roman" w:hAnsi="Times New Roman" w:cs="Times New Roman"/>
                <w:w w:val="95"/>
                <w:sz w:val="24"/>
                <w:szCs w:val="24"/>
                <w:lang w:val="ru-RU"/>
              </w:rPr>
              <w:t>кредитно-</w:t>
            </w:r>
          </w:p>
          <w:p w:rsidR="00243554" w:rsidRPr="00C209A8" w:rsidRDefault="00243554" w:rsidP="00E2359B">
            <w:pPr>
              <w:pStyle w:val="TableParagraph"/>
              <w:spacing w:line="190" w:lineRule="exact"/>
              <w:ind w:left="28"/>
              <w:rPr>
                <w:rFonts w:ascii="Times New Roman" w:hAnsi="Times New Roman" w:cs="Times New Roman"/>
                <w:sz w:val="24"/>
                <w:szCs w:val="24"/>
                <w:lang w:val="ru-RU"/>
              </w:rPr>
            </w:pPr>
            <w:r w:rsidRPr="00C209A8">
              <w:rPr>
                <w:rFonts w:ascii="Times New Roman" w:hAnsi="Times New Roman" w:cs="Times New Roman"/>
                <w:sz w:val="24"/>
                <w:szCs w:val="24"/>
                <w:lang w:val="ru-RU"/>
              </w:rPr>
              <w:t>финансовые</w:t>
            </w:r>
            <w:r w:rsidRPr="00C209A8">
              <w:rPr>
                <w:rFonts w:ascii="Times New Roman" w:hAnsi="Times New Roman" w:cs="Times New Roman"/>
                <w:spacing w:val="-5"/>
                <w:sz w:val="24"/>
                <w:szCs w:val="24"/>
                <w:lang w:val="ru-RU"/>
              </w:rPr>
              <w:t xml:space="preserve"> </w:t>
            </w:r>
            <w:r w:rsidRPr="00C209A8">
              <w:rPr>
                <w:rFonts w:ascii="Times New Roman" w:hAnsi="Times New Roman" w:cs="Times New Roman"/>
                <w:sz w:val="24"/>
                <w:szCs w:val="24"/>
                <w:lang w:val="ru-RU"/>
              </w:rPr>
              <w:t>учреждения</w:t>
            </w:r>
            <w:r w:rsidRPr="00C209A8">
              <w:rPr>
                <w:rFonts w:ascii="Times New Roman" w:hAnsi="Times New Roman" w:cs="Times New Roman"/>
                <w:spacing w:val="-3"/>
                <w:sz w:val="24"/>
                <w:szCs w:val="24"/>
                <w:lang w:val="ru-RU"/>
              </w:rPr>
              <w:t xml:space="preserve"> </w:t>
            </w:r>
            <w:proofErr w:type="gramStart"/>
            <w:r w:rsidRPr="00C209A8">
              <w:rPr>
                <w:rFonts w:ascii="Times New Roman" w:hAnsi="Times New Roman" w:cs="Times New Roman"/>
                <w:sz w:val="24"/>
                <w:szCs w:val="24"/>
                <w:lang w:val="ru-RU"/>
              </w:rPr>
              <w:t>без</w:t>
            </w:r>
            <w:proofErr w:type="gramEnd"/>
          </w:p>
          <w:p w:rsidR="00243554" w:rsidRPr="00C209A8" w:rsidRDefault="00243554" w:rsidP="00E2359B">
            <w:pPr>
              <w:pStyle w:val="TableParagraph"/>
              <w:spacing w:line="216" w:lineRule="exact"/>
              <w:ind w:left="28"/>
              <w:rPr>
                <w:rFonts w:ascii="Times New Roman" w:hAnsi="Times New Roman" w:cs="Times New Roman"/>
                <w:sz w:val="24"/>
                <w:szCs w:val="24"/>
                <w:lang w:val="ru-RU"/>
              </w:rPr>
            </w:pPr>
            <w:r w:rsidRPr="00C209A8">
              <w:rPr>
                <w:rFonts w:ascii="Times New Roman" w:hAnsi="Times New Roman" w:cs="Times New Roman"/>
                <w:sz w:val="24"/>
                <w:szCs w:val="24"/>
                <w:lang w:val="ru-RU"/>
              </w:rPr>
              <w:t>операционного</w:t>
            </w:r>
            <w:r w:rsidRPr="00C209A8">
              <w:rPr>
                <w:rFonts w:ascii="Times New Roman" w:hAnsi="Times New Roman" w:cs="Times New Roman"/>
                <w:spacing w:val="-9"/>
                <w:sz w:val="24"/>
                <w:szCs w:val="24"/>
                <w:lang w:val="ru-RU"/>
              </w:rPr>
              <w:t xml:space="preserve"> </w:t>
            </w:r>
            <w:r w:rsidRPr="00C209A8">
              <w:rPr>
                <w:rFonts w:ascii="Times New Roman" w:hAnsi="Times New Roman" w:cs="Times New Roman"/>
                <w:sz w:val="24"/>
                <w:szCs w:val="24"/>
                <w:lang w:val="ru-RU"/>
              </w:rPr>
              <w:t>зала</w:t>
            </w:r>
          </w:p>
        </w:tc>
        <w:tc>
          <w:tcPr>
            <w:tcW w:w="1844" w:type="dxa"/>
            <w:gridSpan w:val="4"/>
            <w:tcBorders>
              <w:bottom w:val="nil"/>
            </w:tcBorders>
          </w:tcPr>
          <w:p w:rsidR="00243554" w:rsidRPr="00243554" w:rsidRDefault="00243554" w:rsidP="00E2359B">
            <w:pPr>
              <w:pStyle w:val="TableParagraph"/>
              <w:spacing w:before="3" w:line="200" w:lineRule="exact"/>
              <w:ind w:left="493" w:right="475"/>
              <w:jc w:val="center"/>
              <w:rPr>
                <w:rFonts w:ascii="Times New Roman" w:hAnsi="Times New Roman" w:cs="Times New Roman"/>
                <w:sz w:val="24"/>
                <w:szCs w:val="24"/>
              </w:rPr>
            </w:pPr>
            <w:r w:rsidRPr="00243554">
              <w:rPr>
                <w:rFonts w:ascii="Times New Roman" w:hAnsi="Times New Roman" w:cs="Times New Roman"/>
                <w:sz w:val="24"/>
                <w:szCs w:val="24"/>
              </w:rPr>
              <w:t>60</w:t>
            </w:r>
          </w:p>
        </w:tc>
      </w:tr>
      <w:tr w:rsidR="00C209A8" w:rsidTr="00486535">
        <w:trPr>
          <w:trHeight w:val="210"/>
        </w:trPr>
        <w:tc>
          <w:tcPr>
            <w:tcW w:w="1530" w:type="dxa"/>
            <w:tcBorders>
              <w:top w:val="nil"/>
              <w:bottom w:val="nil"/>
            </w:tcBorders>
          </w:tcPr>
          <w:p w:rsidR="00243554" w:rsidRDefault="00243554" w:rsidP="00E2359B">
            <w:pPr>
              <w:pStyle w:val="TableParagraph"/>
              <w:rPr>
                <w:rFonts w:ascii="Times New Roman"/>
                <w:sz w:val="14"/>
              </w:rPr>
            </w:pPr>
          </w:p>
        </w:tc>
        <w:tc>
          <w:tcPr>
            <w:tcW w:w="1680" w:type="dxa"/>
            <w:vMerge/>
            <w:tcBorders>
              <w:top w:val="nil"/>
            </w:tcBorders>
          </w:tcPr>
          <w:p w:rsidR="00243554" w:rsidRDefault="00243554" w:rsidP="00E2359B">
            <w:pPr>
              <w:rPr>
                <w:sz w:val="2"/>
                <w:szCs w:val="2"/>
              </w:rPr>
            </w:pPr>
          </w:p>
        </w:tc>
        <w:tc>
          <w:tcPr>
            <w:tcW w:w="2109" w:type="dxa"/>
            <w:gridSpan w:val="3"/>
            <w:vMerge/>
            <w:tcBorders>
              <w:top w:val="nil"/>
            </w:tcBorders>
          </w:tcPr>
          <w:p w:rsidR="00243554" w:rsidRDefault="00243554" w:rsidP="00E2359B">
            <w:pPr>
              <w:rPr>
                <w:sz w:val="2"/>
                <w:szCs w:val="2"/>
              </w:rPr>
            </w:pPr>
          </w:p>
        </w:tc>
        <w:tc>
          <w:tcPr>
            <w:tcW w:w="3057" w:type="dxa"/>
            <w:gridSpan w:val="14"/>
            <w:vMerge/>
          </w:tcPr>
          <w:p w:rsidR="00243554" w:rsidRPr="00C209A8" w:rsidRDefault="00243554" w:rsidP="00E2359B">
            <w:pPr>
              <w:pStyle w:val="TableParagraph"/>
              <w:spacing w:line="216" w:lineRule="exact"/>
              <w:ind w:left="28"/>
              <w:rPr>
                <w:rFonts w:ascii="Times New Roman" w:hAnsi="Times New Roman" w:cs="Times New Roman"/>
                <w:sz w:val="24"/>
                <w:szCs w:val="24"/>
              </w:rPr>
            </w:pPr>
          </w:p>
        </w:tc>
        <w:tc>
          <w:tcPr>
            <w:tcW w:w="1844" w:type="dxa"/>
            <w:gridSpan w:val="4"/>
            <w:tcBorders>
              <w:top w:val="nil"/>
              <w:bottom w:val="nil"/>
            </w:tcBorders>
          </w:tcPr>
          <w:p w:rsidR="00243554" w:rsidRPr="00243554" w:rsidRDefault="00243554" w:rsidP="00E2359B">
            <w:pPr>
              <w:pStyle w:val="TableParagraph"/>
              <w:rPr>
                <w:rFonts w:ascii="Times New Roman" w:hAnsi="Times New Roman" w:cs="Times New Roman"/>
                <w:sz w:val="24"/>
                <w:szCs w:val="24"/>
              </w:rPr>
            </w:pPr>
          </w:p>
        </w:tc>
      </w:tr>
      <w:tr w:rsidR="00C209A8" w:rsidTr="00486535">
        <w:trPr>
          <w:trHeight w:val="210"/>
        </w:trPr>
        <w:tc>
          <w:tcPr>
            <w:tcW w:w="1530" w:type="dxa"/>
            <w:tcBorders>
              <w:top w:val="nil"/>
              <w:bottom w:val="nil"/>
            </w:tcBorders>
          </w:tcPr>
          <w:p w:rsidR="00243554" w:rsidRDefault="00243554" w:rsidP="00E2359B">
            <w:pPr>
              <w:pStyle w:val="TableParagraph"/>
              <w:rPr>
                <w:rFonts w:ascii="Times New Roman"/>
                <w:sz w:val="14"/>
              </w:rPr>
            </w:pPr>
          </w:p>
        </w:tc>
        <w:tc>
          <w:tcPr>
            <w:tcW w:w="1680" w:type="dxa"/>
            <w:vMerge/>
            <w:tcBorders>
              <w:top w:val="nil"/>
            </w:tcBorders>
          </w:tcPr>
          <w:p w:rsidR="00243554" w:rsidRDefault="00243554" w:rsidP="00E2359B">
            <w:pPr>
              <w:rPr>
                <w:sz w:val="2"/>
                <w:szCs w:val="2"/>
              </w:rPr>
            </w:pPr>
          </w:p>
        </w:tc>
        <w:tc>
          <w:tcPr>
            <w:tcW w:w="2109" w:type="dxa"/>
            <w:gridSpan w:val="3"/>
            <w:vMerge/>
            <w:tcBorders>
              <w:top w:val="nil"/>
            </w:tcBorders>
          </w:tcPr>
          <w:p w:rsidR="00243554" w:rsidRDefault="00243554" w:rsidP="00E2359B">
            <w:pPr>
              <w:rPr>
                <w:sz w:val="2"/>
                <w:szCs w:val="2"/>
              </w:rPr>
            </w:pPr>
          </w:p>
        </w:tc>
        <w:tc>
          <w:tcPr>
            <w:tcW w:w="3057" w:type="dxa"/>
            <w:gridSpan w:val="14"/>
            <w:vMerge/>
          </w:tcPr>
          <w:p w:rsidR="00243554" w:rsidRPr="00C209A8" w:rsidRDefault="00243554" w:rsidP="00E2359B">
            <w:pPr>
              <w:pStyle w:val="TableParagraph"/>
              <w:spacing w:line="216" w:lineRule="exact"/>
              <w:ind w:left="28"/>
              <w:rPr>
                <w:rFonts w:ascii="Times New Roman" w:hAnsi="Times New Roman" w:cs="Times New Roman"/>
                <w:sz w:val="24"/>
                <w:szCs w:val="24"/>
              </w:rPr>
            </w:pPr>
          </w:p>
        </w:tc>
        <w:tc>
          <w:tcPr>
            <w:tcW w:w="1844" w:type="dxa"/>
            <w:gridSpan w:val="4"/>
            <w:tcBorders>
              <w:top w:val="nil"/>
              <w:bottom w:val="nil"/>
            </w:tcBorders>
          </w:tcPr>
          <w:p w:rsidR="00243554" w:rsidRPr="00243554" w:rsidRDefault="00243554" w:rsidP="00E2359B">
            <w:pPr>
              <w:pStyle w:val="TableParagraph"/>
              <w:rPr>
                <w:rFonts w:ascii="Times New Roman" w:hAnsi="Times New Roman" w:cs="Times New Roman"/>
                <w:sz w:val="24"/>
                <w:szCs w:val="24"/>
              </w:rPr>
            </w:pPr>
          </w:p>
        </w:tc>
      </w:tr>
      <w:tr w:rsidR="00C209A8" w:rsidTr="00486535">
        <w:trPr>
          <w:trHeight w:val="236"/>
        </w:trPr>
        <w:tc>
          <w:tcPr>
            <w:tcW w:w="1530" w:type="dxa"/>
            <w:tcBorders>
              <w:top w:val="nil"/>
              <w:bottom w:val="nil"/>
            </w:tcBorders>
          </w:tcPr>
          <w:p w:rsidR="00243554" w:rsidRDefault="00243554" w:rsidP="00E2359B">
            <w:pPr>
              <w:pStyle w:val="TableParagraph"/>
              <w:rPr>
                <w:rFonts w:ascii="Times New Roman"/>
                <w:sz w:val="16"/>
              </w:rPr>
            </w:pPr>
          </w:p>
        </w:tc>
        <w:tc>
          <w:tcPr>
            <w:tcW w:w="1680" w:type="dxa"/>
            <w:vMerge/>
            <w:tcBorders>
              <w:top w:val="nil"/>
            </w:tcBorders>
          </w:tcPr>
          <w:p w:rsidR="00243554" w:rsidRDefault="00243554" w:rsidP="00E2359B">
            <w:pPr>
              <w:rPr>
                <w:sz w:val="2"/>
                <w:szCs w:val="2"/>
              </w:rPr>
            </w:pPr>
          </w:p>
        </w:tc>
        <w:tc>
          <w:tcPr>
            <w:tcW w:w="2109" w:type="dxa"/>
            <w:gridSpan w:val="3"/>
            <w:vMerge/>
            <w:tcBorders>
              <w:top w:val="nil"/>
            </w:tcBorders>
          </w:tcPr>
          <w:p w:rsidR="00243554" w:rsidRDefault="00243554" w:rsidP="00E2359B">
            <w:pPr>
              <w:rPr>
                <w:sz w:val="2"/>
                <w:szCs w:val="2"/>
              </w:rPr>
            </w:pPr>
          </w:p>
        </w:tc>
        <w:tc>
          <w:tcPr>
            <w:tcW w:w="3057" w:type="dxa"/>
            <w:gridSpan w:val="14"/>
            <w:vMerge/>
          </w:tcPr>
          <w:p w:rsidR="00243554" w:rsidRPr="00C209A8" w:rsidRDefault="00243554" w:rsidP="00E2359B">
            <w:pPr>
              <w:pStyle w:val="TableParagraph"/>
              <w:spacing w:line="216" w:lineRule="exact"/>
              <w:ind w:left="28"/>
              <w:rPr>
                <w:rFonts w:ascii="Times New Roman" w:hAnsi="Times New Roman" w:cs="Times New Roman"/>
                <w:sz w:val="24"/>
                <w:szCs w:val="24"/>
              </w:rPr>
            </w:pPr>
          </w:p>
        </w:tc>
        <w:tc>
          <w:tcPr>
            <w:tcW w:w="1844" w:type="dxa"/>
            <w:gridSpan w:val="4"/>
            <w:tcBorders>
              <w:top w:val="nil"/>
            </w:tcBorders>
          </w:tcPr>
          <w:p w:rsidR="00243554" w:rsidRPr="00243554" w:rsidRDefault="00243554" w:rsidP="00E2359B">
            <w:pPr>
              <w:pStyle w:val="TableParagraph"/>
              <w:rPr>
                <w:rFonts w:ascii="Times New Roman" w:hAnsi="Times New Roman" w:cs="Times New Roman"/>
                <w:sz w:val="24"/>
                <w:szCs w:val="24"/>
              </w:rPr>
            </w:pPr>
          </w:p>
        </w:tc>
      </w:tr>
      <w:tr w:rsidR="00C209A8" w:rsidTr="00486535">
        <w:trPr>
          <w:trHeight w:val="223"/>
        </w:trPr>
        <w:tc>
          <w:tcPr>
            <w:tcW w:w="1530" w:type="dxa"/>
            <w:tcBorders>
              <w:top w:val="nil"/>
              <w:bottom w:val="nil"/>
            </w:tcBorders>
          </w:tcPr>
          <w:p w:rsidR="00243554" w:rsidRDefault="00243554" w:rsidP="00E2359B">
            <w:pPr>
              <w:pStyle w:val="TableParagraph"/>
              <w:rPr>
                <w:rFonts w:ascii="Times New Roman"/>
                <w:sz w:val="14"/>
              </w:rPr>
            </w:pPr>
          </w:p>
        </w:tc>
        <w:tc>
          <w:tcPr>
            <w:tcW w:w="1680" w:type="dxa"/>
            <w:vMerge/>
            <w:tcBorders>
              <w:top w:val="nil"/>
            </w:tcBorders>
          </w:tcPr>
          <w:p w:rsidR="00243554" w:rsidRDefault="00243554" w:rsidP="00E2359B">
            <w:pPr>
              <w:rPr>
                <w:sz w:val="2"/>
                <w:szCs w:val="2"/>
              </w:rPr>
            </w:pPr>
          </w:p>
        </w:tc>
        <w:tc>
          <w:tcPr>
            <w:tcW w:w="2109" w:type="dxa"/>
            <w:gridSpan w:val="3"/>
            <w:vMerge w:val="restart"/>
          </w:tcPr>
          <w:p w:rsidR="00243554" w:rsidRPr="00FF6EEF" w:rsidRDefault="00243554" w:rsidP="00E2359B">
            <w:pPr>
              <w:pStyle w:val="TableParagraph"/>
              <w:tabs>
                <w:tab w:val="left" w:pos="1772"/>
              </w:tabs>
              <w:spacing w:before="3" w:line="200" w:lineRule="exact"/>
              <w:ind w:left="30"/>
              <w:rPr>
                <w:rFonts w:ascii="Times New Roman" w:hAnsi="Times New Roman" w:cs="Times New Roman"/>
                <w:sz w:val="24"/>
                <w:szCs w:val="24"/>
                <w:lang w:val="ru-RU"/>
              </w:rPr>
            </w:pPr>
            <w:r w:rsidRPr="00FF6EEF">
              <w:rPr>
                <w:rFonts w:ascii="Times New Roman" w:hAnsi="Times New Roman" w:cs="Times New Roman"/>
                <w:sz w:val="24"/>
                <w:szCs w:val="24"/>
                <w:lang w:val="ru-RU"/>
              </w:rPr>
              <w:t>Количество</w:t>
            </w:r>
            <w:r w:rsidRPr="00C209A8">
              <w:rPr>
                <w:rFonts w:ascii="Times New Roman" w:hAnsi="Times New Roman" w:cs="Times New Roman"/>
                <w:sz w:val="24"/>
                <w:szCs w:val="24"/>
                <w:lang w:val="ru-RU"/>
              </w:rPr>
              <w:t xml:space="preserve"> </w:t>
            </w:r>
            <w:r w:rsidRPr="00FF6EEF">
              <w:rPr>
                <w:rFonts w:ascii="Times New Roman" w:hAnsi="Times New Roman" w:cs="Times New Roman"/>
                <w:sz w:val="24"/>
                <w:szCs w:val="24"/>
                <w:lang w:val="ru-RU"/>
              </w:rPr>
              <w:t>кв.</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z w:val="24"/>
                <w:szCs w:val="24"/>
                <w:lang w:val="ru-RU"/>
              </w:rPr>
              <w:t>м</w:t>
            </w:r>
          </w:p>
          <w:p w:rsidR="00243554" w:rsidRPr="00C209A8" w:rsidRDefault="00243554" w:rsidP="00E2359B">
            <w:pPr>
              <w:pStyle w:val="TableParagraph"/>
              <w:tabs>
                <w:tab w:val="left" w:pos="1377"/>
              </w:tabs>
              <w:spacing w:line="190" w:lineRule="exact"/>
              <w:ind w:left="30"/>
              <w:rPr>
                <w:rFonts w:ascii="Times New Roman" w:hAnsi="Times New Roman" w:cs="Times New Roman"/>
                <w:sz w:val="24"/>
                <w:szCs w:val="24"/>
                <w:lang w:val="ru-RU"/>
              </w:rPr>
            </w:pPr>
            <w:r w:rsidRPr="00C209A8">
              <w:rPr>
                <w:rFonts w:ascii="Times New Roman" w:hAnsi="Times New Roman" w:cs="Times New Roman"/>
                <w:sz w:val="24"/>
                <w:szCs w:val="24"/>
                <w:lang w:val="ru-RU"/>
              </w:rPr>
              <w:t>Общей площади</w:t>
            </w:r>
          </w:p>
          <w:p w:rsidR="00243554" w:rsidRPr="00C209A8" w:rsidRDefault="00243554" w:rsidP="00E2359B">
            <w:pPr>
              <w:pStyle w:val="TableParagraph"/>
              <w:spacing w:line="190" w:lineRule="exact"/>
              <w:ind w:left="30"/>
              <w:rPr>
                <w:rFonts w:ascii="Times New Roman" w:hAnsi="Times New Roman" w:cs="Times New Roman"/>
                <w:sz w:val="24"/>
                <w:szCs w:val="24"/>
                <w:lang w:val="ru-RU"/>
              </w:rPr>
            </w:pPr>
            <w:r w:rsidRPr="00C209A8">
              <w:rPr>
                <w:rFonts w:ascii="Times New Roman" w:hAnsi="Times New Roman" w:cs="Times New Roman"/>
                <w:sz w:val="24"/>
                <w:szCs w:val="24"/>
                <w:lang w:val="ru-RU"/>
              </w:rPr>
              <w:t>объекта</w:t>
            </w:r>
            <w:r w:rsidRPr="00C209A8">
              <w:rPr>
                <w:rFonts w:ascii="Times New Roman" w:hAnsi="Times New Roman" w:cs="Times New Roman"/>
                <w:spacing w:val="35"/>
                <w:sz w:val="24"/>
                <w:szCs w:val="24"/>
                <w:lang w:val="ru-RU"/>
              </w:rPr>
              <w:t xml:space="preserve"> </w:t>
            </w:r>
            <w:r w:rsidRPr="00C209A8">
              <w:rPr>
                <w:rFonts w:ascii="Times New Roman" w:hAnsi="Times New Roman" w:cs="Times New Roman"/>
                <w:sz w:val="24"/>
                <w:szCs w:val="24"/>
                <w:lang w:val="ru-RU"/>
              </w:rPr>
              <w:t>на</w:t>
            </w:r>
            <w:r w:rsidRPr="00C209A8">
              <w:rPr>
                <w:rFonts w:ascii="Times New Roman" w:hAnsi="Times New Roman" w:cs="Times New Roman"/>
                <w:spacing w:val="36"/>
                <w:sz w:val="24"/>
                <w:szCs w:val="24"/>
                <w:lang w:val="ru-RU"/>
              </w:rPr>
              <w:t xml:space="preserve"> </w:t>
            </w:r>
            <w:r w:rsidRPr="00C209A8">
              <w:rPr>
                <w:rFonts w:ascii="Times New Roman" w:hAnsi="Times New Roman" w:cs="Times New Roman"/>
                <w:sz w:val="24"/>
                <w:szCs w:val="24"/>
                <w:lang w:val="ru-RU"/>
              </w:rPr>
              <w:t>1</w:t>
            </w:r>
            <w:r w:rsidRPr="00C209A8">
              <w:rPr>
                <w:rFonts w:ascii="Times New Roman" w:hAnsi="Times New Roman" w:cs="Times New Roman"/>
                <w:spacing w:val="35"/>
                <w:sz w:val="24"/>
                <w:szCs w:val="24"/>
                <w:lang w:val="ru-RU"/>
              </w:rPr>
              <w:t xml:space="preserve"> </w:t>
            </w:r>
            <w:r w:rsidRPr="00C209A8">
              <w:rPr>
                <w:rFonts w:ascii="Times New Roman" w:hAnsi="Times New Roman" w:cs="Times New Roman"/>
                <w:sz w:val="24"/>
                <w:szCs w:val="24"/>
                <w:lang w:val="ru-RU"/>
              </w:rPr>
              <w:t>машино-</w:t>
            </w:r>
          </w:p>
          <w:p w:rsidR="00243554" w:rsidRDefault="00243554" w:rsidP="00E2359B">
            <w:pPr>
              <w:pStyle w:val="TableParagraph"/>
              <w:spacing w:line="216" w:lineRule="exact"/>
              <w:ind w:left="30"/>
              <w:rPr>
                <w:sz w:val="20"/>
              </w:rPr>
            </w:pPr>
            <w:r w:rsidRPr="00C209A8">
              <w:rPr>
                <w:rFonts w:ascii="Times New Roman" w:hAnsi="Times New Roman" w:cs="Times New Roman"/>
                <w:sz w:val="24"/>
                <w:szCs w:val="24"/>
              </w:rPr>
              <w:t>место</w:t>
            </w:r>
          </w:p>
        </w:tc>
        <w:tc>
          <w:tcPr>
            <w:tcW w:w="3057" w:type="dxa"/>
            <w:gridSpan w:val="14"/>
            <w:vMerge w:val="restart"/>
          </w:tcPr>
          <w:p w:rsidR="00243554" w:rsidRPr="00FF6EEF" w:rsidRDefault="00243554" w:rsidP="00E2359B">
            <w:pPr>
              <w:pStyle w:val="TableParagraph"/>
              <w:spacing w:before="3" w:line="200" w:lineRule="exact"/>
              <w:ind w:left="28"/>
              <w:rPr>
                <w:rFonts w:ascii="Times New Roman" w:hAnsi="Times New Roman" w:cs="Times New Roman"/>
                <w:sz w:val="24"/>
                <w:szCs w:val="24"/>
                <w:lang w:val="ru-RU"/>
              </w:rPr>
            </w:pPr>
            <w:r w:rsidRPr="00FF6EEF">
              <w:rPr>
                <w:rFonts w:ascii="Times New Roman" w:hAnsi="Times New Roman" w:cs="Times New Roman"/>
                <w:sz w:val="24"/>
                <w:szCs w:val="24"/>
                <w:lang w:val="ru-RU"/>
              </w:rPr>
              <w:t>Общественные</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помещения</w:t>
            </w:r>
            <w:r w:rsidRPr="00FF6EEF">
              <w:rPr>
                <w:rFonts w:ascii="Times New Roman" w:hAnsi="Times New Roman" w:cs="Times New Roman"/>
                <w:spacing w:val="8"/>
                <w:sz w:val="24"/>
                <w:szCs w:val="24"/>
                <w:lang w:val="ru-RU"/>
              </w:rPr>
              <w:t xml:space="preserve"> </w:t>
            </w:r>
            <w:proofErr w:type="gramStart"/>
            <w:r w:rsidRPr="00FF6EEF">
              <w:rPr>
                <w:rFonts w:ascii="Times New Roman" w:hAnsi="Times New Roman" w:cs="Times New Roman"/>
                <w:sz w:val="24"/>
                <w:szCs w:val="24"/>
                <w:lang w:val="ru-RU"/>
              </w:rPr>
              <w:t>с</w:t>
            </w:r>
            <w:proofErr w:type="gramEnd"/>
          </w:p>
          <w:p w:rsidR="00243554" w:rsidRPr="00FF6EEF" w:rsidRDefault="00243554" w:rsidP="00E2359B">
            <w:pPr>
              <w:pStyle w:val="TableParagraph"/>
              <w:tabs>
                <w:tab w:val="left" w:pos="1137"/>
              </w:tabs>
              <w:spacing w:line="190" w:lineRule="exact"/>
              <w:ind w:left="28"/>
              <w:rPr>
                <w:rFonts w:ascii="Times New Roman" w:hAnsi="Times New Roman" w:cs="Times New Roman"/>
                <w:sz w:val="24"/>
                <w:szCs w:val="24"/>
                <w:lang w:val="ru-RU"/>
              </w:rPr>
            </w:pPr>
            <w:r w:rsidRPr="00FF6EEF">
              <w:rPr>
                <w:rFonts w:ascii="Times New Roman" w:hAnsi="Times New Roman" w:cs="Times New Roman"/>
                <w:sz w:val="24"/>
                <w:szCs w:val="24"/>
                <w:lang w:val="ru-RU"/>
              </w:rPr>
              <w:t>гибким</w:t>
            </w:r>
            <w:r w:rsidRPr="00C209A8">
              <w:rPr>
                <w:rFonts w:ascii="Times New Roman" w:hAnsi="Times New Roman" w:cs="Times New Roman"/>
                <w:sz w:val="24"/>
                <w:szCs w:val="24"/>
                <w:lang w:val="ru-RU"/>
              </w:rPr>
              <w:t xml:space="preserve"> </w:t>
            </w:r>
            <w:r w:rsidRPr="00FF6EEF">
              <w:rPr>
                <w:rFonts w:ascii="Times New Roman" w:hAnsi="Times New Roman" w:cs="Times New Roman"/>
                <w:w w:val="95"/>
                <w:sz w:val="24"/>
                <w:szCs w:val="24"/>
                <w:lang w:val="ru-RU"/>
              </w:rPr>
              <w:t>функциональным</w:t>
            </w:r>
          </w:p>
          <w:p w:rsidR="00243554" w:rsidRPr="00FF6EEF" w:rsidRDefault="00243554" w:rsidP="00E2359B">
            <w:pPr>
              <w:pStyle w:val="TableParagraph"/>
              <w:spacing w:line="190" w:lineRule="exact"/>
              <w:ind w:left="28"/>
              <w:rPr>
                <w:rFonts w:ascii="Times New Roman" w:hAnsi="Times New Roman" w:cs="Times New Roman"/>
                <w:sz w:val="24"/>
                <w:szCs w:val="24"/>
                <w:lang w:val="ru-RU"/>
              </w:rPr>
            </w:pPr>
            <w:r w:rsidRPr="00FF6EEF">
              <w:rPr>
                <w:rFonts w:ascii="Times New Roman" w:hAnsi="Times New Roman" w:cs="Times New Roman"/>
                <w:sz w:val="24"/>
                <w:szCs w:val="24"/>
                <w:lang w:val="ru-RU"/>
              </w:rPr>
              <w:t>назначением</w:t>
            </w:r>
          </w:p>
        </w:tc>
        <w:tc>
          <w:tcPr>
            <w:tcW w:w="1844" w:type="dxa"/>
            <w:gridSpan w:val="4"/>
            <w:tcBorders>
              <w:bottom w:val="nil"/>
            </w:tcBorders>
          </w:tcPr>
          <w:p w:rsidR="00243554" w:rsidRPr="00243554" w:rsidRDefault="00243554" w:rsidP="00E2359B">
            <w:pPr>
              <w:pStyle w:val="TableParagraph"/>
              <w:spacing w:before="3" w:line="200" w:lineRule="exact"/>
              <w:ind w:left="493" w:right="475"/>
              <w:jc w:val="center"/>
              <w:rPr>
                <w:rFonts w:ascii="Times New Roman" w:hAnsi="Times New Roman" w:cs="Times New Roman"/>
                <w:sz w:val="24"/>
                <w:szCs w:val="24"/>
              </w:rPr>
            </w:pPr>
            <w:r w:rsidRPr="00243554">
              <w:rPr>
                <w:rFonts w:ascii="Times New Roman" w:hAnsi="Times New Roman" w:cs="Times New Roman"/>
                <w:sz w:val="24"/>
                <w:szCs w:val="24"/>
              </w:rPr>
              <w:t>60</w:t>
            </w:r>
          </w:p>
        </w:tc>
      </w:tr>
      <w:tr w:rsidR="00C209A8" w:rsidTr="00486535">
        <w:trPr>
          <w:trHeight w:val="210"/>
        </w:trPr>
        <w:tc>
          <w:tcPr>
            <w:tcW w:w="1530" w:type="dxa"/>
            <w:tcBorders>
              <w:top w:val="nil"/>
              <w:bottom w:val="nil"/>
            </w:tcBorders>
          </w:tcPr>
          <w:p w:rsidR="00243554" w:rsidRDefault="00243554" w:rsidP="00E2359B">
            <w:pPr>
              <w:pStyle w:val="TableParagraph"/>
              <w:rPr>
                <w:rFonts w:ascii="Times New Roman"/>
                <w:sz w:val="14"/>
              </w:rPr>
            </w:pPr>
          </w:p>
        </w:tc>
        <w:tc>
          <w:tcPr>
            <w:tcW w:w="1680" w:type="dxa"/>
            <w:vMerge/>
            <w:tcBorders>
              <w:top w:val="nil"/>
            </w:tcBorders>
          </w:tcPr>
          <w:p w:rsidR="00243554" w:rsidRDefault="00243554" w:rsidP="00E2359B">
            <w:pPr>
              <w:rPr>
                <w:sz w:val="2"/>
                <w:szCs w:val="2"/>
              </w:rPr>
            </w:pPr>
          </w:p>
        </w:tc>
        <w:tc>
          <w:tcPr>
            <w:tcW w:w="2109" w:type="dxa"/>
            <w:gridSpan w:val="3"/>
            <w:vMerge/>
          </w:tcPr>
          <w:p w:rsidR="00243554" w:rsidRDefault="00243554" w:rsidP="00E2359B">
            <w:pPr>
              <w:pStyle w:val="TableParagraph"/>
              <w:spacing w:line="216" w:lineRule="exact"/>
              <w:ind w:left="30"/>
              <w:rPr>
                <w:sz w:val="20"/>
              </w:rPr>
            </w:pPr>
          </w:p>
        </w:tc>
        <w:tc>
          <w:tcPr>
            <w:tcW w:w="3057" w:type="dxa"/>
            <w:gridSpan w:val="14"/>
            <w:vMerge/>
          </w:tcPr>
          <w:p w:rsidR="00243554" w:rsidRDefault="00243554" w:rsidP="00E2359B">
            <w:pPr>
              <w:pStyle w:val="TableParagraph"/>
              <w:spacing w:line="190" w:lineRule="exact"/>
              <w:ind w:left="28"/>
              <w:rPr>
                <w:sz w:val="20"/>
              </w:rPr>
            </w:pPr>
          </w:p>
        </w:tc>
        <w:tc>
          <w:tcPr>
            <w:tcW w:w="1844" w:type="dxa"/>
            <w:gridSpan w:val="4"/>
            <w:tcBorders>
              <w:top w:val="nil"/>
              <w:bottom w:val="nil"/>
            </w:tcBorders>
          </w:tcPr>
          <w:p w:rsidR="00243554" w:rsidRPr="00243554" w:rsidRDefault="00243554" w:rsidP="00E2359B">
            <w:pPr>
              <w:pStyle w:val="TableParagraph"/>
              <w:rPr>
                <w:rFonts w:ascii="Times New Roman" w:hAnsi="Times New Roman" w:cs="Times New Roman"/>
                <w:sz w:val="24"/>
                <w:szCs w:val="24"/>
              </w:rPr>
            </w:pPr>
          </w:p>
        </w:tc>
      </w:tr>
      <w:tr w:rsidR="00C209A8" w:rsidTr="00486535">
        <w:trPr>
          <w:trHeight w:val="210"/>
        </w:trPr>
        <w:tc>
          <w:tcPr>
            <w:tcW w:w="1530" w:type="dxa"/>
            <w:tcBorders>
              <w:top w:val="nil"/>
              <w:bottom w:val="nil"/>
            </w:tcBorders>
          </w:tcPr>
          <w:p w:rsidR="00243554" w:rsidRDefault="00243554" w:rsidP="00E2359B">
            <w:pPr>
              <w:pStyle w:val="TableParagraph"/>
              <w:rPr>
                <w:rFonts w:ascii="Times New Roman"/>
                <w:sz w:val="14"/>
              </w:rPr>
            </w:pPr>
          </w:p>
        </w:tc>
        <w:tc>
          <w:tcPr>
            <w:tcW w:w="1680" w:type="dxa"/>
            <w:vMerge/>
            <w:tcBorders>
              <w:top w:val="nil"/>
            </w:tcBorders>
          </w:tcPr>
          <w:p w:rsidR="00243554" w:rsidRDefault="00243554" w:rsidP="00E2359B">
            <w:pPr>
              <w:rPr>
                <w:sz w:val="2"/>
                <w:szCs w:val="2"/>
              </w:rPr>
            </w:pPr>
          </w:p>
        </w:tc>
        <w:tc>
          <w:tcPr>
            <w:tcW w:w="2109" w:type="dxa"/>
            <w:gridSpan w:val="3"/>
            <w:vMerge/>
          </w:tcPr>
          <w:p w:rsidR="00243554" w:rsidRDefault="00243554" w:rsidP="00E2359B">
            <w:pPr>
              <w:pStyle w:val="TableParagraph"/>
              <w:spacing w:line="216" w:lineRule="exact"/>
              <w:ind w:left="30"/>
              <w:rPr>
                <w:sz w:val="20"/>
              </w:rPr>
            </w:pPr>
          </w:p>
        </w:tc>
        <w:tc>
          <w:tcPr>
            <w:tcW w:w="3057" w:type="dxa"/>
            <w:gridSpan w:val="14"/>
            <w:vMerge/>
            <w:tcBorders>
              <w:bottom w:val="nil"/>
            </w:tcBorders>
          </w:tcPr>
          <w:p w:rsidR="00243554" w:rsidRDefault="00243554" w:rsidP="00E2359B">
            <w:pPr>
              <w:pStyle w:val="TableParagraph"/>
              <w:spacing w:line="190" w:lineRule="exact"/>
              <w:ind w:left="28"/>
              <w:rPr>
                <w:sz w:val="20"/>
              </w:rPr>
            </w:pPr>
          </w:p>
        </w:tc>
        <w:tc>
          <w:tcPr>
            <w:tcW w:w="1844" w:type="dxa"/>
            <w:gridSpan w:val="4"/>
            <w:tcBorders>
              <w:top w:val="nil"/>
              <w:bottom w:val="nil"/>
            </w:tcBorders>
          </w:tcPr>
          <w:p w:rsidR="00243554" w:rsidRPr="00243554" w:rsidRDefault="00243554" w:rsidP="00E2359B">
            <w:pPr>
              <w:pStyle w:val="TableParagraph"/>
              <w:rPr>
                <w:rFonts w:ascii="Times New Roman" w:hAnsi="Times New Roman" w:cs="Times New Roman"/>
                <w:sz w:val="24"/>
                <w:szCs w:val="24"/>
              </w:rPr>
            </w:pPr>
          </w:p>
        </w:tc>
      </w:tr>
      <w:tr w:rsidR="00C209A8" w:rsidTr="00486535">
        <w:trPr>
          <w:trHeight w:val="236"/>
        </w:trPr>
        <w:tc>
          <w:tcPr>
            <w:tcW w:w="1530" w:type="dxa"/>
            <w:tcBorders>
              <w:top w:val="nil"/>
              <w:bottom w:val="nil"/>
            </w:tcBorders>
          </w:tcPr>
          <w:p w:rsidR="00243554" w:rsidRDefault="00243554" w:rsidP="00E2359B">
            <w:pPr>
              <w:pStyle w:val="TableParagraph"/>
              <w:rPr>
                <w:rFonts w:ascii="Times New Roman"/>
                <w:sz w:val="16"/>
              </w:rPr>
            </w:pPr>
          </w:p>
        </w:tc>
        <w:tc>
          <w:tcPr>
            <w:tcW w:w="1680" w:type="dxa"/>
            <w:vMerge/>
            <w:tcBorders>
              <w:top w:val="nil"/>
            </w:tcBorders>
          </w:tcPr>
          <w:p w:rsidR="00243554" w:rsidRDefault="00243554" w:rsidP="00E2359B">
            <w:pPr>
              <w:rPr>
                <w:sz w:val="2"/>
                <w:szCs w:val="2"/>
              </w:rPr>
            </w:pPr>
          </w:p>
        </w:tc>
        <w:tc>
          <w:tcPr>
            <w:tcW w:w="2109" w:type="dxa"/>
            <w:gridSpan w:val="3"/>
            <w:vMerge/>
          </w:tcPr>
          <w:p w:rsidR="00243554" w:rsidRDefault="00243554" w:rsidP="00E2359B">
            <w:pPr>
              <w:pStyle w:val="TableParagraph"/>
              <w:spacing w:line="216" w:lineRule="exact"/>
              <w:ind w:left="30"/>
              <w:rPr>
                <w:sz w:val="20"/>
              </w:rPr>
            </w:pPr>
          </w:p>
        </w:tc>
        <w:tc>
          <w:tcPr>
            <w:tcW w:w="3057" w:type="dxa"/>
            <w:gridSpan w:val="14"/>
            <w:tcBorders>
              <w:top w:val="nil"/>
            </w:tcBorders>
          </w:tcPr>
          <w:p w:rsidR="00243554" w:rsidRDefault="00243554" w:rsidP="00E2359B">
            <w:pPr>
              <w:pStyle w:val="TableParagraph"/>
              <w:rPr>
                <w:rFonts w:ascii="Times New Roman"/>
                <w:sz w:val="16"/>
              </w:rPr>
            </w:pPr>
          </w:p>
        </w:tc>
        <w:tc>
          <w:tcPr>
            <w:tcW w:w="1844" w:type="dxa"/>
            <w:gridSpan w:val="4"/>
            <w:tcBorders>
              <w:top w:val="nil"/>
            </w:tcBorders>
          </w:tcPr>
          <w:p w:rsidR="00243554" w:rsidRPr="00243554" w:rsidRDefault="00243554" w:rsidP="00E2359B">
            <w:pPr>
              <w:pStyle w:val="TableParagraph"/>
              <w:rPr>
                <w:rFonts w:ascii="Times New Roman" w:hAnsi="Times New Roman" w:cs="Times New Roman"/>
                <w:sz w:val="24"/>
                <w:szCs w:val="24"/>
              </w:rPr>
            </w:pPr>
          </w:p>
        </w:tc>
      </w:tr>
      <w:tr w:rsidR="00C209A8" w:rsidTr="00486535">
        <w:trPr>
          <w:trHeight w:val="223"/>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Количество</w:t>
            </w:r>
          </w:p>
        </w:tc>
        <w:tc>
          <w:tcPr>
            <w:tcW w:w="3057" w:type="dxa"/>
            <w:gridSpan w:val="14"/>
            <w:tcBorders>
              <w:bottom w:val="nil"/>
            </w:tcBorders>
          </w:tcPr>
          <w:p w:rsidR="00E2359B" w:rsidRPr="00C209A8" w:rsidRDefault="00E2359B" w:rsidP="00E2359B">
            <w:pPr>
              <w:pStyle w:val="TableParagraph"/>
              <w:spacing w:before="3" w:line="200" w:lineRule="exact"/>
              <w:ind w:left="28"/>
              <w:rPr>
                <w:rFonts w:ascii="Times New Roman" w:hAnsi="Times New Roman" w:cs="Times New Roman"/>
                <w:sz w:val="24"/>
                <w:szCs w:val="24"/>
              </w:rPr>
            </w:pPr>
            <w:r w:rsidRPr="00C209A8">
              <w:rPr>
                <w:rFonts w:ascii="Times New Roman" w:hAnsi="Times New Roman" w:cs="Times New Roman"/>
                <w:sz w:val="24"/>
                <w:szCs w:val="24"/>
              </w:rPr>
              <w:t>Образовательные</w:t>
            </w:r>
          </w:p>
        </w:tc>
        <w:tc>
          <w:tcPr>
            <w:tcW w:w="1844" w:type="dxa"/>
            <w:gridSpan w:val="4"/>
            <w:tcBorders>
              <w:bottom w:val="nil"/>
            </w:tcBorders>
          </w:tcPr>
          <w:p w:rsidR="00E2359B" w:rsidRPr="00243554" w:rsidRDefault="00E2359B" w:rsidP="00E2359B">
            <w:pPr>
              <w:pStyle w:val="TableParagraph"/>
              <w:spacing w:before="3" w:line="200" w:lineRule="exact"/>
              <w:ind w:left="20"/>
              <w:jc w:val="center"/>
              <w:rPr>
                <w:rFonts w:ascii="Times New Roman" w:hAnsi="Times New Roman" w:cs="Times New Roman"/>
                <w:sz w:val="24"/>
                <w:szCs w:val="24"/>
              </w:rPr>
            </w:pPr>
            <w:r w:rsidRPr="00243554">
              <w:rPr>
                <w:rFonts w:ascii="Times New Roman" w:hAnsi="Times New Roman" w:cs="Times New Roman"/>
                <w:sz w:val="24"/>
                <w:szCs w:val="24"/>
              </w:rPr>
              <w:t>4</w:t>
            </w: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tabs>
                <w:tab w:val="left" w:pos="2104"/>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преподавателей</w:t>
            </w:r>
            <w:r w:rsidRPr="00C209A8">
              <w:rPr>
                <w:rFonts w:ascii="Times New Roman" w:hAnsi="Times New Roman" w:cs="Times New Roman"/>
                <w:sz w:val="24"/>
                <w:szCs w:val="24"/>
              </w:rPr>
              <w:tab/>
              <w:t>и</w:t>
            </w:r>
          </w:p>
        </w:tc>
        <w:tc>
          <w:tcPr>
            <w:tcW w:w="3057" w:type="dxa"/>
            <w:gridSpan w:val="14"/>
            <w:tcBorders>
              <w:top w:val="nil"/>
              <w:bottom w:val="nil"/>
            </w:tcBorders>
          </w:tcPr>
          <w:p w:rsidR="00E2359B" w:rsidRPr="00C209A8" w:rsidRDefault="00E2359B" w:rsidP="00E2359B">
            <w:pPr>
              <w:pStyle w:val="TableParagraph"/>
              <w:tabs>
                <w:tab w:val="left" w:pos="1481"/>
              </w:tabs>
              <w:spacing w:line="190" w:lineRule="exact"/>
              <w:ind w:left="28"/>
              <w:rPr>
                <w:rFonts w:ascii="Times New Roman" w:hAnsi="Times New Roman" w:cs="Times New Roman"/>
                <w:sz w:val="24"/>
                <w:szCs w:val="24"/>
              </w:rPr>
            </w:pPr>
            <w:r w:rsidRPr="00C209A8">
              <w:rPr>
                <w:rFonts w:ascii="Times New Roman" w:hAnsi="Times New Roman" w:cs="Times New Roman"/>
                <w:sz w:val="24"/>
                <w:szCs w:val="24"/>
              </w:rPr>
              <w:t>организации,</w:t>
            </w:r>
            <w:r w:rsidRPr="00C209A8">
              <w:rPr>
                <w:rFonts w:ascii="Times New Roman" w:hAnsi="Times New Roman" w:cs="Times New Roman"/>
                <w:sz w:val="24"/>
                <w:szCs w:val="24"/>
              </w:rPr>
              <w:tab/>
            </w:r>
            <w:r w:rsidRPr="00C209A8">
              <w:rPr>
                <w:rFonts w:ascii="Times New Roman" w:hAnsi="Times New Roman" w:cs="Times New Roman"/>
                <w:spacing w:val="-1"/>
                <w:sz w:val="24"/>
                <w:szCs w:val="24"/>
              </w:rPr>
              <w:t>реализующие</w:t>
            </w:r>
          </w:p>
        </w:tc>
        <w:tc>
          <w:tcPr>
            <w:tcW w:w="1844" w:type="dxa"/>
            <w:gridSpan w:val="4"/>
            <w:tcBorders>
              <w:top w:val="nil"/>
              <w:bottom w:val="nil"/>
            </w:tcBorders>
          </w:tcPr>
          <w:p w:rsidR="00E2359B" w:rsidRPr="00243554" w:rsidRDefault="00E2359B" w:rsidP="00E2359B">
            <w:pPr>
              <w:pStyle w:val="TableParagraph"/>
              <w:rPr>
                <w:rFonts w:ascii="Times New Roman" w:hAnsi="Times New Roman" w:cs="Times New Roman"/>
                <w:sz w:val="24"/>
                <w:szCs w:val="24"/>
              </w:rPr>
            </w:pPr>
          </w:p>
        </w:tc>
      </w:tr>
      <w:tr w:rsidR="00C209A8" w:rsidTr="00486535">
        <w:trPr>
          <w:trHeight w:val="209"/>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сотрудников</w:t>
            </w:r>
          </w:p>
        </w:tc>
        <w:tc>
          <w:tcPr>
            <w:tcW w:w="3057" w:type="dxa"/>
            <w:gridSpan w:val="14"/>
            <w:tcBorders>
              <w:top w:val="nil"/>
              <w:bottom w:val="nil"/>
            </w:tcBorders>
          </w:tcPr>
          <w:p w:rsidR="00E2359B" w:rsidRPr="00C209A8" w:rsidRDefault="00E2359B" w:rsidP="00E2359B">
            <w:pPr>
              <w:pStyle w:val="TableParagraph"/>
              <w:tabs>
                <w:tab w:val="left" w:pos="1965"/>
              </w:tabs>
              <w:spacing w:line="190" w:lineRule="exact"/>
              <w:ind w:left="28"/>
              <w:rPr>
                <w:rFonts w:ascii="Times New Roman" w:hAnsi="Times New Roman" w:cs="Times New Roman"/>
                <w:sz w:val="24"/>
                <w:szCs w:val="24"/>
              </w:rPr>
            </w:pPr>
            <w:r w:rsidRPr="00C209A8">
              <w:rPr>
                <w:rFonts w:ascii="Times New Roman" w:hAnsi="Times New Roman" w:cs="Times New Roman"/>
                <w:sz w:val="24"/>
                <w:szCs w:val="24"/>
              </w:rPr>
              <w:t>программы</w:t>
            </w:r>
            <w:r w:rsidRPr="00C209A8">
              <w:rPr>
                <w:rFonts w:ascii="Times New Roman" w:hAnsi="Times New Roman" w:cs="Times New Roman"/>
                <w:sz w:val="24"/>
                <w:szCs w:val="24"/>
              </w:rPr>
              <w:tab/>
              <w:t>высшего</w:t>
            </w:r>
          </w:p>
        </w:tc>
        <w:tc>
          <w:tcPr>
            <w:tcW w:w="1844" w:type="dxa"/>
            <w:gridSpan w:val="4"/>
            <w:tcBorders>
              <w:top w:val="nil"/>
              <w:bottom w:val="nil"/>
            </w:tcBorders>
          </w:tcPr>
          <w:p w:rsidR="00E2359B" w:rsidRDefault="00E2359B" w:rsidP="00E2359B">
            <w:pPr>
              <w:pStyle w:val="TableParagraph"/>
              <w:rPr>
                <w:rFonts w:ascii="Times New Roman"/>
                <w:sz w:val="1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tabs>
                <w:tab w:val="left" w:pos="1458"/>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организации,</w:t>
            </w:r>
            <w:r w:rsidRPr="00C209A8">
              <w:rPr>
                <w:rFonts w:ascii="Times New Roman" w:hAnsi="Times New Roman" w:cs="Times New Roman"/>
                <w:sz w:val="24"/>
                <w:szCs w:val="24"/>
              </w:rPr>
              <w:tab/>
            </w:r>
            <w:r w:rsidRPr="00C209A8">
              <w:rPr>
                <w:rFonts w:ascii="Times New Roman" w:hAnsi="Times New Roman" w:cs="Times New Roman"/>
                <w:spacing w:val="-1"/>
                <w:sz w:val="24"/>
                <w:szCs w:val="24"/>
              </w:rPr>
              <w:t>занятых</w:t>
            </w:r>
          </w:p>
        </w:tc>
        <w:tc>
          <w:tcPr>
            <w:tcW w:w="3057" w:type="dxa"/>
            <w:gridSpan w:val="14"/>
            <w:tcBorders>
              <w:top w:val="nil"/>
              <w:bottom w:val="nil"/>
            </w:tcBorders>
          </w:tcPr>
          <w:p w:rsidR="00E2359B" w:rsidRPr="00C209A8" w:rsidRDefault="00E2359B" w:rsidP="00E2359B">
            <w:pPr>
              <w:pStyle w:val="TableParagraph"/>
              <w:spacing w:line="190" w:lineRule="exact"/>
              <w:ind w:left="28"/>
              <w:rPr>
                <w:rFonts w:ascii="Times New Roman" w:hAnsi="Times New Roman" w:cs="Times New Roman"/>
                <w:sz w:val="24"/>
                <w:szCs w:val="24"/>
              </w:rPr>
            </w:pPr>
            <w:r w:rsidRPr="00C209A8">
              <w:rPr>
                <w:rFonts w:ascii="Times New Roman" w:hAnsi="Times New Roman" w:cs="Times New Roman"/>
                <w:sz w:val="24"/>
                <w:szCs w:val="24"/>
              </w:rPr>
              <w:t>образования</w:t>
            </w:r>
          </w:p>
        </w:tc>
        <w:tc>
          <w:tcPr>
            <w:tcW w:w="1844" w:type="dxa"/>
            <w:gridSpan w:val="4"/>
            <w:tcBorders>
              <w:top w:val="nil"/>
              <w:bottom w:val="nil"/>
            </w:tcBorders>
          </w:tcPr>
          <w:p w:rsidR="00E2359B" w:rsidRDefault="00E2359B" w:rsidP="00E2359B">
            <w:pPr>
              <w:pStyle w:val="TableParagraph"/>
              <w:rPr>
                <w:rFonts w:ascii="Times New Roman"/>
                <w:sz w:val="1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 xml:space="preserve">в  </w:t>
            </w:r>
            <w:r w:rsidRPr="00C209A8">
              <w:rPr>
                <w:rFonts w:ascii="Times New Roman" w:hAnsi="Times New Roman" w:cs="Times New Roman"/>
                <w:spacing w:val="9"/>
                <w:sz w:val="24"/>
                <w:szCs w:val="24"/>
              </w:rPr>
              <w:t xml:space="preserve"> </w:t>
            </w:r>
            <w:r w:rsidRPr="00C209A8">
              <w:rPr>
                <w:rFonts w:ascii="Times New Roman" w:hAnsi="Times New Roman" w:cs="Times New Roman"/>
                <w:sz w:val="24"/>
                <w:szCs w:val="24"/>
              </w:rPr>
              <w:t xml:space="preserve">одну  </w:t>
            </w:r>
            <w:r w:rsidRPr="00C209A8">
              <w:rPr>
                <w:rFonts w:ascii="Times New Roman" w:hAnsi="Times New Roman" w:cs="Times New Roman"/>
                <w:spacing w:val="11"/>
                <w:sz w:val="24"/>
                <w:szCs w:val="24"/>
              </w:rPr>
              <w:t xml:space="preserve"> </w:t>
            </w:r>
            <w:r w:rsidRPr="00C209A8">
              <w:rPr>
                <w:rFonts w:ascii="Times New Roman" w:hAnsi="Times New Roman" w:cs="Times New Roman"/>
                <w:sz w:val="24"/>
                <w:szCs w:val="24"/>
              </w:rPr>
              <w:t xml:space="preserve">смену,  </w:t>
            </w:r>
            <w:r w:rsidRPr="00C209A8">
              <w:rPr>
                <w:rFonts w:ascii="Times New Roman" w:hAnsi="Times New Roman" w:cs="Times New Roman"/>
                <w:spacing w:val="11"/>
                <w:sz w:val="24"/>
                <w:szCs w:val="24"/>
              </w:rPr>
              <w:t xml:space="preserve"> </w:t>
            </w:r>
            <w:r w:rsidRPr="00C209A8">
              <w:rPr>
                <w:rFonts w:ascii="Times New Roman" w:hAnsi="Times New Roman" w:cs="Times New Roman"/>
                <w:sz w:val="24"/>
                <w:szCs w:val="24"/>
              </w:rPr>
              <w:t xml:space="preserve">на  </w:t>
            </w:r>
            <w:r w:rsidRPr="00C209A8">
              <w:rPr>
                <w:rFonts w:ascii="Times New Roman" w:hAnsi="Times New Roman" w:cs="Times New Roman"/>
                <w:spacing w:val="9"/>
                <w:sz w:val="24"/>
                <w:szCs w:val="24"/>
              </w:rPr>
              <w:t xml:space="preserve"> </w:t>
            </w:r>
            <w:r w:rsidRPr="00C209A8">
              <w:rPr>
                <w:rFonts w:ascii="Times New Roman" w:hAnsi="Times New Roman" w:cs="Times New Roman"/>
                <w:sz w:val="24"/>
                <w:szCs w:val="24"/>
              </w:rPr>
              <w:t>1</w:t>
            </w:r>
          </w:p>
        </w:tc>
        <w:tc>
          <w:tcPr>
            <w:tcW w:w="3057" w:type="dxa"/>
            <w:gridSpan w:val="1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top w:val="nil"/>
              <w:bottom w:val="nil"/>
            </w:tcBorders>
          </w:tcPr>
          <w:p w:rsidR="00E2359B" w:rsidRDefault="00E2359B" w:rsidP="00E2359B">
            <w:pPr>
              <w:pStyle w:val="TableParagraph"/>
              <w:rPr>
                <w:rFonts w:ascii="Times New Roman"/>
                <w:sz w:val="14"/>
              </w:rPr>
            </w:pPr>
          </w:p>
        </w:tc>
      </w:tr>
      <w:tr w:rsidR="00C209A8" w:rsidTr="00486535">
        <w:trPr>
          <w:trHeight w:val="236"/>
        </w:trPr>
        <w:tc>
          <w:tcPr>
            <w:tcW w:w="1530" w:type="dxa"/>
            <w:tcBorders>
              <w:top w:val="nil"/>
              <w:bottom w:val="nil"/>
            </w:tcBorders>
          </w:tcPr>
          <w:p w:rsidR="00E2359B" w:rsidRDefault="00E2359B" w:rsidP="00E2359B">
            <w:pPr>
              <w:pStyle w:val="TableParagraph"/>
              <w:rPr>
                <w:rFonts w:ascii="Times New Roman"/>
                <w:sz w:val="16"/>
              </w:rPr>
            </w:pPr>
          </w:p>
        </w:tc>
        <w:tc>
          <w:tcPr>
            <w:tcW w:w="1680" w:type="dxa"/>
            <w:vMerge/>
            <w:tcBorders>
              <w:top w:val="nil"/>
            </w:tcBorders>
          </w:tcPr>
          <w:p w:rsidR="00E2359B" w:rsidRDefault="00E2359B" w:rsidP="00E2359B">
            <w:pPr>
              <w:rPr>
                <w:sz w:val="2"/>
                <w:szCs w:val="2"/>
              </w:rPr>
            </w:pPr>
          </w:p>
        </w:tc>
        <w:tc>
          <w:tcPr>
            <w:tcW w:w="2109" w:type="dxa"/>
            <w:gridSpan w:val="3"/>
            <w:tcBorders>
              <w:top w:val="nil"/>
            </w:tcBorders>
          </w:tcPr>
          <w:p w:rsidR="00E2359B" w:rsidRPr="00C209A8" w:rsidRDefault="00E2359B" w:rsidP="00E2359B">
            <w:pPr>
              <w:pStyle w:val="TableParagraph"/>
              <w:spacing w:line="216" w:lineRule="exact"/>
              <w:ind w:left="30"/>
              <w:rPr>
                <w:rFonts w:ascii="Times New Roman" w:hAnsi="Times New Roman" w:cs="Times New Roman"/>
                <w:sz w:val="24"/>
                <w:szCs w:val="24"/>
              </w:rPr>
            </w:pPr>
            <w:r w:rsidRPr="00C209A8">
              <w:rPr>
                <w:rFonts w:ascii="Times New Roman" w:hAnsi="Times New Roman" w:cs="Times New Roman"/>
                <w:sz w:val="24"/>
                <w:szCs w:val="24"/>
              </w:rPr>
              <w:t>машино-место</w:t>
            </w:r>
          </w:p>
        </w:tc>
        <w:tc>
          <w:tcPr>
            <w:tcW w:w="3057" w:type="dxa"/>
            <w:gridSpan w:val="1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top w:val="nil"/>
            </w:tcBorders>
          </w:tcPr>
          <w:p w:rsidR="00E2359B" w:rsidRDefault="00E2359B" w:rsidP="00E2359B">
            <w:pPr>
              <w:pStyle w:val="TableParagraph"/>
              <w:rPr>
                <w:rFonts w:ascii="Times New Roman"/>
                <w:sz w:val="16"/>
              </w:rPr>
            </w:pPr>
          </w:p>
        </w:tc>
      </w:tr>
      <w:tr w:rsidR="00C209A8" w:rsidTr="00486535">
        <w:trPr>
          <w:trHeight w:val="223"/>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Количество</w:t>
            </w:r>
            <w:r w:rsidRPr="00C209A8">
              <w:rPr>
                <w:rFonts w:ascii="Times New Roman" w:hAnsi="Times New Roman" w:cs="Times New Roman"/>
                <w:spacing w:val="91"/>
                <w:sz w:val="24"/>
                <w:szCs w:val="24"/>
              </w:rPr>
              <w:t xml:space="preserve"> </w:t>
            </w:r>
            <w:r w:rsidRPr="00C209A8">
              <w:rPr>
                <w:rFonts w:ascii="Times New Roman" w:hAnsi="Times New Roman" w:cs="Times New Roman"/>
                <w:sz w:val="24"/>
                <w:szCs w:val="24"/>
              </w:rPr>
              <w:t>студентов</w:t>
            </w:r>
          </w:p>
        </w:tc>
        <w:tc>
          <w:tcPr>
            <w:tcW w:w="3057" w:type="dxa"/>
            <w:gridSpan w:val="1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bottom w:val="nil"/>
            </w:tcBorders>
          </w:tcPr>
          <w:p w:rsidR="00E2359B" w:rsidRPr="00C209A8" w:rsidRDefault="00E2359B" w:rsidP="00E2359B">
            <w:pPr>
              <w:pStyle w:val="TableParagraph"/>
              <w:spacing w:before="3" w:line="200" w:lineRule="exact"/>
              <w:ind w:left="493" w:right="475"/>
              <w:jc w:val="center"/>
              <w:rPr>
                <w:rFonts w:ascii="Times New Roman" w:hAnsi="Times New Roman" w:cs="Times New Roman"/>
                <w:sz w:val="24"/>
                <w:szCs w:val="24"/>
              </w:rPr>
            </w:pPr>
            <w:r w:rsidRPr="00C209A8">
              <w:rPr>
                <w:rFonts w:ascii="Times New Roman" w:hAnsi="Times New Roman" w:cs="Times New Roman"/>
                <w:sz w:val="24"/>
                <w:szCs w:val="24"/>
              </w:rPr>
              <w:t>10</w:t>
            </w: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tabs>
                <w:tab w:val="left" w:pos="1549"/>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очной</w:t>
            </w:r>
            <w:r w:rsidRPr="00C209A8">
              <w:rPr>
                <w:rFonts w:ascii="Times New Roman" w:hAnsi="Times New Roman" w:cs="Times New Roman"/>
                <w:sz w:val="24"/>
                <w:szCs w:val="24"/>
              </w:rPr>
              <w:tab/>
            </w:r>
            <w:r w:rsidRPr="00C209A8">
              <w:rPr>
                <w:rFonts w:ascii="Times New Roman" w:hAnsi="Times New Roman" w:cs="Times New Roman"/>
                <w:spacing w:val="-1"/>
                <w:sz w:val="24"/>
                <w:szCs w:val="24"/>
              </w:rPr>
              <w:t>формы</w:t>
            </w:r>
          </w:p>
        </w:tc>
        <w:tc>
          <w:tcPr>
            <w:tcW w:w="3057" w:type="dxa"/>
            <w:gridSpan w:val="1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обучения,</w:t>
            </w:r>
          </w:p>
        </w:tc>
        <w:tc>
          <w:tcPr>
            <w:tcW w:w="3057" w:type="dxa"/>
            <w:gridSpan w:val="1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занимающихся</w:t>
            </w:r>
            <w:r w:rsidRPr="00C209A8">
              <w:rPr>
                <w:rFonts w:ascii="Times New Roman" w:hAnsi="Times New Roman" w:cs="Times New Roman"/>
                <w:spacing w:val="54"/>
                <w:sz w:val="24"/>
                <w:szCs w:val="24"/>
              </w:rPr>
              <w:t xml:space="preserve"> </w:t>
            </w:r>
            <w:r w:rsidRPr="00C209A8">
              <w:rPr>
                <w:rFonts w:ascii="Times New Roman" w:hAnsi="Times New Roman" w:cs="Times New Roman"/>
                <w:sz w:val="24"/>
                <w:szCs w:val="24"/>
              </w:rPr>
              <w:t>в</w:t>
            </w:r>
            <w:r w:rsidRPr="00C209A8">
              <w:rPr>
                <w:rFonts w:ascii="Times New Roman" w:hAnsi="Times New Roman" w:cs="Times New Roman"/>
                <w:spacing w:val="54"/>
                <w:sz w:val="24"/>
                <w:szCs w:val="24"/>
              </w:rPr>
              <w:t xml:space="preserve"> </w:t>
            </w:r>
            <w:r w:rsidRPr="00C209A8">
              <w:rPr>
                <w:rFonts w:ascii="Times New Roman" w:hAnsi="Times New Roman" w:cs="Times New Roman"/>
                <w:sz w:val="24"/>
                <w:szCs w:val="24"/>
              </w:rPr>
              <w:t>одну</w:t>
            </w:r>
          </w:p>
        </w:tc>
        <w:tc>
          <w:tcPr>
            <w:tcW w:w="3057" w:type="dxa"/>
            <w:gridSpan w:val="1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смену,</w:t>
            </w:r>
            <w:r w:rsidRPr="00C209A8">
              <w:rPr>
                <w:rFonts w:ascii="Times New Roman" w:hAnsi="Times New Roman" w:cs="Times New Roman"/>
                <w:spacing w:val="83"/>
                <w:sz w:val="24"/>
                <w:szCs w:val="24"/>
              </w:rPr>
              <w:t xml:space="preserve"> </w:t>
            </w:r>
            <w:r w:rsidRPr="00C209A8">
              <w:rPr>
                <w:rFonts w:ascii="Times New Roman" w:hAnsi="Times New Roman" w:cs="Times New Roman"/>
                <w:sz w:val="24"/>
                <w:szCs w:val="24"/>
              </w:rPr>
              <w:t>на</w:t>
            </w:r>
            <w:r w:rsidRPr="00C209A8">
              <w:rPr>
                <w:rFonts w:ascii="Times New Roman" w:hAnsi="Times New Roman" w:cs="Times New Roman"/>
                <w:spacing w:val="83"/>
                <w:sz w:val="24"/>
                <w:szCs w:val="24"/>
              </w:rPr>
              <w:t xml:space="preserve"> </w:t>
            </w:r>
            <w:r w:rsidRPr="00C209A8">
              <w:rPr>
                <w:rFonts w:ascii="Times New Roman" w:hAnsi="Times New Roman" w:cs="Times New Roman"/>
                <w:sz w:val="24"/>
                <w:szCs w:val="24"/>
              </w:rPr>
              <w:t>1</w:t>
            </w:r>
            <w:r w:rsidRPr="00C209A8">
              <w:rPr>
                <w:rFonts w:ascii="Times New Roman" w:hAnsi="Times New Roman" w:cs="Times New Roman"/>
                <w:spacing w:val="84"/>
                <w:sz w:val="24"/>
                <w:szCs w:val="24"/>
              </w:rPr>
              <w:t xml:space="preserve"> </w:t>
            </w:r>
            <w:r w:rsidRPr="00C209A8">
              <w:rPr>
                <w:rFonts w:ascii="Times New Roman" w:hAnsi="Times New Roman" w:cs="Times New Roman"/>
                <w:sz w:val="24"/>
                <w:szCs w:val="24"/>
              </w:rPr>
              <w:t>машино-</w:t>
            </w:r>
          </w:p>
        </w:tc>
        <w:tc>
          <w:tcPr>
            <w:tcW w:w="3057" w:type="dxa"/>
            <w:gridSpan w:val="1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36"/>
        </w:trPr>
        <w:tc>
          <w:tcPr>
            <w:tcW w:w="1530" w:type="dxa"/>
            <w:tcBorders>
              <w:top w:val="nil"/>
              <w:bottom w:val="nil"/>
            </w:tcBorders>
          </w:tcPr>
          <w:p w:rsidR="00E2359B" w:rsidRDefault="00E2359B" w:rsidP="00E2359B">
            <w:pPr>
              <w:pStyle w:val="TableParagraph"/>
              <w:rPr>
                <w:rFonts w:ascii="Times New Roman"/>
                <w:sz w:val="16"/>
              </w:rPr>
            </w:pPr>
          </w:p>
        </w:tc>
        <w:tc>
          <w:tcPr>
            <w:tcW w:w="1680" w:type="dxa"/>
            <w:vMerge/>
            <w:tcBorders>
              <w:top w:val="nil"/>
            </w:tcBorders>
          </w:tcPr>
          <w:p w:rsidR="00E2359B" w:rsidRDefault="00E2359B" w:rsidP="00E2359B">
            <w:pPr>
              <w:rPr>
                <w:sz w:val="2"/>
                <w:szCs w:val="2"/>
              </w:rPr>
            </w:pPr>
          </w:p>
        </w:tc>
        <w:tc>
          <w:tcPr>
            <w:tcW w:w="2109" w:type="dxa"/>
            <w:gridSpan w:val="3"/>
            <w:tcBorders>
              <w:top w:val="nil"/>
            </w:tcBorders>
          </w:tcPr>
          <w:p w:rsidR="00E2359B" w:rsidRPr="00C209A8" w:rsidRDefault="00E2359B" w:rsidP="00E2359B">
            <w:pPr>
              <w:pStyle w:val="TableParagraph"/>
              <w:spacing w:line="216" w:lineRule="exact"/>
              <w:ind w:left="30"/>
              <w:rPr>
                <w:rFonts w:ascii="Times New Roman" w:hAnsi="Times New Roman" w:cs="Times New Roman"/>
                <w:sz w:val="24"/>
                <w:szCs w:val="24"/>
              </w:rPr>
            </w:pPr>
            <w:r w:rsidRPr="00C209A8">
              <w:rPr>
                <w:rFonts w:ascii="Times New Roman" w:hAnsi="Times New Roman" w:cs="Times New Roman"/>
                <w:sz w:val="24"/>
                <w:szCs w:val="24"/>
              </w:rPr>
              <w:t>место</w:t>
            </w:r>
          </w:p>
        </w:tc>
        <w:tc>
          <w:tcPr>
            <w:tcW w:w="3057" w:type="dxa"/>
            <w:gridSpan w:val="14"/>
            <w:tcBorders>
              <w:top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top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23"/>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Количество</w:t>
            </w:r>
          </w:p>
        </w:tc>
        <w:tc>
          <w:tcPr>
            <w:tcW w:w="3057" w:type="dxa"/>
            <w:gridSpan w:val="14"/>
            <w:tcBorders>
              <w:bottom w:val="nil"/>
            </w:tcBorders>
          </w:tcPr>
          <w:p w:rsidR="00E2359B" w:rsidRPr="00C209A8" w:rsidRDefault="00E2359B" w:rsidP="00E2359B">
            <w:pPr>
              <w:pStyle w:val="TableParagraph"/>
              <w:spacing w:before="3" w:line="200" w:lineRule="exact"/>
              <w:ind w:left="28"/>
              <w:rPr>
                <w:rFonts w:ascii="Times New Roman" w:hAnsi="Times New Roman" w:cs="Times New Roman"/>
                <w:sz w:val="24"/>
                <w:szCs w:val="24"/>
              </w:rPr>
            </w:pPr>
            <w:r w:rsidRPr="00C209A8">
              <w:rPr>
                <w:rFonts w:ascii="Times New Roman" w:hAnsi="Times New Roman" w:cs="Times New Roman"/>
                <w:sz w:val="24"/>
                <w:szCs w:val="24"/>
              </w:rPr>
              <w:t>Профессиональные</w:t>
            </w:r>
          </w:p>
        </w:tc>
        <w:tc>
          <w:tcPr>
            <w:tcW w:w="1844" w:type="dxa"/>
            <w:gridSpan w:val="4"/>
            <w:tcBorders>
              <w:bottom w:val="nil"/>
            </w:tcBorders>
          </w:tcPr>
          <w:p w:rsidR="00E2359B" w:rsidRPr="00C209A8" w:rsidRDefault="00E2359B" w:rsidP="00E2359B">
            <w:pPr>
              <w:pStyle w:val="TableParagraph"/>
              <w:spacing w:before="3" w:line="200" w:lineRule="exact"/>
              <w:ind w:left="20"/>
              <w:jc w:val="center"/>
              <w:rPr>
                <w:rFonts w:ascii="Times New Roman" w:hAnsi="Times New Roman" w:cs="Times New Roman"/>
                <w:sz w:val="24"/>
                <w:szCs w:val="24"/>
              </w:rPr>
            </w:pPr>
            <w:r w:rsidRPr="00C209A8">
              <w:rPr>
                <w:rFonts w:ascii="Times New Roman" w:hAnsi="Times New Roman" w:cs="Times New Roman"/>
                <w:sz w:val="24"/>
                <w:szCs w:val="24"/>
              </w:rPr>
              <w:t>3</w:t>
            </w: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преподавателей,</w:t>
            </w:r>
          </w:p>
        </w:tc>
        <w:tc>
          <w:tcPr>
            <w:tcW w:w="3057" w:type="dxa"/>
            <w:gridSpan w:val="14"/>
            <w:tcBorders>
              <w:top w:val="nil"/>
              <w:bottom w:val="nil"/>
            </w:tcBorders>
          </w:tcPr>
          <w:p w:rsidR="00E2359B" w:rsidRPr="00C209A8" w:rsidRDefault="00E2359B" w:rsidP="00E2359B">
            <w:pPr>
              <w:pStyle w:val="TableParagraph"/>
              <w:spacing w:line="190" w:lineRule="exact"/>
              <w:ind w:left="28"/>
              <w:rPr>
                <w:rFonts w:ascii="Times New Roman" w:hAnsi="Times New Roman" w:cs="Times New Roman"/>
                <w:sz w:val="24"/>
                <w:szCs w:val="24"/>
              </w:rPr>
            </w:pPr>
            <w:r w:rsidRPr="00C209A8">
              <w:rPr>
                <w:rFonts w:ascii="Times New Roman" w:hAnsi="Times New Roman" w:cs="Times New Roman"/>
                <w:sz w:val="24"/>
                <w:szCs w:val="24"/>
              </w:rPr>
              <w:t>образовательные</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занятых</w:t>
            </w:r>
            <w:r w:rsidRPr="00C209A8">
              <w:rPr>
                <w:rFonts w:ascii="Times New Roman" w:hAnsi="Times New Roman" w:cs="Times New Roman"/>
                <w:spacing w:val="30"/>
                <w:sz w:val="24"/>
                <w:szCs w:val="24"/>
              </w:rPr>
              <w:t xml:space="preserve"> </w:t>
            </w:r>
            <w:r w:rsidRPr="00C209A8">
              <w:rPr>
                <w:rFonts w:ascii="Times New Roman" w:hAnsi="Times New Roman" w:cs="Times New Roman"/>
                <w:sz w:val="24"/>
                <w:szCs w:val="24"/>
              </w:rPr>
              <w:t>в</w:t>
            </w:r>
            <w:r w:rsidRPr="00C209A8">
              <w:rPr>
                <w:rFonts w:ascii="Times New Roman" w:hAnsi="Times New Roman" w:cs="Times New Roman"/>
                <w:spacing w:val="30"/>
                <w:sz w:val="24"/>
                <w:szCs w:val="24"/>
              </w:rPr>
              <w:t xml:space="preserve"> </w:t>
            </w:r>
            <w:r w:rsidRPr="00C209A8">
              <w:rPr>
                <w:rFonts w:ascii="Times New Roman" w:hAnsi="Times New Roman" w:cs="Times New Roman"/>
                <w:sz w:val="24"/>
                <w:szCs w:val="24"/>
              </w:rPr>
              <w:t>одну</w:t>
            </w:r>
            <w:r w:rsidRPr="00C209A8">
              <w:rPr>
                <w:rFonts w:ascii="Times New Roman" w:hAnsi="Times New Roman" w:cs="Times New Roman"/>
                <w:spacing w:val="29"/>
                <w:sz w:val="24"/>
                <w:szCs w:val="24"/>
              </w:rPr>
              <w:t xml:space="preserve"> </w:t>
            </w:r>
            <w:r w:rsidRPr="00C209A8">
              <w:rPr>
                <w:rFonts w:ascii="Times New Roman" w:hAnsi="Times New Roman" w:cs="Times New Roman"/>
                <w:sz w:val="24"/>
                <w:szCs w:val="24"/>
              </w:rPr>
              <w:t>смену,</w:t>
            </w:r>
          </w:p>
        </w:tc>
        <w:tc>
          <w:tcPr>
            <w:tcW w:w="3057" w:type="dxa"/>
            <w:gridSpan w:val="14"/>
            <w:tcBorders>
              <w:top w:val="nil"/>
              <w:bottom w:val="nil"/>
            </w:tcBorders>
          </w:tcPr>
          <w:p w:rsidR="00E2359B" w:rsidRPr="00C209A8" w:rsidRDefault="00E2359B" w:rsidP="00E2359B">
            <w:pPr>
              <w:pStyle w:val="TableParagraph"/>
              <w:spacing w:line="190" w:lineRule="exact"/>
              <w:ind w:left="28"/>
              <w:rPr>
                <w:rFonts w:ascii="Times New Roman" w:hAnsi="Times New Roman" w:cs="Times New Roman"/>
                <w:sz w:val="24"/>
                <w:szCs w:val="24"/>
              </w:rPr>
            </w:pPr>
            <w:r w:rsidRPr="00C209A8">
              <w:rPr>
                <w:rFonts w:ascii="Times New Roman" w:hAnsi="Times New Roman" w:cs="Times New Roman"/>
                <w:sz w:val="24"/>
                <w:szCs w:val="24"/>
              </w:rPr>
              <w:t>организации,</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на</w:t>
            </w:r>
            <w:r w:rsidRPr="00C209A8">
              <w:rPr>
                <w:rFonts w:ascii="Times New Roman" w:hAnsi="Times New Roman" w:cs="Times New Roman"/>
                <w:spacing w:val="-6"/>
                <w:sz w:val="24"/>
                <w:szCs w:val="24"/>
              </w:rPr>
              <w:t xml:space="preserve"> </w:t>
            </w:r>
            <w:r w:rsidRPr="00C209A8">
              <w:rPr>
                <w:rFonts w:ascii="Times New Roman" w:hAnsi="Times New Roman" w:cs="Times New Roman"/>
                <w:sz w:val="24"/>
                <w:szCs w:val="24"/>
              </w:rPr>
              <w:t>1</w:t>
            </w:r>
            <w:r w:rsidRPr="00C209A8">
              <w:rPr>
                <w:rFonts w:ascii="Times New Roman" w:hAnsi="Times New Roman" w:cs="Times New Roman"/>
                <w:spacing w:val="-3"/>
                <w:sz w:val="24"/>
                <w:szCs w:val="24"/>
              </w:rPr>
              <w:t xml:space="preserve"> </w:t>
            </w:r>
            <w:r w:rsidRPr="00C209A8">
              <w:rPr>
                <w:rFonts w:ascii="Times New Roman" w:hAnsi="Times New Roman" w:cs="Times New Roman"/>
                <w:sz w:val="24"/>
                <w:szCs w:val="24"/>
              </w:rPr>
              <w:t>машино-место</w:t>
            </w:r>
          </w:p>
        </w:tc>
        <w:tc>
          <w:tcPr>
            <w:tcW w:w="3057" w:type="dxa"/>
            <w:gridSpan w:val="14"/>
            <w:tcBorders>
              <w:top w:val="nil"/>
              <w:bottom w:val="nil"/>
            </w:tcBorders>
          </w:tcPr>
          <w:p w:rsidR="00E2359B" w:rsidRPr="00C209A8" w:rsidRDefault="00E2359B" w:rsidP="00E2359B">
            <w:pPr>
              <w:pStyle w:val="TableParagraph"/>
              <w:spacing w:line="190" w:lineRule="exact"/>
              <w:ind w:left="28"/>
              <w:rPr>
                <w:rFonts w:ascii="Times New Roman" w:hAnsi="Times New Roman" w:cs="Times New Roman"/>
                <w:sz w:val="24"/>
                <w:szCs w:val="24"/>
              </w:rPr>
            </w:pPr>
            <w:r w:rsidRPr="00C209A8">
              <w:rPr>
                <w:rFonts w:ascii="Times New Roman" w:hAnsi="Times New Roman" w:cs="Times New Roman"/>
                <w:sz w:val="24"/>
                <w:szCs w:val="24"/>
              </w:rPr>
              <w:t>образовательные</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3057" w:type="dxa"/>
            <w:gridSpan w:val="14"/>
            <w:tcBorders>
              <w:top w:val="nil"/>
              <w:bottom w:val="nil"/>
            </w:tcBorders>
          </w:tcPr>
          <w:p w:rsidR="00E2359B" w:rsidRPr="00C209A8" w:rsidRDefault="00E2359B" w:rsidP="00E2359B">
            <w:pPr>
              <w:pStyle w:val="TableParagraph"/>
              <w:tabs>
                <w:tab w:val="left" w:pos="1975"/>
              </w:tabs>
              <w:spacing w:line="190" w:lineRule="exact"/>
              <w:ind w:left="28"/>
              <w:rPr>
                <w:rFonts w:ascii="Times New Roman" w:hAnsi="Times New Roman" w:cs="Times New Roman"/>
                <w:sz w:val="24"/>
                <w:szCs w:val="24"/>
              </w:rPr>
            </w:pPr>
            <w:r w:rsidRPr="00C209A8">
              <w:rPr>
                <w:rFonts w:ascii="Times New Roman" w:hAnsi="Times New Roman" w:cs="Times New Roman"/>
                <w:sz w:val="24"/>
                <w:szCs w:val="24"/>
              </w:rPr>
              <w:t>организации</w:t>
            </w:r>
            <w:r w:rsidRPr="00C209A8">
              <w:rPr>
                <w:rFonts w:ascii="Times New Roman" w:hAnsi="Times New Roman" w:cs="Times New Roman"/>
                <w:sz w:val="24"/>
                <w:szCs w:val="24"/>
              </w:rPr>
              <w:tab/>
            </w:r>
            <w:r w:rsidRPr="00C209A8">
              <w:rPr>
                <w:rFonts w:ascii="Times New Roman" w:hAnsi="Times New Roman" w:cs="Times New Roman"/>
                <w:spacing w:val="-2"/>
                <w:sz w:val="24"/>
                <w:szCs w:val="24"/>
              </w:rPr>
              <w:t>искусств</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36"/>
        </w:trPr>
        <w:tc>
          <w:tcPr>
            <w:tcW w:w="1530" w:type="dxa"/>
            <w:tcBorders>
              <w:top w:val="nil"/>
              <w:bottom w:val="nil"/>
            </w:tcBorders>
          </w:tcPr>
          <w:p w:rsidR="00E2359B" w:rsidRDefault="00E2359B" w:rsidP="00E2359B">
            <w:pPr>
              <w:pStyle w:val="TableParagraph"/>
              <w:rPr>
                <w:rFonts w:ascii="Times New Roman"/>
                <w:sz w:val="16"/>
              </w:rPr>
            </w:pPr>
          </w:p>
        </w:tc>
        <w:tc>
          <w:tcPr>
            <w:tcW w:w="1680" w:type="dxa"/>
            <w:vMerge/>
            <w:tcBorders>
              <w:top w:val="nil"/>
            </w:tcBorders>
          </w:tcPr>
          <w:p w:rsidR="00E2359B" w:rsidRDefault="00E2359B" w:rsidP="00E2359B">
            <w:pPr>
              <w:rPr>
                <w:sz w:val="2"/>
                <w:szCs w:val="2"/>
              </w:rPr>
            </w:pPr>
          </w:p>
        </w:tc>
        <w:tc>
          <w:tcPr>
            <w:tcW w:w="2109" w:type="dxa"/>
            <w:gridSpan w:val="3"/>
            <w:tcBorders>
              <w:top w:val="nil"/>
            </w:tcBorders>
          </w:tcPr>
          <w:p w:rsidR="00E2359B" w:rsidRPr="00C209A8" w:rsidRDefault="00E2359B" w:rsidP="00E2359B">
            <w:pPr>
              <w:pStyle w:val="TableParagraph"/>
              <w:rPr>
                <w:rFonts w:ascii="Times New Roman" w:hAnsi="Times New Roman" w:cs="Times New Roman"/>
                <w:sz w:val="24"/>
                <w:szCs w:val="24"/>
              </w:rPr>
            </w:pPr>
          </w:p>
        </w:tc>
        <w:tc>
          <w:tcPr>
            <w:tcW w:w="3057" w:type="dxa"/>
            <w:gridSpan w:val="14"/>
            <w:tcBorders>
              <w:top w:val="nil"/>
            </w:tcBorders>
          </w:tcPr>
          <w:p w:rsidR="00E2359B" w:rsidRPr="00C209A8" w:rsidRDefault="00E2359B" w:rsidP="00E2359B">
            <w:pPr>
              <w:pStyle w:val="TableParagraph"/>
              <w:spacing w:line="216" w:lineRule="exact"/>
              <w:ind w:left="28"/>
              <w:rPr>
                <w:rFonts w:ascii="Times New Roman" w:hAnsi="Times New Roman" w:cs="Times New Roman"/>
                <w:sz w:val="24"/>
                <w:szCs w:val="24"/>
              </w:rPr>
            </w:pPr>
            <w:r w:rsidRPr="00C209A8">
              <w:rPr>
                <w:rFonts w:ascii="Times New Roman" w:hAnsi="Times New Roman" w:cs="Times New Roman"/>
                <w:spacing w:val="-1"/>
                <w:sz w:val="24"/>
                <w:szCs w:val="24"/>
              </w:rPr>
              <w:t>городского</w:t>
            </w:r>
            <w:r w:rsidRPr="00C209A8">
              <w:rPr>
                <w:rFonts w:ascii="Times New Roman" w:hAnsi="Times New Roman" w:cs="Times New Roman"/>
                <w:spacing w:val="-12"/>
                <w:sz w:val="24"/>
                <w:szCs w:val="24"/>
              </w:rPr>
              <w:t xml:space="preserve"> </w:t>
            </w:r>
            <w:r w:rsidRPr="00C209A8">
              <w:rPr>
                <w:rFonts w:ascii="Times New Roman" w:hAnsi="Times New Roman" w:cs="Times New Roman"/>
                <w:sz w:val="24"/>
                <w:szCs w:val="24"/>
              </w:rPr>
              <w:t>значения</w:t>
            </w:r>
          </w:p>
        </w:tc>
        <w:tc>
          <w:tcPr>
            <w:tcW w:w="1844" w:type="dxa"/>
            <w:gridSpan w:val="4"/>
            <w:tcBorders>
              <w:top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23"/>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bottom w:val="nil"/>
            </w:tcBorders>
          </w:tcPr>
          <w:p w:rsidR="00E2359B" w:rsidRPr="00C209A8" w:rsidRDefault="00E2359B" w:rsidP="00E2359B">
            <w:pPr>
              <w:pStyle w:val="TableParagraph"/>
              <w:tabs>
                <w:tab w:val="left" w:pos="1772"/>
              </w:tabs>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Количество</w:t>
            </w:r>
            <w:r w:rsidRPr="00C209A8">
              <w:rPr>
                <w:rFonts w:ascii="Times New Roman" w:hAnsi="Times New Roman" w:cs="Times New Roman"/>
                <w:sz w:val="24"/>
                <w:szCs w:val="24"/>
              </w:rPr>
              <w:tab/>
              <w:t>кв.</w:t>
            </w:r>
            <w:r w:rsidRPr="00C209A8">
              <w:rPr>
                <w:rFonts w:ascii="Times New Roman" w:hAnsi="Times New Roman" w:cs="Times New Roman"/>
                <w:spacing w:val="-12"/>
                <w:sz w:val="24"/>
                <w:szCs w:val="24"/>
              </w:rPr>
              <w:t xml:space="preserve"> </w:t>
            </w:r>
            <w:r w:rsidRPr="00C209A8">
              <w:rPr>
                <w:rFonts w:ascii="Times New Roman" w:hAnsi="Times New Roman" w:cs="Times New Roman"/>
                <w:sz w:val="24"/>
                <w:szCs w:val="24"/>
              </w:rPr>
              <w:t>м</w:t>
            </w:r>
          </w:p>
        </w:tc>
        <w:tc>
          <w:tcPr>
            <w:tcW w:w="3057" w:type="dxa"/>
            <w:gridSpan w:val="14"/>
            <w:tcBorders>
              <w:bottom w:val="nil"/>
            </w:tcBorders>
          </w:tcPr>
          <w:p w:rsidR="00E2359B" w:rsidRPr="00C209A8" w:rsidRDefault="00E2359B" w:rsidP="00E2359B">
            <w:pPr>
              <w:pStyle w:val="TableParagraph"/>
              <w:tabs>
                <w:tab w:val="left" w:pos="1845"/>
              </w:tabs>
              <w:spacing w:before="3" w:line="200" w:lineRule="exact"/>
              <w:ind w:left="28"/>
              <w:rPr>
                <w:rFonts w:ascii="Times New Roman" w:hAnsi="Times New Roman" w:cs="Times New Roman"/>
                <w:sz w:val="24"/>
                <w:szCs w:val="24"/>
              </w:rPr>
            </w:pPr>
            <w:r w:rsidRPr="00C209A8">
              <w:rPr>
                <w:rFonts w:ascii="Times New Roman" w:hAnsi="Times New Roman" w:cs="Times New Roman"/>
                <w:sz w:val="24"/>
                <w:szCs w:val="24"/>
              </w:rPr>
              <w:t>Центры</w:t>
            </w:r>
            <w:r w:rsidRPr="00C209A8">
              <w:rPr>
                <w:rFonts w:ascii="Times New Roman" w:hAnsi="Times New Roman" w:cs="Times New Roman"/>
                <w:sz w:val="24"/>
                <w:szCs w:val="24"/>
              </w:rPr>
              <w:tab/>
            </w:r>
            <w:r w:rsidRPr="00C209A8">
              <w:rPr>
                <w:rFonts w:ascii="Times New Roman" w:hAnsi="Times New Roman" w:cs="Times New Roman"/>
                <w:spacing w:val="-1"/>
                <w:sz w:val="24"/>
                <w:szCs w:val="24"/>
              </w:rPr>
              <w:t>обучения,</w:t>
            </w:r>
          </w:p>
        </w:tc>
        <w:tc>
          <w:tcPr>
            <w:tcW w:w="1844" w:type="dxa"/>
            <w:gridSpan w:val="4"/>
            <w:tcBorders>
              <w:bottom w:val="nil"/>
            </w:tcBorders>
          </w:tcPr>
          <w:p w:rsidR="00E2359B" w:rsidRPr="00C209A8" w:rsidRDefault="00E2359B" w:rsidP="00E2359B">
            <w:pPr>
              <w:pStyle w:val="TableParagraph"/>
              <w:spacing w:before="3" w:line="200" w:lineRule="exact"/>
              <w:ind w:left="493" w:right="475"/>
              <w:jc w:val="center"/>
              <w:rPr>
                <w:rFonts w:ascii="Times New Roman" w:hAnsi="Times New Roman" w:cs="Times New Roman"/>
                <w:sz w:val="24"/>
                <w:szCs w:val="24"/>
              </w:rPr>
            </w:pPr>
            <w:r w:rsidRPr="00C209A8">
              <w:rPr>
                <w:rFonts w:ascii="Times New Roman" w:hAnsi="Times New Roman" w:cs="Times New Roman"/>
                <w:sz w:val="24"/>
                <w:szCs w:val="24"/>
              </w:rPr>
              <w:t>25</w:t>
            </w: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tabs>
                <w:tab w:val="left" w:pos="1377"/>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общей</w:t>
            </w:r>
            <w:r w:rsidRPr="00C209A8">
              <w:rPr>
                <w:rFonts w:ascii="Times New Roman" w:hAnsi="Times New Roman" w:cs="Times New Roman"/>
                <w:sz w:val="24"/>
                <w:szCs w:val="24"/>
              </w:rPr>
              <w:tab/>
              <w:t>площади</w:t>
            </w:r>
          </w:p>
        </w:tc>
        <w:tc>
          <w:tcPr>
            <w:tcW w:w="3057" w:type="dxa"/>
            <w:gridSpan w:val="14"/>
            <w:tcBorders>
              <w:top w:val="nil"/>
              <w:bottom w:val="nil"/>
            </w:tcBorders>
          </w:tcPr>
          <w:p w:rsidR="00E2359B" w:rsidRPr="00C209A8" w:rsidRDefault="00E2359B" w:rsidP="00E2359B">
            <w:pPr>
              <w:pStyle w:val="TableParagraph"/>
              <w:spacing w:line="190" w:lineRule="exact"/>
              <w:ind w:left="28"/>
              <w:rPr>
                <w:rFonts w:ascii="Times New Roman" w:hAnsi="Times New Roman" w:cs="Times New Roman"/>
                <w:sz w:val="24"/>
                <w:szCs w:val="24"/>
              </w:rPr>
            </w:pPr>
            <w:r w:rsidRPr="00C209A8">
              <w:rPr>
                <w:rFonts w:ascii="Times New Roman" w:hAnsi="Times New Roman" w:cs="Times New Roman"/>
                <w:sz w:val="24"/>
                <w:szCs w:val="24"/>
              </w:rPr>
              <w:t>самодеятельного</w:t>
            </w:r>
          </w:p>
        </w:tc>
        <w:tc>
          <w:tcPr>
            <w:tcW w:w="1844" w:type="dxa"/>
            <w:gridSpan w:val="4"/>
            <w:tcBorders>
              <w:top w:val="nil"/>
              <w:bottom w:val="nil"/>
            </w:tcBorders>
          </w:tcPr>
          <w:p w:rsidR="00E2359B" w:rsidRDefault="00E2359B" w:rsidP="00E2359B">
            <w:pPr>
              <w:pStyle w:val="TableParagraph"/>
              <w:rPr>
                <w:rFonts w:ascii="Times New Roman"/>
                <w:sz w:val="1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tabs>
                <w:tab w:val="left" w:pos="1139"/>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клубных</w:t>
            </w:r>
            <w:r w:rsidRPr="00C209A8">
              <w:rPr>
                <w:rFonts w:ascii="Times New Roman" w:hAnsi="Times New Roman" w:cs="Times New Roman"/>
                <w:sz w:val="24"/>
                <w:szCs w:val="24"/>
              </w:rPr>
              <w:tab/>
            </w:r>
            <w:r w:rsidRPr="00C209A8">
              <w:rPr>
                <w:rFonts w:ascii="Times New Roman" w:hAnsi="Times New Roman" w:cs="Times New Roman"/>
                <w:spacing w:val="-1"/>
                <w:sz w:val="24"/>
                <w:szCs w:val="24"/>
              </w:rPr>
              <w:t>помещений</w:t>
            </w:r>
          </w:p>
        </w:tc>
        <w:tc>
          <w:tcPr>
            <w:tcW w:w="3057" w:type="dxa"/>
            <w:gridSpan w:val="14"/>
            <w:tcBorders>
              <w:top w:val="nil"/>
              <w:bottom w:val="nil"/>
            </w:tcBorders>
          </w:tcPr>
          <w:p w:rsidR="00E2359B" w:rsidRPr="00C209A8" w:rsidRDefault="00E2359B" w:rsidP="00E2359B">
            <w:pPr>
              <w:pStyle w:val="TableParagraph"/>
              <w:tabs>
                <w:tab w:val="left" w:pos="1559"/>
                <w:tab w:val="left" w:pos="2551"/>
              </w:tabs>
              <w:spacing w:line="190" w:lineRule="exact"/>
              <w:ind w:left="28"/>
              <w:rPr>
                <w:rFonts w:ascii="Times New Roman" w:hAnsi="Times New Roman" w:cs="Times New Roman"/>
                <w:sz w:val="24"/>
                <w:szCs w:val="24"/>
              </w:rPr>
            </w:pPr>
            <w:r w:rsidRPr="00C209A8">
              <w:rPr>
                <w:rFonts w:ascii="Times New Roman" w:hAnsi="Times New Roman" w:cs="Times New Roman"/>
                <w:sz w:val="24"/>
                <w:szCs w:val="24"/>
              </w:rPr>
              <w:t>творчества,</w:t>
            </w:r>
            <w:r w:rsidRPr="00C209A8">
              <w:rPr>
                <w:rFonts w:ascii="Times New Roman" w:hAnsi="Times New Roman" w:cs="Times New Roman"/>
                <w:sz w:val="24"/>
                <w:szCs w:val="24"/>
              </w:rPr>
              <w:tab/>
              <w:t>клубы</w:t>
            </w:r>
            <w:r w:rsidRPr="00C209A8">
              <w:rPr>
                <w:rFonts w:ascii="Times New Roman" w:hAnsi="Times New Roman" w:cs="Times New Roman"/>
                <w:sz w:val="24"/>
                <w:szCs w:val="24"/>
              </w:rPr>
              <w:tab/>
            </w:r>
            <w:r w:rsidRPr="00C209A8">
              <w:rPr>
                <w:rFonts w:ascii="Times New Roman" w:hAnsi="Times New Roman" w:cs="Times New Roman"/>
                <w:spacing w:val="-1"/>
                <w:sz w:val="24"/>
                <w:szCs w:val="24"/>
              </w:rPr>
              <w:t>по</w:t>
            </w:r>
          </w:p>
        </w:tc>
        <w:tc>
          <w:tcPr>
            <w:tcW w:w="1844" w:type="dxa"/>
            <w:gridSpan w:val="4"/>
            <w:tcBorders>
              <w:top w:val="nil"/>
              <w:bottom w:val="nil"/>
            </w:tcBorders>
          </w:tcPr>
          <w:p w:rsidR="00E2359B" w:rsidRDefault="00E2359B" w:rsidP="00E2359B">
            <w:pPr>
              <w:pStyle w:val="TableParagraph"/>
              <w:rPr>
                <w:rFonts w:ascii="Times New Roman"/>
                <w:sz w:val="1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объекта</w:t>
            </w:r>
            <w:r w:rsidRPr="00C209A8">
              <w:rPr>
                <w:rFonts w:ascii="Times New Roman" w:hAnsi="Times New Roman" w:cs="Times New Roman"/>
                <w:spacing w:val="35"/>
                <w:sz w:val="24"/>
                <w:szCs w:val="24"/>
              </w:rPr>
              <w:t xml:space="preserve"> </w:t>
            </w:r>
            <w:r w:rsidRPr="00C209A8">
              <w:rPr>
                <w:rFonts w:ascii="Times New Roman" w:hAnsi="Times New Roman" w:cs="Times New Roman"/>
                <w:sz w:val="24"/>
                <w:szCs w:val="24"/>
              </w:rPr>
              <w:t>на</w:t>
            </w:r>
            <w:r w:rsidRPr="00C209A8">
              <w:rPr>
                <w:rFonts w:ascii="Times New Roman" w:hAnsi="Times New Roman" w:cs="Times New Roman"/>
                <w:spacing w:val="36"/>
                <w:sz w:val="24"/>
                <w:szCs w:val="24"/>
              </w:rPr>
              <w:t xml:space="preserve"> </w:t>
            </w:r>
            <w:r w:rsidRPr="00C209A8">
              <w:rPr>
                <w:rFonts w:ascii="Times New Roman" w:hAnsi="Times New Roman" w:cs="Times New Roman"/>
                <w:sz w:val="24"/>
                <w:szCs w:val="24"/>
              </w:rPr>
              <w:t>1</w:t>
            </w:r>
            <w:r w:rsidRPr="00C209A8">
              <w:rPr>
                <w:rFonts w:ascii="Times New Roman" w:hAnsi="Times New Roman" w:cs="Times New Roman"/>
                <w:spacing w:val="35"/>
                <w:sz w:val="24"/>
                <w:szCs w:val="24"/>
              </w:rPr>
              <w:t xml:space="preserve"> </w:t>
            </w:r>
            <w:r w:rsidRPr="00C209A8">
              <w:rPr>
                <w:rFonts w:ascii="Times New Roman" w:hAnsi="Times New Roman" w:cs="Times New Roman"/>
                <w:sz w:val="24"/>
                <w:szCs w:val="24"/>
              </w:rPr>
              <w:t>машино-</w:t>
            </w:r>
          </w:p>
        </w:tc>
        <w:tc>
          <w:tcPr>
            <w:tcW w:w="3057" w:type="dxa"/>
            <w:gridSpan w:val="14"/>
            <w:tcBorders>
              <w:top w:val="nil"/>
              <w:bottom w:val="nil"/>
            </w:tcBorders>
          </w:tcPr>
          <w:p w:rsidR="00E2359B" w:rsidRPr="00C209A8" w:rsidRDefault="00E2359B" w:rsidP="00E2359B">
            <w:pPr>
              <w:pStyle w:val="TableParagraph"/>
              <w:spacing w:line="190" w:lineRule="exact"/>
              <w:ind w:left="28"/>
              <w:rPr>
                <w:rFonts w:ascii="Times New Roman" w:hAnsi="Times New Roman" w:cs="Times New Roman"/>
                <w:sz w:val="24"/>
                <w:szCs w:val="24"/>
              </w:rPr>
            </w:pPr>
            <w:r w:rsidRPr="00C209A8">
              <w:rPr>
                <w:rFonts w:ascii="Times New Roman" w:hAnsi="Times New Roman" w:cs="Times New Roman"/>
                <w:sz w:val="24"/>
                <w:szCs w:val="24"/>
              </w:rPr>
              <w:t>интересам</w:t>
            </w:r>
            <w:r w:rsidRPr="00C209A8">
              <w:rPr>
                <w:rFonts w:ascii="Times New Roman" w:hAnsi="Times New Roman" w:cs="Times New Roman"/>
                <w:spacing w:val="-5"/>
                <w:sz w:val="24"/>
                <w:szCs w:val="24"/>
              </w:rPr>
              <w:t xml:space="preserve"> </w:t>
            </w:r>
            <w:r w:rsidRPr="00C209A8">
              <w:rPr>
                <w:rFonts w:ascii="Times New Roman" w:hAnsi="Times New Roman" w:cs="Times New Roman"/>
                <w:sz w:val="24"/>
                <w:szCs w:val="24"/>
              </w:rPr>
              <w:t>для</w:t>
            </w:r>
            <w:r w:rsidRPr="00C209A8">
              <w:rPr>
                <w:rFonts w:ascii="Times New Roman" w:hAnsi="Times New Roman" w:cs="Times New Roman"/>
                <w:spacing w:val="-2"/>
                <w:sz w:val="24"/>
                <w:szCs w:val="24"/>
              </w:rPr>
              <w:t xml:space="preserve"> </w:t>
            </w:r>
            <w:r w:rsidRPr="00C209A8">
              <w:rPr>
                <w:rFonts w:ascii="Times New Roman" w:hAnsi="Times New Roman" w:cs="Times New Roman"/>
                <w:sz w:val="24"/>
                <w:szCs w:val="24"/>
              </w:rPr>
              <w:t>взрослых</w:t>
            </w:r>
          </w:p>
        </w:tc>
        <w:tc>
          <w:tcPr>
            <w:tcW w:w="1844" w:type="dxa"/>
            <w:gridSpan w:val="4"/>
            <w:tcBorders>
              <w:top w:val="nil"/>
              <w:bottom w:val="nil"/>
            </w:tcBorders>
          </w:tcPr>
          <w:p w:rsidR="00E2359B" w:rsidRDefault="00E2359B" w:rsidP="00E2359B">
            <w:pPr>
              <w:pStyle w:val="TableParagraph"/>
              <w:rPr>
                <w:rFonts w:ascii="Times New Roman"/>
                <w:sz w:val="14"/>
              </w:rPr>
            </w:pPr>
          </w:p>
        </w:tc>
      </w:tr>
      <w:tr w:rsidR="00C209A8" w:rsidTr="00486535">
        <w:trPr>
          <w:trHeight w:val="236"/>
        </w:trPr>
        <w:tc>
          <w:tcPr>
            <w:tcW w:w="1530" w:type="dxa"/>
            <w:tcBorders>
              <w:top w:val="nil"/>
              <w:bottom w:val="nil"/>
            </w:tcBorders>
          </w:tcPr>
          <w:p w:rsidR="00E2359B" w:rsidRDefault="00E2359B" w:rsidP="00E2359B">
            <w:pPr>
              <w:pStyle w:val="TableParagraph"/>
              <w:rPr>
                <w:rFonts w:ascii="Times New Roman"/>
                <w:sz w:val="16"/>
              </w:rPr>
            </w:pPr>
          </w:p>
        </w:tc>
        <w:tc>
          <w:tcPr>
            <w:tcW w:w="1680" w:type="dxa"/>
            <w:vMerge/>
            <w:tcBorders>
              <w:top w:val="nil"/>
            </w:tcBorders>
          </w:tcPr>
          <w:p w:rsidR="00E2359B" w:rsidRDefault="00E2359B" w:rsidP="00E2359B">
            <w:pPr>
              <w:rPr>
                <w:sz w:val="2"/>
                <w:szCs w:val="2"/>
              </w:rPr>
            </w:pPr>
          </w:p>
        </w:tc>
        <w:tc>
          <w:tcPr>
            <w:tcW w:w="2109" w:type="dxa"/>
            <w:gridSpan w:val="3"/>
            <w:tcBorders>
              <w:top w:val="nil"/>
            </w:tcBorders>
          </w:tcPr>
          <w:p w:rsidR="00E2359B" w:rsidRPr="00C209A8" w:rsidRDefault="00E2359B" w:rsidP="00E2359B">
            <w:pPr>
              <w:pStyle w:val="TableParagraph"/>
              <w:spacing w:line="216" w:lineRule="exact"/>
              <w:ind w:left="30"/>
              <w:rPr>
                <w:rFonts w:ascii="Times New Roman" w:hAnsi="Times New Roman" w:cs="Times New Roman"/>
                <w:sz w:val="24"/>
                <w:szCs w:val="24"/>
              </w:rPr>
            </w:pPr>
            <w:r w:rsidRPr="00C209A8">
              <w:rPr>
                <w:rFonts w:ascii="Times New Roman" w:hAnsi="Times New Roman" w:cs="Times New Roman"/>
                <w:sz w:val="24"/>
                <w:szCs w:val="24"/>
              </w:rPr>
              <w:t>место</w:t>
            </w:r>
          </w:p>
        </w:tc>
        <w:tc>
          <w:tcPr>
            <w:tcW w:w="3057" w:type="dxa"/>
            <w:gridSpan w:val="14"/>
            <w:tcBorders>
              <w:top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top w:val="nil"/>
            </w:tcBorders>
          </w:tcPr>
          <w:p w:rsidR="00E2359B" w:rsidRDefault="00E2359B" w:rsidP="00E2359B">
            <w:pPr>
              <w:pStyle w:val="TableParagraph"/>
              <w:rPr>
                <w:rFonts w:ascii="Times New Roman"/>
                <w:sz w:val="16"/>
              </w:rPr>
            </w:pPr>
          </w:p>
        </w:tc>
      </w:tr>
      <w:tr w:rsidR="00C209A8" w:rsidTr="00486535">
        <w:trPr>
          <w:trHeight w:val="223"/>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bottom w:val="nil"/>
            </w:tcBorders>
          </w:tcPr>
          <w:p w:rsidR="00E2359B" w:rsidRPr="00C209A8" w:rsidRDefault="00E2359B" w:rsidP="00E2359B">
            <w:pPr>
              <w:pStyle w:val="TableParagraph"/>
              <w:tabs>
                <w:tab w:val="left" w:pos="1772"/>
              </w:tabs>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Количество</w:t>
            </w:r>
            <w:r w:rsidRPr="00C209A8">
              <w:rPr>
                <w:rFonts w:ascii="Times New Roman" w:hAnsi="Times New Roman" w:cs="Times New Roman"/>
                <w:sz w:val="24"/>
                <w:szCs w:val="24"/>
              </w:rPr>
              <w:tab/>
              <w:t>кв.</w:t>
            </w:r>
            <w:r w:rsidRPr="00C209A8">
              <w:rPr>
                <w:rFonts w:ascii="Times New Roman" w:hAnsi="Times New Roman" w:cs="Times New Roman"/>
                <w:spacing w:val="-12"/>
                <w:sz w:val="24"/>
                <w:szCs w:val="24"/>
              </w:rPr>
              <w:t xml:space="preserve"> </w:t>
            </w:r>
            <w:r w:rsidRPr="00C209A8">
              <w:rPr>
                <w:rFonts w:ascii="Times New Roman" w:hAnsi="Times New Roman" w:cs="Times New Roman"/>
                <w:sz w:val="24"/>
                <w:szCs w:val="24"/>
              </w:rPr>
              <w:t>м</w:t>
            </w:r>
          </w:p>
        </w:tc>
        <w:tc>
          <w:tcPr>
            <w:tcW w:w="3057" w:type="dxa"/>
            <w:gridSpan w:val="14"/>
            <w:tcBorders>
              <w:bottom w:val="nil"/>
            </w:tcBorders>
          </w:tcPr>
          <w:p w:rsidR="00E2359B" w:rsidRPr="00C209A8" w:rsidRDefault="00E2359B" w:rsidP="00E2359B">
            <w:pPr>
              <w:pStyle w:val="TableParagraph"/>
              <w:spacing w:before="3" w:line="200" w:lineRule="exact"/>
              <w:ind w:left="28"/>
              <w:rPr>
                <w:rFonts w:ascii="Times New Roman" w:hAnsi="Times New Roman" w:cs="Times New Roman"/>
                <w:sz w:val="24"/>
                <w:szCs w:val="24"/>
              </w:rPr>
            </w:pPr>
            <w:r w:rsidRPr="00C209A8">
              <w:rPr>
                <w:rFonts w:ascii="Times New Roman" w:hAnsi="Times New Roman" w:cs="Times New Roman"/>
                <w:sz w:val="24"/>
                <w:szCs w:val="24"/>
              </w:rPr>
              <w:t>Научно-исследовательские</w:t>
            </w:r>
            <w:r w:rsidRPr="00C209A8">
              <w:rPr>
                <w:rFonts w:ascii="Times New Roman" w:hAnsi="Times New Roman" w:cs="Times New Roman"/>
                <w:spacing w:val="-5"/>
                <w:sz w:val="24"/>
                <w:szCs w:val="24"/>
              </w:rPr>
              <w:t xml:space="preserve"> </w:t>
            </w:r>
            <w:r w:rsidRPr="00C209A8">
              <w:rPr>
                <w:rFonts w:ascii="Times New Roman" w:hAnsi="Times New Roman" w:cs="Times New Roman"/>
                <w:sz w:val="24"/>
                <w:szCs w:val="24"/>
              </w:rPr>
              <w:t>и</w:t>
            </w:r>
          </w:p>
        </w:tc>
        <w:tc>
          <w:tcPr>
            <w:tcW w:w="1844" w:type="dxa"/>
            <w:gridSpan w:val="4"/>
            <w:tcBorders>
              <w:bottom w:val="nil"/>
            </w:tcBorders>
          </w:tcPr>
          <w:p w:rsidR="00E2359B" w:rsidRPr="00C209A8" w:rsidRDefault="00E2359B" w:rsidP="00E2359B">
            <w:pPr>
              <w:pStyle w:val="TableParagraph"/>
              <w:spacing w:before="3" w:line="200" w:lineRule="exact"/>
              <w:ind w:left="493" w:right="475"/>
              <w:jc w:val="center"/>
              <w:rPr>
                <w:rFonts w:ascii="Times New Roman" w:hAnsi="Times New Roman" w:cs="Times New Roman"/>
                <w:sz w:val="24"/>
                <w:szCs w:val="24"/>
              </w:rPr>
            </w:pPr>
            <w:r w:rsidRPr="00C209A8">
              <w:rPr>
                <w:rFonts w:ascii="Times New Roman" w:hAnsi="Times New Roman" w:cs="Times New Roman"/>
                <w:sz w:val="24"/>
                <w:szCs w:val="24"/>
              </w:rPr>
              <w:t>170</w:t>
            </w: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tabs>
                <w:tab w:val="left" w:pos="1377"/>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общей</w:t>
            </w:r>
            <w:r w:rsidRPr="00C209A8">
              <w:rPr>
                <w:rFonts w:ascii="Times New Roman" w:hAnsi="Times New Roman" w:cs="Times New Roman"/>
                <w:sz w:val="24"/>
                <w:szCs w:val="24"/>
              </w:rPr>
              <w:tab/>
              <w:t>площади</w:t>
            </w:r>
          </w:p>
        </w:tc>
        <w:tc>
          <w:tcPr>
            <w:tcW w:w="3057" w:type="dxa"/>
            <w:gridSpan w:val="14"/>
            <w:tcBorders>
              <w:top w:val="nil"/>
              <w:bottom w:val="nil"/>
            </w:tcBorders>
          </w:tcPr>
          <w:p w:rsidR="00E2359B" w:rsidRPr="00C209A8" w:rsidRDefault="00E2359B" w:rsidP="00E2359B">
            <w:pPr>
              <w:pStyle w:val="TableParagraph"/>
              <w:spacing w:line="190" w:lineRule="exact"/>
              <w:ind w:left="28"/>
              <w:rPr>
                <w:rFonts w:ascii="Times New Roman" w:hAnsi="Times New Roman" w:cs="Times New Roman"/>
                <w:sz w:val="24"/>
                <w:szCs w:val="24"/>
              </w:rPr>
            </w:pPr>
            <w:r w:rsidRPr="00C209A8">
              <w:rPr>
                <w:rFonts w:ascii="Times New Roman" w:hAnsi="Times New Roman" w:cs="Times New Roman"/>
                <w:sz w:val="24"/>
                <w:szCs w:val="24"/>
              </w:rPr>
              <w:t>проектные</w:t>
            </w:r>
            <w:r w:rsidRPr="00C209A8">
              <w:rPr>
                <w:rFonts w:ascii="Times New Roman" w:hAnsi="Times New Roman" w:cs="Times New Roman"/>
                <w:spacing w:val="-9"/>
                <w:sz w:val="24"/>
                <w:szCs w:val="24"/>
              </w:rPr>
              <w:t xml:space="preserve"> </w:t>
            </w:r>
            <w:r w:rsidRPr="00C209A8">
              <w:rPr>
                <w:rFonts w:ascii="Times New Roman" w:hAnsi="Times New Roman" w:cs="Times New Roman"/>
                <w:sz w:val="24"/>
                <w:szCs w:val="24"/>
              </w:rPr>
              <w:t>институты</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административных</w:t>
            </w:r>
          </w:p>
        </w:tc>
        <w:tc>
          <w:tcPr>
            <w:tcW w:w="3057" w:type="dxa"/>
            <w:gridSpan w:val="1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(офисных),</w:t>
            </w:r>
          </w:p>
        </w:tc>
        <w:tc>
          <w:tcPr>
            <w:tcW w:w="3057" w:type="dxa"/>
            <w:gridSpan w:val="1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лабораторных</w:t>
            </w:r>
          </w:p>
        </w:tc>
        <w:tc>
          <w:tcPr>
            <w:tcW w:w="3057" w:type="dxa"/>
            <w:gridSpan w:val="1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помещений</w:t>
            </w:r>
            <w:r w:rsidRPr="00C209A8">
              <w:rPr>
                <w:rFonts w:ascii="Times New Roman" w:hAnsi="Times New Roman" w:cs="Times New Roman"/>
                <w:spacing w:val="-2"/>
                <w:sz w:val="24"/>
                <w:szCs w:val="24"/>
              </w:rPr>
              <w:t xml:space="preserve"> </w:t>
            </w:r>
            <w:r w:rsidRPr="00C209A8">
              <w:rPr>
                <w:rFonts w:ascii="Times New Roman" w:hAnsi="Times New Roman" w:cs="Times New Roman"/>
                <w:sz w:val="24"/>
                <w:szCs w:val="24"/>
              </w:rPr>
              <w:t>объекта</w:t>
            </w:r>
            <w:r w:rsidRPr="00C209A8">
              <w:rPr>
                <w:rFonts w:ascii="Times New Roman" w:hAnsi="Times New Roman" w:cs="Times New Roman"/>
                <w:spacing w:val="2"/>
                <w:sz w:val="24"/>
                <w:szCs w:val="24"/>
              </w:rPr>
              <w:t xml:space="preserve"> </w:t>
            </w:r>
            <w:r w:rsidRPr="00C209A8">
              <w:rPr>
                <w:rFonts w:ascii="Times New Roman" w:hAnsi="Times New Roman" w:cs="Times New Roman"/>
                <w:sz w:val="24"/>
                <w:szCs w:val="24"/>
              </w:rPr>
              <w:t>на</w:t>
            </w:r>
          </w:p>
        </w:tc>
        <w:tc>
          <w:tcPr>
            <w:tcW w:w="3057" w:type="dxa"/>
            <w:gridSpan w:val="1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36"/>
        </w:trPr>
        <w:tc>
          <w:tcPr>
            <w:tcW w:w="1530" w:type="dxa"/>
            <w:tcBorders>
              <w:top w:val="nil"/>
              <w:bottom w:val="nil"/>
            </w:tcBorders>
          </w:tcPr>
          <w:p w:rsidR="00E2359B" w:rsidRDefault="00E2359B" w:rsidP="00E2359B">
            <w:pPr>
              <w:pStyle w:val="TableParagraph"/>
              <w:rPr>
                <w:rFonts w:ascii="Times New Roman"/>
                <w:sz w:val="16"/>
              </w:rPr>
            </w:pPr>
          </w:p>
        </w:tc>
        <w:tc>
          <w:tcPr>
            <w:tcW w:w="1680" w:type="dxa"/>
            <w:vMerge/>
            <w:tcBorders>
              <w:top w:val="nil"/>
            </w:tcBorders>
          </w:tcPr>
          <w:p w:rsidR="00E2359B" w:rsidRDefault="00E2359B" w:rsidP="00E2359B">
            <w:pPr>
              <w:rPr>
                <w:sz w:val="2"/>
                <w:szCs w:val="2"/>
              </w:rPr>
            </w:pPr>
          </w:p>
        </w:tc>
        <w:tc>
          <w:tcPr>
            <w:tcW w:w="2109" w:type="dxa"/>
            <w:gridSpan w:val="3"/>
            <w:tcBorders>
              <w:top w:val="nil"/>
            </w:tcBorders>
          </w:tcPr>
          <w:p w:rsidR="00E2359B" w:rsidRPr="00C209A8" w:rsidRDefault="00E2359B" w:rsidP="00E2359B">
            <w:pPr>
              <w:pStyle w:val="TableParagraph"/>
              <w:spacing w:line="216" w:lineRule="exact"/>
              <w:ind w:left="30"/>
              <w:rPr>
                <w:rFonts w:ascii="Times New Roman" w:hAnsi="Times New Roman" w:cs="Times New Roman"/>
                <w:sz w:val="24"/>
                <w:szCs w:val="24"/>
              </w:rPr>
            </w:pPr>
            <w:r w:rsidRPr="00C209A8">
              <w:rPr>
                <w:rFonts w:ascii="Times New Roman" w:hAnsi="Times New Roman" w:cs="Times New Roman"/>
                <w:sz w:val="24"/>
                <w:szCs w:val="24"/>
              </w:rPr>
              <w:t>1</w:t>
            </w:r>
            <w:r w:rsidRPr="00C209A8">
              <w:rPr>
                <w:rFonts w:ascii="Times New Roman" w:hAnsi="Times New Roman" w:cs="Times New Roman"/>
                <w:spacing w:val="-8"/>
                <w:sz w:val="24"/>
                <w:szCs w:val="24"/>
              </w:rPr>
              <w:t xml:space="preserve"> </w:t>
            </w:r>
            <w:r w:rsidRPr="00C209A8">
              <w:rPr>
                <w:rFonts w:ascii="Times New Roman" w:hAnsi="Times New Roman" w:cs="Times New Roman"/>
                <w:sz w:val="24"/>
                <w:szCs w:val="24"/>
              </w:rPr>
              <w:t>машино-место</w:t>
            </w:r>
          </w:p>
        </w:tc>
        <w:tc>
          <w:tcPr>
            <w:tcW w:w="3057" w:type="dxa"/>
            <w:gridSpan w:val="14"/>
            <w:tcBorders>
              <w:top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top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23"/>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Количество</w:t>
            </w:r>
          </w:p>
        </w:tc>
        <w:tc>
          <w:tcPr>
            <w:tcW w:w="3057" w:type="dxa"/>
            <w:gridSpan w:val="14"/>
            <w:tcBorders>
              <w:bottom w:val="nil"/>
            </w:tcBorders>
          </w:tcPr>
          <w:p w:rsidR="00E2359B" w:rsidRPr="00C209A8" w:rsidRDefault="00E2359B" w:rsidP="00E2359B">
            <w:pPr>
              <w:pStyle w:val="TableParagraph"/>
              <w:tabs>
                <w:tab w:val="left" w:pos="2064"/>
              </w:tabs>
              <w:spacing w:before="3" w:line="200" w:lineRule="exact"/>
              <w:ind w:left="28"/>
              <w:rPr>
                <w:rFonts w:ascii="Times New Roman" w:hAnsi="Times New Roman" w:cs="Times New Roman"/>
                <w:sz w:val="24"/>
                <w:szCs w:val="24"/>
              </w:rPr>
            </w:pPr>
            <w:r w:rsidRPr="00C209A8">
              <w:rPr>
                <w:rFonts w:ascii="Times New Roman" w:hAnsi="Times New Roman" w:cs="Times New Roman"/>
                <w:sz w:val="24"/>
                <w:szCs w:val="24"/>
              </w:rPr>
              <w:t>Производственные</w:t>
            </w:r>
            <w:r w:rsidRPr="00C209A8">
              <w:rPr>
                <w:rFonts w:ascii="Times New Roman" w:hAnsi="Times New Roman" w:cs="Times New Roman"/>
                <w:sz w:val="24"/>
                <w:szCs w:val="24"/>
              </w:rPr>
              <w:tab/>
            </w:r>
            <w:r w:rsidRPr="00C209A8">
              <w:rPr>
                <w:rFonts w:ascii="Times New Roman" w:hAnsi="Times New Roman" w:cs="Times New Roman"/>
                <w:spacing w:val="-1"/>
                <w:sz w:val="24"/>
                <w:szCs w:val="24"/>
              </w:rPr>
              <w:t>здания,</w:t>
            </w:r>
          </w:p>
        </w:tc>
        <w:tc>
          <w:tcPr>
            <w:tcW w:w="1844" w:type="dxa"/>
            <w:gridSpan w:val="4"/>
            <w:tcBorders>
              <w:bottom w:val="nil"/>
            </w:tcBorders>
          </w:tcPr>
          <w:p w:rsidR="00E2359B" w:rsidRPr="00C209A8" w:rsidRDefault="00E2359B" w:rsidP="00E2359B">
            <w:pPr>
              <w:pStyle w:val="TableParagraph"/>
              <w:spacing w:before="3" w:line="200" w:lineRule="exact"/>
              <w:ind w:left="20"/>
              <w:jc w:val="center"/>
              <w:rPr>
                <w:rFonts w:ascii="Times New Roman" w:hAnsi="Times New Roman" w:cs="Times New Roman"/>
                <w:sz w:val="24"/>
                <w:szCs w:val="24"/>
              </w:rPr>
            </w:pPr>
            <w:r w:rsidRPr="00C209A8">
              <w:rPr>
                <w:rFonts w:ascii="Times New Roman" w:hAnsi="Times New Roman" w:cs="Times New Roman"/>
                <w:sz w:val="24"/>
                <w:szCs w:val="24"/>
              </w:rPr>
              <w:t>8</w:t>
            </w: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tabs>
                <w:tab w:val="left" w:pos="2110"/>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работающих</w:t>
            </w:r>
            <w:r w:rsidRPr="00C209A8">
              <w:rPr>
                <w:rFonts w:ascii="Times New Roman" w:hAnsi="Times New Roman" w:cs="Times New Roman"/>
                <w:sz w:val="24"/>
                <w:szCs w:val="24"/>
              </w:rPr>
              <w:tab/>
              <w:t>в</w:t>
            </w:r>
          </w:p>
        </w:tc>
        <w:tc>
          <w:tcPr>
            <w:tcW w:w="3057" w:type="dxa"/>
            <w:gridSpan w:val="14"/>
            <w:tcBorders>
              <w:top w:val="nil"/>
              <w:bottom w:val="nil"/>
            </w:tcBorders>
          </w:tcPr>
          <w:p w:rsidR="00E2359B" w:rsidRPr="00C209A8" w:rsidRDefault="00E2359B" w:rsidP="00E2359B">
            <w:pPr>
              <w:pStyle w:val="TableParagraph"/>
              <w:spacing w:line="190" w:lineRule="exact"/>
              <w:ind w:left="28"/>
              <w:rPr>
                <w:rFonts w:ascii="Times New Roman" w:hAnsi="Times New Roman" w:cs="Times New Roman"/>
                <w:sz w:val="24"/>
                <w:szCs w:val="24"/>
              </w:rPr>
            </w:pPr>
            <w:r w:rsidRPr="00C209A8">
              <w:rPr>
                <w:rFonts w:ascii="Times New Roman" w:hAnsi="Times New Roman" w:cs="Times New Roman"/>
                <w:sz w:val="24"/>
                <w:szCs w:val="24"/>
              </w:rPr>
              <w:t>коммунально-складские</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смежных</w:t>
            </w:r>
            <w:r w:rsidRPr="00C209A8">
              <w:rPr>
                <w:rFonts w:ascii="Times New Roman" w:hAnsi="Times New Roman" w:cs="Times New Roman"/>
                <w:spacing w:val="53"/>
                <w:sz w:val="24"/>
                <w:szCs w:val="24"/>
              </w:rPr>
              <w:t xml:space="preserve"> </w:t>
            </w:r>
            <w:r w:rsidRPr="00C209A8">
              <w:rPr>
                <w:rFonts w:ascii="Times New Roman" w:hAnsi="Times New Roman" w:cs="Times New Roman"/>
                <w:sz w:val="24"/>
                <w:szCs w:val="24"/>
              </w:rPr>
              <w:t>сменах</w:t>
            </w:r>
            <w:r w:rsidRPr="00C209A8">
              <w:rPr>
                <w:rFonts w:ascii="Times New Roman" w:hAnsi="Times New Roman" w:cs="Times New Roman"/>
                <w:spacing w:val="53"/>
                <w:sz w:val="24"/>
                <w:szCs w:val="24"/>
              </w:rPr>
              <w:t xml:space="preserve"> </w:t>
            </w:r>
            <w:r w:rsidRPr="00C209A8">
              <w:rPr>
                <w:rFonts w:ascii="Times New Roman" w:hAnsi="Times New Roman" w:cs="Times New Roman"/>
                <w:sz w:val="24"/>
                <w:szCs w:val="24"/>
              </w:rPr>
              <w:t>на  1</w:t>
            </w:r>
          </w:p>
        </w:tc>
        <w:tc>
          <w:tcPr>
            <w:tcW w:w="3057" w:type="dxa"/>
            <w:gridSpan w:val="14"/>
            <w:tcBorders>
              <w:top w:val="nil"/>
              <w:bottom w:val="nil"/>
            </w:tcBorders>
          </w:tcPr>
          <w:p w:rsidR="00E2359B" w:rsidRPr="00C209A8" w:rsidRDefault="00E2359B" w:rsidP="00E2359B">
            <w:pPr>
              <w:pStyle w:val="TableParagraph"/>
              <w:tabs>
                <w:tab w:val="left" w:pos="1095"/>
                <w:tab w:val="left" w:pos="2663"/>
              </w:tabs>
              <w:spacing w:line="190" w:lineRule="exact"/>
              <w:ind w:left="28"/>
              <w:rPr>
                <w:rFonts w:ascii="Times New Roman" w:hAnsi="Times New Roman" w:cs="Times New Roman"/>
                <w:sz w:val="24"/>
                <w:szCs w:val="24"/>
              </w:rPr>
            </w:pPr>
            <w:r w:rsidRPr="00C209A8">
              <w:rPr>
                <w:rFonts w:ascii="Times New Roman" w:hAnsi="Times New Roman" w:cs="Times New Roman"/>
                <w:sz w:val="24"/>
                <w:szCs w:val="24"/>
              </w:rPr>
              <w:t>объекты,</w:t>
            </w:r>
            <w:r w:rsidRPr="00C209A8">
              <w:rPr>
                <w:rFonts w:ascii="Times New Roman" w:hAnsi="Times New Roman" w:cs="Times New Roman"/>
                <w:sz w:val="24"/>
                <w:szCs w:val="24"/>
              </w:rPr>
              <w:tab/>
              <w:t>размещаемые</w:t>
            </w:r>
            <w:r w:rsidRPr="00C209A8">
              <w:rPr>
                <w:rFonts w:ascii="Times New Roman" w:hAnsi="Times New Roman" w:cs="Times New Roman"/>
                <w:sz w:val="24"/>
                <w:szCs w:val="24"/>
              </w:rPr>
              <w:tab/>
              <w:t>в</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tcBorders>
              <w:top w:val="nil"/>
              <w:bottom w:val="nil"/>
            </w:tcBorders>
          </w:tcPr>
          <w:p w:rsidR="00E2359B" w:rsidRDefault="00E2359B" w:rsidP="00E2359B">
            <w:pPr>
              <w:pStyle w:val="TableParagraph"/>
              <w:rPr>
                <w:rFonts w:ascii="Times New Roman"/>
                <w:sz w:val="14"/>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машино-место</w:t>
            </w:r>
          </w:p>
        </w:tc>
        <w:tc>
          <w:tcPr>
            <w:tcW w:w="3057" w:type="dxa"/>
            <w:gridSpan w:val="14"/>
            <w:tcBorders>
              <w:top w:val="nil"/>
              <w:bottom w:val="nil"/>
            </w:tcBorders>
          </w:tcPr>
          <w:p w:rsidR="00E2359B" w:rsidRPr="00C209A8" w:rsidRDefault="00E2359B" w:rsidP="00E2359B">
            <w:pPr>
              <w:pStyle w:val="TableParagraph"/>
              <w:spacing w:line="190" w:lineRule="exact"/>
              <w:ind w:left="28"/>
              <w:rPr>
                <w:rFonts w:ascii="Times New Roman" w:hAnsi="Times New Roman" w:cs="Times New Roman"/>
                <w:sz w:val="24"/>
                <w:szCs w:val="24"/>
              </w:rPr>
            </w:pPr>
            <w:r w:rsidRPr="00C209A8">
              <w:rPr>
                <w:rFonts w:ascii="Times New Roman" w:hAnsi="Times New Roman" w:cs="Times New Roman"/>
                <w:sz w:val="24"/>
                <w:szCs w:val="24"/>
              </w:rPr>
              <w:t>составе</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36"/>
        </w:trPr>
        <w:tc>
          <w:tcPr>
            <w:tcW w:w="1530" w:type="dxa"/>
            <w:tcBorders>
              <w:top w:val="nil"/>
              <w:bottom w:val="nil"/>
            </w:tcBorders>
          </w:tcPr>
          <w:p w:rsidR="00E2359B" w:rsidRDefault="00E2359B" w:rsidP="00E2359B">
            <w:pPr>
              <w:pStyle w:val="TableParagraph"/>
              <w:rPr>
                <w:rFonts w:ascii="Times New Roman"/>
                <w:sz w:val="16"/>
              </w:rPr>
            </w:pPr>
          </w:p>
        </w:tc>
        <w:tc>
          <w:tcPr>
            <w:tcW w:w="1680" w:type="dxa"/>
            <w:vMerge/>
            <w:tcBorders>
              <w:top w:val="nil"/>
            </w:tcBorders>
          </w:tcPr>
          <w:p w:rsidR="00E2359B" w:rsidRDefault="00E2359B" w:rsidP="00E2359B">
            <w:pPr>
              <w:rPr>
                <w:sz w:val="2"/>
                <w:szCs w:val="2"/>
              </w:rPr>
            </w:pPr>
          </w:p>
        </w:tc>
        <w:tc>
          <w:tcPr>
            <w:tcW w:w="2109" w:type="dxa"/>
            <w:gridSpan w:val="3"/>
            <w:tcBorders>
              <w:top w:val="nil"/>
            </w:tcBorders>
          </w:tcPr>
          <w:p w:rsidR="00E2359B" w:rsidRPr="00C209A8" w:rsidRDefault="00E2359B" w:rsidP="00E2359B">
            <w:pPr>
              <w:pStyle w:val="TableParagraph"/>
              <w:rPr>
                <w:rFonts w:ascii="Times New Roman" w:hAnsi="Times New Roman" w:cs="Times New Roman"/>
                <w:sz w:val="24"/>
                <w:szCs w:val="24"/>
              </w:rPr>
            </w:pPr>
          </w:p>
        </w:tc>
        <w:tc>
          <w:tcPr>
            <w:tcW w:w="3057" w:type="dxa"/>
            <w:gridSpan w:val="14"/>
            <w:tcBorders>
              <w:top w:val="nil"/>
            </w:tcBorders>
          </w:tcPr>
          <w:p w:rsidR="00E2359B" w:rsidRPr="00C209A8" w:rsidRDefault="00E2359B" w:rsidP="00E2359B">
            <w:pPr>
              <w:pStyle w:val="TableParagraph"/>
              <w:spacing w:line="216" w:lineRule="exact"/>
              <w:ind w:left="28"/>
              <w:rPr>
                <w:rFonts w:ascii="Times New Roman" w:hAnsi="Times New Roman" w:cs="Times New Roman"/>
                <w:sz w:val="24"/>
                <w:szCs w:val="24"/>
              </w:rPr>
            </w:pPr>
            <w:r w:rsidRPr="00C209A8">
              <w:rPr>
                <w:rFonts w:ascii="Times New Roman" w:hAnsi="Times New Roman" w:cs="Times New Roman"/>
                <w:spacing w:val="-1"/>
                <w:sz w:val="24"/>
                <w:szCs w:val="24"/>
              </w:rPr>
              <w:t>многофункциональных</w:t>
            </w:r>
            <w:r w:rsidRPr="00C209A8">
              <w:rPr>
                <w:rFonts w:ascii="Times New Roman" w:hAnsi="Times New Roman" w:cs="Times New Roman"/>
                <w:spacing w:val="-8"/>
                <w:sz w:val="24"/>
                <w:szCs w:val="24"/>
              </w:rPr>
              <w:t xml:space="preserve"> </w:t>
            </w:r>
            <w:r w:rsidRPr="00C209A8">
              <w:rPr>
                <w:rFonts w:ascii="Times New Roman" w:hAnsi="Times New Roman" w:cs="Times New Roman"/>
                <w:sz w:val="24"/>
                <w:szCs w:val="24"/>
              </w:rPr>
              <w:t>зон</w:t>
            </w:r>
          </w:p>
        </w:tc>
        <w:tc>
          <w:tcPr>
            <w:tcW w:w="1844" w:type="dxa"/>
            <w:gridSpan w:val="4"/>
            <w:tcBorders>
              <w:top w:val="nil"/>
            </w:tcBorders>
          </w:tcPr>
          <w:p w:rsidR="00E2359B" w:rsidRPr="00C209A8" w:rsidRDefault="00E2359B" w:rsidP="00E2359B">
            <w:pPr>
              <w:pStyle w:val="TableParagraph"/>
              <w:rPr>
                <w:rFonts w:ascii="Times New Roman" w:hAnsi="Times New Roman" w:cs="Times New Roman"/>
                <w:sz w:val="24"/>
                <w:szCs w:val="24"/>
              </w:rPr>
            </w:pPr>
          </w:p>
        </w:tc>
      </w:tr>
      <w:tr w:rsidR="00486535" w:rsidTr="00486535">
        <w:trPr>
          <w:trHeight w:val="223"/>
        </w:trPr>
        <w:tc>
          <w:tcPr>
            <w:tcW w:w="1530" w:type="dxa"/>
            <w:tcBorders>
              <w:top w:val="nil"/>
              <w:bottom w:val="nil"/>
            </w:tcBorders>
          </w:tcPr>
          <w:p w:rsidR="00486535" w:rsidRDefault="00486535" w:rsidP="00E2359B">
            <w:pPr>
              <w:pStyle w:val="TableParagraph"/>
              <w:rPr>
                <w:rFonts w:ascii="Times New Roman"/>
                <w:sz w:val="14"/>
              </w:rPr>
            </w:pPr>
          </w:p>
        </w:tc>
        <w:tc>
          <w:tcPr>
            <w:tcW w:w="1680" w:type="dxa"/>
            <w:vMerge/>
            <w:tcBorders>
              <w:top w:val="nil"/>
            </w:tcBorders>
          </w:tcPr>
          <w:p w:rsidR="00486535" w:rsidRDefault="00486535" w:rsidP="00E2359B">
            <w:pPr>
              <w:rPr>
                <w:sz w:val="2"/>
                <w:szCs w:val="2"/>
              </w:rPr>
            </w:pPr>
          </w:p>
        </w:tc>
        <w:tc>
          <w:tcPr>
            <w:tcW w:w="2109" w:type="dxa"/>
            <w:gridSpan w:val="3"/>
            <w:vMerge w:val="restart"/>
          </w:tcPr>
          <w:p w:rsidR="00486535" w:rsidRPr="00486535" w:rsidRDefault="00486535" w:rsidP="00486535">
            <w:pPr>
              <w:pStyle w:val="TableParagraph"/>
              <w:tabs>
                <w:tab w:val="left" w:pos="1406"/>
              </w:tabs>
              <w:spacing w:before="3" w:line="200" w:lineRule="exact"/>
              <w:ind w:left="30"/>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lang w:val="ru-RU"/>
              </w:rPr>
              <w:t xml:space="preserve"> </w:t>
            </w:r>
            <w:r w:rsidRPr="00C209A8">
              <w:rPr>
                <w:rFonts w:ascii="Times New Roman" w:hAnsi="Times New Roman" w:cs="Times New Roman"/>
                <w:spacing w:val="-1"/>
                <w:sz w:val="24"/>
                <w:szCs w:val="24"/>
              </w:rPr>
              <w:t>машино-</w:t>
            </w:r>
            <w:r>
              <w:rPr>
                <w:rFonts w:ascii="Times New Roman" w:hAnsi="Times New Roman" w:cs="Times New Roman"/>
                <w:sz w:val="24"/>
                <w:szCs w:val="24"/>
                <w:lang w:val="ru-RU"/>
              </w:rPr>
              <w:t xml:space="preserve"> мест на </w:t>
            </w:r>
            <w:r w:rsidRPr="00486535">
              <w:rPr>
                <w:rFonts w:ascii="Times New Roman" w:hAnsi="Times New Roman" w:cs="Times New Roman"/>
                <w:sz w:val="24"/>
                <w:szCs w:val="24"/>
                <w:lang w:val="ru-RU"/>
              </w:rPr>
              <w:t>100</w:t>
            </w:r>
          </w:p>
          <w:p w:rsidR="00486535" w:rsidRPr="00486535" w:rsidRDefault="00486535" w:rsidP="00E2359B">
            <w:pPr>
              <w:pStyle w:val="TableParagraph"/>
              <w:tabs>
                <w:tab w:val="left" w:pos="1446"/>
                <w:tab w:val="left" w:pos="1792"/>
              </w:tabs>
              <w:spacing w:line="190" w:lineRule="exact"/>
              <w:ind w:left="30"/>
              <w:rPr>
                <w:rFonts w:ascii="Times New Roman" w:hAnsi="Times New Roman" w:cs="Times New Roman"/>
                <w:sz w:val="24"/>
                <w:szCs w:val="24"/>
                <w:lang w:val="ru-RU"/>
              </w:rPr>
            </w:pPr>
            <w:proofErr w:type="gramStart"/>
            <w:r w:rsidRPr="00486535">
              <w:rPr>
                <w:rFonts w:ascii="Times New Roman" w:hAnsi="Times New Roman" w:cs="Times New Roman"/>
                <w:sz w:val="24"/>
                <w:szCs w:val="24"/>
                <w:lang w:val="ru-RU"/>
              </w:rPr>
              <w:t>работающих</w:t>
            </w:r>
            <w:r w:rsidRPr="00486535">
              <w:rPr>
                <w:rFonts w:ascii="Times New Roman" w:hAnsi="Times New Roman" w:cs="Times New Roman"/>
                <w:sz w:val="24"/>
                <w:szCs w:val="24"/>
                <w:lang w:val="ru-RU"/>
              </w:rPr>
              <w:tab/>
              <w:t>в</w:t>
            </w:r>
            <w:r>
              <w:rPr>
                <w:rFonts w:ascii="Times New Roman" w:hAnsi="Times New Roman" w:cs="Times New Roman"/>
                <w:sz w:val="24"/>
                <w:szCs w:val="24"/>
                <w:lang w:val="ru-RU"/>
              </w:rPr>
              <w:t xml:space="preserve"> </w:t>
            </w:r>
            <w:r w:rsidRPr="00486535">
              <w:rPr>
                <w:rFonts w:ascii="Times New Roman" w:hAnsi="Times New Roman" w:cs="Times New Roman"/>
                <w:sz w:val="24"/>
                <w:szCs w:val="24"/>
                <w:lang w:val="ru-RU"/>
              </w:rPr>
              <w:t>двух</w:t>
            </w:r>
            <w:proofErr w:type="gramEnd"/>
          </w:p>
          <w:p w:rsidR="00486535" w:rsidRPr="00486535" w:rsidRDefault="00486535" w:rsidP="00E2359B">
            <w:pPr>
              <w:pStyle w:val="TableParagraph"/>
              <w:spacing w:line="190" w:lineRule="exact"/>
              <w:ind w:left="30"/>
              <w:rPr>
                <w:rFonts w:ascii="Times New Roman" w:hAnsi="Times New Roman" w:cs="Times New Roman"/>
                <w:sz w:val="24"/>
                <w:szCs w:val="24"/>
                <w:lang w:val="ru-RU"/>
              </w:rPr>
            </w:pPr>
            <w:r w:rsidRPr="00486535">
              <w:rPr>
                <w:rFonts w:ascii="Times New Roman" w:hAnsi="Times New Roman" w:cs="Times New Roman"/>
                <w:sz w:val="24"/>
                <w:szCs w:val="24"/>
                <w:lang w:val="ru-RU"/>
              </w:rPr>
              <w:t>смежных</w:t>
            </w:r>
            <w:r w:rsidRPr="00486535">
              <w:rPr>
                <w:rFonts w:ascii="Times New Roman" w:hAnsi="Times New Roman" w:cs="Times New Roman"/>
                <w:spacing w:val="-10"/>
                <w:sz w:val="24"/>
                <w:szCs w:val="24"/>
                <w:lang w:val="ru-RU"/>
              </w:rPr>
              <w:t xml:space="preserve"> </w:t>
            </w:r>
            <w:proofErr w:type="gramStart"/>
            <w:r w:rsidRPr="00486535">
              <w:rPr>
                <w:rFonts w:ascii="Times New Roman" w:hAnsi="Times New Roman" w:cs="Times New Roman"/>
                <w:sz w:val="24"/>
                <w:szCs w:val="24"/>
                <w:lang w:val="ru-RU"/>
              </w:rPr>
              <w:t>сменах</w:t>
            </w:r>
            <w:proofErr w:type="gramEnd"/>
          </w:p>
        </w:tc>
        <w:tc>
          <w:tcPr>
            <w:tcW w:w="3057" w:type="dxa"/>
            <w:gridSpan w:val="14"/>
            <w:vMerge w:val="restart"/>
          </w:tcPr>
          <w:p w:rsidR="00486535" w:rsidRPr="00E23CD7" w:rsidRDefault="00486535" w:rsidP="00E2359B">
            <w:pPr>
              <w:pStyle w:val="TableParagraph"/>
              <w:spacing w:before="3" w:line="200" w:lineRule="exact"/>
              <w:ind w:left="28"/>
              <w:rPr>
                <w:rFonts w:ascii="Times New Roman" w:hAnsi="Times New Roman" w:cs="Times New Roman"/>
                <w:sz w:val="24"/>
                <w:szCs w:val="24"/>
                <w:lang w:val="ru-RU"/>
              </w:rPr>
            </w:pPr>
            <w:r w:rsidRPr="00E23CD7">
              <w:rPr>
                <w:rFonts w:ascii="Times New Roman" w:hAnsi="Times New Roman" w:cs="Times New Roman"/>
                <w:sz w:val="24"/>
                <w:szCs w:val="24"/>
                <w:lang w:val="ru-RU"/>
              </w:rPr>
              <w:t>Объекты</w:t>
            </w:r>
            <w:r w:rsidRPr="00E23CD7">
              <w:rPr>
                <w:rFonts w:ascii="Times New Roman" w:hAnsi="Times New Roman" w:cs="Times New Roman"/>
                <w:spacing w:val="33"/>
                <w:sz w:val="24"/>
                <w:szCs w:val="24"/>
                <w:lang w:val="ru-RU"/>
              </w:rPr>
              <w:t xml:space="preserve"> </w:t>
            </w:r>
            <w:proofErr w:type="gramStart"/>
            <w:r w:rsidRPr="00E23CD7">
              <w:rPr>
                <w:rFonts w:ascii="Times New Roman" w:hAnsi="Times New Roman" w:cs="Times New Roman"/>
                <w:sz w:val="24"/>
                <w:szCs w:val="24"/>
                <w:lang w:val="ru-RU"/>
              </w:rPr>
              <w:t>производственного</w:t>
            </w:r>
            <w:proofErr w:type="gramEnd"/>
          </w:p>
          <w:p w:rsidR="00486535" w:rsidRPr="00486535" w:rsidRDefault="00486535" w:rsidP="00E2359B">
            <w:pPr>
              <w:pStyle w:val="TableParagraph"/>
              <w:tabs>
                <w:tab w:val="left" w:pos="1350"/>
              </w:tabs>
              <w:spacing w:line="190" w:lineRule="exact"/>
              <w:ind w:left="28"/>
              <w:rPr>
                <w:rFonts w:ascii="Times New Roman" w:hAnsi="Times New Roman" w:cs="Times New Roman"/>
                <w:sz w:val="24"/>
                <w:szCs w:val="24"/>
                <w:lang w:val="ru-RU"/>
              </w:rPr>
            </w:pPr>
            <w:r>
              <w:rPr>
                <w:rFonts w:ascii="Times New Roman" w:hAnsi="Times New Roman" w:cs="Times New Roman"/>
                <w:sz w:val="24"/>
                <w:szCs w:val="24"/>
                <w:lang w:val="ru-RU"/>
              </w:rPr>
              <w:t xml:space="preserve">и </w:t>
            </w:r>
            <w:r w:rsidRPr="00486535">
              <w:rPr>
                <w:rFonts w:ascii="Times New Roman" w:hAnsi="Times New Roman" w:cs="Times New Roman"/>
                <w:lang w:val="ru-RU"/>
              </w:rPr>
              <w:t>коммунального</w:t>
            </w:r>
          </w:p>
          <w:p w:rsidR="00486535" w:rsidRPr="00486535" w:rsidRDefault="00486535" w:rsidP="00E2359B">
            <w:pPr>
              <w:pStyle w:val="TableParagraph"/>
              <w:tabs>
                <w:tab w:val="left" w:pos="1429"/>
              </w:tabs>
              <w:spacing w:line="190" w:lineRule="exact"/>
              <w:ind w:left="28"/>
              <w:rPr>
                <w:rFonts w:ascii="Times New Roman" w:hAnsi="Times New Roman" w:cs="Times New Roman"/>
                <w:sz w:val="24"/>
                <w:szCs w:val="24"/>
                <w:lang w:val="ru-RU"/>
              </w:rPr>
            </w:pPr>
            <w:r w:rsidRPr="00486535">
              <w:rPr>
                <w:rFonts w:ascii="Times New Roman" w:hAnsi="Times New Roman" w:cs="Times New Roman"/>
                <w:sz w:val="24"/>
                <w:szCs w:val="24"/>
                <w:lang w:val="ru-RU"/>
              </w:rPr>
              <w:t>назначения,</w:t>
            </w:r>
            <w:r w:rsidRPr="00486535">
              <w:rPr>
                <w:rFonts w:ascii="Times New Roman" w:hAnsi="Times New Roman" w:cs="Times New Roman"/>
                <w:sz w:val="24"/>
                <w:szCs w:val="24"/>
                <w:lang w:val="ru-RU"/>
              </w:rPr>
              <w:tab/>
            </w:r>
            <w:r w:rsidRPr="00486535">
              <w:rPr>
                <w:rFonts w:ascii="Times New Roman" w:hAnsi="Times New Roman" w:cs="Times New Roman"/>
                <w:lang w:val="ru-RU"/>
              </w:rPr>
              <w:t>размещаемые</w:t>
            </w:r>
          </w:p>
          <w:p w:rsidR="00486535" w:rsidRPr="00486535" w:rsidRDefault="00486535" w:rsidP="00E2359B">
            <w:pPr>
              <w:pStyle w:val="TableParagraph"/>
              <w:tabs>
                <w:tab w:val="left" w:pos="570"/>
                <w:tab w:val="left" w:pos="1695"/>
              </w:tabs>
              <w:spacing w:line="190" w:lineRule="exact"/>
              <w:ind w:left="28"/>
              <w:rPr>
                <w:rFonts w:ascii="Times New Roman" w:hAnsi="Times New Roman" w:cs="Times New Roman"/>
                <w:sz w:val="24"/>
                <w:szCs w:val="24"/>
                <w:lang w:val="ru-RU"/>
              </w:rPr>
            </w:pPr>
            <w:r w:rsidRPr="00486535">
              <w:rPr>
                <w:rFonts w:ascii="Times New Roman" w:hAnsi="Times New Roman" w:cs="Times New Roman"/>
                <w:sz w:val="24"/>
                <w:szCs w:val="24"/>
                <w:lang w:val="ru-RU"/>
              </w:rPr>
              <w:t>на</w:t>
            </w:r>
            <w:r w:rsidRPr="00486535">
              <w:rPr>
                <w:rFonts w:ascii="Times New Roman" w:hAnsi="Times New Roman" w:cs="Times New Roman"/>
                <w:sz w:val="24"/>
                <w:szCs w:val="24"/>
                <w:lang w:val="ru-RU"/>
              </w:rPr>
              <w:tab/>
              <w:t>участках</w:t>
            </w:r>
            <w:r w:rsidRPr="00486535">
              <w:rPr>
                <w:rFonts w:ascii="Times New Roman" w:hAnsi="Times New Roman" w:cs="Times New Roman"/>
                <w:sz w:val="24"/>
                <w:szCs w:val="24"/>
                <w:lang w:val="ru-RU"/>
              </w:rPr>
              <w:tab/>
              <w:t>территорий</w:t>
            </w:r>
          </w:p>
          <w:p w:rsidR="00486535" w:rsidRPr="00486535" w:rsidRDefault="00486535" w:rsidP="00E2359B">
            <w:pPr>
              <w:pStyle w:val="TableParagraph"/>
              <w:tabs>
                <w:tab w:val="left" w:pos="2661"/>
              </w:tabs>
              <w:spacing w:line="190" w:lineRule="exact"/>
              <w:ind w:left="28"/>
              <w:rPr>
                <w:rFonts w:ascii="Times New Roman" w:hAnsi="Times New Roman" w:cs="Times New Roman"/>
                <w:sz w:val="24"/>
                <w:szCs w:val="24"/>
                <w:lang w:val="ru-RU"/>
              </w:rPr>
            </w:pPr>
            <w:r w:rsidRPr="00486535">
              <w:rPr>
                <w:rFonts w:ascii="Times New Roman" w:hAnsi="Times New Roman" w:cs="Times New Roman"/>
                <w:sz w:val="24"/>
                <w:szCs w:val="24"/>
                <w:lang w:val="ru-RU"/>
              </w:rPr>
              <w:t>производственных</w:t>
            </w:r>
            <w:r w:rsidRPr="00486535">
              <w:rPr>
                <w:rFonts w:ascii="Times New Roman" w:hAnsi="Times New Roman" w:cs="Times New Roman"/>
                <w:sz w:val="24"/>
                <w:szCs w:val="24"/>
                <w:lang w:val="ru-RU"/>
              </w:rPr>
              <w:tab/>
            </w:r>
            <w:r w:rsidRPr="00486535">
              <w:rPr>
                <w:rFonts w:ascii="Times New Roman" w:hAnsi="Times New Roman" w:cs="Times New Roman"/>
                <w:spacing w:val="-1"/>
                <w:sz w:val="24"/>
                <w:szCs w:val="24"/>
                <w:lang w:val="ru-RU"/>
              </w:rPr>
              <w:t>и</w:t>
            </w:r>
          </w:p>
          <w:p w:rsidR="00486535" w:rsidRPr="00486535" w:rsidRDefault="00486535" w:rsidP="00E2359B">
            <w:pPr>
              <w:pStyle w:val="TableParagraph"/>
              <w:spacing w:line="190" w:lineRule="exact"/>
              <w:ind w:left="28"/>
              <w:rPr>
                <w:rFonts w:ascii="Times New Roman" w:hAnsi="Times New Roman" w:cs="Times New Roman"/>
                <w:sz w:val="24"/>
                <w:szCs w:val="24"/>
                <w:lang w:val="ru-RU"/>
              </w:rPr>
            </w:pPr>
            <w:r w:rsidRPr="00486535">
              <w:rPr>
                <w:rFonts w:ascii="Times New Roman" w:hAnsi="Times New Roman" w:cs="Times New Roman"/>
                <w:sz w:val="24"/>
                <w:szCs w:val="24"/>
                <w:lang w:val="ru-RU"/>
              </w:rPr>
              <w:t>промышленно-</w:t>
            </w:r>
          </w:p>
          <w:p w:rsidR="00486535" w:rsidRPr="00486535" w:rsidRDefault="00486535" w:rsidP="00E2359B">
            <w:pPr>
              <w:pStyle w:val="TableParagraph"/>
              <w:spacing w:line="216" w:lineRule="exact"/>
              <w:ind w:left="28"/>
              <w:rPr>
                <w:rFonts w:ascii="Times New Roman" w:hAnsi="Times New Roman" w:cs="Times New Roman"/>
                <w:sz w:val="24"/>
                <w:szCs w:val="24"/>
                <w:lang w:val="ru-RU"/>
              </w:rPr>
            </w:pPr>
            <w:r w:rsidRPr="00486535">
              <w:rPr>
                <w:rFonts w:ascii="Times New Roman" w:hAnsi="Times New Roman" w:cs="Times New Roman"/>
                <w:spacing w:val="-1"/>
                <w:sz w:val="24"/>
                <w:szCs w:val="24"/>
                <w:lang w:val="ru-RU"/>
              </w:rPr>
              <w:t>производственных</w:t>
            </w:r>
            <w:r w:rsidRPr="00486535">
              <w:rPr>
                <w:rFonts w:ascii="Times New Roman" w:hAnsi="Times New Roman" w:cs="Times New Roman"/>
                <w:spacing w:val="-8"/>
                <w:sz w:val="24"/>
                <w:szCs w:val="24"/>
                <w:lang w:val="ru-RU"/>
              </w:rPr>
              <w:t xml:space="preserve"> </w:t>
            </w:r>
            <w:r w:rsidRPr="00486535">
              <w:rPr>
                <w:rFonts w:ascii="Times New Roman" w:hAnsi="Times New Roman" w:cs="Times New Roman"/>
                <w:sz w:val="24"/>
                <w:szCs w:val="24"/>
                <w:lang w:val="ru-RU"/>
              </w:rPr>
              <w:t>объектов</w:t>
            </w:r>
          </w:p>
        </w:tc>
        <w:tc>
          <w:tcPr>
            <w:tcW w:w="1844" w:type="dxa"/>
            <w:gridSpan w:val="4"/>
            <w:tcBorders>
              <w:bottom w:val="nil"/>
            </w:tcBorders>
          </w:tcPr>
          <w:p w:rsidR="00486535" w:rsidRPr="00C209A8" w:rsidRDefault="00486535" w:rsidP="00E2359B">
            <w:pPr>
              <w:pStyle w:val="TableParagraph"/>
              <w:spacing w:before="3" w:line="200" w:lineRule="exact"/>
              <w:ind w:left="493" w:right="475"/>
              <w:jc w:val="center"/>
              <w:rPr>
                <w:rFonts w:ascii="Times New Roman" w:hAnsi="Times New Roman" w:cs="Times New Roman"/>
                <w:sz w:val="24"/>
                <w:szCs w:val="24"/>
              </w:rPr>
            </w:pPr>
            <w:r w:rsidRPr="00C209A8">
              <w:rPr>
                <w:rFonts w:ascii="Times New Roman" w:hAnsi="Times New Roman" w:cs="Times New Roman"/>
                <w:sz w:val="24"/>
                <w:szCs w:val="24"/>
              </w:rPr>
              <w:t>10</w:t>
            </w:r>
          </w:p>
        </w:tc>
      </w:tr>
      <w:tr w:rsidR="00486535" w:rsidTr="00486535">
        <w:trPr>
          <w:trHeight w:val="210"/>
        </w:trPr>
        <w:tc>
          <w:tcPr>
            <w:tcW w:w="1530" w:type="dxa"/>
            <w:tcBorders>
              <w:top w:val="nil"/>
              <w:bottom w:val="nil"/>
            </w:tcBorders>
          </w:tcPr>
          <w:p w:rsidR="00486535" w:rsidRDefault="00486535" w:rsidP="00E2359B">
            <w:pPr>
              <w:pStyle w:val="TableParagraph"/>
              <w:rPr>
                <w:rFonts w:ascii="Times New Roman"/>
                <w:sz w:val="14"/>
              </w:rPr>
            </w:pPr>
          </w:p>
        </w:tc>
        <w:tc>
          <w:tcPr>
            <w:tcW w:w="1680" w:type="dxa"/>
            <w:vMerge/>
            <w:tcBorders>
              <w:top w:val="nil"/>
            </w:tcBorders>
          </w:tcPr>
          <w:p w:rsidR="00486535" w:rsidRDefault="00486535" w:rsidP="00E2359B">
            <w:pPr>
              <w:rPr>
                <w:sz w:val="2"/>
                <w:szCs w:val="2"/>
              </w:rPr>
            </w:pPr>
          </w:p>
        </w:tc>
        <w:tc>
          <w:tcPr>
            <w:tcW w:w="2109" w:type="dxa"/>
            <w:gridSpan w:val="3"/>
            <w:vMerge/>
          </w:tcPr>
          <w:p w:rsidR="00486535" w:rsidRPr="00C209A8" w:rsidRDefault="00486535" w:rsidP="00E2359B">
            <w:pPr>
              <w:pStyle w:val="TableParagraph"/>
              <w:spacing w:line="190" w:lineRule="exact"/>
              <w:ind w:left="30"/>
              <w:rPr>
                <w:rFonts w:ascii="Times New Roman" w:hAnsi="Times New Roman" w:cs="Times New Roman"/>
                <w:sz w:val="24"/>
                <w:szCs w:val="24"/>
              </w:rPr>
            </w:pPr>
          </w:p>
        </w:tc>
        <w:tc>
          <w:tcPr>
            <w:tcW w:w="3057" w:type="dxa"/>
            <w:gridSpan w:val="14"/>
            <w:vMerge/>
          </w:tcPr>
          <w:p w:rsidR="00486535" w:rsidRPr="00C209A8" w:rsidRDefault="00486535" w:rsidP="00E2359B">
            <w:pPr>
              <w:pStyle w:val="TableParagraph"/>
              <w:spacing w:line="216" w:lineRule="exact"/>
              <w:ind w:left="28"/>
              <w:rPr>
                <w:rFonts w:ascii="Times New Roman" w:hAnsi="Times New Roman" w:cs="Times New Roman"/>
                <w:sz w:val="24"/>
                <w:szCs w:val="24"/>
              </w:rPr>
            </w:pPr>
          </w:p>
        </w:tc>
        <w:tc>
          <w:tcPr>
            <w:tcW w:w="1844" w:type="dxa"/>
            <w:gridSpan w:val="4"/>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r>
      <w:tr w:rsidR="00486535" w:rsidTr="00486535">
        <w:trPr>
          <w:trHeight w:val="210"/>
        </w:trPr>
        <w:tc>
          <w:tcPr>
            <w:tcW w:w="1530" w:type="dxa"/>
            <w:tcBorders>
              <w:top w:val="nil"/>
              <w:bottom w:val="nil"/>
            </w:tcBorders>
          </w:tcPr>
          <w:p w:rsidR="00486535" w:rsidRDefault="00486535" w:rsidP="00E2359B">
            <w:pPr>
              <w:pStyle w:val="TableParagraph"/>
              <w:rPr>
                <w:rFonts w:ascii="Times New Roman"/>
                <w:sz w:val="14"/>
              </w:rPr>
            </w:pPr>
          </w:p>
        </w:tc>
        <w:tc>
          <w:tcPr>
            <w:tcW w:w="1680" w:type="dxa"/>
            <w:vMerge/>
            <w:tcBorders>
              <w:top w:val="nil"/>
            </w:tcBorders>
          </w:tcPr>
          <w:p w:rsidR="00486535" w:rsidRDefault="00486535" w:rsidP="00E2359B">
            <w:pPr>
              <w:rPr>
                <w:sz w:val="2"/>
                <w:szCs w:val="2"/>
              </w:rPr>
            </w:pPr>
          </w:p>
        </w:tc>
        <w:tc>
          <w:tcPr>
            <w:tcW w:w="2109" w:type="dxa"/>
            <w:gridSpan w:val="3"/>
            <w:vMerge/>
          </w:tcPr>
          <w:p w:rsidR="00486535" w:rsidRPr="00C209A8" w:rsidRDefault="00486535" w:rsidP="00E2359B">
            <w:pPr>
              <w:pStyle w:val="TableParagraph"/>
              <w:spacing w:line="190" w:lineRule="exact"/>
              <w:ind w:left="30"/>
              <w:rPr>
                <w:rFonts w:ascii="Times New Roman" w:hAnsi="Times New Roman" w:cs="Times New Roman"/>
                <w:sz w:val="24"/>
                <w:szCs w:val="24"/>
              </w:rPr>
            </w:pPr>
          </w:p>
        </w:tc>
        <w:tc>
          <w:tcPr>
            <w:tcW w:w="3057" w:type="dxa"/>
            <w:gridSpan w:val="14"/>
            <w:vMerge/>
          </w:tcPr>
          <w:p w:rsidR="00486535" w:rsidRPr="00C209A8" w:rsidRDefault="00486535" w:rsidP="00E2359B">
            <w:pPr>
              <w:pStyle w:val="TableParagraph"/>
              <w:spacing w:line="216" w:lineRule="exact"/>
              <w:ind w:left="28"/>
              <w:rPr>
                <w:rFonts w:ascii="Times New Roman" w:hAnsi="Times New Roman" w:cs="Times New Roman"/>
                <w:sz w:val="24"/>
                <w:szCs w:val="24"/>
              </w:rPr>
            </w:pPr>
          </w:p>
        </w:tc>
        <w:tc>
          <w:tcPr>
            <w:tcW w:w="1844" w:type="dxa"/>
            <w:gridSpan w:val="4"/>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r>
      <w:tr w:rsidR="00486535" w:rsidTr="00486535">
        <w:trPr>
          <w:trHeight w:val="210"/>
        </w:trPr>
        <w:tc>
          <w:tcPr>
            <w:tcW w:w="1530" w:type="dxa"/>
            <w:tcBorders>
              <w:top w:val="nil"/>
              <w:bottom w:val="nil"/>
            </w:tcBorders>
          </w:tcPr>
          <w:p w:rsidR="00486535" w:rsidRDefault="00486535" w:rsidP="00E2359B">
            <w:pPr>
              <w:pStyle w:val="TableParagraph"/>
              <w:rPr>
                <w:rFonts w:ascii="Times New Roman"/>
                <w:sz w:val="14"/>
              </w:rPr>
            </w:pPr>
          </w:p>
        </w:tc>
        <w:tc>
          <w:tcPr>
            <w:tcW w:w="1680" w:type="dxa"/>
            <w:vMerge/>
            <w:tcBorders>
              <w:top w:val="nil"/>
            </w:tcBorders>
          </w:tcPr>
          <w:p w:rsidR="00486535" w:rsidRDefault="00486535" w:rsidP="00E2359B">
            <w:pPr>
              <w:rPr>
                <w:sz w:val="2"/>
                <w:szCs w:val="2"/>
              </w:rPr>
            </w:pPr>
          </w:p>
        </w:tc>
        <w:tc>
          <w:tcPr>
            <w:tcW w:w="2109" w:type="dxa"/>
            <w:gridSpan w:val="3"/>
            <w:vMerge/>
            <w:tcBorders>
              <w:bottom w:val="nil"/>
            </w:tcBorders>
          </w:tcPr>
          <w:p w:rsidR="00486535" w:rsidRPr="00C209A8" w:rsidRDefault="00486535" w:rsidP="00E2359B">
            <w:pPr>
              <w:pStyle w:val="TableParagraph"/>
              <w:spacing w:line="190" w:lineRule="exact"/>
              <w:ind w:left="30"/>
              <w:rPr>
                <w:rFonts w:ascii="Times New Roman" w:hAnsi="Times New Roman" w:cs="Times New Roman"/>
                <w:sz w:val="24"/>
                <w:szCs w:val="24"/>
              </w:rPr>
            </w:pPr>
          </w:p>
        </w:tc>
        <w:tc>
          <w:tcPr>
            <w:tcW w:w="3057" w:type="dxa"/>
            <w:gridSpan w:val="14"/>
            <w:vMerge/>
          </w:tcPr>
          <w:p w:rsidR="00486535" w:rsidRPr="00C209A8" w:rsidRDefault="00486535" w:rsidP="00E2359B">
            <w:pPr>
              <w:pStyle w:val="TableParagraph"/>
              <w:spacing w:line="216" w:lineRule="exact"/>
              <w:ind w:left="28"/>
              <w:rPr>
                <w:rFonts w:ascii="Times New Roman" w:hAnsi="Times New Roman" w:cs="Times New Roman"/>
                <w:sz w:val="24"/>
                <w:szCs w:val="24"/>
              </w:rPr>
            </w:pPr>
          </w:p>
        </w:tc>
        <w:tc>
          <w:tcPr>
            <w:tcW w:w="1844" w:type="dxa"/>
            <w:gridSpan w:val="4"/>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r>
      <w:tr w:rsidR="00486535" w:rsidTr="00486535">
        <w:trPr>
          <w:trHeight w:val="210"/>
        </w:trPr>
        <w:tc>
          <w:tcPr>
            <w:tcW w:w="1530" w:type="dxa"/>
            <w:tcBorders>
              <w:top w:val="nil"/>
              <w:bottom w:val="nil"/>
            </w:tcBorders>
          </w:tcPr>
          <w:p w:rsidR="00486535" w:rsidRDefault="00486535" w:rsidP="00E2359B">
            <w:pPr>
              <w:pStyle w:val="TableParagraph"/>
              <w:rPr>
                <w:rFonts w:ascii="Times New Roman"/>
                <w:sz w:val="14"/>
              </w:rPr>
            </w:pPr>
          </w:p>
        </w:tc>
        <w:tc>
          <w:tcPr>
            <w:tcW w:w="1680" w:type="dxa"/>
            <w:vMerge/>
            <w:tcBorders>
              <w:top w:val="nil"/>
            </w:tcBorders>
          </w:tcPr>
          <w:p w:rsidR="00486535" w:rsidRDefault="00486535" w:rsidP="00E2359B">
            <w:pPr>
              <w:rPr>
                <w:sz w:val="2"/>
                <w:szCs w:val="2"/>
              </w:rPr>
            </w:pPr>
          </w:p>
        </w:tc>
        <w:tc>
          <w:tcPr>
            <w:tcW w:w="2109" w:type="dxa"/>
            <w:gridSpan w:val="3"/>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c>
          <w:tcPr>
            <w:tcW w:w="3057" w:type="dxa"/>
            <w:gridSpan w:val="14"/>
            <w:vMerge/>
          </w:tcPr>
          <w:p w:rsidR="00486535" w:rsidRPr="00C209A8" w:rsidRDefault="00486535" w:rsidP="00E2359B">
            <w:pPr>
              <w:pStyle w:val="TableParagraph"/>
              <w:spacing w:line="216" w:lineRule="exact"/>
              <w:ind w:left="28"/>
              <w:rPr>
                <w:rFonts w:ascii="Times New Roman" w:hAnsi="Times New Roman" w:cs="Times New Roman"/>
                <w:sz w:val="24"/>
                <w:szCs w:val="24"/>
              </w:rPr>
            </w:pPr>
          </w:p>
        </w:tc>
        <w:tc>
          <w:tcPr>
            <w:tcW w:w="1844" w:type="dxa"/>
            <w:gridSpan w:val="4"/>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r>
      <w:tr w:rsidR="00486535" w:rsidTr="00486535">
        <w:trPr>
          <w:trHeight w:val="210"/>
        </w:trPr>
        <w:tc>
          <w:tcPr>
            <w:tcW w:w="1530" w:type="dxa"/>
            <w:tcBorders>
              <w:top w:val="nil"/>
              <w:bottom w:val="nil"/>
            </w:tcBorders>
          </w:tcPr>
          <w:p w:rsidR="00486535" w:rsidRDefault="00486535" w:rsidP="00E2359B">
            <w:pPr>
              <w:pStyle w:val="TableParagraph"/>
              <w:rPr>
                <w:rFonts w:ascii="Times New Roman"/>
                <w:sz w:val="14"/>
              </w:rPr>
            </w:pPr>
          </w:p>
        </w:tc>
        <w:tc>
          <w:tcPr>
            <w:tcW w:w="1680" w:type="dxa"/>
            <w:vMerge/>
            <w:tcBorders>
              <w:top w:val="nil"/>
            </w:tcBorders>
          </w:tcPr>
          <w:p w:rsidR="00486535" w:rsidRDefault="00486535" w:rsidP="00E2359B">
            <w:pPr>
              <w:rPr>
                <w:sz w:val="2"/>
                <w:szCs w:val="2"/>
              </w:rPr>
            </w:pPr>
          </w:p>
        </w:tc>
        <w:tc>
          <w:tcPr>
            <w:tcW w:w="2109" w:type="dxa"/>
            <w:gridSpan w:val="3"/>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c>
          <w:tcPr>
            <w:tcW w:w="3057" w:type="dxa"/>
            <w:gridSpan w:val="14"/>
            <w:vMerge/>
          </w:tcPr>
          <w:p w:rsidR="00486535" w:rsidRPr="00C209A8" w:rsidRDefault="00486535" w:rsidP="00E2359B">
            <w:pPr>
              <w:pStyle w:val="TableParagraph"/>
              <w:spacing w:line="216" w:lineRule="exact"/>
              <w:ind w:left="28"/>
              <w:rPr>
                <w:rFonts w:ascii="Times New Roman" w:hAnsi="Times New Roman" w:cs="Times New Roman"/>
                <w:sz w:val="24"/>
                <w:szCs w:val="24"/>
              </w:rPr>
            </w:pPr>
          </w:p>
        </w:tc>
        <w:tc>
          <w:tcPr>
            <w:tcW w:w="1844" w:type="dxa"/>
            <w:gridSpan w:val="4"/>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r>
      <w:tr w:rsidR="00486535" w:rsidTr="00486535">
        <w:trPr>
          <w:trHeight w:val="236"/>
        </w:trPr>
        <w:tc>
          <w:tcPr>
            <w:tcW w:w="1530" w:type="dxa"/>
            <w:tcBorders>
              <w:top w:val="nil"/>
              <w:bottom w:val="nil"/>
            </w:tcBorders>
          </w:tcPr>
          <w:p w:rsidR="00486535" w:rsidRDefault="00486535" w:rsidP="00E2359B">
            <w:pPr>
              <w:pStyle w:val="TableParagraph"/>
              <w:rPr>
                <w:rFonts w:ascii="Times New Roman"/>
                <w:sz w:val="16"/>
              </w:rPr>
            </w:pPr>
          </w:p>
        </w:tc>
        <w:tc>
          <w:tcPr>
            <w:tcW w:w="1680" w:type="dxa"/>
            <w:vMerge/>
            <w:tcBorders>
              <w:top w:val="nil"/>
            </w:tcBorders>
          </w:tcPr>
          <w:p w:rsidR="00486535" w:rsidRDefault="00486535" w:rsidP="00E2359B">
            <w:pPr>
              <w:rPr>
                <w:sz w:val="2"/>
                <w:szCs w:val="2"/>
              </w:rPr>
            </w:pPr>
          </w:p>
        </w:tc>
        <w:tc>
          <w:tcPr>
            <w:tcW w:w="2109" w:type="dxa"/>
            <w:gridSpan w:val="3"/>
            <w:tcBorders>
              <w:top w:val="nil"/>
            </w:tcBorders>
          </w:tcPr>
          <w:p w:rsidR="00486535" w:rsidRPr="00C209A8" w:rsidRDefault="00486535" w:rsidP="00E2359B">
            <w:pPr>
              <w:pStyle w:val="TableParagraph"/>
              <w:rPr>
                <w:rFonts w:ascii="Times New Roman" w:hAnsi="Times New Roman" w:cs="Times New Roman"/>
                <w:sz w:val="24"/>
                <w:szCs w:val="24"/>
              </w:rPr>
            </w:pPr>
          </w:p>
        </w:tc>
        <w:tc>
          <w:tcPr>
            <w:tcW w:w="3057" w:type="dxa"/>
            <w:gridSpan w:val="14"/>
            <w:vMerge/>
          </w:tcPr>
          <w:p w:rsidR="00486535" w:rsidRPr="00C209A8" w:rsidRDefault="00486535" w:rsidP="00E2359B">
            <w:pPr>
              <w:pStyle w:val="TableParagraph"/>
              <w:spacing w:line="216" w:lineRule="exact"/>
              <w:ind w:left="28"/>
              <w:rPr>
                <w:rFonts w:ascii="Times New Roman" w:hAnsi="Times New Roman" w:cs="Times New Roman"/>
                <w:sz w:val="24"/>
                <w:szCs w:val="24"/>
              </w:rPr>
            </w:pPr>
          </w:p>
        </w:tc>
        <w:tc>
          <w:tcPr>
            <w:tcW w:w="1844" w:type="dxa"/>
            <w:gridSpan w:val="4"/>
            <w:tcBorders>
              <w:top w:val="nil"/>
            </w:tcBorders>
          </w:tcPr>
          <w:p w:rsidR="00486535" w:rsidRPr="00C209A8" w:rsidRDefault="00486535" w:rsidP="00E2359B">
            <w:pPr>
              <w:pStyle w:val="TableParagraph"/>
              <w:rPr>
                <w:rFonts w:ascii="Times New Roman" w:hAnsi="Times New Roman" w:cs="Times New Roman"/>
                <w:sz w:val="24"/>
                <w:szCs w:val="24"/>
              </w:rPr>
            </w:pPr>
          </w:p>
        </w:tc>
      </w:tr>
      <w:tr w:rsidR="00C209A8" w:rsidTr="00486535">
        <w:trPr>
          <w:trHeight w:val="250"/>
        </w:trPr>
        <w:tc>
          <w:tcPr>
            <w:tcW w:w="1530" w:type="dxa"/>
            <w:tcBorders>
              <w:top w:val="nil"/>
            </w:tcBorders>
          </w:tcPr>
          <w:p w:rsidR="00E2359B" w:rsidRDefault="00E2359B" w:rsidP="00E2359B">
            <w:pPr>
              <w:pStyle w:val="TableParagraph"/>
              <w:rPr>
                <w:rFonts w:ascii="Times New Roman"/>
                <w:sz w:val="18"/>
              </w:rPr>
            </w:pPr>
          </w:p>
        </w:tc>
        <w:tc>
          <w:tcPr>
            <w:tcW w:w="1680" w:type="dxa"/>
            <w:vMerge/>
            <w:tcBorders>
              <w:top w:val="nil"/>
            </w:tcBorders>
          </w:tcPr>
          <w:p w:rsidR="00E2359B" w:rsidRDefault="00E2359B" w:rsidP="00E2359B">
            <w:pPr>
              <w:rPr>
                <w:sz w:val="2"/>
                <w:szCs w:val="2"/>
              </w:rPr>
            </w:pPr>
          </w:p>
        </w:tc>
        <w:tc>
          <w:tcPr>
            <w:tcW w:w="1766" w:type="dxa"/>
            <w:tcBorders>
              <w:right w:val="nil"/>
            </w:tcBorders>
          </w:tcPr>
          <w:p w:rsidR="00E2359B" w:rsidRPr="00C209A8" w:rsidRDefault="00E2359B" w:rsidP="00E2359B">
            <w:pPr>
              <w:pStyle w:val="TableParagraph"/>
              <w:spacing w:before="3"/>
              <w:ind w:left="30"/>
              <w:rPr>
                <w:rFonts w:ascii="Times New Roman" w:hAnsi="Times New Roman" w:cs="Times New Roman"/>
                <w:sz w:val="24"/>
                <w:szCs w:val="24"/>
              </w:rPr>
            </w:pPr>
            <w:r w:rsidRPr="00C209A8">
              <w:rPr>
                <w:rFonts w:ascii="Times New Roman" w:hAnsi="Times New Roman" w:cs="Times New Roman"/>
                <w:sz w:val="24"/>
                <w:szCs w:val="24"/>
              </w:rPr>
              <w:t>Количество</w:t>
            </w:r>
          </w:p>
        </w:tc>
        <w:tc>
          <w:tcPr>
            <w:tcW w:w="343" w:type="dxa"/>
            <w:gridSpan w:val="2"/>
            <w:tcBorders>
              <w:left w:val="nil"/>
            </w:tcBorders>
          </w:tcPr>
          <w:p w:rsidR="00E2359B" w:rsidRPr="00C209A8" w:rsidRDefault="00E2359B" w:rsidP="00E2359B">
            <w:pPr>
              <w:pStyle w:val="TableParagraph"/>
              <w:spacing w:before="3"/>
              <w:ind w:left="341"/>
              <w:rPr>
                <w:rFonts w:ascii="Times New Roman" w:hAnsi="Times New Roman" w:cs="Times New Roman"/>
                <w:sz w:val="24"/>
                <w:szCs w:val="24"/>
              </w:rPr>
            </w:pPr>
            <w:proofErr w:type="gramStart"/>
            <w:r w:rsidRPr="00C209A8">
              <w:rPr>
                <w:rFonts w:ascii="Times New Roman" w:hAnsi="Times New Roman" w:cs="Times New Roman"/>
                <w:sz w:val="24"/>
                <w:szCs w:val="24"/>
              </w:rPr>
              <w:t>кв</w:t>
            </w:r>
            <w:proofErr w:type="gramEnd"/>
            <w:r w:rsidRPr="00C209A8">
              <w:rPr>
                <w:rFonts w:ascii="Times New Roman" w:hAnsi="Times New Roman" w:cs="Times New Roman"/>
                <w:sz w:val="24"/>
                <w:szCs w:val="24"/>
              </w:rPr>
              <w:t>.</w:t>
            </w:r>
            <w:r w:rsidRPr="00C209A8">
              <w:rPr>
                <w:rFonts w:ascii="Times New Roman" w:hAnsi="Times New Roman" w:cs="Times New Roman"/>
                <w:spacing w:val="-12"/>
                <w:sz w:val="24"/>
                <w:szCs w:val="24"/>
              </w:rPr>
              <w:t xml:space="preserve"> </w:t>
            </w:r>
            <w:r w:rsidRPr="00C209A8">
              <w:rPr>
                <w:rFonts w:ascii="Times New Roman" w:hAnsi="Times New Roman" w:cs="Times New Roman"/>
                <w:sz w:val="24"/>
                <w:szCs w:val="24"/>
              </w:rPr>
              <w:t>м</w:t>
            </w:r>
          </w:p>
        </w:tc>
        <w:tc>
          <w:tcPr>
            <w:tcW w:w="3057" w:type="dxa"/>
            <w:gridSpan w:val="14"/>
          </w:tcPr>
          <w:p w:rsidR="00E2359B" w:rsidRPr="00C209A8" w:rsidRDefault="00E2359B" w:rsidP="00E2359B">
            <w:pPr>
              <w:pStyle w:val="TableParagraph"/>
              <w:spacing w:before="3"/>
              <w:ind w:left="28"/>
              <w:rPr>
                <w:rFonts w:ascii="Times New Roman" w:hAnsi="Times New Roman" w:cs="Times New Roman"/>
                <w:sz w:val="24"/>
                <w:szCs w:val="24"/>
              </w:rPr>
            </w:pPr>
            <w:r w:rsidRPr="00C209A8">
              <w:rPr>
                <w:rFonts w:ascii="Times New Roman" w:hAnsi="Times New Roman" w:cs="Times New Roman"/>
                <w:sz w:val="24"/>
                <w:szCs w:val="24"/>
              </w:rPr>
              <w:t>Магазины-склады</w:t>
            </w:r>
          </w:p>
        </w:tc>
        <w:tc>
          <w:tcPr>
            <w:tcW w:w="1844" w:type="dxa"/>
            <w:gridSpan w:val="4"/>
          </w:tcPr>
          <w:p w:rsidR="00E2359B" w:rsidRPr="00C209A8" w:rsidRDefault="00E2359B" w:rsidP="00E2359B">
            <w:pPr>
              <w:pStyle w:val="TableParagraph"/>
              <w:spacing w:before="3"/>
              <w:ind w:left="493" w:right="475"/>
              <w:jc w:val="center"/>
              <w:rPr>
                <w:rFonts w:ascii="Times New Roman" w:hAnsi="Times New Roman" w:cs="Times New Roman"/>
                <w:sz w:val="24"/>
                <w:szCs w:val="24"/>
              </w:rPr>
            </w:pPr>
            <w:r w:rsidRPr="00C209A8">
              <w:rPr>
                <w:rFonts w:ascii="Times New Roman" w:hAnsi="Times New Roman" w:cs="Times New Roman"/>
                <w:sz w:val="24"/>
                <w:szCs w:val="24"/>
              </w:rPr>
              <w:t>35</w:t>
            </w:r>
          </w:p>
        </w:tc>
      </w:tr>
      <w:tr w:rsidR="00C209A8" w:rsidTr="00486535">
        <w:trPr>
          <w:trHeight w:val="223"/>
        </w:trPr>
        <w:tc>
          <w:tcPr>
            <w:tcW w:w="1530" w:type="dxa"/>
            <w:vMerge w:val="restart"/>
          </w:tcPr>
          <w:p w:rsidR="00E2359B" w:rsidRDefault="00E2359B" w:rsidP="00E2359B">
            <w:pPr>
              <w:pStyle w:val="TableParagraph"/>
              <w:rPr>
                <w:rFonts w:ascii="Times New Roman"/>
                <w:sz w:val="20"/>
              </w:rPr>
            </w:pPr>
          </w:p>
        </w:tc>
        <w:tc>
          <w:tcPr>
            <w:tcW w:w="1680" w:type="dxa"/>
            <w:vMerge w:val="restart"/>
          </w:tcPr>
          <w:p w:rsidR="00E2359B" w:rsidRDefault="00E2359B" w:rsidP="00E2359B">
            <w:pPr>
              <w:pStyle w:val="TableParagraph"/>
              <w:rPr>
                <w:rFonts w:ascii="Times New Roman"/>
                <w:sz w:val="20"/>
              </w:rPr>
            </w:pPr>
          </w:p>
        </w:tc>
        <w:tc>
          <w:tcPr>
            <w:tcW w:w="2109" w:type="dxa"/>
            <w:gridSpan w:val="3"/>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общей</w:t>
            </w:r>
            <w:r w:rsidRPr="00C209A8">
              <w:rPr>
                <w:rFonts w:ascii="Times New Roman" w:hAnsi="Times New Roman" w:cs="Times New Roman"/>
                <w:spacing w:val="77"/>
                <w:sz w:val="24"/>
                <w:szCs w:val="24"/>
              </w:rPr>
              <w:t xml:space="preserve"> </w:t>
            </w:r>
            <w:r w:rsidRPr="00C209A8">
              <w:rPr>
                <w:rFonts w:ascii="Times New Roman" w:hAnsi="Times New Roman" w:cs="Times New Roman"/>
                <w:sz w:val="24"/>
                <w:szCs w:val="24"/>
              </w:rPr>
              <w:t>площади</w:t>
            </w:r>
            <w:r w:rsidRPr="00C209A8">
              <w:rPr>
                <w:rFonts w:ascii="Times New Roman" w:hAnsi="Times New Roman" w:cs="Times New Roman"/>
                <w:spacing w:val="77"/>
                <w:sz w:val="24"/>
                <w:szCs w:val="24"/>
              </w:rPr>
              <w:t xml:space="preserve"> </w:t>
            </w:r>
            <w:r w:rsidRPr="00C209A8">
              <w:rPr>
                <w:rFonts w:ascii="Times New Roman" w:hAnsi="Times New Roman" w:cs="Times New Roman"/>
                <w:sz w:val="24"/>
                <w:szCs w:val="24"/>
              </w:rPr>
              <w:t>на</w:t>
            </w:r>
            <w:r w:rsidRPr="00C209A8">
              <w:rPr>
                <w:rFonts w:ascii="Times New Roman" w:hAnsi="Times New Roman" w:cs="Times New Roman"/>
                <w:spacing w:val="76"/>
                <w:sz w:val="24"/>
                <w:szCs w:val="24"/>
              </w:rPr>
              <w:t xml:space="preserve"> </w:t>
            </w:r>
            <w:r w:rsidRPr="00C209A8">
              <w:rPr>
                <w:rFonts w:ascii="Times New Roman" w:hAnsi="Times New Roman" w:cs="Times New Roman"/>
                <w:sz w:val="24"/>
                <w:szCs w:val="24"/>
              </w:rPr>
              <w:t>1</w:t>
            </w:r>
          </w:p>
        </w:tc>
        <w:tc>
          <w:tcPr>
            <w:tcW w:w="3057" w:type="dxa"/>
            <w:gridSpan w:val="14"/>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(мелкооптовой</w:t>
            </w:r>
            <w:r w:rsidRPr="00C209A8">
              <w:rPr>
                <w:rFonts w:ascii="Times New Roman" w:hAnsi="Times New Roman" w:cs="Times New Roman"/>
                <w:spacing w:val="63"/>
                <w:sz w:val="24"/>
                <w:szCs w:val="24"/>
              </w:rPr>
              <w:t xml:space="preserve"> </w:t>
            </w:r>
            <w:r w:rsidRPr="00C209A8">
              <w:rPr>
                <w:rFonts w:ascii="Times New Roman" w:hAnsi="Times New Roman" w:cs="Times New Roman"/>
                <w:sz w:val="24"/>
                <w:szCs w:val="24"/>
              </w:rPr>
              <w:t>и</w:t>
            </w:r>
            <w:r w:rsidRPr="00C209A8">
              <w:rPr>
                <w:rFonts w:ascii="Times New Roman" w:hAnsi="Times New Roman" w:cs="Times New Roman"/>
                <w:spacing w:val="64"/>
                <w:sz w:val="24"/>
                <w:szCs w:val="24"/>
              </w:rPr>
              <w:t xml:space="preserve"> </w:t>
            </w:r>
            <w:r w:rsidRPr="00C209A8">
              <w:rPr>
                <w:rFonts w:ascii="Times New Roman" w:hAnsi="Times New Roman" w:cs="Times New Roman"/>
                <w:sz w:val="24"/>
                <w:szCs w:val="24"/>
              </w:rPr>
              <w:t>розничной</w:t>
            </w:r>
          </w:p>
        </w:tc>
        <w:tc>
          <w:tcPr>
            <w:tcW w:w="1844" w:type="dxa"/>
            <w:gridSpan w:val="4"/>
            <w:vMerge w:val="restart"/>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216" w:lineRule="exact"/>
              <w:ind w:left="30"/>
              <w:rPr>
                <w:rFonts w:ascii="Times New Roman" w:hAnsi="Times New Roman" w:cs="Times New Roman"/>
                <w:sz w:val="24"/>
                <w:szCs w:val="24"/>
              </w:rPr>
            </w:pPr>
            <w:r w:rsidRPr="00C209A8">
              <w:rPr>
                <w:rFonts w:ascii="Times New Roman" w:hAnsi="Times New Roman" w:cs="Times New Roman"/>
                <w:sz w:val="24"/>
                <w:szCs w:val="24"/>
              </w:rPr>
              <w:t>машино-место</w:t>
            </w:r>
          </w:p>
        </w:tc>
        <w:tc>
          <w:tcPr>
            <w:tcW w:w="3057" w:type="dxa"/>
            <w:gridSpan w:val="14"/>
            <w:tcBorders>
              <w:top w:val="nil"/>
            </w:tcBorders>
          </w:tcPr>
          <w:p w:rsidR="00E2359B" w:rsidRPr="00C209A8" w:rsidRDefault="00E2359B" w:rsidP="00E2359B">
            <w:pPr>
              <w:pStyle w:val="TableParagraph"/>
              <w:spacing w:line="216" w:lineRule="exact"/>
              <w:ind w:left="30"/>
              <w:rPr>
                <w:rFonts w:ascii="Times New Roman" w:hAnsi="Times New Roman" w:cs="Times New Roman"/>
                <w:sz w:val="24"/>
                <w:szCs w:val="24"/>
              </w:rPr>
            </w:pPr>
            <w:r w:rsidRPr="00C209A8">
              <w:rPr>
                <w:rFonts w:ascii="Times New Roman" w:hAnsi="Times New Roman" w:cs="Times New Roman"/>
                <w:spacing w:val="-1"/>
                <w:sz w:val="24"/>
                <w:szCs w:val="24"/>
              </w:rPr>
              <w:t>торговли,</w:t>
            </w:r>
            <w:r w:rsidRPr="00C209A8">
              <w:rPr>
                <w:rFonts w:ascii="Times New Roman" w:hAnsi="Times New Roman" w:cs="Times New Roman"/>
                <w:spacing w:val="-11"/>
                <w:sz w:val="24"/>
                <w:szCs w:val="24"/>
              </w:rPr>
              <w:t xml:space="preserve"> </w:t>
            </w:r>
            <w:r w:rsidRPr="00C209A8">
              <w:rPr>
                <w:rFonts w:ascii="Times New Roman" w:hAnsi="Times New Roman" w:cs="Times New Roman"/>
                <w:sz w:val="24"/>
                <w:szCs w:val="24"/>
              </w:rPr>
              <w:t>гипермаркеты)</w:t>
            </w:r>
          </w:p>
        </w:tc>
        <w:tc>
          <w:tcPr>
            <w:tcW w:w="1844" w:type="dxa"/>
            <w:gridSpan w:val="4"/>
            <w:vMerge/>
            <w:tcBorders>
              <w:top w:val="nil"/>
            </w:tcBorders>
          </w:tcPr>
          <w:p w:rsidR="00E2359B" w:rsidRPr="00C209A8" w:rsidRDefault="00E2359B" w:rsidP="00E2359B">
            <w:pPr>
              <w:rPr>
                <w:szCs w:val="24"/>
              </w:rPr>
            </w:pPr>
          </w:p>
        </w:tc>
      </w:tr>
      <w:tr w:rsidR="00C209A8" w:rsidTr="00486535">
        <w:trPr>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3057" w:type="dxa"/>
            <w:gridSpan w:val="14"/>
            <w:tcBorders>
              <w:bottom w:val="nil"/>
            </w:tcBorders>
          </w:tcPr>
          <w:p w:rsidR="00E2359B" w:rsidRPr="00C209A8" w:rsidRDefault="00E2359B" w:rsidP="00E2359B">
            <w:pPr>
              <w:pStyle w:val="TableParagraph"/>
              <w:tabs>
                <w:tab w:val="left" w:pos="1872"/>
              </w:tabs>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Объекты</w:t>
            </w:r>
            <w:r w:rsidRPr="00C209A8">
              <w:rPr>
                <w:rFonts w:ascii="Times New Roman" w:hAnsi="Times New Roman" w:cs="Times New Roman"/>
                <w:sz w:val="24"/>
                <w:szCs w:val="24"/>
              </w:rPr>
              <w:tab/>
            </w:r>
            <w:r w:rsidRPr="00C209A8">
              <w:rPr>
                <w:rFonts w:ascii="Times New Roman" w:hAnsi="Times New Roman" w:cs="Times New Roman"/>
                <w:spacing w:val="-1"/>
                <w:sz w:val="24"/>
                <w:szCs w:val="24"/>
              </w:rPr>
              <w:t>торгового</w:t>
            </w:r>
          </w:p>
        </w:tc>
        <w:tc>
          <w:tcPr>
            <w:tcW w:w="1844" w:type="dxa"/>
            <w:gridSpan w:val="4"/>
            <w:tcBorders>
              <w:bottom w:val="nil"/>
            </w:tcBorders>
          </w:tcPr>
          <w:p w:rsidR="00E2359B" w:rsidRPr="00C209A8" w:rsidRDefault="00E2359B" w:rsidP="00E2359B">
            <w:pPr>
              <w:pStyle w:val="TableParagraph"/>
              <w:spacing w:before="3" w:line="200" w:lineRule="exact"/>
              <w:ind w:left="31" w:right="6"/>
              <w:jc w:val="center"/>
              <w:rPr>
                <w:rFonts w:ascii="Times New Roman" w:hAnsi="Times New Roman" w:cs="Times New Roman"/>
                <w:sz w:val="24"/>
                <w:szCs w:val="24"/>
              </w:rPr>
            </w:pPr>
            <w:r w:rsidRPr="00C209A8">
              <w:rPr>
                <w:rFonts w:ascii="Times New Roman" w:hAnsi="Times New Roman" w:cs="Times New Roman"/>
                <w:sz w:val="24"/>
                <w:szCs w:val="24"/>
              </w:rPr>
              <w:t>40</w:t>
            </w: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3057" w:type="dxa"/>
            <w:gridSpan w:val="14"/>
            <w:tcBorders>
              <w:top w:val="nil"/>
              <w:bottom w:val="nil"/>
            </w:tcBorders>
          </w:tcPr>
          <w:p w:rsidR="00E2359B" w:rsidRPr="00C209A8" w:rsidRDefault="00E2359B" w:rsidP="00E2359B">
            <w:pPr>
              <w:pStyle w:val="TableParagraph"/>
              <w:tabs>
                <w:tab w:val="left" w:pos="1474"/>
                <w:tab w:val="left" w:pos="1940"/>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назначения</w:t>
            </w:r>
            <w:r w:rsidRPr="00C209A8">
              <w:rPr>
                <w:rFonts w:ascii="Times New Roman" w:hAnsi="Times New Roman" w:cs="Times New Roman"/>
                <w:sz w:val="24"/>
                <w:szCs w:val="24"/>
              </w:rPr>
              <w:tab/>
              <w:t>с</w:t>
            </w:r>
            <w:r w:rsidRPr="00C209A8">
              <w:rPr>
                <w:rFonts w:ascii="Times New Roman" w:hAnsi="Times New Roman" w:cs="Times New Roman"/>
                <w:sz w:val="24"/>
                <w:szCs w:val="24"/>
              </w:rPr>
              <w:tab/>
            </w:r>
            <w:r w:rsidRPr="00C209A8">
              <w:rPr>
                <w:rFonts w:ascii="Times New Roman" w:hAnsi="Times New Roman" w:cs="Times New Roman"/>
                <w:spacing w:val="-3"/>
                <w:sz w:val="24"/>
                <w:szCs w:val="24"/>
              </w:rPr>
              <w:t>широким</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3057" w:type="dxa"/>
            <w:gridSpan w:val="14"/>
            <w:tcBorders>
              <w:top w:val="nil"/>
              <w:bottom w:val="nil"/>
            </w:tcBorders>
          </w:tcPr>
          <w:p w:rsidR="00E2359B" w:rsidRPr="00C209A8" w:rsidRDefault="00E2359B" w:rsidP="00E2359B">
            <w:pPr>
              <w:pStyle w:val="TableParagraph"/>
              <w:tabs>
                <w:tab w:val="left" w:pos="2024"/>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ассортиментом</w:t>
            </w:r>
            <w:r w:rsidRPr="00C209A8">
              <w:rPr>
                <w:rFonts w:ascii="Times New Roman" w:hAnsi="Times New Roman" w:cs="Times New Roman"/>
                <w:sz w:val="24"/>
                <w:szCs w:val="24"/>
              </w:rPr>
              <w:tab/>
            </w:r>
            <w:r w:rsidRPr="00C209A8">
              <w:rPr>
                <w:rFonts w:ascii="Times New Roman" w:hAnsi="Times New Roman" w:cs="Times New Roman"/>
                <w:spacing w:val="-1"/>
                <w:sz w:val="24"/>
                <w:szCs w:val="24"/>
              </w:rPr>
              <w:t>товаров</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3057" w:type="dxa"/>
            <w:gridSpan w:val="14"/>
            <w:tcBorders>
              <w:top w:val="nil"/>
              <w:bottom w:val="nil"/>
            </w:tcBorders>
          </w:tcPr>
          <w:p w:rsidR="00E2359B" w:rsidRPr="00C209A8" w:rsidRDefault="00E2359B" w:rsidP="00E2359B">
            <w:pPr>
              <w:pStyle w:val="TableParagraph"/>
              <w:tabs>
                <w:tab w:val="left" w:pos="2132"/>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периодического</w:t>
            </w:r>
            <w:r w:rsidRPr="00C209A8">
              <w:rPr>
                <w:rFonts w:ascii="Times New Roman" w:hAnsi="Times New Roman" w:cs="Times New Roman"/>
                <w:sz w:val="24"/>
                <w:szCs w:val="24"/>
              </w:rPr>
              <w:tab/>
            </w:r>
            <w:r w:rsidRPr="00C209A8">
              <w:rPr>
                <w:rFonts w:ascii="Times New Roman" w:hAnsi="Times New Roman" w:cs="Times New Roman"/>
                <w:spacing w:val="-2"/>
                <w:sz w:val="24"/>
                <w:szCs w:val="24"/>
              </w:rPr>
              <w:t>спроса</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3057" w:type="dxa"/>
            <w:gridSpan w:val="14"/>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продовольственной</w:t>
            </w:r>
            <w:r w:rsidRPr="00C209A8">
              <w:rPr>
                <w:rFonts w:ascii="Times New Roman" w:hAnsi="Times New Roman" w:cs="Times New Roman"/>
                <w:spacing w:val="94"/>
                <w:sz w:val="24"/>
                <w:szCs w:val="24"/>
              </w:rPr>
              <w:t xml:space="preserve"> </w:t>
            </w:r>
            <w:r w:rsidRPr="00C209A8">
              <w:rPr>
                <w:rFonts w:ascii="Times New Roman" w:hAnsi="Times New Roman" w:cs="Times New Roman"/>
                <w:sz w:val="24"/>
                <w:szCs w:val="24"/>
              </w:rPr>
              <w:t>и</w:t>
            </w:r>
            <w:r w:rsidRPr="00C209A8">
              <w:rPr>
                <w:rFonts w:ascii="Times New Roman" w:hAnsi="Times New Roman" w:cs="Times New Roman"/>
                <w:spacing w:val="96"/>
                <w:sz w:val="24"/>
                <w:szCs w:val="24"/>
              </w:rPr>
              <w:t xml:space="preserve"> </w:t>
            </w:r>
            <w:r w:rsidRPr="00C209A8">
              <w:rPr>
                <w:rFonts w:ascii="Times New Roman" w:hAnsi="Times New Roman" w:cs="Times New Roman"/>
                <w:sz w:val="24"/>
                <w:szCs w:val="24"/>
              </w:rPr>
              <w:t>(или)</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3057" w:type="dxa"/>
            <w:gridSpan w:val="14"/>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непродовольственной</w:t>
            </w:r>
            <w:r w:rsidRPr="00C209A8">
              <w:rPr>
                <w:rFonts w:ascii="Times New Roman" w:hAnsi="Times New Roman" w:cs="Times New Roman"/>
                <w:spacing w:val="94"/>
                <w:sz w:val="24"/>
                <w:szCs w:val="24"/>
              </w:rPr>
              <w:t xml:space="preserve"> </w:t>
            </w:r>
            <w:r w:rsidRPr="00C209A8">
              <w:rPr>
                <w:rFonts w:ascii="Times New Roman" w:hAnsi="Times New Roman" w:cs="Times New Roman"/>
                <w:sz w:val="24"/>
                <w:szCs w:val="24"/>
              </w:rPr>
              <w:t>групп</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3057" w:type="dxa"/>
            <w:gridSpan w:val="14"/>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(торговые</w:t>
            </w:r>
            <w:r w:rsidRPr="00C209A8">
              <w:rPr>
                <w:rFonts w:ascii="Times New Roman" w:hAnsi="Times New Roman" w:cs="Times New Roman"/>
                <w:spacing w:val="47"/>
                <w:sz w:val="24"/>
                <w:szCs w:val="24"/>
              </w:rPr>
              <w:t xml:space="preserve"> </w:t>
            </w:r>
            <w:r w:rsidRPr="00C209A8">
              <w:rPr>
                <w:rFonts w:ascii="Times New Roman" w:hAnsi="Times New Roman" w:cs="Times New Roman"/>
                <w:sz w:val="24"/>
                <w:szCs w:val="24"/>
              </w:rPr>
              <w:t>центры,</w:t>
            </w:r>
            <w:r w:rsidRPr="00C209A8">
              <w:rPr>
                <w:rFonts w:ascii="Times New Roman" w:hAnsi="Times New Roman" w:cs="Times New Roman"/>
                <w:spacing w:val="47"/>
                <w:sz w:val="24"/>
                <w:szCs w:val="24"/>
              </w:rPr>
              <w:t xml:space="preserve"> </w:t>
            </w:r>
            <w:r w:rsidRPr="00C209A8">
              <w:rPr>
                <w:rFonts w:ascii="Times New Roman" w:hAnsi="Times New Roman" w:cs="Times New Roman"/>
                <w:sz w:val="24"/>
                <w:szCs w:val="24"/>
              </w:rPr>
              <w:t>торговые</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3057" w:type="dxa"/>
            <w:gridSpan w:val="14"/>
            <w:tcBorders>
              <w:top w:val="nil"/>
              <w:bottom w:val="nil"/>
            </w:tcBorders>
          </w:tcPr>
          <w:p w:rsidR="00E2359B" w:rsidRPr="00C209A8" w:rsidRDefault="00E2359B" w:rsidP="00E2359B">
            <w:pPr>
              <w:pStyle w:val="TableParagraph"/>
              <w:tabs>
                <w:tab w:val="left" w:pos="1392"/>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комплексы,</w:t>
            </w:r>
            <w:r w:rsidRPr="00C209A8">
              <w:rPr>
                <w:rFonts w:ascii="Times New Roman" w:hAnsi="Times New Roman" w:cs="Times New Roman"/>
                <w:sz w:val="24"/>
                <w:szCs w:val="24"/>
              </w:rPr>
              <w:tab/>
            </w:r>
            <w:r w:rsidRPr="00486535">
              <w:rPr>
                <w:rFonts w:ascii="Times New Roman" w:hAnsi="Times New Roman" w:cs="Times New Roman"/>
              </w:rPr>
              <w:t>супермаркеты</w:t>
            </w:r>
            <w:r w:rsidRPr="00C209A8">
              <w:rPr>
                <w:rFonts w:ascii="Times New Roman" w:hAnsi="Times New Roman" w:cs="Times New Roman"/>
                <w:w w:val="95"/>
                <w:sz w:val="24"/>
                <w:szCs w:val="24"/>
              </w:rPr>
              <w:t>,</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3057" w:type="dxa"/>
            <w:gridSpan w:val="14"/>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 xml:space="preserve">универсамы,  </w:t>
            </w:r>
            <w:r w:rsidRPr="00C209A8">
              <w:rPr>
                <w:rFonts w:ascii="Times New Roman" w:hAnsi="Times New Roman" w:cs="Times New Roman"/>
                <w:spacing w:val="2"/>
                <w:sz w:val="24"/>
                <w:szCs w:val="24"/>
              </w:rPr>
              <w:t xml:space="preserve"> </w:t>
            </w:r>
            <w:r w:rsidRPr="00C209A8">
              <w:rPr>
                <w:rFonts w:ascii="Times New Roman" w:hAnsi="Times New Roman" w:cs="Times New Roman"/>
                <w:sz w:val="24"/>
                <w:szCs w:val="24"/>
              </w:rPr>
              <w:t xml:space="preserve">универмаги  </w:t>
            </w:r>
            <w:r w:rsidRPr="00C209A8">
              <w:rPr>
                <w:rFonts w:ascii="Times New Roman" w:hAnsi="Times New Roman" w:cs="Times New Roman"/>
                <w:spacing w:val="2"/>
                <w:sz w:val="24"/>
                <w:szCs w:val="24"/>
              </w:rPr>
              <w:t xml:space="preserve"> </w:t>
            </w:r>
            <w:r w:rsidRPr="00C209A8">
              <w:rPr>
                <w:rFonts w:ascii="Times New Roman" w:hAnsi="Times New Roman" w:cs="Times New Roman"/>
                <w:sz w:val="24"/>
                <w:szCs w:val="24"/>
              </w:rPr>
              <w:t>и</w:t>
            </w: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3057" w:type="dxa"/>
            <w:gridSpan w:val="14"/>
            <w:tcBorders>
              <w:top w:val="nil"/>
            </w:tcBorders>
          </w:tcPr>
          <w:p w:rsidR="00E2359B" w:rsidRPr="00C209A8" w:rsidRDefault="00E2359B" w:rsidP="00E2359B">
            <w:pPr>
              <w:pStyle w:val="TableParagraph"/>
              <w:spacing w:line="216" w:lineRule="exact"/>
              <w:ind w:left="30"/>
              <w:rPr>
                <w:rFonts w:ascii="Times New Roman" w:hAnsi="Times New Roman" w:cs="Times New Roman"/>
                <w:sz w:val="24"/>
                <w:szCs w:val="24"/>
              </w:rPr>
            </w:pPr>
            <w:r w:rsidRPr="00C209A8">
              <w:rPr>
                <w:rFonts w:ascii="Times New Roman" w:hAnsi="Times New Roman" w:cs="Times New Roman"/>
                <w:sz w:val="24"/>
                <w:szCs w:val="24"/>
              </w:rPr>
              <w:t>т.п.)</w:t>
            </w:r>
          </w:p>
        </w:tc>
        <w:tc>
          <w:tcPr>
            <w:tcW w:w="1844" w:type="dxa"/>
            <w:gridSpan w:val="4"/>
            <w:tcBorders>
              <w:top w:val="nil"/>
            </w:tcBorders>
          </w:tcPr>
          <w:p w:rsidR="00E2359B" w:rsidRPr="00C209A8" w:rsidRDefault="00E2359B" w:rsidP="00E2359B">
            <w:pPr>
              <w:pStyle w:val="TableParagraph"/>
              <w:rPr>
                <w:rFonts w:ascii="Times New Roman" w:hAnsi="Times New Roman" w:cs="Times New Roman"/>
                <w:sz w:val="24"/>
                <w:szCs w:val="24"/>
              </w:rPr>
            </w:pPr>
          </w:p>
        </w:tc>
      </w:tr>
      <w:tr w:rsidR="00486535" w:rsidTr="00486535">
        <w:trPr>
          <w:trHeight w:val="223"/>
        </w:trPr>
        <w:tc>
          <w:tcPr>
            <w:tcW w:w="1530" w:type="dxa"/>
            <w:vMerge/>
            <w:tcBorders>
              <w:top w:val="nil"/>
            </w:tcBorders>
          </w:tcPr>
          <w:p w:rsidR="00486535" w:rsidRDefault="00486535" w:rsidP="00E2359B">
            <w:pPr>
              <w:rPr>
                <w:sz w:val="2"/>
                <w:szCs w:val="2"/>
              </w:rPr>
            </w:pPr>
          </w:p>
        </w:tc>
        <w:tc>
          <w:tcPr>
            <w:tcW w:w="1680" w:type="dxa"/>
            <w:vMerge/>
            <w:tcBorders>
              <w:top w:val="nil"/>
            </w:tcBorders>
          </w:tcPr>
          <w:p w:rsidR="00486535" w:rsidRDefault="00486535" w:rsidP="00E2359B">
            <w:pPr>
              <w:rPr>
                <w:sz w:val="2"/>
                <w:szCs w:val="2"/>
              </w:rPr>
            </w:pPr>
          </w:p>
        </w:tc>
        <w:tc>
          <w:tcPr>
            <w:tcW w:w="2109" w:type="dxa"/>
            <w:gridSpan w:val="3"/>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c>
          <w:tcPr>
            <w:tcW w:w="3057" w:type="dxa"/>
            <w:gridSpan w:val="14"/>
            <w:vMerge w:val="restart"/>
          </w:tcPr>
          <w:p w:rsidR="00486535" w:rsidRPr="00E23CD7" w:rsidRDefault="00486535" w:rsidP="00E2359B">
            <w:pPr>
              <w:pStyle w:val="TableParagraph"/>
              <w:spacing w:before="3" w:line="200" w:lineRule="exact"/>
              <w:ind w:left="30"/>
              <w:rPr>
                <w:rFonts w:ascii="Times New Roman" w:hAnsi="Times New Roman" w:cs="Times New Roman"/>
                <w:sz w:val="24"/>
                <w:szCs w:val="24"/>
                <w:lang w:val="ru-RU"/>
              </w:rPr>
            </w:pPr>
            <w:r w:rsidRPr="00E23CD7">
              <w:rPr>
                <w:rFonts w:ascii="Times New Roman" w:hAnsi="Times New Roman" w:cs="Times New Roman"/>
                <w:sz w:val="24"/>
                <w:szCs w:val="24"/>
                <w:lang w:val="ru-RU"/>
              </w:rPr>
              <w:t>Специализированные</w:t>
            </w:r>
          </w:p>
          <w:p w:rsidR="00486535" w:rsidRPr="00486535" w:rsidRDefault="00486535" w:rsidP="00E2359B">
            <w:pPr>
              <w:pStyle w:val="TableParagraph"/>
              <w:tabs>
                <w:tab w:val="left" w:pos="1334"/>
                <w:tab w:val="left" w:pos="1968"/>
              </w:tabs>
              <w:spacing w:line="190" w:lineRule="exact"/>
              <w:ind w:left="30"/>
              <w:rPr>
                <w:rFonts w:ascii="Times New Roman" w:hAnsi="Times New Roman" w:cs="Times New Roman"/>
                <w:sz w:val="24"/>
                <w:szCs w:val="24"/>
                <w:lang w:val="ru-RU"/>
              </w:rPr>
            </w:pPr>
            <w:r w:rsidRPr="00486535">
              <w:rPr>
                <w:rFonts w:ascii="Times New Roman" w:hAnsi="Times New Roman" w:cs="Times New Roman"/>
                <w:sz w:val="24"/>
                <w:szCs w:val="24"/>
                <w:lang w:val="ru-RU"/>
              </w:rPr>
              <w:t>магазины</w:t>
            </w:r>
            <w:r w:rsidRPr="00486535">
              <w:rPr>
                <w:rFonts w:ascii="Times New Roman" w:hAnsi="Times New Roman" w:cs="Times New Roman"/>
                <w:sz w:val="24"/>
                <w:szCs w:val="24"/>
                <w:lang w:val="ru-RU"/>
              </w:rPr>
              <w:tab/>
              <w:t>по</w:t>
            </w:r>
            <w:r w:rsidRPr="00486535">
              <w:rPr>
                <w:rFonts w:ascii="Times New Roman" w:hAnsi="Times New Roman" w:cs="Times New Roman"/>
                <w:sz w:val="24"/>
                <w:szCs w:val="24"/>
                <w:lang w:val="ru-RU"/>
              </w:rPr>
              <w:tab/>
            </w:r>
            <w:r w:rsidRPr="00486535">
              <w:rPr>
                <w:rFonts w:ascii="Times New Roman" w:hAnsi="Times New Roman" w:cs="Times New Roman"/>
                <w:spacing w:val="-2"/>
                <w:sz w:val="24"/>
                <w:szCs w:val="24"/>
                <w:lang w:val="ru-RU"/>
              </w:rPr>
              <w:t>продаже</w:t>
            </w:r>
          </w:p>
          <w:p w:rsidR="00486535" w:rsidRPr="00486535" w:rsidRDefault="00486535" w:rsidP="00E2359B">
            <w:pPr>
              <w:pStyle w:val="TableParagraph"/>
              <w:tabs>
                <w:tab w:val="left" w:pos="1322"/>
              </w:tabs>
              <w:spacing w:line="190" w:lineRule="exact"/>
              <w:ind w:left="30"/>
              <w:rPr>
                <w:rFonts w:ascii="Times New Roman" w:hAnsi="Times New Roman" w:cs="Times New Roman"/>
                <w:sz w:val="24"/>
                <w:szCs w:val="24"/>
                <w:lang w:val="ru-RU"/>
              </w:rPr>
            </w:pPr>
            <w:r w:rsidRPr="00486535">
              <w:rPr>
                <w:rFonts w:ascii="Times New Roman" w:hAnsi="Times New Roman" w:cs="Times New Roman"/>
                <w:sz w:val="24"/>
                <w:szCs w:val="24"/>
                <w:lang w:val="ru-RU"/>
              </w:rPr>
              <w:t>товаров</w:t>
            </w:r>
            <w:r w:rsidRPr="00486535">
              <w:rPr>
                <w:rFonts w:ascii="Times New Roman" w:hAnsi="Times New Roman" w:cs="Times New Roman"/>
                <w:sz w:val="24"/>
                <w:szCs w:val="24"/>
                <w:lang w:val="ru-RU"/>
              </w:rPr>
              <w:tab/>
            </w:r>
            <w:proofErr w:type="gramStart"/>
            <w:r w:rsidRPr="00486535">
              <w:rPr>
                <w:rFonts w:ascii="Times New Roman" w:hAnsi="Times New Roman" w:cs="Times New Roman"/>
                <w:lang w:val="ru-RU"/>
              </w:rPr>
              <w:t>эпизодического</w:t>
            </w:r>
            <w:proofErr w:type="gramEnd"/>
          </w:p>
          <w:p w:rsidR="00486535" w:rsidRPr="00486535" w:rsidRDefault="00486535" w:rsidP="00E2359B">
            <w:pPr>
              <w:pStyle w:val="TableParagraph"/>
              <w:spacing w:line="190" w:lineRule="exact"/>
              <w:ind w:left="30"/>
              <w:rPr>
                <w:rFonts w:ascii="Times New Roman" w:hAnsi="Times New Roman" w:cs="Times New Roman"/>
                <w:sz w:val="24"/>
                <w:szCs w:val="24"/>
                <w:lang w:val="ru-RU"/>
              </w:rPr>
            </w:pPr>
            <w:r w:rsidRPr="00486535">
              <w:rPr>
                <w:rFonts w:ascii="Times New Roman" w:hAnsi="Times New Roman" w:cs="Times New Roman"/>
                <w:sz w:val="24"/>
                <w:szCs w:val="24"/>
                <w:lang w:val="ru-RU"/>
              </w:rPr>
              <w:t>спроса</w:t>
            </w:r>
          </w:p>
          <w:p w:rsidR="00486535" w:rsidRPr="00486535" w:rsidRDefault="00486535" w:rsidP="00E2359B">
            <w:pPr>
              <w:pStyle w:val="TableParagraph"/>
              <w:spacing w:line="190" w:lineRule="exact"/>
              <w:ind w:left="30"/>
              <w:rPr>
                <w:rFonts w:ascii="Times New Roman" w:hAnsi="Times New Roman" w:cs="Times New Roman"/>
                <w:sz w:val="24"/>
                <w:szCs w:val="24"/>
                <w:lang w:val="ru-RU"/>
              </w:rPr>
            </w:pPr>
            <w:r w:rsidRPr="00486535">
              <w:rPr>
                <w:rFonts w:ascii="Times New Roman" w:hAnsi="Times New Roman" w:cs="Times New Roman"/>
                <w:sz w:val="24"/>
                <w:szCs w:val="24"/>
                <w:lang w:val="ru-RU"/>
              </w:rPr>
              <w:t>непродовольственной</w:t>
            </w:r>
          </w:p>
          <w:p w:rsidR="00486535" w:rsidRPr="00486535" w:rsidRDefault="00486535" w:rsidP="00486535">
            <w:pPr>
              <w:pStyle w:val="TableParagraph"/>
              <w:tabs>
                <w:tab w:val="left" w:pos="1545"/>
              </w:tabs>
              <w:spacing w:line="190" w:lineRule="exact"/>
              <w:ind w:left="30"/>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группы </w:t>
            </w:r>
            <w:r w:rsidRPr="00486535">
              <w:rPr>
                <w:rFonts w:ascii="Times New Roman" w:hAnsi="Times New Roman" w:cs="Times New Roman"/>
                <w:spacing w:val="-1"/>
                <w:sz w:val="24"/>
                <w:szCs w:val="24"/>
                <w:lang w:val="ru-RU"/>
              </w:rPr>
              <w:t>(спортивные,</w:t>
            </w:r>
            <w:r>
              <w:rPr>
                <w:rFonts w:ascii="Times New Roman" w:hAnsi="Times New Roman" w:cs="Times New Roman"/>
                <w:sz w:val="24"/>
                <w:szCs w:val="24"/>
                <w:lang w:val="ru-RU"/>
              </w:rPr>
              <w:t xml:space="preserve"> </w:t>
            </w:r>
            <w:r w:rsidRPr="00486535">
              <w:rPr>
                <w:rFonts w:ascii="Times New Roman" w:hAnsi="Times New Roman" w:cs="Times New Roman"/>
                <w:sz w:val="24"/>
                <w:szCs w:val="24"/>
                <w:lang w:val="ru-RU"/>
              </w:rPr>
              <w:t>автосалоны,</w:t>
            </w:r>
            <w:r w:rsidRPr="00486535">
              <w:rPr>
                <w:rFonts w:ascii="Times New Roman" w:hAnsi="Times New Roman" w:cs="Times New Roman"/>
                <w:sz w:val="24"/>
                <w:szCs w:val="24"/>
                <w:lang w:val="ru-RU"/>
              </w:rPr>
              <w:tab/>
            </w:r>
            <w:r w:rsidRPr="00486535">
              <w:rPr>
                <w:rFonts w:ascii="Times New Roman" w:hAnsi="Times New Roman" w:cs="Times New Roman"/>
                <w:spacing w:val="-1"/>
                <w:sz w:val="24"/>
                <w:szCs w:val="24"/>
                <w:lang w:val="ru-RU"/>
              </w:rPr>
              <w:t>мебельные,</w:t>
            </w:r>
            <w:proofErr w:type="gramEnd"/>
          </w:p>
          <w:p w:rsidR="00486535" w:rsidRPr="00486535" w:rsidRDefault="00486535" w:rsidP="00E2359B">
            <w:pPr>
              <w:pStyle w:val="TableParagraph"/>
              <w:tabs>
                <w:tab w:val="left" w:pos="1992"/>
              </w:tabs>
              <w:spacing w:line="190" w:lineRule="exact"/>
              <w:ind w:left="30"/>
              <w:rPr>
                <w:rFonts w:ascii="Times New Roman" w:hAnsi="Times New Roman" w:cs="Times New Roman"/>
                <w:sz w:val="24"/>
                <w:szCs w:val="24"/>
                <w:lang w:val="ru-RU"/>
              </w:rPr>
            </w:pPr>
            <w:r>
              <w:rPr>
                <w:rFonts w:ascii="Times New Roman" w:hAnsi="Times New Roman" w:cs="Times New Roman"/>
                <w:sz w:val="24"/>
                <w:szCs w:val="24"/>
                <w:lang w:val="ru-RU"/>
              </w:rPr>
              <w:t xml:space="preserve">бытовой </w:t>
            </w:r>
            <w:r w:rsidRPr="00486535">
              <w:rPr>
                <w:rFonts w:ascii="Times New Roman" w:hAnsi="Times New Roman" w:cs="Times New Roman"/>
                <w:lang w:val="ru-RU"/>
              </w:rPr>
              <w:t>техники</w:t>
            </w:r>
            <w:r w:rsidRPr="00486535">
              <w:rPr>
                <w:rFonts w:ascii="Times New Roman" w:hAnsi="Times New Roman" w:cs="Times New Roman"/>
                <w:w w:val="95"/>
                <w:sz w:val="24"/>
                <w:szCs w:val="24"/>
                <w:lang w:val="ru-RU"/>
              </w:rPr>
              <w:t>,</w:t>
            </w:r>
          </w:p>
          <w:p w:rsidR="00486535" w:rsidRPr="00486535" w:rsidRDefault="00486535" w:rsidP="00E2359B">
            <w:pPr>
              <w:pStyle w:val="TableParagraph"/>
              <w:spacing w:line="190" w:lineRule="exact"/>
              <w:ind w:left="30"/>
              <w:rPr>
                <w:rFonts w:ascii="Times New Roman" w:hAnsi="Times New Roman" w:cs="Times New Roman"/>
                <w:sz w:val="24"/>
                <w:szCs w:val="24"/>
                <w:lang w:val="ru-RU"/>
              </w:rPr>
            </w:pPr>
            <w:r w:rsidRPr="00486535">
              <w:rPr>
                <w:rFonts w:ascii="Times New Roman" w:hAnsi="Times New Roman" w:cs="Times New Roman"/>
                <w:sz w:val="24"/>
                <w:szCs w:val="24"/>
                <w:lang w:val="ru-RU"/>
              </w:rPr>
              <w:t>музыкальных</w:t>
            </w:r>
            <w:r w:rsidRPr="00486535">
              <w:rPr>
                <w:rFonts w:ascii="Times New Roman" w:hAnsi="Times New Roman" w:cs="Times New Roman"/>
                <w:spacing w:val="57"/>
                <w:sz w:val="24"/>
                <w:szCs w:val="24"/>
                <w:lang w:val="ru-RU"/>
              </w:rPr>
              <w:t xml:space="preserve"> </w:t>
            </w:r>
            <w:r w:rsidRPr="00486535">
              <w:rPr>
                <w:rFonts w:ascii="Times New Roman" w:hAnsi="Times New Roman" w:cs="Times New Roman"/>
                <w:sz w:val="24"/>
                <w:szCs w:val="24"/>
                <w:lang w:val="ru-RU"/>
              </w:rPr>
              <w:t>инструментов,</w:t>
            </w:r>
          </w:p>
          <w:p w:rsidR="00486535" w:rsidRPr="00486535" w:rsidRDefault="00486535" w:rsidP="00E2359B">
            <w:pPr>
              <w:pStyle w:val="TableParagraph"/>
              <w:spacing w:line="216" w:lineRule="exact"/>
              <w:ind w:left="30"/>
              <w:rPr>
                <w:rFonts w:ascii="Times New Roman" w:hAnsi="Times New Roman" w:cs="Times New Roman"/>
                <w:sz w:val="24"/>
                <w:szCs w:val="24"/>
                <w:lang w:val="ru-RU"/>
              </w:rPr>
            </w:pPr>
            <w:r w:rsidRPr="00C209A8">
              <w:rPr>
                <w:rFonts w:ascii="Times New Roman" w:hAnsi="Times New Roman" w:cs="Times New Roman"/>
                <w:sz w:val="24"/>
                <w:szCs w:val="24"/>
                <w:lang w:val="ru-RU"/>
              </w:rPr>
              <w:t>ювелирные,</w:t>
            </w:r>
            <w:r w:rsidRPr="00C209A8">
              <w:rPr>
                <w:rFonts w:ascii="Times New Roman" w:hAnsi="Times New Roman" w:cs="Times New Roman"/>
                <w:spacing w:val="-6"/>
                <w:sz w:val="24"/>
                <w:szCs w:val="24"/>
                <w:lang w:val="ru-RU"/>
              </w:rPr>
              <w:t xml:space="preserve"> </w:t>
            </w:r>
            <w:r w:rsidRPr="00C209A8">
              <w:rPr>
                <w:rFonts w:ascii="Times New Roman" w:hAnsi="Times New Roman" w:cs="Times New Roman"/>
                <w:sz w:val="24"/>
                <w:szCs w:val="24"/>
                <w:lang w:val="ru-RU"/>
              </w:rPr>
              <w:t>книжные</w:t>
            </w:r>
            <w:r w:rsidRPr="00C209A8">
              <w:rPr>
                <w:rFonts w:ascii="Times New Roman" w:hAnsi="Times New Roman" w:cs="Times New Roman"/>
                <w:spacing w:val="-6"/>
                <w:sz w:val="24"/>
                <w:szCs w:val="24"/>
                <w:lang w:val="ru-RU"/>
              </w:rPr>
              <w:t xml:space="preserve"> </w:t>
            </w:r>
            <w:r w:rsidRPr="00C209A8">
              <w:rPr>
                <w:rFonts w:ascii="Times New Roman" w:hAnsi="Times New Roman" w:cs="Times New Roman"/>
                <w:sz w:val="24"/>
                <w:szCs w:val="24"/>
                <w:lang w:val="ru-RU"/>
              </w:rPr>
              <w:t>и</w:t>
            </w:r>
            <w:r w:rsidRPr="00C209A8">
              <w:rPr>
                <w:rFonts w:ascii="Times New Roman" w:hAnsi="Times New Roman" w:cs="Times New Roman"/>
                <w:spacing w:val="-6"/>
                <w:sz w:val="24"/>
                <w:szCs w:val="24"/>
                <w:lang w:val="ru-RU"/>
              </w:rPr>
              <w:t xml:space="preserve"> </w:t>
            </w:r>
            <w:r w:rsidRPr="00C209A8">
              <w:rPr>
                <w:rFonts w:ascii="Times New Roman" w:hAnsi="Times New Roman" w:cs="Times New Roman"/>
                <w:sz w:val="24"/>
                <w:szCs w:val="24"/>
                <w:lang w:val="ru-RU"/>
              </w:rPr>
              <w:t>т.п.)</w:t>
            </w:r>
          </w:p>
        </w:tc>
        <w:tc>
          <w:tcPr>
            <w:tcW w:w="1844" w:type="dxa"/>
            <w:gridSpan w:val="4"/>
            <w:tcBorders>
              <w:bottom w:val="nil"/>
            </w:tcBorders>
          </w:tcPr>
          <w:p w:rsidR="00486535" w:rsidRPr="00C209A8" w:rsidRDefault="00486535" w:rsidP="00E2359B">
            <w:pPr>
              <w:pStyle w:val="TableParagraph"/>
              <w:spacing w:before="3" w:line="200" w:lineRule="exact"/>
              <w:ind w:left="31" w:right="6"/>
              <w:jc w:val="center"/>
              <w:rPr>
                <w:rFonts w:ascii="Times New Roman" w:hAnsi="Times New Roman" w:cs="Times New Roman"/>
                <w:sz w:val="24"/>
                <w:szCs w:val="24"/>
              </w:rPr>
            </w:pPr>
            <w:r w:rsidRPr="00C209A8">
              <w:rPr>
                <w:rFonts w:ascii="Times New Roman" w:hAnsi="Times New Roman" w:cs="Times New Roman"/>
                <w:sz w:val="24"/>
                <w:szCs w:val="24"/>
              </w:rPr>
              <w:t>70</w:t>
            </w:r>
          </w:p>
        </w:tc>
      </w:tr>
      <w:tr w:rsidR="00486535" w:rsidTr="00486535">
        <w:trPr>
          <w:trHeight w:val="210"/>
        </w:trPr>
        <w:tc>
          <w:tcPr>
            <w:tcW w:w="1530" w:type="dxa"/>
            <w:vMerge/>
            <w:tcBorders>
              <w:top w:val="nil"/>
            </w:tcBorders>
          </w:tcPr>
          <w:p w:rsidR="00486535" w:rsidRDefault="00486535" w:rsidP="00E2359B">
            <w:pPr>
              <w:rPr>
                <w:sz w:val="2"/>
                <w:szCs w:val="2"/>
              </w:rPr>
            </w:pPr>
          </w:p>
        </w:tc>
        <w:tc>
          <w:tcPr>
            <w:tcW w:w="1680" w:type="dxa"/>
            <w:vMerge/>
            <w:tcBorders>
              <w:top w:val="nil"/>
            </w:tcBorders>
          </w:tcPr>
          <w:p w:rsidR="00486535" w:rsidRDefault="00486535" w:rsidP="00E2359B">
            <w:pPr>
              <w:rPr>
                <w:sz w:val="2"/>
                <w:szCs w:val="2"/>
              </w:rPr>
            </w:pPr>
          </w:p>
        </w:tc>
        <w:tc>
          <w:tcPr>
            <w:tcW w:w="2109" w:type="dxa"/>
            <w:gridSpan w:val="3"/>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c>
          <w:tcPr>
            <w:tcW w:w="3057" w:type="dxa"/>
            <w:gridSpan w:val="14"/>
            <w:vMerge/>
          </w:tcPr>
          <w:p w:rsidR="00486535" w:rsidRPr="00C209A8" w:rsidRDefault="00486535" w:rsidP="00E2359B">
            <w:pPr>
              <w:pStyle w:val="TableParagraph"/>
              <w:spacing w:line="216" w:lineRule="exact"/>
              <w:ind w:left="30"/>
              <w:rPr>
                <w:rFonts w:ascii="Times New Roman" w:hAnsi="Times New Roman" w:cs="Times New Roman"/>
                <w:sz w:val="24"/>
                <w:szCs w:val="24"/>
              </w:rPr>
            </w:pPr>
          </w:p>
        </w:tc>
        <w:tc>
          <w:tcPr>
            <w:tcW w:w="1844" w:type="dxa"/>
            <w:gridSpan w:val="4"/>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r>
      <w:tr w:rsidR="00486535" w:rsidTr="00486535">
        <w:trPr>
          <w:trHeight w:val="210"/>
        </w:trPr>
        <w:tc>
          <w:tcPr>
            <w:tcW w:w="1530" w:type="dxa"/>
            <w:vMerge/>
            <w:tcBorders>
              <w:top w:val="nil"/>
            </w:tcBorders>
          </w:tcPr>
          <w:p w:rsidR="00486535" w:rsidRDefault="00486535" w:rsidP="00E2359B">
            <w:pPr>
              <w:rPr>
                <w:sz w:val="2"/>
                <w:szCs w:val="2"/>
              </w:rPr>
            </w:pPr>
          </w:p>
        </w:tc>
        <w:tc>
          <w:tcPr>
            <w:tcW w:w="1680" w:type="dxa"/>
            <w:vMerge/>
            <w:tcBorders>
              <w:top w:val="nil"/>
            </w:tcBorders>
          </w:tcPr>
          <w:p w:rsidR="00486535" w:rsidRDefault="00486535" w:rsidP="00E2359B">
            <w:pPr>
              <w:rPr>
                <w:sz w:val="2"/>
                <w:szCs w:val="2"/>
              </w:rPr>
            </w:pPr>
          </w:p>
        </w:tc>
        <w:tc>
          <w:tcPr>
            <w:tcW w:w="2109" w:type="dxa"/>
            <w:gridSpan w:val="3"/>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c>
          <w:tcPr>
            <w:tcW w:w="3057" w:type="dxa"/>
            <w:gridSpan w:val="14"/>
            <w:vMerge/>
          </w:tcPr>
          <w:p w:rsidR="00486535" w:rsidRPr="00C209A8" w:rsidRDefault="00486535" w:rsidP="00E2359B">
            <w:pPr>
              <w:pStyle w:val="TableParagraph"/>
              <w:spacing w:line="216" w:lineRule="exact"/>
              <w:ind w:left="30"/>
              <w:rPr>
                <w:rFonts w:ascii="Times New Roman" w:hAnsi="Times New Roman" w:cs="Times New Roman"/>
                <w:sz w:val="24"/>
                <w:szCs w:val="24"/>
              </w:rPr>
            </w:pPr>
          </w:p>
        </w:tc>
        <w:tc>
          <w:tcPr>
            <w:tcW w:w="1844" w:type="dxa"/>
            <w:gridSpan w:val="4"/>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r>
      <w:tr w:rsidR="00486535" w:rsidTr="00486535">
        <w:trPr>
          <w:trHeight w:val="210"/>
        </w:trPr>
        <w:tc>
          <w:tcPr>
            <w:tcW w:w="1530" w:type="dxa"/>
            <w:vMerge/>
            <w:tcBorders>
              <w:top w:val="nil"/>
            </w:tcBorders>
          </w:tcPr>
          <w:p w:rsidR="00486535" w:rsidRDefault="00486535" w:rsidP="00E2359B">
            <w:pPr>
              <w:rPr>
                <w:sz w:val="2"/>
                <w:szCs w:val="2"/>
              </w:rPr>
            </w:pPr>
          </w:p>
        </w:tc>
        <w:tc>
          <w:tcPr>
            <w:tcW w:w="1680" w:type="dxa"/>
            <w:vMerge/>
            <w:tcBorders>
              <w:top w:val="nil"/>
            </w:tcBorders>
          </w:tcPr>
          <w:p w:rsidR="00486535" w:rsidRDefault="00486535" w:rsidP="00E2359B">
            <w:pPr>
              <w:rPr>
                <w:sz w:val="2"/>
                <w:szCs w:val="2"/>
              </w:rPr>
            </w:pPr>
          </w:p>
        </w:tc>
        <w:tc>
          <w:tcPr>
            <w:tcW w:w="2109" w:type="dxa"/>
            <w:gridSpan w:val="3"/>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c>
          <w:tcPr>
            <w:tcW w:w="3057" w:type="dxa"/>
            <w:gridSpan w:val="14"/>
            <w:vMerge/>
          </w:tcPr>
          <w:p w:rsidR="00486535" w:rsidRPr="00C209A8" w:rsidRDefault="00486535" w:rsidP="00E2359B">
            <w:pPr>
              <w:pStyle w:val="TableParagraph"/>
              <w:spacing w:line="216" w:lineRule="exact"/>
              <w:ind w:left="30"/>
              <w:rPr>
                <w:rFonts w:ascii="Times New Roman" w:hAnsi="Times New Roman" w:cs="Times New Roman"/>
                <w:sz w:val="24"/>
                <w:szCs w:val="24"/>
              </w:rPr>
            </w:pPr>
          </w:p>
        </w:tc>
        <w:tc>
          <w:tcPr>
            <w:tcW w:w="1844" w:type="dxa"/>
            <w:gridSpan w:val="4"/>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r>
      <w:tr w:rsidR="00486535" w:rsidTr="00486535">
        <w:trPr>
          <w:trHeight w:val="210"/>
        </w:trPr>
        <w:tc>
          <w:tcPr>
            <w:tcW w:w="1530" w:type="dxa"/>
            <w:vMerge/>
            <w:tcBorders>
              <w:top w:val="nil"/>
            </w:tcBorders>
          </w:tcPr>
          <w:p w:rsidR="00486535" w:rsidRDefault="00486535" w:rsidP="00E2359B">
            <w:pPr>
              <w:rPr>
                <w:sz w:val="2"/>
                <w:szCs w:val="2"/>
              </w:rPr>
            </w:pPr>
          </w:p>
        </w:tc>
        <w:tc>
          <w:tcPr>
            <w:tcW w:w="1680" w:type="dxa"/>
            <w:vMerge/>
            <w:tcBorders>
              <w:top w:val="nil"/>
            </w:tcBorders>
          </w:tcPr>
          <w:p w:rsidR="00486535" w:rsidRDefault="00486535" w:rsidP="00E2359B">
            <w:pPr>
              <w:rPr>
                <w:sz w:val="2"/>
                <w:szCs w:val="2"/>
              </w:rPr>
            </w:pPr>
          </w:p>
        </w:tc>
        <w:tc>
          <w:tcPr>
            <w:tcW w:w="2109" w:type="dxa"/>
            <w:gridSpan w:val="3"/>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c>
          <w:tcPr>
            <w:tcW w:w="3057" w:type="dxa"/>
            <w:gridSpan w:val="14"/>
            <w:vMerge/>
          </w:tcPr>
          <w:p w:rsidR="00486535" w:rsidRPr="00C209A8" w:rsidRDefault="00486535" w:rsidP="00E2359B">
            <w:pPr>
              <w:pStyle w:val="TableParagraph"/>
              <w:spacing w:line="216" w:lineRule="exact"/>
              <w:ind w:left="30"/>
              <w:rPr>
                <w:rFonts w:ascii="Times New Roman" w:hAnsi="Times New Roman" w:cs="Times New Roman"/>
                <w:sz w:val="24"/>
                <w:szCs w:val="24"/>
              </w:rPr>
            </w:pPr>
          </w:p>
        </w:tc>
        <w:tc>
          <w:tcPr>
            <w:tcW w:w="1844" w:type="dxa"/>
            <w:gridSpan w:val="4"/>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r>
      <w:tr w:rsidR="00486535" w:rsidTr="00486535">
        <w:trPr>
          <w:trHeight w:val="210"/>
        </w:trPr>
        <w:tc>
          <w:tcPr>
            <w:tcW w:w="1530" w:type="dxa"/>
            <w:vMerge/>
            <w:tcBorders>
              <w:top w:val="nil"/>
            </w:tcBorders>
          </w:tcPr>
          <w:p w:rsidR="00486535" w:rsidRDefault="00486535" w:rsidP="00E2359B">
            <w:pPr>
              <w:rPr>
                <w:sz w:val="2"/>
                <w:szCs w:val="2"/>
              </w:rPr>
            </w:pPr>
          </w:p>
        </w:tc>
        <w:tc>
          <w:tcPr>
            <w:tcW w:w="1680" w:type="dxa"/>
            <w:vMerge/>
            <w:tcBorders>
              <w:top w:val="nil"/>
            </w:tcBorders>
          </w:tcPr>
          <w:p w:rsidR="00486535" w:rsidRDefault="00486535" w:rsidP="00E2359B">
            <w:pPr>
              <w:rPr>
                <w:sz w:val="2"/>
                <w:szCs w:val="2"/>
              </w:rPr>
            </w:pPr>
          </w:p>
        </w:tc>
        <w:tc>
          <w:tcPr>
            <w:tcW w:w="2109" w:type="dxa"/>
            <w:gridSpan w:val="3"/>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c>
          <w:tcPr>
            <w:tcW w:w="3057" w:type="dxa"/>
            <w:gridSpan w:val="14"/>
            <w:vMerge/>
          </w:tcPr>
          <w:p w:rsidR="00486535" w:rsidRPr="00C209A8" w:rsidRDefault="00486535" w:rsidP="00E2359B">
            <w:pPr>
              <w:pStyle w:val="TableParagraph"/>
              <w:spacing w:line="216" w:lineRule="exact"/>
              <w:ind w:left="30"/>
              <w:rPr>
                <w:rFonts w:ascii="Times New Roman" w:hAnsi="Times New Roman" w:cs="Times New Roman"/>
                <w:sz w:val="24"/>
                <w:szCs w:val="24"/>
              </w:rPr>
            </w:pPr>
          </w:p>
        </w:tc>
        <w:tc>
          <w:tcPr>
            <w:tcW w:w="1844" w:type="dxa"/>
            <w:gridSpan w:val="4"/>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r>
      <w:tr w:rsidR="00486535" w:rsidTr="00486535">
        <w:trPr>
          <w:trHeight w:val="209"/>
        </w:trPr>
        <w:tc>
          <w:tcPr>
            <w:tcW w:w="1530" w:type="dxa"/>
            <w:vMerge/>
            <w:tcBorders>
              <w:top w:val="nil"/>
            </w:tcBorders>
          </w:tcPr>
          <w:p w:rsidR="00486535" w:rsidRDefault="00486535" w:rsidP="00E2359B">
            <w:pPr>
              <w:rPr>
                <w:sz w:val="2"/>
                <w:szCs w:val="2"/>
              </w:rPr>
            </w:pPr>
          </w:p>
        </w:tc>
        <w:tc>
          <w:tcPr>
            <w:tcW w:w="1680" w:type="dxa"/>
            <w:vMerge/>
            <w:tcBorders>
              <w:top w:val="nil"/>
            </w:tcBorders>
          </w:tcPr>
          <w:p w:rsidR="00486535" w:rsidRDefault="00486535" w:rsidP="00E2359B">
            <w:pPr>
              <w:rPr>
                <w:sz w:val="2"/>
                <w:szCs w:val="2"/>
              </w:rPr>
            </w:pPr>
          </w:p>
        </w:tc>
        <w:tc>
          <w:tcPr>
            <w:tcW w:w="2109" w:type="dxa"/>
            <w:gridSpan w:val="3"/>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c>
          <w:tcPr>
            <w:tcW w:w="3057" w:type="dxa"/>
            <w:gridSpan w:val="14"/>
            <w:vMerge/>
          </w:tcPr>
          <w:p w:rsidR="00486535" w:rsidRPr="00C209A8" w:rsidRDefault="00486535" w:rsidP="00E2359B">
            <w:pPr>
              <w:pStyle w:val="TableParagraph"/>
              <w:spacing w:line="216" w:lineRule="exact"/>
              <w:ind w:left="30"/>
              <w:rPr>
                <w:rFonts w:ascii="Times New Roman" w:hAnsi="Times New Roman" w:cs="Times New Roman"/>
                <w:sz w:val="24"/>
                <w:szCs w:val="24"/>
              </w:rPr>
            </w:pPr>
          </w:p>
        </w:tc>
        <w:tc>
          <w:tcPr>
            <w:tcW w:w="1844" w:type="dxa"/>
            <w:gridSpan w:val="4"/>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r>
      <w:tr w:rsidR="00486535" w:rsidTr="00486535">
        <w:trPr>
          <w:trHeight w:val="210"/>
        </w:trPr>
        <w:tc>
          <w:tcPr>
            <w:tcW w:w="1530" w:type="dxa"/>
            <w:vMerge/>
            <w:tcBorders>
              <w:top w:val="nil"/>
            </w:tcBorders>
          </w:tcPr>
          <w:p w:rsidR="00486535" w:rsidRDefault="00486535" w:rsidP="00E2359B">
            <w:pPr>
              <w:rPr>
                <w:sz w:val="2"/>
                <w:szCs w:val="2"/>
              </w:rPr>
            </w:pPr>
          </w:p>
        </w:tc>
        <w:tc>
          <w:tcPr>
            <w:tcW w:w="1680" w:type="dxa"/>
            <w:vMerge/>
            <w:tcBorders>
              <w:top w:val="nil"/>
            </w:tcBorders>
          </w:tcPr>
          <w:p w:rsidR="00486535" w:rsidRDefault="00486535" w:rsidP="00E2359B">
            <w:pPr>
              <w:rPr>
                <w:sz w:val="2"/>
                <w:szCs w:val="2"/>
              </w:rPr>
            </w:pPr>
          </w:p>
        </w:tc>
        <w:tc>
          <w:tcPr>
            <w:tcW w:w="2109" w:type="dxa"/>
            <w:gridSpan w:val="3"/>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c>
          <w:tcPr>
            <w:tcW w:w="3057" w:type="dxa"/>
            <w:gridSpan w:val="14"/>
            <w:vMerge/>
          </w:tcPr>
          <w:p w:rsidR="00486535" w:rsidRPr="00C209A8" w:rsidRDefault="00486535" w:rsidP="00E2359B">
            <w:pPr>
              <w:pStyle w:val="TableParagraph"/>
              <w:spacing w:line="216" w:lineRule="exact"/>
              <w:ind w:left="30"/>
              <w:rPr>
                <w:rFonts w:ascii="Times New Roman" w:hAnsi="Times New Roman" w:cs="Times New Roman"/>
                <w:sz w:val="24"/>
                <w:szCs w:val="24"/>
              </w:rPr>
            </w:pPr>
          </w:p>
        </w:tc>
        <w:tc>
          <w:tcPr>
            <w:tcW w:w="1844" w:type="dxa"/>
            <w:gridSpan w:val="4"/>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r>
      <w:tr w:rsidR="00486535" w:rsidTr="00486535">
        <w:trPr>
          <w:trHeight w:val="210"/>
        </w:trPr>
        <w:tc>
          <w:tcPr>
            <w:tcW w:w="1530" w:type="dxa"/>
            <w:vMerge/>
            <w:tcBorders>
              <w:top w:val="nil"/>
            </w:tcBorders>
          </w:tcPr>
          <w:p w:rsidR="00486535" w:rsidRDefault="00486535" w:rsidP="00E2359B">
            <w:pPr>
              <w:rPr>
                <w:sz w:val="2"/>
                <w:szCs w:val="2"/>
              </w:rPr>
            </w:pPr>
          </w:p>
        </w:tc>
        <w:tc>
          <w:tcPr>
            <w:tcW w:w="1680" w:type="dxa"/>
            <w:vMerge/>
            <w:tcBorders>
              <w:top w:val="nil"/>
            </w:tcBorders>
          </w:tcPr>
          <w:p w:rsidR="00486535" w:rsidRDefault="00486535" w:rsidP="00E2359B">
            <w:pPr>
              <w:rPr>
                <w:sz w:val="2"/>
                <w:szCs w:val="2"/>
              </w:rPr>
            </w:pPr>
          </w:p>
        </w:tc>
        <w:tc>
          <w:tcPr>
            <w:tcW w:w="2109" w:type="dxa"/>
            <w:gridSpan w:val="3"/>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c>
          <w:tcPr>
            <w:tcW w:w="3057" w:type="dxa"/>
            <w:gridSpan w:val="14"/>
            <w:vMerge/>
          </w:tcPr>
          <w:p w:rsidR="00486535" w:rsidRPr="00C209A8" w:rsidRDefault="00486535" w:rsidP="00E2359B">
            <w:pPr>
              <w:pStyle w:val="TableParagraph"/>
              <w:spacing w:line="216" w:lineRule="exact"/>
              <w:ind w:left="30"/>
              <w:rPr>
                <w:rFonts w:ascii="Times New Roman" w:hAnsi="Times New Roman" w:cs="Times New Roman"/>
                <w:sz w:val="24"/>
                <w:szCs w:val="24"/>
              </w:rPr>
            </w:pPr>
          </w:p>
        </w:tc>
        <w:tc>
          <w:tcPr>
            <w:tcW w:w="1844" w:type="dxa"/>
            <w:gridSpan w:val="4"/>
            <w:tcBorders>
              <w:top w:val="nil"/>
              <w:bottom w:val="nil"/>
            </w:tcBorders>
          </w:tcPr>
          <w:p w:rsidR="00486535" w:rsidRPr="00C209A8" w:rsidRDefault="00486535" w:rsidP="00E2359B">
            <w:pPr>
              <w:pStyle w:val="TableParagraph"/>
              <w:rPr>
                <w:rFonts w:ascii="Times New Roman" w:hAnsi="Times New Roman" w:cs="Times New Roman"/>
                <w:sz w:val="24"/>
                <w:szCs w:val="24"/>
              </w:rPr>
            </w:pPr>
          </w:p>
        </w:tc>
      </w:tr>
      <w:tr w:rsidR="00486535" w:rsidTr="00486535">
        <w:trPr>
          <w:trHeight w:val="236"/>
        </w:trPr>
        <w:tc>
          <w:tcPr>
            <w:tcW w:w="1530" w:type="dxa"/>
            <w:vMerge/>
            <w:tcBorders>
              <w:top w:val="nil"/>
            </w:tcBorders>
          </w:tcPr>
          <w:p w:rsidR="00486535" w:rsidRDefault="00486535" w:rsidP="00E2359B">
            <w:pPr>
              <w:rPr>
                <w:sz w:val="2"/>
                <w:szCs w:val="2"/>
              </w:rPr>
            </w:pPr>
          </w:p>
        </w:tc>
        <w:tc>
          <w:tcPr>
            <w:tcW w:w="1680" w:type="dxa"/>
            <w:vMerge/>
            <w:tcBorders>
              <w:top w:val="nil"/>
            </w:tcBorders>
          </w:tcPr>
          <w:p w:rsidR="00486535" w:rsidRDefault="00486535" w:rsidP="00E2359B">
            <w:pPr>
              <w:rPr>
                <w:sz w:val="2"/>
                <w:szCs w:val="2"/>
              </w:rPr>
            </w:pPr>
          </w:p>
        </w:tc>
        <w:tc>
          <w:tcPr>
            <w:tcW w:w="2109" w:type="dxa"/>
            <w:gridSpan w:val="3"/>
            <w:tcBorders>
              <w:top w:val="nil"/>
            </w:tcBorders>
          </w:tcPr>
          <w:p w:rsidR="00486535" w:rsidRPr="00C209A8" w:rsidRDefault="00486535" w:rsidP="00E2359B">
            <w:pPr>
              <w:pStyle w:val="TableParagraph"/>
              <w:rPr>
                <w:rFonts w:ascii="Times New Roman" w:hAnsi="Times New Roman" w:cs="Times New Roman"/>
                <w:sz w:val="24"/>
                <w:szCs w:val="24"/>
              </w:rPr>
            </w:pPr>
          </w:p>
        </w:tc>
        <w:tc>
          <w:tcPr>
            <w:tcW w:w="3057" w:type="dxa"/>
            <w:gridSpan w:val="14"/>
            <w:vMerge/>
          </w:tcPr>
          <w:p w:rsidR="00486535" w:rsidRPr="00C209A8" w:rsidRDefault="00486535" w:rsidP="00E2359B">
            <w:pPr>
              <w:pStyle w:val="TableParagraph"/>
              <w:spacing w:line="216" w:lineRule="exact"/>
              <w:ind w:left="30"/>
              <w:rPr>
                <w:rFonts w:ascii="Times New Roman" w:hAnsi="Times New Roman" w:cs="Times New Roman"/>
                <w:sz w:val="24"/>
                <w:szCs w:val="24"/>
                <w:lang w:val="ru-RU"/>
              </w:rPr>
            </w:pPr>
          </w:p>
        </w:tc>
        <w:tc>
          <w:tcPr>
            <w:tcW w:w="1844" w:type="dxa"/>
            <w:gridSpan w:val="4"/>
            <w:tcBorders>
              <w:top w:val="nil"/>
            </w:tcBorders>
          </w:tcPr>
          <w:p w:rsidR="00486535" w:rsidRPr="00C209A8" w:rsidRDefault="00486535" w:rsidP="00E2359B">
            <w:pPr>
              <w:pStyle w:val="TableParagraph"/>
              <w:rPr>
                <w:rFonts w:ascii="Times New Roman" w:hAnsi="Times New Roman" w:cs="Times New Roman"/>
                <w:sz w:val="24"/>
                <w:szCs w:val="24"/>
                <w:lang w:val="ru-RU"/>
              </w:rPr>
            </w:pPr>
          </w:p>
        </w:tc>
      </w:tr>
      <w:tr w:rsidR="00C209A8" w:rsidRPr="00C209A8" w:rsidTr="00486535">
        <w:trPr>
          <w:trHeight w:val="223"/>
        </w:trPr>
        <w:tc>
          <w:tcPr>
            <w:tcW w:w="1530" w:type="dxa"/>
            <w:vMerge/>
            <w:tcBorders>
              <w:top w:val="nil"/>
            </w:tcBorders>
          </w:tcPr>
          <w:p w:rsidR="00E2359B" w:rsidRPr="00E2359B" w:rsidRDefault="00E2359B" w:rsidP="00E2359B">
            <w:pPr>
              <w:rPr>
                <w:sz w:val="2"/>
                <w:szCs w:val="2"/>
                <w:lang w:val="ru-RU"/>
              </w:rPr>
            </w:pPr>
          </w:p>
        </w:tc>
        <w:tc>
          <w:tcPr>
            <w:tcW w:w="1680" w:type="dxa"/>
            <w:vMerge/>
            <w:tcBorders>
              <w:top w:val="nil"/>
            </w:tcBorders>
          </w:tcPr>
          <w:p w:rsidR="00E2359B" w:rsidRPr="00E2359B" w:rsidRDefault="00E2359B" w:rsidP="00E2359B">
            <w:pPr>
              <w:rPr>
                <w:sz w:val="2"/>
                <w:szCs w:val="2"/>
                <w:lang w:val="ru-RU"/>
              </w:rPr>
            </w:pPr>
          </w:p>
        </w:tc>
        <w:tc>
          <w:tcPr>
            <w:tcW w:w="2109" w:type="dxa"/>
            <w:gridSpan w:val="3"/>
            <w:tcBorders>
              <w:bottom w:val="nil"/>
            </w:tcBorders>
          </w:tcPr>
          <w:p w:rsidR="00E2359B" w:rsidRPr="00C209A8" w:rsidRDefault="00E2359B" w:rsidP="00E2359B">
            <w:pPr>
              <w:pStyle w:val="TableParagraph"/>
              <w:tabs>
                <w:tab w:val="left" w:pos="1772"/>
              </w:tabs>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Количество</w:t>
            </w:r>
            <w:r w:rsidRPr="00C209A8">
              <w:rPr>
                <w:rFonts w:ascii="Times New Roman" w:hAnsi="Times New Roman" w:cs="Times New Roman"/>
                <w:sz w:val="24"/>
                <w:szCs w:val="24"/>
              </w:rPr>
              <w:tab/>
            </w:r>
            <w:r w:rsidRPr="00C209A8">
              <w:rPr>
                <w:rFonts w:ascii="Times New Roman" w:hAnsi="Times New Roman" w:cs="Times New Roman"/>
                <w:spacing w:val="-3"/>
                <w:sz w:val="24"/>
                <w:szCs w:val="24"/>
              </w:rPr>
              <w:t>кв.</w:t>
            </w:r>
            <w:r w:rsidRPr="00C209A8">
              <w:rPr>
                <w:rFonts w:ascii="Times New Roman" w:hAnsi="Times New Roman" w:cs="Times New Roman"/>
                <w:spacing w:val="-10"/>
                <w:sz w:val="24"/>
                <w:szCs w:val="24"/>
              </w:rPr>
              <w:t xml:space="preserve"> </w:t>
            </w:r>
            <w:r w:rsidRPr="00C209A8">
              <w:rPr>
                <w:rFonts w:ascii="Times New Roman" w:hAnsi="Times New Roman" w:cs="Times New Roman"/>
                <w:spacing w:val="-2"/>
                <w:sz w:val="24"/>
                <w:szCs w:val="24"/>
              </w:rPr>
              <w:t>м</w:t>
            </w:r>
          </w:p>
        </w:tc>
        <w:tc>
          <w:tcPr>
            <w:tcW w:w="3057" w:type="dxa"/>
            <w:gridSpan w:val="14"/>
            <w:tcBorders>
              <w:bottom w:val="nil"/>
              <w:right w:val="nil"/>
            </w:tcBorders>
          </w:tcPr>
          <w:p w:rsidR="00E2359B" w:rsidRPr="00C209A8" w:rsidRDefault="00E2359B" w:rsidP="00E2359B">
            <w:pPr>
              <w:pStyle w:val="TableParagraph"/>
              <w:tabs>
                <w:tab w:val="left" w:pos="914"/>
              </w:tabs>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Рынки</w:t>
            </w:r>
            <w:r w:rsidRPr="00C209A8">
              <w:rPr>
                <w:rFonts w:ascii="Times New Roman" w:hAnsi="Times New Roman" w:cs="Times New Roman"/>
                <w:sz w:val="24"/>
                <w:szCs w:val="24"/>
              </w:rPr>
              <w:tab/>
              <w:t>универсальные</w:t>
            </w:r>
          </w:p>
        </w:tc>
        <w:tc>
          <w:tcPr>
            <w:tcW w:w="30" w:type="dxa"/>
            <w:tcBorders>
              <w:left w:val="nil"/>
              <w:bottom w:val="nil"/>
            </w:tcBorders>
          </w:tcPr>
          <w:p w:rsidR="00E2359B" w:rsidRPr="00C209A8" w:rsidRDefault="00E2359B" w:rsidP="00E2359B">
            <w:pPr>
              <w:pStyle w:val="TableParagraph"/>
              <w:spacing w:before="3" w:line="200" w:lineRule="exact"/>
              <w:ind w:right="3"/>
              <w:jc w:val="right"/>
              <w:rPr>
                <w:rFonts w:ascii="Times New Roman" w:hAnsi="Times New Roman" w:cs="Times New Roman"/>
                <w:sz w:val="24"/>
                <w:szCs w:val="24"/>
              </w:rPr>
            </w:pPr>
            <w:r w:rsidRPr="00C209A8">
              <w:rPr>
                <w:rFonts w:ascii="Times New Roman" w:hAnsi="Times New Roman" w:cs="Times New Roman"/>
                <w:w w:val="99"/>
                <w:sz w:val="24"/>
                <w:szCs w:val="24"/>
              </w:rPr>
              <w:t>и</w:t>
            </w:r>
          </w:p>
        </w:tc>
        <w:tc>
          <w:tcPr>
            <w:tcW w:w="1814" w:type="dxa"/>
            <w:gridSpan w:val="3"/>
            <w:tcBorders>
              <w:bottom w:val="nil"/>
            </w:tcBorders>
          </w:tcPr>
          <w:p w:rsidR="00E2359B" w:rsidRPr="00C209A8" w:rsidRDefault="00E2359B" w:rsidP="00E2359B">
            <w:pPr>
              <w:pStyle w:val="TableParagraph"/>
              <w:spacing w:before="3" w:line="200" w:lineRule="exact"/>
              <w:ind w:left="31" w:right="6"/>
              <w:jc w:val="center"/>
              <w:rPr>
                <w:rFonts w:ascii="Times New Roman" w:hAnsi="Times New Roman" w:cs="Times New Roman"/>
                <w:sz w:val="24"/>
                <w:szCs w:val="24"/>
              </w:rPr>
            </w:pPr>
            <w:r w:rsidRPr="00C209A8">
              <w:rPr>
                <w:rFonts w:ascii="Times New Roman" w:hAnsi="Times New Roman" w:cs="Times New Roman"/>
                <w:sz w:val="24"/>
                <w:szCs w:val="24"/>
              </w:rPr>
              <w:t>40</w:t>
            </w:r>
          </w:p>
        </w:tc>
      </w:tr>
      <w:tr w:rsidR="00C209A8" w:rsidRP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общей</w:t>
            </w:r>
            <w:r w:rsidRPr="00C209A8">
              <w:rPr>
                <w:rFonts w:ascii="Times New Roman" w:hAnsi="Times New Roman" w:cs="Times New Roman"/>
                <w:spacing w:val="21"/>
                <w:sz w:val="24"/>
                <w:szCs w:val="24"/>
              </w:rPr>
              <w:t xml:space="preserve"> </w:t>
            </w:r>
            <w:r w:rsidRPr="00C209A8">
              <w:rPr>
                <w:rFonts w:ascii="Times New Roman" w:hAnsi="Times New Roman" w:cs="Times New Roman"/>
                <w:sz w:val="24"/>
                <w:szCs w:val="24"/>
              </w:rPr>
              <w:t>площади</w:t>
            </w:r>
            <w:r w:rsidRPr="00C209A8">
              <w:rPr>
                <w:rFonts w:ascii="Times New Roman" w:hAnsi="Times New Roman" w:cs="Times New Roman"/>
                <w:spacing w:val="22"/>
                <w:sz w:val="24"/>
                <w:szCs w:val="24"/>
              </w:rPr>
              <w:t xml:space="preserve"> </w:t>
            </w:r>
            <w:r w:rsidRPr="00C209A8">
              <w:rPr>
                <w:rFonts w:ascii="Times New Roman" w:hAnsi="Times New Roman" w:cs="Times New Roman"/>
                <w:sz w:val="24"/>
                <w:szCs w:val="24"/>
              </w:rPr>
              <w:lastRenderedPageBreak/>
              <w:t>рынка</w:t>
            </w:r>
          </w:p>
        </w:tc>
        <w:tc>
          <w:tcPr>
            <w:tcW w:w="3057" w:type="dxa"/>
            <w:gridSpan w:val="14"/>
            <w:vMerge w:val="restart"/>
            <w:tcBorders>
              <w:top w:val="nil"/>
              <w:bottom w:val="nil"/>
              <w:right w:val="nil"/>
            </w:tcBorders>
          </w:tcPr>
          <w:p w:rsidR="00E2359B" w:rsidRPr="00C209A8" w:rsidRDefault="00E2359B" w:rsidP="00E2359B">
            <w:pPr>
              <w:pStyle w:val="TableParagraph"/>
              <w:spacing w:line="202" w:lineRule="exact"/>
              <w:ind w:left="30"/>
              <w:rPr>
                <w:rFonts w:ascii="Times New Roman" w:hAnsi="Times New Roman" w:cs="Times New Roman"/>
                <w:sz w:val="24"/>
                <w:szCs w:val="24"/>
              </w:rPr>
            </w:pPr>
            <w:r w:rsidRPr="00C209A8">
              <w:rPr>
                <w:rFonts w:ascii="Times New Roman" w:hAnsi="Times New Roman" w:cs="Times New Roman"/>
                <w:sz w:val="24"/>
                <w:szCs w:val="24"/>
              </w:rPr>
              <w:lastRenderedPageBreak/>
              <w:t>непродовольственные</w:t>
            </w:r>
          </w:p>
        </w:tc>
        <w:tc>
          <w:tcPr>
            <w:tcW w:w="30" w:type="dxa"/>
            <w:vMerge w:val="restart"/>
            <w:tcBorders>
              <w:top w:val="nil"/>
              <w:left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1814" w:type="dxa"/>
            <w:gridSpan w:val="3"/>
            <w:vMerge w:val="restart"/>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RPr="00C209A8" w:rsidTr="00486535">
        <w:trPr>
          <w:trHeight w:val="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vMerge w:val="restart"/>
            <w:tcBorders>
              <w:top w:val="nil"/>
              <w:bottom w:val="nil"/>
            </w:tcBorders>
          </w:tcPr>
          <w:p w:rsidR="00E2359B" w:rsidRPr="00C209A8" w:rsidRDefault="00E2359B" w:rsidP="00E2359B">
            <w:pPr>
              <w:pStyle w:val="TableParagraph"/>
              <w:spacing w:line="216" w:lineRule="exact"/>
              <w:ind w:left="30"/>
              <w:rPr>
                <w:rFonts w:ascii="Times New Roman" w:hAnsi="Times New Roman" w:cs="Times New Roman"/>
                <w:sz w:val="24"/>
                <w:szCs w:val="24"/>
              </w:rPr>
            </w:pPr>
            <w:r w:rsidRPr="00C209A8">
              <w:rPr>
                <w:rFonts w:ascii="Times New Roman" w:hAnsi="Times New Roman" w:cs="Times New Roman"/>
                <w:sz w:val="24"/>
                <w:szCs w:val="24"/>
              </w:rPr>
              <w:t>на</w:t>
            </w:r>
            <w:r w:rsidRPr="00C209A8">
              <w:rPr>
                <w:rFonts w:ascii="Times New Roman" w:hAnsi="Times New Roman" w:cs="Times New Roman"/>
                <w:spacing w:val="-6"/>
                <w:sz w:val="24"/>
                <w:szCs w:val="24"/>
              </w:rPr>
              <w:t xml:space="preserve"> </w:t>
            </w:r>
            <w:r w:rsidRPr="00C209A8">
              <w:rPr>
                <w:rFonts w:ascii="Times New Roman" w:hAnsi="Times New Roman" w:cs="Times New Roman"/>
                <w:sz w:val="24"/>
                <w:szCs w:val="24"/>
              </w:rPr>
              <w:t>1</w:t>
            </w:r>
            <w:r w:rsidRPr="00C209A8">
              <w:rPr>
                <w:rFonts w:ascii="Times New Roman" w:hAnsi="Times New Roman" w:cs="Times New Roman"/>
                <w:spacing w:val="-3"/>
                <w:sz w:val="24"/>
                <w:szCs w:val="24"/>
              </w:rPr>
              <w:t xml:space="preserve"> </w:t>
            </w:r>
            <w:r w:rsidRPr="00C209A8">
              <w:rPr>
                <w:rFonts w:ascii="Times New Roman" w:hAnsi="Times New Roman" w:cs="Times New Roman"/>
                <w:sz w:val="24"/>
                <w:szCs w:val="24"/>
              </w:rPr>
              <w:t>машино-место</w:t>
            </w:r>
          </w:p>
        </w:tc>
        <w:tc>
          <w:tcPr>
            <w:tcW w:w="3057" w:type="dxa"/>
            <w:gridSpan w:val="14"/>
            <w:vMerge/>
            <w:tcBorders>
              <w:top w:val="nil"/>
              <w:bottom w:val="nil"/>
              <w:right w:val="nil"/>
            </w:tcBorders>
          </w:tcPr>
          <w:p w:rsidR="00E2359B" w:rsidRPr="00C209A8" w:rsidRDefault="00E2359B" w:rsidP="00E2359B">
            <w:pPr>
              <w:rPr>
                <w:szCs w:val="24"/>
              </w:rPr>
            </w:pPr>
          </w:p>
        </w:tc>
        <w:tc>
          <w:tcPr>
            <w:tcW w:w="30" w:type="dxa"/>
            <w:vMerge/>
            <w:tcBorders>
              <w:top w:val="nil"/>
              <w:left w:val="nil"/>
              <w:bottom w:val="nil"/>
            </w:tcBorders>
          </w:tcPr>
          <w:p w:rsidR="00E2359B" w:rsidRPr="00C209A8" w:rsidRDefault="00E2359B" w:rsidP="00E2359B">
            <w:pPr>
              <w:rPr>
                <w:szCs w:val="24"/>
              </w:rPr>
            </w:pPr>
          </w:p>
        </w:tc>
        <w:tc>
          <w:tcPr>
            <w:tcW w:w="1814" w:type="dxa"/>
            <w:gridSpan w:val="3"/>
            <w:vMerge/>
            <w:tcBorders>
              <w:top w:val="nil"/>
              <w:bottom w:val="nil"/>
            </w:tcBorders>
          </w:tcPr>
          <w:p w:rsidR="00E2359B" w:rsidRPr="00C209A8" w:rsidRDefault="00E2359B" w:rsidP="00E2359B">
            <w:pPr>
              <w:rPr>
                <w:szCs w:val="24"/>
              </w:rPr>
            </w:pPr>
          </w:p>
        </w:tc>
      </w:tr>
      <w:tr w:rsidR="00C209A8" w:rsidTr="00486535">
        <w:trPr>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vMerge/>
            <w:tcBorders>
              <w:top w:val="nil"/>
              <w:bottom w:val="nil"/>
            </w:tcBorders>
          </w:tcPr>
          <w:p w:rsidR="00E2359B" w:rsidRPr="00C209A8" w:rsidRDefault="00E2359B" w:rsidP="00E2359B">
            <w:pPr>
              <w:rPr>
                <w:szCs w:val="24"/>
              </w:rPr>
            </w:pPr>
          </w:p>
        </w:tc>
        <w:tc>
          <w:tcPr>
            <w:tcW w:w="3011" w:type="dxa"/>
            <w:gridSpan w:val="11"/>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Рынки</w:t>
            </w:r>
            <w:r w:rsidRPr="00C209A8">
              <w:rPr>
                <w:rFonts w:ascii="Times New Roman" w:hAnsi="Times New Roman" w:cs="Times New Roman"/>
                <w:spacing w:val="14"/>
                <w:sz w:val="24"/>
                <w:szCs w:val="24"/>
              </w:rPr>
              <w:t xml:space="preserve"> </w:t>
            </w:r>
            <w:r w:rsidRPr="00C209A8">
              <w:rPr>
                <w:rFonts w:ascii="Times New Roman" w:hAnsi="Times New Roman" w:cs="Times New Roman"/>
                <w:sz w:val="24"/>
                <w:szCs w:val="24"/>
              </w:rPr>
              <w:t>продовольственные</w:t>
            </w:r>
            <w:r w:rsidRPr="00C209A8">
              <w:rPr>
                <w:rFonts w:ascii="Times New Roman" w:hAnsi="Times New Roman" w:cs="Times New Roman"/>
                <w:spacing w:val="17"/>
                <w:sz w:val="24"/>
                <w:szCs w:val="24"/>
              </w:rPr>
              <w:t xml:space="preserve"> </w:t>
            </w:r>
            <w:r w:rsidRPr="00C209A8">
              <w:rPr>
                <w:rFonts w:ascii="Times New Roman" w:hAnsi="Times New Roman" w:cs="Times New Roman"/>
                <w:sz w:val="24"/>
                <w:szCs w:val="24"/>
              </w:rPr>
              <w:t>и</w:t>
            </w:r>
          </w:p>
        </w:tc>
        <w:tc>
          <w:tcPr>
            <w:tcW w:w="1890" w:type="dxa"/>
            <w:gridSpan w:val="7"/>
            <w:tcBorders>
              <w:bottom w:val="nil"/>
            </w:tcBorders>
          </w:tcPr>
          <w:p w:rsidR="00E2359B" w:rsidRPr="00C209A8" w:rsidRDefault="00E2359B" w:rsidP="00E2359B">
            <w:pPr>
              <w:pStyle w:val="TableParagraph"/>
              <w:spacing w:before="3" w:line="200" w:lineRule="exact"/>
              <w:ind w:left="31" w:right="6"/>
              <w:jc w:val="center"/>
              <w:rPr>
                <w:rFonts w:ascii="Times New Roman" w:hAnsi="Times New Roman" w:cs="Times New Roman"/>
                <w:sz w:val="24"/>
                <w:szCs w:val="24"/>
              </w:rPr>
            </w:pPr>
            <w:r w:rsidRPr="00C209A8">
              <w:rPr>
                <w:rFonts w:ascii="Times New Roman" w:hAnsi="Times New Roman" w:cs="Times New Roman"/>
                <w:sz w:val="24"/>
                <w:szCs w:val="24"/>
              </w:rPr>
              <w:t>50</w:t>
            </w:r>
          </w:p>
        </w:tc>
      </w:tr>
      <w:tr w:rsidR="00C209A8" w:rsidTr="00486535">
        <w:trPr>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tcBorders>
          </w:tcPr>
          <w:p w:rsidR="00E2359B" w:rsidRPr="00C209A8" w:rsidRDefault="00E2359B" w:rsidP="00E2359B">
            <w:pPr>
              <w:pStyle w:val="TableParagraph"/>
              <w:rPr>
                <w:rFonts w:ascii="Times New Roman" w:hAnsi="Times New Roman" w:cs="Times New Roman"/>
                <w:sz w:val="24"/>
                <w:szCs w:val="24"/>
              </w:rPr>
            </w:pPr>
          </w:p>
        </w:tc>
        <w:tc>
          <w:tcPr>
            <w:tcW w:w="3011" w:type="dxa"/>
            <w:gridSpan w:val="11"/>
            <w:tcBorders>
              <w:top w:val="nil"/>
            </w:tcBorders>
          </w:tcPr>
          <w:p w:rsidR="00E2359B" w:rsidRPr="00C209A8" w:rsidRDefault="00E2359B" w:rsidP="00E2359B">
            <w:pPr>
              <w:pStyle w:val="TableParagraph"/>
              <w:spacing w:line="216" w:lineRule="exact"/>
              <w:ind w:left="30"/>
              <w:rPr>
                <w:rFonts w:ascii="Times New Roman" w:hAnsi="Times New Roman" w:cs="Times New Roman"/>
                <w:sz w:val="24"/>
                <w:szCs w:val="24"/>
              </w:rPr>
            </w:pPr>
            <w:r w:rsidRPr="00C209A8">
              <w:rPr>
                <w:rFonts w:ascii="Times New Roman" w:hAnsi="Times New Roman" w:cs="Times New Roman"/>
                <w:sz w:val="24"/>
                <w:szCs w:val="24"/>
              </w:rPr>
              <w:t>сельскохозяйственные</w:t>
            </w:r>
          </w:p>
        </w:tc>
        <w:tc>
          <w:tcPr>
            <w:tcW w:w="1890" w:type="dxa"/>
            <w:gridSpan w:val="7"/>
            <w:tcBorders>
              <w:top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Количество</w:t>
            </w:r>
          </w:p>
        </w:tc>
        <w:tc>
          <w:tcPr>
            <w:tcW w:w="3011" w:type="dxa"/>
            <w:gridSpan w:val="11"/>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Предприятия</w:t>
            </w:r>
            <w:r w:rsidRPr="00C209A8">
              <w:rPr>
                <w:rFonts w:ascii="Times New Roman" w:hAnsi="Times New Roman" w:cs="Times New Roman"/>
                <w:spacing w:val="12"/>
                <w:sz w:val="24"/>
                <w:szCs w:val="24"/>
              </w:rPr>
              <w:t xml:space="preserve"> </w:t>
            </w:r>
            <w:r w:rsidRPr="00C209A8">
              <w:rPr>
                <w:rFonts w:ascii="Times New Roman" w:hAnsi="Times New Roman" w:cs="Times New Roman"/>
                <w:sz w:val="24"/>
                <w:szCs w:val="24"/>
              </w:rPr>
              <w:t>общественного</w:t>
            </w:r>
          </w:p>
        </w:tc>
        <w:tc>
          <w:tcPr>
            <w:tcW w:w="1890" w:type="dxa"/>
            <w:gridSpan w:val="7"/>
            <w:tcBorders>
              <w:bottom w:val="nil"/>
            </w:tcBorders>
          </w:tcPr>
          <w:p w:rsidR="00E2359B" w:rsidRPr="00C209A8" w:rsidRDefault="00E2359B" w:rsidP="00E2359B">
            <w:pPr>
              <w:pStyle w:val="TableParagraph"/>
              <w:spacing w:before="3" w:line="200" w:lineRule="exact"/>
              <w:ind w:left="27"/>
              <w:jc w:val="center"/>
              <w:rPr>
                <w:rFonts w:ascii="Times New Roman" w:hAnsi="Times New Roman" w:cs="Times New Roman"/>
                <w:sz w:val="24"/>
                <w:szCs w:val="24"/>
              </w:rPr>
            </w:pPr>
            <w:r w:rsidRPr="00C209A8">
              <w:rPr>
                <w:rFonts w:ascii="Times New Roman" w:hAnsi="Times New Roman" w:cs="Times New Roman"/>
                <w:sz w:val="24"/>
                <w:szCs w:val="24"/>
              </w:rPr>
              <w:t>5</w:t>
            </w: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посадочных</w:t>
            </w:r>
            <w:r w:rsidRPr="00C209A8">
              <w:rPr>
                <w:rFonts w:ascii="Times New Roman" w:hAnsi="Times New Roman" w:cs="Times New Roman"/>
                <w:spacing w:val="39"/>
                <w:sz w:val="24"/>
                <w:szCs w:val="24"/>
              </w:rPr>
              <w:t xml:space="preserve"> </w:t>
            </w:r>
            <w:r w:rsidRPr="00C209A8">
              <w:rPr>
                <w:rFonts w:ascii="Times New Roman" w:hAnsi="Times New Roman" w:cs="Times New Roman"/>
                <w:sz w:val="24"/>
                <w:szCs w:val="24"/>
              </w:rPr>
              <w:t>мест</w:t>
            </w:r>
            <w:r w:rsidRPr="00C209A8">
              <w:rPr>
                <w:rFonts w:ascii="Times New Roman" w:hAnsi="Times New Roman" w:cs="Times New Roman"/>
                <w:spacing w:val="38"/>
                <w:sz w:val="24"/>
                <w:szCs w:val="24"/>
              </w:rPr>
              <w:t xml:space="preserve"> </w:t>
            </w:r>
            <w:r w:rsidRPr="00C209A8">
              <w:rPr>
                <w:rFonts w:ascii="Times New Roman" w:hAnsi="Times New Roman" w:cs="Times New Roman"/>
                <w:sz w:val="24"/>
                <w:szCs w:val="24"/>
              </w:rPr>
              <w:t>на</w:t>
            </w:r>
            <w:r w:rsidRPr="00C209A8">
              <w:rPr>
                <w:rFonts w:ascii="Times New Roman" w:hAnsi="Times New Roman" w:cs="Times New Roman"/>
                <w:spacing w:val="38"/>
                <w:sz w:val="24"/>
                <w:szCs w:val="24"/>
              </w:rPr>
              <w:t xml:space="preserve"> </w:t>
            </w:r>
            <w:r w:rsidRPr="00C209A8">
              <w:rPr>
                <w:rFonts w:ascii="Times New Roman" w:hAnsi="Times New Roman" w:cs="Times New Roman"/>
                <w:sz w:val="24"/>
                <w:szCs w:val="24"/>
              </w:rPr>
              <w:t>1</w:t>
            </w:r>
          </w:p>
        </w:tc>
        <w:tc>
          <w:tcPr>
            <w:tcW w:w="3011" w:type="dxa"/>
            <w:gridSpan w:val="11"/>
            <w:tcBorders>
              <w:top w:val="nil"/>
              <w:bottom w:val="nil"/>
            </w:tcBorders>
          </w:tcPr>
          <w:p w:rsidR="00E2359B" w:rsidRPr="00C209A8" w:rsidRDefault="00E2359B" w:rsidP="00E2359B">
            <w:pPr>
              <w:pStyle w:val="TableParagraph"/>
              <w:tabs>
                <w:tab w:val="left" w:pos="1292"/>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питания</w:t>
            </w:r>
            <w:r w:rsidRPr="00C209A8">
              <w:rPr>
                <w:rFonts w:ascii="Times New Roman" w:hAnsi="Times New Roman" w:cs="Times New Roman"/>
                <w:sz w:val="24"/>
                <w:szCs w:val="24"/>
              </w:rPr>
              <w:tab/>
            </w:r>
            <w:r w:rsidRPr="00486535">
              <w:rPr>
                <w:rFonts w:ascii="Times New Roman" w:hAnsi="Times New Roman" w:cs="Times New Roman"/>
              </w:rPr>
              <w:t>периодического</w:t>
            </w:r>
          </w:p>
        </w:tc>
        <w:tc>
          <w:tcPr>
            <w:tcW w:w="1890" w:type="dxa"/>
            <w:gridSpan w:val="7"/>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tcBorders>
          </w:tcPr>
          <w:p w:rsidR="00E2359B" w:rsidRPr="00C209A8" w:rsidRDefault="00E2359B" w:rsidP="00E2359B">
            <w:pPr>
              <w:pStyle w:val="TableParagraph"/>
              <w:spacing w:line="216" w:lineRule="exact"/>
              <w:ind w:left="30"/>
              <w:rPr>
                <w:rFonts w:ascii="Times New Roman" w:hAnsi="Times New Roman" w:cs="Times New Roman"/>
                <w:sz w:val="24"/>
                <w:szCs w:val="24"/>
              </w:rPr>
            </w:pPr>
            <w:r w:rsidRPr="00C209A8">
              <w:rPr>
                <w:rFonts w:ascii="Times New Roman" w:hAnsi="Times New Roman" w:cs="Times New Roman"/>
                <w:sz w:val="24"/>
                <w:szCs w:val="24"/>
              </w:rPr>
              <w:t>машино-место</w:t>
            </w:r>
          </w:p>
        </w:tc>
        <w:tc>
          <w:tcPr>
            <w:tcW w:w="3011" w:type="dxa"/>
            <w:gridSpan w:val="11"/>
            <w:tcBorders>
              <w:top w:val="nil"/>
            </w:tcBorders>
          </w:tcPr>
          <w:p w:rsidR="00E2359B" w:rsidRPr="00C209A8" w:rsidRDefault="00E2359B" w:rsidP="00E2359B">
            <w:pPr>
              <w:pStyle w:val="TableParagraph"/>
              <w:spacing w:line="216" w:lineRule="exact"/>
              <w:ind w:left="30"/>
              <w:rPr>
                <w:rFonts w:ascii="Times New Roman" w:hAnsi="Times New Roman" w:cs="Times New Roman"/>
                <w:sz w:val="24"/>
                <w:szCs w:val="24"/>
              </w:rPr>
            </w:pPr>
            <w:r w:rsidRPr="00C209A8">
              <w:rPr>
                <w:rFonts w:ascii="Times New Roman" w:hAnsi="Times New Roman" w:cs="Times New Roman"/>
                <w:sz w:val="24"/>
                <w:szCs w:val="24"/>
              </w:rPr>
              <w:t>спроса</w:t>
            </w:r>
            <w:r w:rsidRPr="00C209A8">
              <w:rPr>
                <w:rFonts w:ascii="Times New Roman" w:hAnsi="Times New Roman" w:cs="Times New Roman"/>
                <w:spacing w:val="-6"/>
                <w:sz w:val="24"/>
                <w:szCs w:val="24"/>
              </w:rPr>
              <w:t xml:space="preserve"> </w:t>
            </w:r>
            <w:r w:rsidRPr="00C209A8">
              <w:rPr>
                <w:rFonts w:ascii="Times New Roman" w:hAnsi="Times New Roman" w:cs="Times New Roman"/>
                <w:sz w:val="24"/>
                <w:szCs w:val="24"/>
              </w:rPr>
              <w:t>(рестораны,</w:t>
            </w:r>
            <w:r w:rsidRPr="00C209A8">
              <w:rPr>
                <w:rFonts w:ascii="Times New Roman" w:hAnsi="Times New Roman" w:cs="Times New Roman"/>
                <w:spacing w:val="-7"/>
                <w:sz w:val="24"/>
                <w:szCs w:val="24"/>
              </w:rPr>
              <w:t xml:space="preserve"> </w:t>
            </w:r>
            <w:r w:rsidRPr="00C209A8">
              <w:rPr>
                <w:rFonts w:ascii="Times New Roman" w:hAnsi="Times New Roman" w:cs="Times New Roman"/>
                <w:sz w:val="24"/>
                <w:szCs w:val="24"/>
              </w:rPr>
              <w:t>кафе)</w:t>
            </w:r>
          </w:p>
        </w:tc>
        <w:tc>
          <w:tcPr>
            <w:tcW w:w="1890" w:type="dxa"/>
            <w:gridSpan w:val="7"/>
            <w:tcBorders>
              <w:top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gridAfter w:val="1"/>
          <w:wAfter w:w="36" w:type="dxa"/>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36" w:type="dxa"/>
            <w:gridSpan w:val="4"/>
            <w:tcBorders>
              <w:bottom w:val="nil"/>
              <w:right w:val="nil"/>
            </w:tcBorders>
          </w:tcPr>
          <w:p w:rsidR="00E2359B" w:rsidRPr="00C209A8" w:rsidRDefault="00E2359B" w:rsidP="00E2359B">
            <w:pPr>
              <w:pStyle w:val="TableParagraph"/>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Количество</w:t>
            </w:r>
          </w:p>
        </w:tc>
        <w:tc>
          <w:tcPr>
            <w:tcW w:w="49" w:type="dxa"/>
            <w:gridSpan w:val="5"/>
            <w:tcBorders>
              <w:left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2905" w:type="dxa"/>
            <w:gridSpan w:val="4"/>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Бани</w:t>
            </w:r>
          </w:p>
        </w:tc>
        <w:tc>
          <w:tcPr>
            <w:tcW w:w="1884" w:type="dxa"/>
            <w:gridSpan w:val="7"/>
            <w:tcBorders>
              <w:bottom w:val="nil"/>
            </w:tcBorders>
          </w:tcPr>
          <w:p w:rsidR="00E2359B" w:rsidRPr="00C209A8" w:rsidRDefault="00E2359B" w:rsidP="00E2359B">
            <w:pPr>
              <w:pStyle w:val="TableParagraph"/>
              <w:spacing w:before="3" w:line="200" w:lineRule="exact"/>
              <w:ind w:left="27"/>
              <w:jc w:val="center"/>
              <w:rPr>
                <w:rFonts w:ascii="Times New Roman" w:hAnsi="Times New Roman" w:cs="Times New Roman"/>
                <w:sz w:val="24"/>
                <w:szCs w:val="24"/>
              </w:rPr>
            </w:pPr>
            <w:r w:rsidRPr="00C209A8">
              <w:rPr>
                <w:rFonts w:ascii="Times New Roman" w:hAnsi="Times New Roman" w:cs="Times New Roman"/>
                <w:sz w:val="24"/>
                <w:szCs w:val="24"/>
              </w:rPr>
              <w:t>6</w:t>
            </w:r>
          </w:p>
        </w:tc>
      </w:tr>
      <w:tr w:rsidR="00C209A8" w:rsidTr="00486535">
        <w:trPr>
          <w:gridAfter w:val="1"/>
          <w:wAfter w:w="36" w:type="dxa"/>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36" w:type="dxa"/>
            <w:gridSpan w:val="4"/>
            <w:tcBorders>
              <w:top w:val="nil"/>
              <w:bottom w:val="nil"/>
              <w:right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единовременных</w:t>
            </w:r>
          </w:p>
        </w:tc>
        <w:tc>
          <w:tcPr>
            <w:tcW w:w="49" w:type="dxa"/>
            <w:gridSpan w:val="5"/>
            <w:tcBorders>
              <w:top w:val="nil"/>
              <w:left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2905"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1884" w:type="dxa"/>
            <w:gridSpan w:val="7"/>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gridAfter w:val="1"/>
          <w:wAfter w:w="36" w:type="dxa"/>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36" w:type="dxa"/>
            <w:gridSpan w:val="4"/>
            <w:tcBorders>
              <w:top w:val="nil"/>
              <w:bottom w:val="nil"/>
              <w:right w:val="nil"/>
            </w:tcBorders>
          </w:tcPr>
          <w:p w:rsidR="00E2359B" w:rsidRPr="00C209A8" w:rsidRDefault="00E2359B" w:rsidP="00E2359B">
            <w:pPr>
              <w:pStyle w:val="TableParagraph"/>
              <w:tabs>
                <w:tab w:val="left" w:pos="1544"/>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посетителей</w:t>
            </w:r>
            <w:r w:rsidRPr="00C209A8">
              <w:rPr>
                <w:rFonts w:ascii="Times New Roman" w:hAnsi="Times New Roman" w:cs="Times New Roman"/>
                <w:sz w:val="24"/>
                <w:szCs w:val="24"/>
              </w:rPr>
              <w:tab/>
              <w:t>на</w:t>
            </w:r>
          </w:p>
        </w:tc>
        <w:tc>
          <w:tcPr>
            <w:tcW w:w="49" w:type="dxa"/>
            <w:gridSpan w:val="5"/>
            <w:tcBorders>
              <w:top w:val="nil"/>
              <w:left w:val="nil"/>
              <w:bottom w:val="nil"/>
            </w:tcBorders>
          </w:tcPr>
          <w:p w:rsidR="00E2359B" w:rsidRPr="00C209A8" w:rsidRDefault="00E2359B" w:rsidP="00E2359B">
            <w:pPr>
              <w:pStyle w:val="TableParagraph"/>
              <w:spacing w:line="190" w:lineRule="exact"/>
              <w:ind w:right="6"/>
              <w:jc w:val="right"/>
              <w:rPr>
                <w:rFonts w:ascii="Times New Roman" w:hAnsi="Times New Roman" w:cs="Times New Roman"/>
                <w:sz w:val="24"/>
                <w:szCs w:val="24"/>
              </w:rPr>
            </w:pPr>
            <w:r w:rsidRPr="00C209A8">
              <w:rPr>
                <w:rFonts w:ascii="Times New Roman" w:hAnsi="Times New Roman" w:cs="Times New Roman"/>
                <w:sz w:val="24"/>
                <w:szCs w:val="24"/>
              </w:rPr>
              <w:t>1</w:t>
            </w:r>
          </w:p>
        </w:tc>
        <w:tc>
          <w:tcPr>
            <w:tcW w:w="2905"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1884" w:type="dxa"/>
            <w:gridSpan w:val="7"/>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gridAfter w:val="1"/>
          <w:wAfter w:w="36" w:type="dxa"/>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36" w:type="dxa"/>
            <w:gridSpan w:val="4"/>
            <w:tcBorders>
              <w:top w:val="nil"/>
              <w:right w:val="nil"/>
            </w:tcBorders>
          </w:tcPr>
          <w:p w:rsidR="00E2359B" w:rsidRPr="00C209A8" w:rsidRDefault="00E2359B" w:rsidP="00E2359B">
            <w:pPr>
              <w:pStyle w:val="TableParagraph"/>
              <w:spacing w:line="216" w:lineRule="exact"/>
              <w:ind w:left="30"/>
              <w:rPr>
                <w:rFonts w:ascii="Times New Roman" w:hAnsi="Times New Roman" w:cs="Times New Roman"/>
                <w:sz w:val="24"/>
                <w:szCs w:val="24"/>
              </w:rPr>
            </w:pPr>
            <w:r w:rsidRPr="00C209A8">
              <w:rPr>
                <w:rFonts w:ascii="Times New Roman" w:hAnsi="Times New Roman" w:cs="Times New Roman"/>
                <w:sz w:val="24"/>
                <w:szCs w:val="24"/>
              </w:rPr>
              <w:t>машино-место</w:t>
            </w:r>
          </w:p>
        </w:tc>
        <w:tc>
          <w:tcPr>
            <w:tcW w:w="49" w:type="dxa"/>
            <w:gridSpan w:val="5"/>
            <w:tcBorders>
              <w:top w:val="nil"/>
              <w:left w:val="nil"/>
            </w:tcBorders>
          </w:tcPr>
          <w:p w:rsidR="00E2359B" w:rsidRPr="00C209A8" w:rsidRDefault="00E2359B" w:rsidP="00E2359B">
            <w:pPr>
              <w:pStyle w:val="TableParagraph"/>
              <w:rPr>
                <w:rFonts w:ascii="Times New Roman" w:hAnsi="Times New Roman" w:cs="Times New Roman"/>
                <w:sz w:val="24"/>
                <w:szCs w:val="24"/>
              </w:rPr>
            </w:pPr>
          </w:p>
        </w:tc>
        <w:tc>
          <w:tcPr>
            <w:tcW w:w="2905" w:type="dxa"/>
            <w:gridSpan w:val="4"/>
            <w:tcBorders>
              <w:top w:val="nil"/>
            </w:tcBorders>
          </w:tcPr>
          <w:p w:rsidR="00E2359B" w:rsidRPr="00C209A8" w:rsidRDefault="00E2359B" w:rsidP="00E2359B">
            <w:pPr>
              <w:pStyle w:val="TableParagraph"/>
              <w:rPr>
                <w:rFonts w:ascii="Times New Roman" w:hAnsi="Times New Roman" w:cs="Times New Roman"/>
                <w:sz w:val="24"/>
                <w:szCs w:val="24"/>
              </w:rPr>
            </w:pPr>
          </w:p>
        </w:tc>
        <w:tc>
          <w:tcPr>
            <w:tcW w:w="1884" w:type="dxa"/>
            <w:gridSpan w:val="7"/>
            <w:tcBorders>
              <w:top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bottom w:val="nil"/>
            </w:tcBorders>
          </w:tcPr>
          <w:p w:rsidR="00E2359B" w:rsidRPr="00C209A8" w:rsidRDefault="00E2359B" w:rsidP="00E2359B">
            <w:pPr>
              <w:pStyle w:val="TableParagraph"/>
              <w:tabs>
                <w:tab w:val="left" w:pos="1772"/>
              </w:tabs>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Количество</w:t>
            </w:r>
            <w:r w:rsidRPr="00C209A8">
              <w:rPr>
                <w:rFonts w:ascii="Times New Roman" w:hAnsi="Times New Roman" w:cs="Times New Roman"/>
                <w:sz w:val="24"/>
                <w:szCs w:val="24"/>
              </w:rPr>
              <w:tab/>
            </w:r>
            <w:r w:rsidRPr="00C209A8">
              <w:rPr>
                <w:rFonts w:ascii="Times New Roman" w:hAnsi="Times New Roman" w:cs="Times New Roman"/>
                <w:spacing w:val="-3"/>
                <w:sz w:val="24"/>
                <w:szCs w:val="24"/>
              </w:rPr>
              <w:t>кв.</w:t>
            </w:r>
            <w:r w:rsidRPr="00C209A8">
              <w:rPr>
                <w:rFonts w:ascii="Times New Roman" w:hAnsi="Times New Roman" w:cs="Times New Roman"/>
                <w:spacing w:val="-10"/>
                <w:sz w:val="24"/>
                <w:szCs w:val="24"/>
              </w:rPr>
              <w:t xml:space="preserve"> </w:t>
            </w:r>
            <w:r w:rsidRPr="00C209A8">
              <w:rPr>
                <w:rFonts w:ascii="Times New Roman" w:hAnsi="Times New Roman" w:cs="Times New Roman"/>
                <w:spacing w:val="-2"/>
                <w:sz w:val="24"/>
                <w:szCs w:val="24"/>
              </w:rPr>
              <w:t>м</w:t>
            </w:r>
          </w:p>
        </w:tc>
        <w:tc>
          <w:tcPr>
            <w:tcW w:w="3011" w:type="dxa"/>
            <w:gridSpan w:val="11"/>
            <w:tcBorders>
              <w:bottom w:val="nil"/>
            </w:tcBorders>
          </w:tcPr>
          <w:p w:rsidR="00E2359B" w:rsidRPr="00C209A8" w:rsidRDefault="00E2359B" w:rsidP="00E2359B">
            <w:pPr>
              <w:pStyle w:val="TableParagraph"/>
              <w:tabs>
                <w:tab w:val="left" w:pos="1600"/>
              </w:tabs>
              <w:spacing w:before="3" w:line="200" w:lineRule="exact"/>
              <w:ind w:left="30"/>
              <w:rPr>
                <w:rFonts w:ascii="Times New Roman" w:hAnsi="Times New Roman" w:cs="Times New Roman"/>
                <w:sz w:val="24"/>
                <w:szCs w:val="24"/>
              </w:rPr>
            </w:pPr>
            <w:r w:rsidRPr="00C209A8">
              <w:rPr>
                <w:rFonts w:ascii="Times New Roman" w:hAnsi="Times New Roman" w:cs="Times New Roman"/>
                <w:sz w:val="24"/>
                <w:szCs w:val="24"/>
              </w:rPr>
              <w:t>Ателье,</w:t>
            </w:r>
            <w:r w:rsidRPr="00C209A8">
              <w:rPr>
                <w:rFonts w:ascii="Times New Roman" w:hAnsi="Times New Roman" w:cs="Times New Roman"/>
                <w:sz w:val="24"/>
                <w:szCs w:val="24"/>
              </w:rPr>
              <w:tab/>
              <w:t>фотосалоны</w:t>
            </w:r>
          </w:p>
        </w:tc>
        <w:tc>
          <w:tcPr>
            <w:tcW w:w="1890" w:type="dxa"/>
            <w:gridSpan w:val="7"/>
            <w:tcBorders>
              <w:bottom w:val="nil"/>
            </w:tcBorders>
          </w:tcPr>
          <w:p w:rsidR="00E2359B" w:rsidRPr="00C209A8" w:rsidRDefault="00E2359B" w:rsidP="00E2359B">
            <w:pPr>
              <w:pStyle w:val="TableParagraph"/>
              <w:spacing w:before="3" w:line="200" w:lineRule="exact"/>
              <w:ind w:left="31" w:right="6"/>
              <w:jc w:val="center"/>
              <w:rPr>
                <w:rFonts w:ascii="Times New Roman" w:hAnsi="Times New Roman" w:cs="Times New Roman"/>
                <w:sz w:val="24"/>
                <w:szCs w:val="24"/>
              </w:rPr>
            </w:pPr>
            <w:r w:rsidRPr="00C209A8">
              <w:rPr>
                <w:rFonts w:ascii="Times New Roman" w:hAnsi="Times New Roman" w:cs="Times New Roman"/>
                <w:sz w:val="24"/>
                <w:szCs w:val="24"/>
              </w:rPr>
              <w:t>15</w:t>
            </w: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tabs>
                <w:tab w:val="left" w:pos="1377"/>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общей</w:t>
            </w:r>
            <w:r w:rsidRPr="00C209A8">
              <w:rPr>
                <w:rFonts w:ascii="Times New Roman" w:hAnsi="Times New Roman" w:cs="Times New Roman"/>
                <w:sz w:val="24"/>
                <w:szCs w:val="24"/>
              </w:rPr>
              <w:tab/>
              <w:t>площади</w:t>
            </w:r>
          </w:p>
        </w:tc>
        <w:tc>
          <w:tcPr>
            <w:tcW w:w="3011" w:type="dxa"/>
            <w:gridSpan w:val="11"/>
            <w:tcBorders>
              <w:top w:val="nil"/>
              <w:bottom w:val="nil"/>
            </w:tcBorders>
          </w:tcPr>
          <w:p w:rsidR="00E2359B" w:rsidRPr="00C209A8" w:rsidRDefault="00E2359B" w:rsidP="00E2359B">
            <w:pPr>
              <w:pStyle w:val="TableParagraph"/>
              <w:tabs>
                <w:tab w:val="left" w:pos="1858"/>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городского</w:t>
            </w:r>
            <w:r w:rsidRPr="00C209A8">
              <w:rPr>
                <w:rFonts w:ascii="Times New Roman" w:hAnsi="Times New Roman" w:cs="Times New Roman"/>
                <w:sz w:val="24"/>
                <w:szCs w:val="24"/>
              </w:rPr>
              <w:tab/>
            </w:r>
            <w:r w:rsidRPr="00486535">
              <w:rPr>
                <w:rFonts w:ascii="Times New Roman" w:hAnsi="Times New Roman" w:cs="Times New Roman"/>
              </w:rPr>
              <w:t>значения,</w:t>
            </w:r>
          </w:p>
        </w:tc>
        <w:tc>
          <w:tcPr>
            <w:tcW w:w="1890" w:type="dxa"/>
            <w:gridSpan w:val="7"/>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объекта</w:t>
            </w:r>
            <w:r w:rsidRPr="00C209A8">
              <w:rPr>
                <w:rFonts w:ascii="Times New Roman" w:hAnsi="Times New Roman" w:cs="Times New Roman"/>
                <w:spacing w:val="35"/>
                <w:sz w:val="24"/>
                <w:szCs w:val="24"/>
              </w:rPr>
              <w:t xml:space="preserve"> </w:t>
            </w:r>
            <w:r w:rsidRPr="00C209A8">
              <w:rPr>
                <w:rFonts w:ascii="Times New Roman" w:hAnsi="Times New Roman" w:cs="Times New Roman"/>
                <w:sz w:val="24"/>
                <w:szCs w:val="24"/>
              </w:rPr>
              <w:t>на</w:t>
            </w:r>
            <w:r w:rsidRPr="00C209A8">
              <w:rPr>
                <w:rFonts w:ascii="Times New Roman" w:hAnsi="Times New Roman" w:cs="Times New Roman"/>
                <w:spacing w:val="36"/>
                <w:sz w:val="24"/>
                <w:szCs w:val="24"/>
              </w:rPr>
              <w:t xml:space="preserve"> </w:t>
            </w:r>
            <w:r w:rsidRPr="00C209A8">
              <w:rPr>
                <w:rFonts w:ascii="Times New Roman" w:hAnsi="Times New Roman" w:cs="Times New Roman"/>
                <w:sz w:val="24"/>
                <w:szCs w:val="24"/>
              </w:rPr>
              <w:t>1</w:t>
            </w:r>
            <w:r w:rsidRPr="00C209A8">
              <w:rPr>
                <w:rFonts w:ascii="Times New Roman" w:hAnsi="Times New Roman" w:cs="Times New Roman"/>
                <w:spacing w:val="35"/>
                <w:sz w:val="24"/>
                <w:szCs w:val="24"/>
              </w:rPr>
              <w:t xml:space="preserve"> </w:t>
            </w:r>
            <w:r w:rsidRPr="00C209A8">
              <w:rPr>
                <w:rFonts w:ascii="Times New Roman" w:hAnsi="Times New Roman" w:cs="Times New Roman"/>
                <w:sz w:val="24"/>
                <w:szCs w:val="24"/>
              </w:rPr>
              <w:t>машино-</w:t>
            </w:r>
          </w:p>
        </w:tc>
        <w:tc>
          <w:tcPr>
            <w:tcW w:w="3011" w:type="dxa"/>
            <w:gridSpan w:val="11"/>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салоны-парикмахерские,</w:t>
            </w:r>
          </w:p>
        </w:tc>
        <w:tc>
          <w:tcPr>
            <w:tcW w:w="1890" w:type="dxa"/>
            <w:gridSpan w:val="7"/>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место</w:t>
            </w:r>
          </w:p>
        </w:tc>
        <w:tc>
          <w:tcPr>
            <w:tcW w:w="3011" w:type="dxa"/>
            <w:gridSpan w:val="11"/>
            <w:tcBorders>
              <w:top w:val="nil"/>
              <w:bottom w:val="nil"/>
            </w:tcBorders>
          </w:tcPr>
          <w:p w:rsidR="00E2359B" w:rsidRPr="00C209A8" w:rsidRDefault="00E2359B" w:rsidP="00E2359B">
            <w:pPr>
              <w:pStyle w:val="TableParagraph"/>
              <w:tabs>
                <w:tab w:val="left" w:pos="929"/>
                <w:tab w:val="left" w:pos="1943"/>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салоны</w:t>
            </w:r>
            <w:r w:rsidRPr="00C209A8">
              <w:rPr>
                <w:rFonts w:ascii="Times New Roman" w:hAnsi="Times New Roman" w:cs="Times New Roman"/>
                <w:sz w:val="24"/>
                <w:szCs w:val="24"/>
              </w:rPr>
              <w:tab/>
              <w:t>красоты,</w:t>
            </w:r>
            <w:r w:rsidRPr="00C209A8">
              <w:rPr>
                <w:rFonts w:ascii="Times New Roman" w:hAnsi="Times New Roman" w:cs="Times New Roman"/>
                <w:sz w:val="24"/>
                <w:szCs w:val="24"/>
              </w:rPr>
              <w:tab/>
              <w:t>солярии,</w:t>
            </w:r>
          </w:p>
        </w:tc>
        <w:tc>
          <w:tcPr>
            <w:tcW w:w="1890" w:type="dxa"/>
            <w:gridSpan w:val="7"/>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3011" w:type="dxa"/>
            <w:gridSpan w:val="11"/>
            <w:tcBorders>
              <w:top w:val="nil"/>
              <w:bottom w:val="nil"/>
            </w:tcBorders>
          </w:tcPr>
          <w:p w:rsidR="00E2359B" w:rsidRPr="00C209A8" w:rsidRDefault="00E2359B" w:rsidP="00E2359B">
            <w:pPr>
              <w:pStyle w:val="TableParagraph"/>
              <w:tabs>
                <w:tab w:val="left" w:pos="953"/>
                <w:tab w:val="left" w:pos="1748"/>
              </w:tabs>
              <w:spacing w:line="190" w:lineRule="exact"/>
              <w:ind w:left="30"/>
              <w:rPr>
                <w:rFonts w:ascii="Times New Roman" w:hAnsi="Times New Roman" w:cs="Times New Roman"/>
                <w:sz w:val="24"/>
                <w:szCs w:val="24"/>
              </w:rPr>
            </w:pPr>
            <w:r w:rsidRPr="00C209A8">
              <w:rPr>
                <w:rFonts w:ascii="Times New Roman" w:hAnsi="Times New Roman" w:cs="Times New Roman"/>
                <w:sz w:val="24"/>
                <w:szCs w:val="24"/>
              </w:rPr>
              <w:t>салоны</w:t>
            </w:r>
            <w:r w:rsidRPr="00C209A8">
              <w:rPr>
                <w:rFonts w:ascii="Times New Roman" w:hAnsi="Times New Roman" w:cs="Times New Roman"/>
                <w:sz w:val="24"/>
                <w:szCs w:val="24"/>
              </w:rPr>
              <w:tab/>
              <w:t>моды,</w:t>
            </w:r>
            <w:r w:rsidRPr="00C209A8">
              <w:rPr>
                <w:rFonts w:ascii="Times New Roman" w:hAnsi="Times New Roman" w:cs="Times New Roman"/>
                <w:sz w:val="24"/>
                <w:szCs w:val="24"/>
              </w:rPr>
              <w:tab/>
            </w:r>
            <w:r w:rsidRPr="00C209A8">
              <w:rPr>
                <w:rFonts w:ascii="Times New Roman" w:hAnsi="Times New Roman" w:cs="Times New Roman"/>
                <w:spacing w:val="-1"/>
                <w:sz w:val="24"/>
                <w:szCs w:val="24"/>
              </w:rPr>
              <w:t>свадебные</w:t>
            </w:r>
          </w:p>
        </w:tc>
        <w:tc>
          <w:tcPr>
            <w:tcW w:w="1890" w:type="dxa"/>
            <w:gridSpan w:val="7"/>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3011" w:type="dxa"/>
            <w:gridSpan w:val="11"/>
            <w:tcBorders>
              <w:top w:val="nil"/>
            </w:tcBorders>
          </w:tcPr>
          <w:p w:rsidR="00E2359B" w:rsidRPr="00C209A8" w:rsidRDefault="00E2359B" w:rsidP="00E2359B">
            <w:pPr>
              <w:pStyle w:val="TableParagraph"/>
              <w:spacing w:line="216" w:lineRule="exact"/>
              <w:ind w:left="30"/>
              <w:rPr>
                <w:rFonts w:ascii="Times New Roman" w:hAnsi="Times New Roman" w:cs="Times New Roman"/>
                <w:sz w:val="24"/>
                <w:szCs w:val="24"/>
              </w:rPr>
            </w:pPr>
            <w:r w:rsidRPr="00C209A8">
              <w:rPr>
                <w:rFonts w:ascii="Times New Roman" w:hAnsi="Times New Roman" w:cs="Times New Roman"/>
                <w:sz w:val="24"/>
                <w:szCs w:val="24"/>
              </w:rPr>
              <w:t>салоны</w:t>
            </w:r>
          </w:p>
        </w:tc>
        <w:tc>
          <w:tcPr>
            <w:tcW w:w="1890" w:type="dxa"/>
            <w:gridSpan w:val="7"/>
            <w:tcBorders>
              <w:top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5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tcBorders>
          </w:tcPr>
          <w:p w:rsidR="00E2359B" w:rsidRPr="00C209A8" w:rsidRDefault="00E2359B" w:rsidP="00E2359B">
            <w:pPr>
              <w:pStyle w:val="TableParagraph"/>
              <w:rPr>
                <w:rFonts w:ascii="Times New Roman" w:hAnsi="Times New Roman" w:cs="Times New Roman"/>
                <w:sz w:val="24"/>
                <w:szCs w:val="24"/>
              </w:rPr>
            </w:pPr>
          </w:p>
        </w:tc>
        <w:tc>
          <w:tcPr>
            <w:tcW w:w="3011" w:type="dxa"/>
            <w:gridSpan w:val="11"/>
          </w:tcPr>
          <w:p w:rsidR="00E2359B" w:rsidRPr="00C209A8" w:rsidRDefault="00E2359B" w:rsidP="00E2359B">
            <w:pPr>
              <w:pStyle w:val="TableParagraph"/>
              <w:spacing w:before="3"/>
              <w:ind w:left="30"/>
              <w:rPr>
                <w:rFonts w:ascii="Times New Roman" w:hAnsi="Times New Roman" w:cs="Times New Roman"/>
                <w:sz w:val="24"/>
                <w:szCs w:val="24"/>
              </w:rPr>
            </w:pPr>
            <w:r w:rsidRPr="00C209A8">
              <w:rPr>
                <w:rFonts w:ascii="Times New Roman" w:hAnsi="Times New Roman" w:cs="Times New Roman"/>
                <w:sz w:val="24"/>
                <w:szCs w:val="24"/>
              </w:rPr>
              <w:t>Салоны ритуальных услуг</w:t>
            </w:r>
          </w:p>
        </w:tc>
        <w:tc>
          <w:tcPr>
            <w:tcW w:w="1890" w:type="dxa"/>
            <w:gridSpan w:val="7"/>
          </w:tcPr>
          <w:p w:rsidR="00E2359B" w:rsidRPr="00C209A8" w:rsidRDefault="00E2359B" w:rsidP="00E2359B">
            <w:pPr>
              <w:pStyle w:val="TableParagraph"/>
              <w:spacing w:before="3"/>
              <w:ind w:left="31" w:right="6"/>
              <w:jc w:val="center"/>
              <w:rPr>
                <w:rFonts w:ascii="Times New Roman" w:hAnsi="Times New Roman" w:cs="Times New Roman"/>
                <w:sz w:val="24"/>
                <w:szCs w:val="24"/>
              </w:rPr>
            </w:pPr>
            <w:r w:rsidRPr="00C209A8">
              <w:rPr>
                <w:rFonts w:ascii="Times New Roman" w:hAnsi="Times New Roman" w:cs="Times New Roman"/>
                <w:sz w:val="24"/>
                <w:szCs w:val="24"/>
              </w:rPr>
              <w:t>25</w:t>
            </w:r>
          </w:p>
        </w:tc>
      </w:tr>
      <w:tr w:rsidR="00C209A8" w:rsidTr="00486535">
        <w:trPr>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bottom w:val="nil"/>
            </w:tcBorders>
          </w:tcPr>
          <w:p w:rsidR="00E2359B" w:rsidRPr="00C209A8" w:rsidRDefault="00E2359B" w:rsidP="00E2359B">
            <w:pPr>
              <w:pStyle w:val="TableParagraph"/>
              <w:tabs>
                <w:tab w:val="left" w:pos="1452"/>
              </w:tabs>
              <w:spacing w:before="3" w:line="200" w:lineRule="exact"/>
              <w:ind w:left="30"/>
              <w:rPr>
                <w:rFonts w:ascii="Times New Roman" w:hAnsi="Times New Roman" w:cs="Times New Roman"/>
              </w:rPr>
            </w:pPr>
            <w:r w:rsidRPr="00C209A8">
              <w:rPr>
                <w:rFonts w:ascii="Times New Roman" w:hAnsi="Times New Roman" w:cs="Times New Roman"/>
              </w:rPr>
              <w:t>Количество</w:t>
            </w:r>
            <w:r w:rsidRPr="00C209A8">
              <w:rPr>
                <w:rFonts w:ascii="Times New Roman" w:hAnsi="Times New Roman" w:cs="Times New Roman"/>
              </w:rPr>
              <w:tab/>
              <w:t>рабочих</w:t>
            </w:r>
          </w:p>
        </w:tc>
        <w:tc>
          <w:tcPr>
            <w:tcW w:w="3011" w:type="dxa"/>
            <w:gridSpan w:val="11"/>
            <w:tcBorders>
              <w:bottom w:val="nil"/>
            </w:tcBorders>
          </w:tcPr>
          <w:p w:rsidR="00E2359B" w:rsidRPr="00C209A8" w:rsidRDefault="00E2359B" w:rsidP="00E2359B">
            <w:pPr>
              <w:pStyle w:val="TableParagraph"/>
              <w:tabs>
                <w:tab w:val="left" w:pos="1702"/>
              </w:tabs>
              <w:spacing w:before="3" w:line="200" w:lineRule="exact"/>
              <w:ind w:left="30"/>
              <w:rPr>
                <w:rFonts w:ascii="Times New Roman" w:hAnsi="Times New Roman" w:cs="Times New Roman"/>
              </w:rPr>
            </w:pPr>
            <w:r w:rsidRPr="00C209A8">
              <w:rPr>
                <w:rFonts w:ascii="Times New Roman" w:hAnsi="Times New Roman" w:cs="Times New Roman"/>
              </w:rPr>
              <w:t>Химчистки,</w:t>
            </w:r>
            <w:r w:rsidRPr="00C209A8">
              <w:rPr>
                <w:rFonts w:ascii="Times New Roman" w:hAnsi="Times New Roman" w:cs="Times New Roman"/>
              </w:rPr>
              <w:tab/>
            </w:r>
            <w:r w:rsidRPr="00C209A8">
              <w:rPr>
                <w:rFonts w:ascii="Times New Roman" w:hAnsi="Times New Roman" w:cs="Times New Roman"/>
                <w:spacing w:val="-1"/>
              </w:rPr>
              <w:t>прачечные,</w:t>
            </w:r>
          </w:p>
        </w:tc>
        <w:tc>
          <w:tcPr>
            <w:tcW w:w="1890" w:type="dxa"/>
            <w:gridSpan w:val="7"/>
            <w:tcBorders>
              <w:bottom w:val="nil"/>
            </w:tcBorders>
          </w:tcPr>
          <w:p w:rsidR="00E2359B" w:rsidRPr="00C209A8" w:rsidRDefault="00E2359B" w:rsidP="00E2359B">
            <w:pPr>
              <w:pStyle w:val="TableParagraph"/>
              <w:spacing w:before="3" w:line="200" w:lineRule="exact"/>
              <w:ind w:left="27"/>
              <w:jc w:val="center"/>
              <w:rPr>
                <w:rFonts w:ascii="Times New Roman" w:hAnsi="Times New Roman" w:cs="Times New Roman"/>
              </w:rPr>
            </w:pPr>
            <w:r w:rsidRPr="00C209A8">
              <w:rPr>
                <w:rFonts w:ascii="Times New Roman" w:hAnsi="Times New Roman" w:cs="Times New Roman"/>
              </w:rPr>
              <w:t>2</w:t>
            </w: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rPr>
            </w:pPr>
            <w:r w:rsidRPr="00C209A8">
              <w:rPr>
                <w:rFonts w:ascii="Times New Roman" w:hAnsi="Times New Roman" w:cs="Times New Roman"/>
              </w:rPr>
              <w:t>мест</w:t>
            </w:r>
            <w:r w:rsidRPr="00C209A8">
              <w:rPr>
                <w:rFonts w:ascii="Times New Roman" w:hAnsi="Times New Roman" w:cs="Times New Roman"/>
                <w:spacing w:val="19"/>
              </w:rPr>
              <w:t xml:space="preserve"> </w:t>
            </w:r>
            <w:r w:rsidRPr="00C209A8">
              <w:rPr>
                <w:rFonts w:ascii="Times New Roman" w:hAnsi="Times New Roman" w:cs="Times New Roman"/>
              </w:rPr>
              <w:t>приемщиков</w:t>
            </w:r>
            <w:r w:rsidRPr="00C209A8">
              <w:rPr>
                <w:rFonts w:ascii="Times New Roman" w:hAnsi="Times New Roman" w:cs="Times New Roman"/>
                <w:spacing w:val="20"/>
              </w:rPr>
              <w:t xml:space="preserve"> </w:t>
            </w:r>
            <w:r w:rsidRPr="00C209A8">
              <w:rPr>
                <w:rFonts w:ascii="Times New Roman" w:hAnsi="Times New Roman" w:cs="Times New Roman"/>
              </w:rPr>
              <w:t>на</w:t>
            </w:r>
            <w:r w:rsidRPr="00C209A8">
              <w:rPr>
                <w:rFonts w:ascii="Times New Roman" w:hAnsi="Times New Roman" w:cs="Times New Roman"/>
                <w:spacing w:val="21"/>
              </w:rPr>
              <w:t xml:space="preserve"> </w:t>
            </w:r>
            <w:r w:rsidRPr="00C209A8">
              <w:rPr>
                <w:rFonts w:ascii="Times New Roman" w:hAnsi="Times New Roman" w:cs="Times New Roman"/>
              </w:rPr>
              <w:t>1</w:t>
            </w:r>
          </w:p>
        </w:tc>
        <w:tc>
          <w:tcPr>
            <w:tcW w:w="3011" w:type="dxa"/>
            <w:gridSpan w:val="11"/>
            <w:tcBorders>
              <w:top w:val="nil"/>
              <w:bottom w:val="nil"/>
            </w:tcBorders>
          </w:tcPr>
          <w:p w:rsidR="00E2359B" w:rsidRPr="00C209A8" w:rsidRDefault="00E2359B" w:rsidP="00E2359B">
            <w:pPr>
              <w:pStyle w:val="TableParagraph"/>
              <w:tabs>
                <w:tab w:val="left" w:pos="1644"/>
              </w:tabs>
              <w:spacing w:line="190" w:lineRule="exact"/>
              <w:ind w:left="30"/>
              <w:rPr>
                <w:rFonts w:ascii="Times New Roman" w:hAnsi="Times New Roman" w:cs="Times New Roman"/>
              </w:rPr>
            </w:pPr>
            <w:r w:rsidRPr="00C209A8">
              <w:rPr>
                <w:rFonts w:ascii="Times New Roman" w:hAnsi="Times New Roman" w:cs="Times New Roman"/>
              </w:rPr>
              <w:t>ремонтные</w:t>
            </w:r>
            <w:r w:rsidRPr="00C209A8">
              <w:rPr>
                <w:rFonts w:ascii="Times New Roman" w:hAnsi="Times New Roman" w:cs="Times New Roman"/>
              </w:rPr>
              <w:tab/>
            </w:r>
            <w:r w:rsidRPr="00C209A8">
              <w:rPr>
                <w:rFonts w:ascii="Times New Roman" w:hAnsi="Times New Roman" w:cs="Times New Roman"/>
                <w:w w:val="95"/>
              </w:rPr>
              <w:t>мастерские,</w:t>
            </w:r>
          </w:p>
        </w:tc>
        <w:tc>
          <w:tcPr>
            <w:tcW w:w="1890" w:type="dxa"/>
            <w:gridSpan w:val="7"/>
            <w:tcBorders>
              <w:top w:val="nil"/>
              <w:bottom w:val="nil"/>
            </w:tcBorders>
          </w:tcPr>
          <w:p w:rsidR="00E2359B" w:rsidRPr="00C209A8" w:rsidRDefault="00E2359B" w:rsidP="00E2359B">
            <w:pPr>
              <w:pStyle w:val="TableParagraph"/>
              <w:rPr>
                <w:rFonts w:ascii="Times New Roman" w:hAnsi="Times New Roman" w:cs="Times New Roman"/>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rPr>
            </w:pPr>
            <w:r w:rsidRPr="00C209A8">
              <w:rPr>
                <w:rFonts w:ascii="Times New Roman" w:hAnsi="Times New Roman" w:cs="Times New Roman"/>
              </w:rPr>
              <w:t>машино-место</w:t>
            </w:r>
          </w:p>
        </w:tc>
        <w:tc>
          <w:tcPr>
            <w:tcW w:w="3011" w:type="dxa"/>
            <w:gridSpan w:val="11"/>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rPr>
            </w:pPr>
            <w:r w:rsidRPr="00C209A8">
              <w:rPr>
                <w:rFonts w:ascii="Times New Roman" w:hAnsi="Times New Roman" w:cs="Times New Roman"/>
                <w:spacing w:val="-1"/>
              </w:rPr>
              <w:t xml:space="preserve">специализированные </w:t>
            </w:r>
            <w:r w:rsidRPr="00C209A8">
              <w:rPr>
                <w:rFonts w:ascii="Times New Roman" w:hAnsi="Times New Roman" w:cs="Times New Roman"/>
              </w:rPr>
              <w:t>центры</w:t>
            </w:r>
          </w:p>
        </w:tc>
        <w:tc>
          <w:tcPr>
            <w:tcW w:w="1890" w:type="dxa"/>
            <w:gridSpan w:val="7"/>
            <w:tcBorders>
              <w:top w:val="nil"/>
              <w:bottom w:val="nil"/>
            </w:tcBorders>
          </w:tcPr>
          <w:p w:rsidR="00E2359B" w:rsidRPr="00C209A8" w:rsidRDefault="00E2359B" w:rsidP="00E2359B">
            <w:pPr>
              <w:pStyle w:val="TableParagraph"/>
              <w:rPr>
                <w:rFonts w:ascii="Times New Roman" w:hAnsi="Times New Roman" w:cs="Times New Roman"/>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bottom w:val="nil"/>
            </w:tcBorders>
          </w:tcPr>
          <w:p w:rsidR="00E2359B" w:rsidRPr="00C209A8" w:rsidRDefault="00E2359B" w:rsidP="00E2359B">
            <w:pPr>
              <w:pStyle w:val="TableParagraph"/>
              <w:rPr>
                <w:rFonts w:ascii="Times New Roman" w:hAnsi="Times New Roman" w:cs="Times New Roman"/>
              </w:rPr>
            </w:pPr>
          </w:p>
        </w:tc>
        <w:tc>
          <w:tcPr>
            <w:tcW w:w="3011" w:type="dxa"/>
            <w:gridSpan w:val="11"/>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rPr>
            </w:pPr>
            <w:r w:rsidRPr="00C209A8">
              <w:rPr>
                <w:rFonts w:ascii="Times New Roman" w:hAnsi="Times New Roman" w:cs="Times New Roman"/>
              </w:rPr>
              <w:t xml:space="preserve">по  </w:t>
            </w:r>
            <w:r w:rsidRPr="00C209A8">
              <w:rPr>
                <w:rFonts w:ascii="Times New Roman" w:hAnsi="Times New Roman" w:cs="Times New Roman"/>
                <w:spacing w:val="5"/>
              </w:rPr>
              <w:t xml:space="preserve"> </w:t>
            </w:r>
            <w:r w:rsidRPr="00C209A8">
              <w:rPr>
                <w:rFonts w:ascii="Times New Roman" w:hAnsi="Times New Roman" w:cs="Times New Roman"/>
              </w:rPr>
              <w:t xml:space="preserve">обслуживанию  </w:t>
            </w:r>
            <w:r w:rsidRPr="00C209A8">
              <w:rPr>
                <w:rFonts w:ascii="Times New Roman" w:hAnsi="Times New Roman" w:cs="Times New Roman"/>
                <w:spacing w:val="5"/>
              </w:rPr>
              <w:t xml:space="preserve"> </w:t>
            </w:r>
            <w:r w:rsidRPr="00C209A8">
              <w:rPr>
                <w:rFonts w:ascii="Times New Roman" w:hAnsi="Times New Roman" w:cs="Times New Roman"/>
              </w:rPr>
              <w:t>сложной</w:t>
            </w:r>
          </w:p>
        </w:tc>
        <w:tc>
          <w:tcPr>
            <w:tcW w:w="1890" w:type="dxa"/>
            <w:gridSpan w:val="7"/>
            <w:tcBorders>
              <w:top w:val="nil"/>
              <w:bottom w:val="nil"/>
            </w:tcBorders>
          </w:tcPr>
          <w:p w:rsidR="00E2359B" w:rsidRPr="00C209A8" w:rsidRDefault="00E2359B" w:rsidP="00E2359B">
            <w:pPr>
              <w:pStyle w:val="TableParagraph"/>
              <w:rPr>
                <w:rFonts w:ascii="Times New Roman" w:hAnsi="Times New Roman" w:cs="Times New Roman"/>
              </w:rPr>
            </w:pPr>
          </w:p>
        </w:tc>
      </w:tr>
      <w:tr w:rsidR="00C209A8" w:rsidTr="00486535">
        <w:trPr>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09" w:type="dxa"/>
            <w:gridSpan w:val="3"/>
            <w:tcBorders>
              <w:top w:val="nil"/>
            </w:tcBorders>
          </w:tcPr>
          <w:p w:rsidR="00E2359B" w:rsidRPr="00C209A8" w:rsidRDefault="00E2359B" w:rsidP="00E2359B">
            <w:pPr>
              <w:pStyle w:val="TableParagraph"/>
              <w:rPr>
                <w:rFonts w:ascii="Times New Roman" w:hAnsi="Times New Roman" w:cs="Times New Roman"/>
              </w:rPr>
            </w:pPr>
          </w:p>
        </w:tc>
        <w:tc>
          <w:tcPr>
            <w:tcW w:w="3011" w:type="dxa"/>
            <w:gridSpan w:val="11"/>
            <w:tcBorders>
              <w:top w:val="nil"/>
            </w:tcBorders>
          </w:tcPr>
          <w:p w:rsidR="00E2359B" w:rsidRPr="00C209A8" w:rsidRDefault="00E2359B" w:rsidP="00E2359B">
            <w:pPr>
              <w:pStyle w:val="TableParagraph"/>
              <w:spacing w:line="216" w:lineRule="exact"/>
              <w:ind w:left="30"/>
              <w:rPr>
                <w:rFonts w:ascii="Times New Roman" w:hAnsi="Times New Roman" w:cs="Times New Roman"/>
              </w:rPr>
            </w:pPr>
            <w:proofErr w:type="gramStart"/>
            <w:r w:rsidRPr="00C209A8">
              <w:rPr>
                <w:rFonts w:ascii="Times New Roman" w:hAnsi="Times New Roman" w:cs="Times New Roman"/>
              </w:rPr>
              <w:t>бытовой</w:t>
            </w:r>
            <w:proofErr w:type="gramEnd"/>
            <w:r w:rsidRPr="00C209A8">
              <w:rPr>
                <w:rFonts w:ascii="Times New Roman" w:hAnsi="Times New Roman" w:cs="Times New Roman"/>
                <w:spacing w:val="-4"/>
              </w:rPr>
              <w:t xml:space="preserve"> </w:t>
            </w:r>
            <w:r w:rsidRPr="00C209A8">
              <w:rPr>
                <w:rFonts w:ascii="Times New Roman" w:hAnsi="Times New Roman" w:cs="Times New Roman"/>
              </w:rPr>
              <w:t>техники</w:t>
            </w:r>
            <w:r w:rsidRPr="00C209A8">
              <w:rPr>
                <w:rFonts w:ascii="Times New Roman" w:hAnsi="Times New Roman" w:cs="Times New Roman"/>
                <w:spacing w:val="-4"/>
              </w:rPr>
              <w:t xml:space="preserve"> </w:t>
            </w:r>
            <w:r w:rsidRPr="00C209A8">
              <w:rPr>
                <w:rFonts w:ascii="Times New Roman" w:hAnsi="Times New Roman" w:cs="Times New Roman"/>
              </w:rPr>
              <w:t>и</w:t>
            </w:r>
            <w:r w:rsidRPr="00C209A8">
              <w:rPr>
                <w:rFonts w:ascii="Times New Roman" w:hAnsi="Times New Roman" w:cs="Times New Roman"/>
                <w:spacing w:val="-3"/>
              </w:rPr>
              <w:t xml:space="preserve"> </w:t>
            </w:r>
            <w:r w:rsidRPr="00C209A8">
              <w:rPr>
                <w:rFonts w:ascii="Times New Roman" w:hAnsi="Times New Roman" w:cs="Times New Roman"/>
              </w:rPr>
              <w:t>др.</w:t>
            </w:r>
          </w:p>
        </w:tc>
        <w:tc>
          <w:tcPr>
            <w:tcW w:w="1890" w:type="dxa"/>
            <w:gridSpan w:val="7"/>
            <w:tcBorders>
              <w:top w:val="nil"/>
            </w:tcBorders>
          </w:tcPr>
          <w:p w:rsidR="00E2359B" w:rsidRPr="00C209A8" w:rsidRDefault="00E2359B" w:rsidP="00E2359B">
            <w:pPr>
              <w:pStyle w:val="TableParagraph"/>
              <w:rPr>
                <w:rFonts w:ascii="Times New Roman" w:hAnsi="Times New Roman" w:cs="Times New Roman"/>
              </w:rPr>
            </w:pPr>
          </w:p>
        </w:tc>
      </w:tr>
      <w:tr w:rsidR="00C209A8" w:rsidTr="00486535">
        <w:trPr>
          <w:gridAfter w:val="1"/>
          <w:wAfter w:w="36" w:type="dxa"/>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040" w:type="dxa"/>
            <w:gridSpan w:val="2"/>
            <w:tcBorders>
              <w:bottom w:val="nil"/>
              <w:right w:val="nil"/>
            </w:tcBorders>
          </w:tcPr>
          <w:p w:rsidR="00E2359B" w:rsidRPr="00C209A8" w:rsidRDefault="00E2359B" w:rsidP="00E2359B">
            <w:pPr>
              <w:pStyle w:val="TableParagraph"/>
              <w:spacing w:before="3" w:line="200" w:lineRule="exact"/>
              <w:ind w:left="30"/>
              <w:rPr>
                <w:rFonts w:ascii="Times New Roman" w:hAnsi="Times New Roman" w:cs="Times New Roman"/>
              </w:rPr>
            </w:pPr>
            <w:r w:rsidRPr="00C209A8">
              <w:rPr>
                <w:rFonts w:ascii="Times New Roman" w:hAnsi="Times New Roman" w:cs="Times New Roman"/>
              </w:rPr>
              <w:t>Количество</w:t>
            </w:r>
          </w:p>
        </w:tc>
        <w:tc>
          <w:tcPr>
            <w:tcW w:w="147" w:type="dxa"/>
            <w:gridSpan w:val="7"/>
            <w:tcBorders>
              <w:left w:val="nil"/>
              <w:bottom w:val="nil"/>
            </w:tcBorders>
          </w:tcPr>
          <w:p w:rsidR="00E2359B" w:rsidRPr="00C209A8" w:rsidRDefault="00E2359B" w:rsidP="00E2359B">
            <w:pPr>
              <w:pStyle w:val="TableParagraph"/>
              <w:rPr>
                <w:rFonts w:ascii="Times New Roman" w:hAnsi="Times New Roman" w:cs="Times New Roman"/>
              </w:rPr>
            </w:pPr>
          </w:p>
        </w:tc>
        <w:tc>
          <w:tcPr>
            <w:tcW w:w="2903" w:type="dxa"/>
            <w:gridSpan w:val="4"/>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rPr>
            </w:pPr>
            <w:r w:rsidRPr="00C209A8">
              <w:rPr>
                <w:rFonts w:ascii="Times New Roman" w:hAnsi="Times New Roman" w:cs="Times New Roman"/>
              </w:rPr>
              <w:t>Выставочно-музейные</w:t>
            </w:r>
          </w:p>
        </w:tc>
        <w:tc>
          <w:tcPr>
            <w:tcW w:w="1884" w:type="dxa"/>
            <w:gridSpan w:val="7"/>
            <w:tcBorders>
              <w:bottom w:val="nil"/>
            </w:tcBorders>
          </w:tcPr>
          <w:p w:rsidR="00E2359B" w:rsidRPr="00C209A8" w:rsidRDefault="00E2359B" w:rsidP="00E2359B">
            <w:pPr>
              <w:pStyle w:val="TableParagraph"/>
              <w:spacing w:before="3" w:line="200" w:lineRule="exact"/>
              <w:ind w:left="27"/>
              <w:jc w:val="center"/>
              <w:rPr>
                <w:rFonts w:ascii="Times New Roman" w:hAnsi="Times New Roman" w:cs="Times New Roman"/>
              </w:rPr>
            </w:pPr>
            <w:r w:rsidRPr="00C209A8">
              <w:rPr>
                <w:rFonts w:ascii="Times New Roman" w:hAnsi="Times New Roman" w:cs="Times New Roman"/>
              </w:rPr>
              <w:t>8</w:t>
            </w:r>
          </w:p>
        </w:tc>
      </w:tr>
      <w:tr w:rsidR="00C209A8" w:rsidTr="00486535">
        <w:trPr>
          <w:gridAfter w:val="1"/>
          <w:wAfter w:w="36" w:type="dxa"/>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040" w:type="dxa"/>
            <w:gridSpan w:val="2"/>
            <w:tcBorders>
              <w:top w:val="nil"/>
              <w:bottom w:val="nil"/>
              <w:right w:val="nil"/>
            </w:tcBorders>
          </w:tcPr>
          <w:p w:rsidR="00E2359B" w:rsidRPr="00C209A8" w:rsidRDefault="00E2359B" w:rsidP="00E2359B">
            <w:pPr>
              <w:pStyle w:val="TableParagraph"/>
              <w:spacing w:line="190" w:lineRule="exact"/>
              <w:ind w:left="30"/>
              <w:rPr>
                <w:rFonts w:ascii="Times New Roman" w:hAnsi="Times New Roman" w:cs="Times New Roman"/>
              </w:rPr>
            </w:pPr>
            <w:r w:rsidRPr="00C209A8">
              <w:rPr>
                <w:rFonts w:ascii="Times New Roman" w:hAnsi="Times New Roman" w:cs="Times New Roman"/>
              </w:rPr>
              <w:t>единовременных</w:t>
            </w:r>
          </w:p>
        </w:tc>
        <w:tc>
          <w:tcPr>
            <w:tcW w:w="147" w:type="dxa"/>
            <w:gridSpan w:val="7"/>
            <w:tcBorders>
              <w:top w:val="nil"/>
              <w:left w:val="nil"/>
              <w:bottom w:val="nil"/>
            </w:tcBorders>
          </w:tcPr>
          <w:p w:rsidR="00E2359B" w:rsidRPr="00C209A8" w:rsidRDefault="00E2359B" w:rsidP="00E2359B">
            <w:pPr>
              <w:pStyle w:val="TableParagraph"/>
              <w:rPr>
                <w:rFonts w:ascii="Times New Roman" w:hAnsi="Times New Roman" w:cs="Times New Roman"/>
              </w:rPr>
            </w:pPr>
          </w:p>
        </w:tc>
        <w:tc>
          <w:tcPr>
            <w:tcW w:w="2903" w:type="dxa"/>
            <w:gridSpan w:val="4"/>
            <w:tcBorders>
              <w:top w:val="nil"/>
              <w:bottom w:val="nil"/>
            </w:tcBorders>
          </w:tcPr>
          <w:p w:rsidR="00E2359B" w:rsidRPr="00C209A8" w:rsidRDefault="00E2359B" w:rsidP="00E2359B">
            <w:pPr>
              <w:pStyle w:val="TableParagraph"/>
              <w:tabs>
                <w:tab w:val="left" w:pos="2166"/>
              </w:tabs>
              <w:spacing w:line="190" w:lineRule="exact"/>
              <w:ind w:left="30"/>
              <w:rPr>
                <w:rFonts w:ascii="Times New Roman" w:hAnsi="Times New Roman" w:cs="Times New Roman"/>
              </w:rPr>
            </w:pPr>
            <w:r w:rsidRPr="00C209A8">
              <w:rPr>
                <w:rFonts w:ascii="Times New Roman" w:hAnsi="Times New Roman" w:cs="Times New Roman"/>
              </w:rPr>
              <w:t>комплексы,</w:t>
            </w:r>
            <w:r w:rsidRPr="00C209A8">
              <w:rPr>
                <w:rFonts w:ascii="Times New Roman" w:hAnsi="Times New Roman" w:cs="Times New Roman"/>
              </w:rPr>
              <w:tab/>
            </w:r>
            <w:r w:rsidRPr="00C209A8">
              <w:rPr>
                <w:rFonts w:ascii="Times New Roman" w:hAnsi="Times New Roman" w:cs="Times New Roman"/>
                <w:w w:val="95"/>
              </w:rPr>
              <w:t>музеи,</w:t>
            </w:r>
          </w:p>
        </w:tc>
        <w:tc>
          <w:tcPr>
            <w:tcW w:w="1884" w:type="dxa"/>
            <w:gridSpan w:val="7"/>
            <w:tcBorders>
              <w:top w:val="nil"/>
              <w:bottom w:val="nil"/>
            </w:tcBorders>
          </w:tcPr>
          <w:p w:rsidR="00E2359B" w:rsidRPr="00C209A8" w:rsidRDefault="00E2359B" w:rsidP="00E2359B">
            <w:pPr>
              <w:pStyle w:val="TableParagraph"/>
              <w:rPr>
                <w:rFonts w:ascii="Times New Roman" w:hAnsi="Times New Roman" w:cs="Times New Roman"/>
              </w:rPr>
            </w:pPr>
          </w:p>
        </w:tc>
      </w:tr>
      <w:tr w:rsidR="00C209A8" w:rsidTr="00486535">
        <w:trPr>
          <w:gridAfter w:val="1"/>
          <w:wAfter w:w="36" w:type="dxa"/>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040" w:type="dxa"/>
            <w:gridSpan w:val="2"/>
            <w:tcBorders>
              <w:top w:val="nil"/>
              <w:bottom w:val="nil"/>
              <w:right w:val="nil"/>
            </w:tcBorders>
          </w:tcPr>
          <w:p w:rsidR="00E2359B" w:rsidRPr="00C209A8" w:rsidRDefault="00E2359B" w:rsidP="00E2359B">
            <w:pPr>
              <w:pStyle w:val="TableParagraph"/>
              <w:tabs>
                <w:tab w:val="left" w:pos="1544"/>
              </w:tabs>
              <w:spacing w:line="190" w:lineRule="exact"/>
              <w:ind w:left="30"/>
              <w:rPr>
                <w:rFonts w:ascii="Times New Roman" w:hAnsi="Times New Roman" w:cs="Times New Roman"/>
              </w:rPr>
            </w:pPr>
            <w:r w:rsidRPr="00C209A8">
              <w:rPr>
                <w:rFonts w:ascii="Times New Roman" w:hAnsi="Times New Roman" w:cs="Times New Roman"/>
              </w:rPr>
              <w:t>посетителей</w:t>
            </w:r>
            <w:r w:rsidRPr="00C209A8">
              <w:rPr>
                <w:rFonts w:ascii="Times New Roman" w:hAnsi="Times New Roman" w:cs="Times New Roman"/>
              </w:rPr>
              <w:tab/>
              <w:t>на</w:t>
            </w:r>
          </w:p>
        </w:tc>
        <w:tc>
          <w:tcPr>
            <w:tcW w:w="147" w:type="dxa"/>
            <w:gridSpan w:val="7"/>
            <w:tcBorders>
              <w:top w:val="nil"/>
              <w:left w:val="nil"/>
              <w:bottom w:val="nil"/>
            </w:tcBorders>
          </w:tcPr>
          <w:p w:rsidR="00E2359B" w:rsidRPr="00C209A8" w:rsidRDefault="00E2359B" w:rsidP="00E2359B">
            <w:pPr>
              <w:pStyle w:val="TableParagraph"/>
              <w:spacing w:line="190" w:lineRule="exact"/>
              <w:ind w:right="6"/>
              <w:jc w:val="right"/>
              <w:rPr>
                <w:rFonts w:ascii="Times New Roman" w:hAnsi="Times New Roman" w:cs="Times New Roman"/>
              </w:rPr>
            </w:pPr>
            <w:r w:rsidRPr="00C209A8">
              <w:rPr>
                <w:rFonts w:ascii="Times New Roman" w:hAnsi="Times New Roman" w:cs="Times New Roman"/>
              </w:rPr>
              <w:t>1</w:t>
            </w:r>
          </w:p>
        </w:tc>
        <w:tc>
          <w:tcPr>
            <w:tcW w:w="2903" w:type="dxa"/>
            <w:gridSpan w:val="4"/>
            <w:tcBorders>
              <w:top w:val="nil"/>
              <w:bottom w:val="nil"/>
            </w:tcBorders>
          </w:tcPr>
          <w:p w:rsidR="00E2359B" w:rsidRPr="00C209A8" w:rsidRDefault="00E2359B" w:rsidP="00E2359B">
            <w:pPr>
              <w:pStyle w:val="TableParagraph"/>
              <w:tabs>
                <w:tab w:val="left" w:pos="2166"/>
              </w:tabs>
              <w:spacing w:line="190" w:lineRule="exact"/>
              <w:ind w:left="30"/>
              <w:rPr>
                <w:rFonts w:ascii="Times New Roman" w:hAnsi="Times New Roman" w:cs="Times New Roman"/>
              </w:rPr>
            </w:pPr>
            <w:r w:rsidRPr="00C209A8">
              <w:rPr>
                <w:rFonts w:ascii="Times New Roman" w:hAnsi="Times New Roman" w:cs="Times New Roman"/>
              </w:rPr>
              <w:t>заповедники,</w:t>
            </w:r>
            <w:r w:rsidRPr="00C209A8">
              <w:rPr>
                <w:rFonts w:ascii="Times New Roman" w:hAnsi="Times New Roman" w:cs="Times New Roman"/>
              </w:rPr>
              <w:tab/>
            </w:r>
            <w:r w:rsidRPr="00C209A8">
              <w:rPr>
                <w:rFonts w:ascii="Times New Roman" w:hAnsi="Times New Roman" w:cs="Times New Roman"/>
                <w:w w:val="95"/>
              </w:rPr>
              <w:t>музеи,</w:t>
            </w:r>
          </w:p>
        </w:tc>
        <w:tc>
          <w:tcPr>
            <w:tcW w:w="1884" w:type="dxa"/>
            <w:gridSpan w:val="7"/>
            <w:tcBorders>
              <w:top w:val="nil"/>
              <w:bottom w:val="nil"/>
            </w:tcBorders>
          </w:tcPr>
          <w:p w:rsidR="00E2359B" w:rsidRPr="00C209A8" w:rsidRDefault="00E2359B" w:rsidP="00E2359B">
            <w:pPr>
              <w:pStyle w:val="TableParagraph"/>
              <w:rPr>
                <w:rFonts w:ascii="Times New Roman" w:hAnsi="Times New Roman" w:cs="Times New Roman"/>
              </w:rPr>
            </w:pPr>
          </w:p>
        </w:tc>
      </w:tr>
      <w:tr w:rsidR="00C209A8" w:rsidTr="00486535">
        <w:trPr>
          <w:gridAfter w:val="1"/>
          <w:wAfter w:w="36" w:type="dxa"/>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040" w:type="dxa"/>
            <w:gridSpan w:val="2"/>
            <w:tcBorders>
              <w:top w:val="nil"/>
              <w:right w:val="nil"/>
            </w:tcBorders>
          </w:tcPr>
          <w:p w:rsidR="00E2359B" w:rsidRPr="00C209A8" w:rsidRDefault="00E2359B" w:rsidP="00E2359B">
            <w:pPr>
              <w:pStyle w:val="TableParagraph"/>
              <w:spacing w:line="216" w:lineRule="exact"/>
              <w:ind w:left="30"/>
              <w:rPr>
                <w:rFonts w:ascii="Times New Roman" w:hAnsi="Times New Roman" w:cs="Times New Roman"/>
              </w:rPr>
            </w:pPr>
            <w:r w:rsidRPr="00C209A8">
              <w:rPr>
                <w:rFonts w:ascii="Times New Roman" w:hAnsi="Times New Roman" w:cs="Times New Roman"/>
              </w:rPr>
              <w:t>машино-место</w:t>
            </w:r>
          </w:p>
        </w:tc>
        <w:tc>
          <w:tcPr>
            <w:tcW w:w="147" w:type="dxa"/>
            <w:gridSpan w:val="7"/>
            <w:tcBorders>
              <w:top w:val="nil"/>
              <w:left w:val="nil"/>
            </w:tcBorders>
          </w:tcPr>
          <w:p w:rsidR="00E2359B" w:rsidRPr="00C209A8" w:rsidRDefault="00E2359B" w:rsidP="00E2359B">
            <w:pPr>
              <w:pStyle w:val="TableParagraph"/>
              <w:rPr>
                <w:rFonts w:ascii="Times New Roman" w:hAnsi="Times New Roman" w:cs="Times New Roman"/>
              </w:rPr>
            </w:pPr>
          </w:p>
        </w:tc>
        <w:tc>
          <w:tcPr>
            <w:tcW w:w="2903" w:type="dxa"/>
            <w:gridSpan w:val="4"/>
            <w:tcBorders>
              <w:top w:val="nil"/>
            </w:tcBorders>
          </w:tcPr>
          <w:p w:rsidR="00E2359B" w:rsidRPr="00C209A8" w:rsidRDefault="00E2359B" w:rsidP="00E2359B">
            <w:pPr>
              <w:pStyle w:val="TableParagraph"/>
              <w:spacing w:line="216" w:lineRule="exact"/>
              <w:ind w:left="30"/>
              <w:rPr>
                <w:rFonts w:ascii="Times New Roman" w:hAnsi="Times New Roman" w:cs="Times New Roman"/>
              </w:rPr>
            </w:pPr>
            <w:r w:rsidRPr="00C209A8">
              <w:rPr>
                <w:rFonts w:ascii="Times New Roman" w:hAnsi="Times New Roman" w:cs="Times New Roman"/>
              </w:rPr>
              <w:t>галереи,</w:t>
            </w:r>
            <w:r w:rsidRPr="00C209A8">
              <w:rPr>
                <w:rFonts w:ascii="Times New Roman" w:hAnsi="Times New Roman" w:cs="Times New Roman"/>
                <w:spacing w:val="-5"/>
              </w:rPr>
              <w:t xml:space="preserve"> </w:t>
            </w:r>
            <w:r w:rsidRPr="00C209A8">
              <w:rPr>
                <w:rFonts w:ascii="Times New Roman" w:hAnsi="Times New Roman" w:cs="Times New Roman"/>
              </w:rPr>
              <w:t>выставочные</w:t>
            </w:r>
            <w:r w:rsidRPr="00C209A8">
              <w:rPr>
                <w:rFonts w:ascii="Times New Roman" w:hAnsi="Times New Roman" w:cs="Times New Roman"/>
                <w:spacing w:val="-4"/>
              </w:rPr>
              <w:t xml:space="preserve"> </w:t>
            </w:r>
            <w:r w:rsidRPr="00C209A8">
              <w:rPr>
                <w:rFonts w:ascii="Times New Roman" w:hAnsi="Times New Roman" w:cs="Times New Roman"/>
              </w:rPr>
              <w:t>залы</w:t>
            </w:r>
          </w:p>
        </w:tc>
        <w:tc>
          <w:tcPr>
            <w:tcW w:w="1884" w:type="dxa"/>
            <w:gridSpan w:val="7"/>
            <w:tcBorders>
              <w:top w:val="nil"/>
            </w:tcBorders>
          </w:tcPr>
          <w:p w:rsidR="00E2359B" w:rsidRPr="00C209A8" w:rsidRDefault="00E2359B" w:rsidP="00E2359B">
            <w:pPr>
              <w:pStyle w:val="TableParagraph"/>
              <w:rPr>
                <w:rFonts w:ascii="Times New Roman" w:hAnsi="Times New Roman" w:cs="Times New Roman"/>
              </w:rPr>
            </w:pPr>
          </w:p>
        </w:tc>
      </w:tr>
      <w:tr w:rsidR="00C209A8" w:rsidTr="00486535">
        <w:trPr>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61" w:type="dxa"/>
            <w:gridSpan w:val="6"/>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rPr>
            </w:pPr>
            <w:r w:rsidRPr="00C209A8">
              <w:rPr>
                <w:rFonts w:ascii="Times New Roman" w:hAnsi="Times New Roman" w:cs="Times New Roman"/>
              </w:rPr>
              <w:t>Количество</w:t>
            </w:r>
          </w:p>
        </w:tc>
        <w:tc>
          <w:tcPr>
            <w:tcW w:w="2959" w:type="dxa"/>
            <w:gridSpan w:val="8"/>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rPr>
            </w:pPr>
            <w:r w:rsidRPr="00C209A8">
              <w:rPr>
                <w:rFonts w:ascii="Times New Roman" w:hAnsi="Times New Roman" w:cs="Times New Roman"/>
              </w:rPr>
              <w:t>Театры</w:t>
            </w:r>
            <w:r w:rsidRPr="00C209A8">
              <w:rPr>
                <w:rFonts w:ascii="Times New Roman" w:hAnsi="Times New Roman" w:cs="Times New Roman"/>
                <w:spacing w:val="91"/>
              </w:rPr>
              <w:t xml:space="preserve"> </w:t>
            </w:r>
            <w:r w:rsidRPr="00C209A8">
              <w:rPr>
                <w:rFonts w:ascii="Times New Roman" w:hAnsi="Times New Roman" w:cs="Times New Roman"/>
              </w:rPr>
              <w:t>городского</w:t>
            </w:r>
            <w:r w:rsidRPr="00C209A8">
              <w:rPr>
                <w:rFonts w:ascii="Times New Roman" w:hAnsi="Times New Roman" w:cs="Times New Roman"/>
                <w:spacing w:val="91"/>
              </w:rPr>
              <w:t xml:space="preserve"> </w:t>
            </w:r>
            <w:r w:rsidRPr="00C209A8">
              <w:rPr>
                <w:rFonts w:ascii="Times New Roman" w:hAnsi="Times New Roman" w:cs="Times New Roman"/>
              </w:rPr>
              <w:t>и</w:t>
            </w:r>
            <w:r w:rsidRPr="00C209A8">
              <w:rPr>
                <w:rFonts w:ascii="Times New Roman" w:hAnsi="Times New Roman" w:cs="Times New Roman"/>
                <w:spacing w:val="91"/>
              </w:rPr>
              <w:t xml:space="preserve"> </w:t>
            </w:r>
            <w:r w:rsidRPr="00C209A8">
              <w:rPr>
                <w:rFonts w:ascii="Times New Roman" w:hAnsi="Times New Roman" w:cs="Times New Roman"/>
              </w:rPr>
              <w:t>(или)</w:t>
            </w:r>
          </w:p>
        </w:tc>
        <w:tc>
          <w:tcPr>
            <w:tcW w:w="1890" w:type="dxa"/>
            <w:gridSpan w:val="7"/>
            <w:tcBorders>
              <w:bottom w:val="nil"/>
            </w:tcBorders>
          </w:tcPr>
          <w:p w:rsidR="00E2359B" w:rsidRPr="00C209A8" w:rsidRDefault="00E2359B" w:rsidP="00E2359B">
            <w:pPr>
              <w:pStyle w:val="TableParagraph"/>
              <w:spacing w:before="3" w:line="200" w:lineRule="exact"/>
              <w:ind w:left="27"/>
              <w:jc w:val="center"/>
              <w:rPr>
                <w:rFonts w:ascii="Times New Roman" w:hAnsi="Times New Roman" w:cs="Times New Roman"/>
              </w:rPr>
            </w:pPr>
            <w:r w:rsidRPr="00C209A8">
              <w:rPr>
                <w:rFonts w:ascii="Times New Roman" w:hAnsi="Times New Roman" w:cs="Times New Roman"/>
              </w:rPr>
              <w:t>7</w:t>
            </w: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61" w:type="dxa"/>
            <w:gridSpan w:val="6"/>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rPr>
            </w:pPr>
            <w:r w:rsidRPr="00C209A8">
              <w:rPr>
                <w:rFonts w:ascii="Times New Roman" w:hAnsi="Times New Roman" w:cs="Times New Roman"/>
              </w:rPr>
              <w:t>зрительских</w:t>
            </w:r>
            <w:r w:rsidRPr="00C209A8">
              <w:rPr>
                <w:rFonts w:ascii="Times New Roman" w:hAnsi="Times New Roman" w:cs="Times New Roman"/>
                <w:spacing w:val="29"/>
              </w:rPr>
              <w:t xml:space="preserve"> </w:t>
            </w:r>
            <w:r w:rsidRPr="00C209A8">
              <w:rPr>
                <w:rFonts w:ascii="Times New Roman" w:hAnsi="Times New Roman" w:cs="Times New Roman"/>
              </w:rPr>
              <w:t>мест</w:t>
            </w:r>
            <w:r w:rsidRPr="00C209A8">
              <w:rPr>
                <w:rFonts w:ascii="Times New Roman" w:hAnsi="Times New Roman" w:cs="Times New Roman"/>
                <w:spacing w:val="27"/>
              </w:rPr>
              <w:t xml:space="preserve"> </w:t>
            </w:r>
            <w:r w:rsidRPr="00C209A8">
              <w:rPr>
                <w:rFonts w:ascii="Times New Roman" w:hAnsi="Times New Roman" w:cs="Times New Roman"/>
              </w:rPr>
              <w:t>на</w:t>
            </w:r>
            <w:r w:rsidRPr="00C209A8">
              <w:rPr>
                <w:rFonts w:ascii="Times New Roman" w:hAnsi="Times New Roman" w:cs="Times New Roman"/>
                <w:spacing w:val="28"/>
              </w:rPr>
              <w:t xml:space="preserve"> </w:t>
            </w:r>
            <w:r w:rsidRPr="00C209A8">
              <w:rPr>
                <w:rFonts w:ascii="Times New Roman" w:hAnsi="Times New Roman" w:cs="Times New Roman"/>
              </w:rPr>
              <w:t>1</w:t>
            </w:r>
          </w:p>
        </w:tc>
        <w:tc>
          <w:tcPr>
            <w:tcW w:w="2959" w:type="dxa"/>
            <w:gridSpan w:val="8"/>
            <w:vMerge w:val="restart"/>
            <w:tcBorders>
              <w:top w:val="nil"/>
              <w:bottom w:val="nil"/>
            </w:tcBorders>
          </w:tcPr>
          <w:p w:rsidR="00E2359B" w:rsidRPr="00C209A8" w:rsidRDefault="00E2359B" w:rsidP="00E2359B">
            <w:pPr>
              <w:pStyle w:val="TableParagraph"/>
              <w:spacing w:line="202" w:lineRule="exact"/>
              <w:ind w:left="30"/>
              <w:rPr>
                <w:rFonts w:ascii="Times New Roman" w:hAnsi="Times New Roman" w:cs="Times New Roman"/>
              </w:rPr>
            </w:pPr>
            <w:r w:rsidRPr="00C209A8">
              <w:rPr>
                <w:rFonts w:ascii="Times New Roman" w:hAnsi="Times New Roman" w:cs="Times New Roman"/>
              </w:rPr>
              <w:t>регионального</w:t>
            </w:r>
            <w:r w:rsidRPr="00C209A8">
              <w:rPr>
                <w:rFonts w:ascii="Times New Roman" w:hAnsi="Times New Roman" w:cs="Times New Roman"/>
                <w:spacing w:val="-11"/>
              </w:rPr>
              <w:t xml:space="preserve"> </w:t>
            </w:r>
            <w:r w:rsidRPr="00C209A8">
              <w:rPr>
                <w:rFonts w:ascii="Times New Roman" w:hAnsi="Times New Roman" w:cs="Times New Roman"/>
              </w:rPr>
              <w:t>значения</w:t>
            </w:r>
          </w:p>
        </w:tc>
        <w:tc>
          <w:tcPr>
            <w:tcW w:w="1890" w:type="dxa"/>
            <w:gridSpan w:val="7"/>
            <w:vMerge w:val="restart"/>
            <w:tcBorders>
              <w:top w:val="nil"/>
              <w:bottom w:val="nil"/>
            </w:tcBorders>
          </w:tcPr>
          <w:p w:rsidR="00E2359B" w:rsidRPr="00C209A8" w:rsidRDefault="00E2359B" w:rsidP="00E2359B">
            <w:pPr>
              <w:pStyle w:val="TableParagraph"/>
              <w:rPr>
                <w:rFonts w:ascii="Times New Roman" w:hAnsi="Times New Roman" w:cs="Times New Roman"/>
              </w:rPr>
            </w:pPr>
          </w:p>
        </w:tc>
      </w:tr>
      <w:tr w:rsidR="00C209A8" w:rsidTr="00486535">
        <w:trPr>
          <w:trHeight w:val="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61" w:type="dxa"/>
            <w:gridSpan w:val="6"/>
            <w:vMerge w:val="restart"/>
            <w:tcBorders>
              <w:top w:val="nil"/>
              <w:bottom w:val="nil"/>
            </w:tcBorders>
          </w:tcPr>
          <w:p w:rsidR="00E2359B" w:rsidRPr="00C209A8" w:rsidRDefault="00E2359B" w:rsidP="00E2359B">
            <w:pPr>
              <w:pStyle w:val="TableParagraph"/>
              <w:spacing w:line="216" w:lineRule="exact"/>
              <w:ind w:left="30"/>
              <w:rPr>
                <w:rFonts w:ascii="Times New Roman" w:hAnsi="Times New Roman" w:cs="Times New Roman"/>
              </w:rPr>
            </w:pPr>
            <w:r w:rsidRPr="00C209A8">
              <w:rPr>
                <w:rFonts w:ascii="Times New Roman" w:hAnsi="Times New Roman" w:cs="Times New Roman"/>
              </w:rPr>
              <w:t>машино-место</w:t>
            </w:r>
          </w:p>
        </w:tc>
        <w:tc>
          <w:tcPr>
            <w:tcW w:w="2959" w:type="dxa"/>
            <w:gridSpan w:val="8"/>
            <w:vMerge/>
            <w:tcBorders>
              <w:top w:val="nil"/>
              <w:bottom w:val="nil"/>
            </w:tcBorders>
          </w:tcPr>
          <w:p w:rsidR="00E2359B" w:rsidRPr="00C209A8" w:rsidRDefault="00E2359B" w:rsidP="00E2359B">
            <w:pPr>
              <w:rPr>
                <w:sz w:val="22"/>
              </w:rPr>
            </w:pPr>
          </w:p>
        </w:tc>
        <w:tc>
          <w:tcPr>
            <w:tcW w:w="1890" w:type="dxa"/>
            <w:gridSpan w:val="7"/>
            <w:vMerge/>
            <w:tcBorders>
              <w:top w:val="nil"/>
              <w:bottom w:val="nil"/>
            </w:tcBorders>
          </w:tcPr>
          <w:p w:rsidR="00E2359B" w:rsidRPr="00C209A8" w:rsidRDefault="00E2359B" w:rsidP="00E2359B">
            <w:pPr>
              <w:rPr>
                <w:sz w:val="22"/>
              </w:rPr>
            </w:pPr>
          </w:p>
        </w:tc>
      </w:tr>
      <w:tr w:rsidR="00C209A8" w:rsidTr="00486535">
        <w:trPr>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61" w:type="dxa"/>
            <w:gridSpan w:val="6"/>
            <w:vMerge/>
            <w:tcBorders>
              <w:top w:val="nil"/>
              <w:bottom w:val="nil"/>
            </w:tcBorders>
          </w:tcPr>
          <w:p w:rsidR="00E2359B" w:rsidRPr="00C209A8" w:rsidRDefault="00E2359B" w:rsidP="00E2359B">
            <w:pPr>
              <w:rPr>
                <w:sz w:val="22"/>
              </w:rPr>
            </w:pPr>
          </w:p>
        </w:tc>
        <w:tc>
          <w:tcPr>
            <w:tcW w:w="2959" w:type="dxa"/>
            <w:gridSpan w:val="8"/>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rPr>
            </w:pPr>
            <w:r w:rsidRPr="00C209A8">
              <w:rPr>
                <w:rFonts w:ascii="Times New Roman" w:hAnsi="Times New Roman" w:cs="Times New Roman"/>
              </w:rPr>
              <w:t>Другие</w:t>
            </w:r>
            <w:r w:rsidRPr="00C209A8">
              <w:rPr>
                <w:rFonts w:ascii="Times New Roman" w:hAnsi="Times New Roman" w:cs="Times New Roman"/>
                <w:spacing w:val="7"/>
              </w:rPr>
              <w:t xml:space="preserve"> </w:t>
            </w:r>
            <w:r w:rsidRPr="00C209A8">
              <w:rPr>
                <w:rFonts w:ascii="Times New Roman" w:hAnsi="Times New Roman" w:cs="Times New Roman"/>
              </w:rPr>
              <w:t>театры</w:t>
            </w:r>
            <w:r w:rsidRPr="00C209A8">
              <w:rPr>
                <w:rFonts w:ascii="Times New Roman" w:hAnsi="Times New Roman" w:cs="Times New Roman"/>
                <w:spacing w:val="7"/>
              </w:rPr>
              <w:t xml:space="preserve"> </w:t>
            </w:r>
            <w:r w:rsidRPr="00C209A8">
              <w:rPr>
                <w:rFonts w:ascii="Times New Roman" w:hAnsi="Times New Roman" w:cs="Times New Roman"/>
              </w:rPr>
              <w:t>и</w:t>
            </w:r>
            <w:r w:rsidRPr="00C209A8">
              <w:rPr>
                <w:rFonts w:ascii="Times New Roman" w:hAnsi="Times New Roman" w:cs="Times New Roman"/>
                <w:spacing w:val="7"/>
              </w:rPr>
              <w:t xml:space="preserve"> </w:t>
            </w:r>
            <w:r w:rsidRPr="00C209A8">
              <w:rPr>
                <w:rFonts w:ascii="Times New Roman" w:hAnsi="Times New Roman" w:cs="Times New Roman"/>
              </w:rPr>
              <w:t>конференц-</w:t>
            </w:r>
          </w:p>
        </w:tc>
        <w:tc>
          <w:tcPr>
            <w:tcW w:w="1890" w:type="dxa"/>
            <w:gridSpan w:val="7"/>
            <w:tcBorders>
              <w:bottom w:val="nil"/>
            </w:tcBorders>
          </w:tcPr>
          <w:p w:rsidR="00E2359B" w:rsidRPr="00C209A8" w:rsidRDefault="00E2359B" w:rsidP="00E2359B">
            <w:pPr>
              <w:pStyle w:val="TableParagraph"/>
              <w:spacing w:before="3" w:line="200" w:lineRule="exact"/>
              <w:ind w:left="31" w:right="6"/>
              <w:jc w:val="center"/>
              <w:rPr>
                <w:rFonts w:ascii="Times New Roman" w:hAnsi="Times New Roman" w:cs="Times New Roman"/>
              </w:rPr>
            </w:pPr>
            <w:r w:rsidRPr="00C209A8">
              <w:rPr>
                <w:rFonts w:ascii="Times New Roman" w:hAnsi="Times New Roman" w:cs="Times New Roman"/>
              </w:rPr>
              <w:t>20</w:t>
            </w:r>
          </w:p>
        </w:tc>
      </w:tr>
      <w:tr w:rsidR="00C209A8" w:rsidTr="00486535">
        <w:trPr>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61" w:type="dxa"/>
            <w:gridSpan w:val="6"/>
            <w:tcBorders>
              <w:top w:val="nil"/>
              <w:bottom w:val="nil"/>
            </w:tcBorders>
          </w:tcPr>
          <w:p w:rsidR="00E2359B" w:rsidRPr="00C209A8" w:rsidRDefault="00E2359B" w:rsidP="00E2359B">
            <w:pPr>
              <w:pStyle w:val="TableParagraph"/>
              <w:rPr>
                <w:rFonts w:ascii="Times New Roman" w:hAnsi="Times New Roman" w:cs="Times New Roman"/>
              </w:rPr>
            </w:pPr>
          </w:p>
        </w:tc>
        <w:tc>
          <w:tcPr>
            <w:tcW w:w="2959" w:type="dxa"/>
            <w:gridSpan w:val="8"/>
            <w:tcBorders>
              <w:top w:val="nil"/>
            </w:tcBorders>
          </w:tcPr>
          <w:p w:rsidR="00E2359B" w:rsidRPr="00C209A8" w:rsidRDefault="00E2359B" w:rsidP="00E2359B">
            <w:pPr>
              <w:pStyle w:val="TableParagraph"/>
              <w:spacing w:line="216" w:lineRule="exact"/>
              <w:ind w:left="30"/>
              <w:rPr>
                <w:rFonts w:ascii="Times New Roman" w:hAnsi="Times New Roman" w:cs="Times New Roman"/>
              </w:rPr>
            </w:pPr>
            <w:r w:rsidRPr="00C209A8">
              <w:rPr>
                <w:rFonts w:ascii="Times New Roman" w:hAnsi="Times New Roman" w:cs="Times New Roman"/>
              </w:rPr>
              <w:t>залы</w:t>
            </w:r>
          </w:p>
        </w:tc>
        <w:tc>
          <w:tcPr>
            <w:tcW w:w="1890" w:type="dxa"/>
            <w:gridSpan w:val="7"/>
            <w:tcBorders>
              <w:top w:val="nil"/>
            </w:tcBorders>
          </w:tcPr>
          <w:p w:rsidR="00E2359B" w:rsidRPr="00C209A8" w:rsidRDefault="00E2359B" w:rsidP="00E2359B">
            <w:pPr>
              <w:pStyle w:val="TableParagraph"/>
              <w:rPr>
                <w:rFonts w:ascii="Times New Roman" w:hAnsi="Times New Roman" w:cs="Times New Roman"/>
              </w:rPr>
            </w:pPr>
          </w:p>
        </w:tc>
      </w:tr>
      <w:tr w:rsidR="00C209A8" w:rsidTr="00486535">
        <w:trPr>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61" w:type="dxa"/>
            <w:gridSpan w:val="6"/>
            <w:tcBorders>
              <w:top w:val="nil"/>
              <w:bottom w:val="nil"/>
            </w:tcBorders>
          </w:tcPr>
          <w:p w:rsidR="00E2359B" w:rsidRPr="00C209A8" w:rsidRDefault="00E2359B" w:rsidP="00E2359B">
            <w:pPr>
              <w:pStyle w:val="TableParagraph"/>
              <w:rPr>
                <w:rFonts w:ascii="Times New Roman" w:hAnsi="Times New Roman" w:cs="Times New Roman"/>
              </w:rPr>
            </w:pPr>
          </w:p>
        </w:tc>
        <w:tc>
          <w:tcPr>
            <w:tcW w:w="2959" w:type="dxa"/>
            <w:gridSpan w:val="8"/>
            <w:tcBorders>
              <w:bottom w:val="nil"/>
            </w:tcBorders>
          </w:tcPr>
          <w:p w:rsidR="00E2359B" w:rsidRPr="00C209A8" w:rsidRDefault="00E2359B" w:rsidP="00E2359B">
            <w:pPr>
              <w:pStyle w:val="TableParagraph"/>
              <w:tabs>
                <w:tab w:val="left" w:pos="1370"/>
                <w:tab w:val="left" w:pos="1690"/>
              </w:tabs>
              <w:spacing w:before="3" w:line="200" w:lineRule="exact"/>
              <w:ind w:left="30"/>
              <w:rPr>
                <w:rFonts w:ascii="Times New Roman" w:hAnsi="Times New Roman" w:cs="Times New Roman"/>
              </w:rPr>
            </w:pPr>
            <w:r w:rsidRPr="00C209A8">
              <w:rPr>
                <w:rFonts w:ascii="Times New Roman" w:hAnsi="Times New Roman" w:cs="Times New Roman"/>
              </w:rPr>
              <w:t>Киноцентры</w:t>
            </w:r>
            <w:r w:rsidRPr="00C209A8">
              <w:rPr>
                <w:rFonts w:ascii="Times New Roman" w:hAnsi="Times New Roman" w:cs="Times New Roman"/>
              </w:rPr>
              <w:tab/>
              <w:t>и</w:t>
            </w:r>
            <w:r w:rsidRPr="00C209A8">
              <w:rPr>
                <w:rFonts w:ascii="Times New Roman" w:hAnsi="Times New Roman" w:cs="Times New Roman"/>
              </w:rPr>
              <w:tab/>
            </w:r>
            <w:r w:rsidRPr="00C209A8">
              <w:rPr>
                <w:rFonts w:ascii="Times New Roman" w:hAnsi="Times New Roman" w:cs="Times New Roman"/>
                <w:w w:val="95"/>
              </w:rPr>
              <w:t>кинотеатры</w:t>
            </w:r>
          </w:p>
        </w:tc>
        <w:tc>
          <w:tcPr>
            <w:tcW w:w="1890" w:type="dxa"/>
            <w:gridSpan w:val="7"/>
            <w:tcBorders>
              <w:bottom w:val="nil"/>
            </w:tcBorders>
          </w:tcPr>
          <w:p w:rsidR="00E2359B" w:rsidRPr="00C209A8" w:rsidRDefault="00E2359B" w:rsidP="00E2359B">
            <w:pPr>
              <w:pStyle w:val="TableParagraph"/>
              <w:spacing w:before="3" w:line="200" w:lineRule="exact"/>
              <w:ind w:left="31" w:right="6"/>
              <w:jc w:val="center"/>
              <w:rPr>
                <w:rFonts w:ascii="Times New Roman" w:hAnsi="Times New Roman" w:cs="Times New Roman"/>
              </w:rPr>
            </w:pPr>
            <w:r w:rsidRPr="00C209A8">
              <w:rPr>
                <w:rFonts w:ascii="Times New Roman" w:hAnsi="Times New Roman" w:cs="Times New Roman"/>
              </w:rPr>
              <w:t>12</w:t>
            </w: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61" w:type="dxa"/>
            <w:gridSpan w:val="6"/>
            <w:tcBorders>
              <w:top w:val="nil"/>
              <w:bottom w:val="nil"/>
            </w:tcBorders>
          </w:tcPr>
          <w:p w:rsidR="00E2359B" w:rsidRPr="00C209A8" w:rsidRDefault="00E2359B" w:rsidP="00E2359B">
            <w:pPr>
              <w:pStyle w:val="TableParagraph"/>
              <w:rPr>
                <w:rFonts w:ascii="Times New Roman" w:hAnsi="Times New Roman" w:cs="Times New Roman"/>
              </w:rPr>
            </w:pPr>
          </w:p>
        </w:tc>
        <w:tc>
          <w:tcPr>
            <w:tcW w:w="2959" w:type="dxa"/>
            <w:gridSpan w:val="8"/>
            <w:tcBorders>
              <w:top w:val="nil"/>
              <w:bottom w:val="nil"/>
            </w:tcBorders>
          </w:tcPr>
          <w:p w:rsidR="00E2359B" w:rsidRPr="00C209A8" w:rsidRDefault="00E2359B" w:rsidP="00E2359B">
            <w:pPr>
              <w:pStyle w:val="TableParagraph"/>
              <w:tabs>
                <w:tab w:val="left" w:pos="1612"/>
                <w:tab w:val="left" w:pos="2300"/>
              </w:tabs>
              <w:spacing w:line="190" w:lineRule="exact"/>
              <w:ind w:left="30"/>
              <w:rPr>
                <w:rFonts w:ascii="Times New Roman" w:hAnsi="Times New Roman" w:cs="Times New Roman"/>
              </w:rPr>
            </w:pPr>
            <w:r w:rsidRPr="00C209A8">
              <w:rPr>
                <w:rFonts w:ascii="Times New Roman" w:hAnsi="Times New Roman" w:cs="Times New Roman"/>
              </w:rPr>
              <w:t>городского</w:t>
            </w:r>
            <w:r w:rsidRPr="00C209A8">
              <w:rPr>
                <w:rFonts w:ascii="Times New Roman" w:hAnsi="Times New Roman" w:cs="Times New Roman"/>
              </w:rPr>
              <w:tab/>
              <w:t>и</w:t>
            </w:r>
            <w:r w:rsidRPr="00C209A8">
              <w:rPr>
                <w:rFonts w:ascii="Times New Roman" w:hAnsi="Times New Roman" w:cs="Times New Roman"/>
              </w:rPr>
              <w:tab/>
            </w:r>
            <w:r w:rsidRPr="00C209A8">
              <w:rPr>
                <w:rFonts w:ascii="Times New Roman" w:hAnsi="Times New Roman" w:cs="Times New Roman"/>
                <w:spacing w:val="-1"/>
              </w:rPr>
              <w:t>(или)</w:t>
            </w:r>
          </w:p>
        </w:tc>
        <w:tc>
          <w:tcPr>
            <w:tcW w:w="1890" w:type="dxa"/>
            <w:gridSpan w:val="7"/>
            <w:tcBorders>
              <w:top w:val="nil"/>
              <w:bottom w:val="nil"/>
            </w:tcBorders>
          </w:tcPr>
          <w:p w:rsidR="00E2359B" w:rsidRPr="00C209A8" w:rsidRDefault="00E2359B" w:rsidP="00E2359B">
            <w:pPr>
              <w:pStyle w:val="TableParagraph"/>
              <w:rPr>
                <w:rFonts w:ascii="Times New Roman" w:hAnsi="Times New Roman" w:cs="Times New Roman"/>
              </w:rPr>
            </w:pPr>
          </w:p>
        </w:tc>
      </w:tr>
      <w:tr w:rsidR="00C209A8" w:rsidTr="00486535">
        <w:trPr>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61" w:type="dxa"/>
            <w:gridSpan w:val="6"/>
            <w:tcBorders>
              <w:top w:val="nil"/>
              <w:bottom w:val="nil"/>
            </w:tcBorders>
          </w:tcPr>
          <w:p w:rsidR="00E2359B" w:rsidRPr="00C209A8" w:rsidRDefault="00E2359B" w:rsidP="00E2359B">
            <w:pPr>
              <w:pStyle w:val="TableParagraph"/>
              <w:rPr>
                <w:rFonts w:ascii="Times New Roman" w:hAnsi="Times New Roman" w:cs="Times New Roman"/>
              </w:rPr>
            </w:pPr>
          </w:p>
        </w:tc>
        <w:tc>
          <w:tcPr>
            <w:tcW w:w="2959" w:type="dxa"/>
            <w:gridSpan w:val="8"/>
            <w:tcBorders>
              <w:top w:val="nil"/>
            </w:tcBorders>
          </w:tcPr>
          <w:p w:rsidR="00E2359B" w:rsidRPr="00C209A8" w:rsidRDefault="00E2359B" w:rsidP="00E2359B">
            <w:pPr>
              <w:pStyle w:val="TableParagraph"/>
              <w:spacing w:line="216" w:lineRule="exact"/>
              <w:ind w:left="30"/>
              <w:rPr>
                <w:rFonts w:ascii="Times New Roman" w:hAnsi="Times New Roman" w:cs="Times New Roman"/>
              </w:rPr>
            </w:pPr>
            <w:r w:rsidRPr="00C209A8">
              <w:rPr>
                <w:rFonts w:ascii="Times New Roman" w:hAnsi="Times New Roman" w:cs="Times New Roman"/>
              </w:rPr>
              <w:t>регионального</w:t>
            </w:r>
            <w:r w:rsidRPr="00C209A8">
              <w:rPr>
                <w:rFonts w:ascii="Times New Roman" w:hAnsi="Times New Roman" w:cs="Times New Roman"/>
                <w:spacing w:val="-11"/>
              </w:rPr>
              <w:t xml:space="preserve"> </w:t>
            </w:r>
            <w:r w:rsidRPr="00C209A8">
              <w:rPr>
                <w:rFonts w:ascii="Times New Roman" w:hAnsi="Times New Roman" w:cs="Times New Roman"/>
              </w:rPr>
              <w:t>значения</w:t>
            </w:r>
          </w:p>
        </w:tc>
        <w:tc>
          <w:tcPr>
            <w:tcW w:w="1890" w:type="dxa"/>
            <w:gridSpan w:val="7"/>
            <w:tcBorders>
              <w:top w:val="nil"/>
            </w:tcBorders>
          </w:tcPr>
          <w:p w:rsidR="00E2359B" w:rsidRPr="00C209A8" w:rsidRDefault="00E2359B" w:rsidP="00E2359B">
            <w:pPr>
              <w:pStyle w:val="TableParagraph"/>
              <w:rPr>
                <w:rFonts w:ascii="Times New Roman" w:hAnsi="Times New Roman" w:cs="Times New Roman"/>
              </w:rPr>
            </w:pPr>
          </w:p>
        </w:tc>
      </w:tr>
      <w:tr w:rsidR="00C209A8" w:rsidTr="00486535">
        <w:trPr>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61" w:type="dxa"/>
            <w:gridSpan w:val="6"/>
            <w:tcBorders>
              <w:top w:val="nil"/>
              <w:bottom w:val="nil"/>
            </w:tcBorders>
          </w:tcPr>
          <w:p w:rsidR="00E2359B" w:rsidRPr="00C209A8" w:rsidRDefault="00E2359B" w:rsidP="00E2359B">
            <w:pPr>
              <w:pStyle w:val="TableParagraph"/>
              <w:rPr>
                <w:rFonts w:ascii="Times New Roman" w:hAnsi="Times New Roman" w:cs="Times New Roman"/>
              </w:rPr>
            </w:pPr>
          </w:p>
        </w:tc>
        <w:tc>
          <w:tcPr>
            <w:tcW w:w="2975" w:type="dxa"/>
            <w:gridSpan w:val="9"/>
            <w:tcBorders>
              <w:bottom w:val="nil"/>
              <w:right w:val="nil"/>
            </w:tcBorders>
          </w:tcPr>
          <w:p w:rsidR="00E2359B" w:rsidRPr="00C209A8" w:rsidRDefault="00E2359B" w:rsidP="00E2359B">
            <w:pPr>
              <w:pStyle w:val="TableParagraph"/>
              <w:tabs>
                <w:tab w:val="left" w:pos="1140"/>
              </w:tabs>
              <w:spacing w:before="3" w:line="200" w:lineRule="exact"/>
              <w:ind w:left="30"/>
              <w:rPr>
                <w:rFonts w:ascii="Times New Roman" w:hAnsi="Times New Roman" w:cs="Times New Roman"/>
              </w:rPr>
            </w:pPr>
            <w:r w:rsidRPr="00C209A8">
              <w:rPr>
                <w:rFonts w:ascii="Times New Roman" w:hAnsi="Times New Roman" w:cs="Times New Roman"/>
              </w:rPr>
              <w:t>Прочие</w:t>
            </w:r>
            <w:r w:rsidRPr="00C209A8">
              <w:rPr>
                <w:rFonts w:ascii="Times New Roman" w:hAnsi="Times New Roman" w:cs="Times New Roman"/>
              </w:rPr>
              <w:tab/>
              <w:t>киноцентры</w:t>
            </w:r>
          </w:p>
        </w:tc>
        <w:tc>
          <w:tcPr>
            <w:tcW w:w="30" w:type="dxa"/>
            <w:gridSpan w:val="2"/>
            <w:tcBorders>
              <w:left w:val="nil"/>
              <w:bottom w:val="nil"/>
            </w:tcBorders>
          </w:tcPr>
          <w:p w:rsidR="00E2359B" w:rsidRPr="00C209A8" w:rsidRDefault="00E2359B" w:rsidP="00E2359B">
            <w:pPr>
              <w:pStyle w:val="TableParagraph"/>
              <w:spacing w:before="3" w:line="200" w:lineRule="exact"/>
              <w:ind w:right="3"/>
              <w:jc w:val="right"/>
              <w:rPr>
                <w:rFonts w:ascii="Times New Roman" w:hAnsi="Times New Roman" w:cs="Times New Roman"/>
                <w:sz w:val="24"/>
                <w:szCs w:val="24"/>
              </w:rPr>
            </w:pPr>
            <w:r w:rsidRPr="00C209A8">
              <w:rPr>
                <w:rFonts w:ascii="Times New Roman" w:hAnsi="Times New Roman" w:cs="Times New Roman"/>
                <w:w w:val="99"/>
                <w:sz w:val="24"/>
                <w:szCs w:val="24"/>
              </w:rPr>
              <w:t>и</w:t>
            </w:r>
          </w:p>
        </w:tc>
        <w:tc>
          <w:tcPr>
            <w:tcW w:w="1844" w:type="dxa"/>
            <w:gridSpan w:val="4"/>
            <w:tcBorders>
              <w:bottom w:val="nil"/>
            </w:tcBorders>
          </w:tcPr>
          <w:p w:rsidR="00E2359B" w:rsidRPr="00C209A8" w:rsidRDefault="00E2359B" w:rsidP="00E2359B">
            <w:pPr>
              <w:pStyle w:val="TableParagraph"/>
              <w:spacing w:before="3" w:line="200" w:lineRule="exact"/>
              <w:ind w:left="31" w:right="6"/>
              <w:jc w:val="center"/>
              <w:rPr>
                <w:rFonts w:ascii="Times New Roman" w:hAnsi="Times New Roman" w:cs="Times New Roman"/>
                <w:sz w:val="24"/>
                <w:szCs w:val="24"/>
              </w:rPr>
            </w:pPr>
            <w:r w:rsidRPr="00C209A8">
              <w:rPr>
                <w:rFonts w:ascii="Times New Roman" w:hAnsi="Times New Roman" w:cs="Times New Roman"/>
                <w:sz w:val="24"/>
                <w:szCs w:val="24"/>
              </w:rPr>
              <w:t>20</w:t>
            </w:r>
          </w:p>
        </w:tc>
      </w:tr>
      <w:tr w:rsidR="00C209A8" w:rsidTr="00486535">
        <w:trPr>
          <w:trHeight w:val="236"/>
        </w:trPr>
        <w:tc>
          <w:tcPr>
            <w:tcW w:w="1530" w:type="dxa"/>
            <w:vMerge/>
            <w:tcBorders>
              <w:top w:val="nil"/>
              <w:bottom w:val="nil"/>
            </w:tcBorders>
          </w:tcPr>
          <w:p w:rsidR="00E2359B" w:rsidRDefault="00E2359B" w:rsidP="00E2359B">
            <w:pPr>
              <w:rPr>
                <w:sz w:val="2"/>
                <w:szCs w:val="2"/>
              </w:rPr>
            </w:pPr>
          </w:p>
        </w:tc>
        <w:tc>
          <w:tcPr>
            <w:tcW w:w="1680" w:type="dxa"/>
            <w:vMerge/>
            <w:tcBorders>
              <w:top w:val="nil"/>
              <w:bottom w:val="nil"/>
            </w:tcBorders>
          </w:tcPr>
          <w:p w:rsidR="00E2359B" w:rsidRDefault="00E2359B" w:rsidP="00E2359B">
            <w:pPr>
              <w:rPr>
                <w:sz w:val="2"/>
                <w:szCs w:val="2"/>
              </w:rPr>
            </w:pPr>
          </w:p>
        </w:tc>
        <w:tc>
          <w:tcPr>
            <w:tcW w:w="2161" w:type="dxa"/>
            <w:gridSpan w:val="6"/>
            <w:tcBorders>
              <w:top w:val="nil"/>
              <w:bottom w:val="nil"/>
            </w:tcBorders>
          </w:tcPr>
          <w:p w:rsidR="00E2359B" w:rsidRPr="00C209A8" w:rsidRDefault="00E2359B" w:rsidP="00E2359B">
            <w:pPr>
              <w:pStyle w:val="TableParagraph"/>
              <w:rPr>
                <w:rFonts w:ascii="Times New Roman" w:hAnsi="Times New Roman" w:cs="Times New Roman"/>
              </w:rPr>
            </w:pPr>
          </w:p>
        </w:tc>
        <w:tc>
          <w:tcPr>
            <w:tcW w:w="2975" w:type="dxa"/>
            <w:gridSpan w:val="9"/>
            <w:tcBorders>
              <w:top w:val="nil"/>
              <w:bottom w:val="nil"/>
              <w:right w:val="nil"/>
            </w:tcBorders>
          </w:tcPr>
          <w:p w:rsidR="00E2359B" w:rsidRPr="00C209A8" w:rsidRDefault="00E2359B" w:rsidP="00E2359B">
            <w:pPr>
              <w:pStyle w:val="TableParagraph"/>
              <w:spacing w:line="216" w:lineRule="exact"/>
              <w:ind w:left="30"/>
              <w:rPr>
                <w:rFonts w:ascii="Times New Roman" w:hAnsi="Times New Roman" w:cs="Times New Roman"/>
              </w:rPr>
            </w:pPr>
            <w:r w:rsidRPr="00C209A8">
              <w:rPr>
                <w:rFonts w:ascii="Times New Roman" w:hAnsi="Times New Roman" w:cs="Times New Roman"/>
              </w:rPr>
              <w:t>кинотеатры</w:t>
            </w:r>
          </w:p>
        </w:tc>
        <w:tc>
          <w:tcPr>
            <w:tcW w:w="30" w:type="dxa"/>
            <w:gridSpan w:val="2"/>
            <w:tcBorders>
              <w:top w:val="nil"/>
              <w:left w:val="nil"/>
              <w:bottom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36"/>
        </w:trPr>
        <w:tc>
          <w:tcPr>
            <w:tcW w:w="1530" w:type="dxa"/>
            <w:tcBorders>
              <w:top w:val="nil"/>
            </w:tcBorders>
          </w:tcPr>
          <w:p w:rsidR="00E2359B" w:rsidRDefault="00E2359B" w:rsidP="00E2359B">
            <w:pPr>
              <w:rPr>
                <w:sz w:val="2"/>
                <w:szCs w:val="2"/>
              </w:rPr>
            </w:pPr>
          </w:p>
        </w:tc>
        <w:tc>
          <w:tcPr>
            <w:tcW w:w="1680" w:type="dxa"/>
            <w:tcBorders>
              <w:top w:val="nil"/>
            </w:tcBorders>
          </w:tcPr>
          <w:p w:rsidR="00E2359B" w:rsidRDefault="00E2359B" w:rsidP="00E2359B">
            <w:pPr>
              <w:rPr>
                <w:sz w:val="2"/>
                <w:szCs w:val="2"/>
              </w:rPr>
            </w:pPr>
          </w:p>
        </w:tc>
        <w:tc>
          <w:tcPr>
            <w:tcW w:w="2161" w:type="dxa"/>
            <w:gridSpan w:val="6"/>
            <w:tcBorders>
              <w:top w:val="nil"/>
            </w:tcBorders>
          </w:tcPr>
          <w:p w:rsidR="00E2359B" w:rsidRPr="00C209A8" w:rsidRDefault="00E2359B" w:rsidP="00E2359B">
            <w:pPr>
              <w:pStyle w:val="TableParagraph"/>
              <w:rPr>
                <w:rFonts w:ascii="Times New Roman" w:hAnsi="Times New Roman" w:cs="Times New Roman"/>
              </w:rPr>
            </w:pPr>
          </w:p>
        </w:tc>
        <w:tc>
          <w:tcPr>
            <w:tcW w:w="2975" w:type="dxa"/>
            <w:gridSpan w:val="9"/>
            <w:tcBorders>
              <w:top w:val="nil"/>
              <w:right w:val="nil"/>
            </w:tcBorders>
          </w:tcPr>
          <w:p w:rsidR="00E2359B" w:rsidRPr="00C209A8" w:rsidRDefault="00E2359B" w:rsidP="00E2359B">
            <w:pPr>
              <w:pStyle w:val="TableParagraph"/>
              <w:spacing w:line="216" w:lineRule="exact"/>
              <w:ind w:left="30"/>
              <w:rPr>
                <w:rFonts w:ascii="Times New Roman" w:hAnsi="Times New Roman" w:cs="Times New Roman"/>
              </w:rPr>
            </w:pPr>
          </w:p>
        </w:tc>
        <w:tc>
          <w:tcPr>
            <w:tcW w:w="30" w:type="dxa"/>
            <w:gridSpan w:val="2"/>
            <w:tcBorders>
              <w:top w:val="nil"/>
              <w:left w:val="nil"/>
            </w:tcBorders>
          </w:tcPr>
          <w:p w:rsidR="00E2359B" w:rsidRPr="00C209A8" w:rsidRDefault="00E2359B" w:rsidP="00E2359B">
            <w:pPr>
              <w:pStyle w:val="TableParagraph"/>
              <w:rPr>
                <w:rFonts w:ascii="Times New Roman" w:hAnsi="Times New Roman" w:cs="Times New Roman"/>
                <w:sz w:val="24"/>
                <w:szCs w:val="24"/>
              </w:rPr>
            </w:pPr>
          </w:p>
        </w:tc>
        <w:tc>
          <w:tcPr>
            <w:tcW w:w="1844" w:type="dxa"/>
            <w:gridSpan w:val="4"/>
            <w:tcBorders>
              <w:top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23"/>
        </w:trPr>
        <w:tc>
          <w:tcPr>
            <w:tcW w:w="1530" w:type="dxa"/>
            <w:vMerge w:val="restart"/>
          </w:tcPr>
          <w:p w:rsidR="00E2359B" w:rsidRDefault="00E2359B" w:rsidP="00E2359B">
            <w:pPr>
              <w:pStyle w:val="TableParagraph"/>
              <w:rPr>
                <w:rFonts w:ascii="Times New Roman"/>
                <w:sz w:val="20"/>
              </w:rPr>
            </w:pPr>
          </w:p>
        </w:tc>
        <w:tc>
          <w:tcPr>
            <w:tcW w:w="1680" w:type="dxa"/>
            <w:vMerge w:val="restart"/>
          </w:tcPr>
          <w:p w:rsidR="00E2359B" w:rsidRDefault="00E2359B" w:rsidP="00E2359B">
            <w:pPr>
              <w:pStyle w:val="TableParagraph"/>
              <w:rPr>
                <w:rFonts w:ascii="Times New Roman"/>
                <w:sz w:val="20"/>
              </w:rPr>
            </w:pPr>
          </w:p>
        </w:tc>
        <w:tc>
          <w:tcPr>
            <w:tcW w:w="2154" w:type="dxa"/>
            <w:gridSpan w:val="5"/>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rPr>
            </w:pPr>
            <w:r w:rsidRPr="00C209A8">
              <w:rPr>
                <w:rFonts w:ascii="Times New Roman" w:hAnsi="Times New Roman" w:cs="Times New Roman"/>
              </w:rPr>
              <w:t>Количество</w:t>
            </w:r>
          </w:p>
        </w:tc>
        <w:tc>
          <w:tcPr>
            <w:tcW w:w="2996" w:type="dxa"/>
            <w:gridSpan w:val="11"/>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rPr>
            </w:pPr>
            <w:r w:rsidRPr="00C209A8">
              <w:rPr>
                <w:rFonts w:ascii="Times New Roman" w:hAnsi="Times New Roman" w:cs="Times New Roman"/>
              </w:rPr>
              <w:t xml:space="preserve">Центральные,  </w:t>
            </w:r>
            <w:r w:rsidRPr="00C209A8">
              <w:rPr>
                <w:rFonts w:ascii="Times New Roman" w:hAnsi="Times New Roman" w:cs="Times New Roman"/>
                <w:spacing w:val="1"/>
              </w:rPr>
              <w:t xml:space="preserve"> </w:t>
            </w:r>
            <w:r w:rsidRPr="00C209A8">
              <w:rPr>
                <w:rFonts w:ascii="Times New Roman" w:hAnsi="Times New Roman" w:cs="Times New Roman"/>
              </w:rPr>
              <w:t>специальные</w:t>
            </w:r>
          </w:p>
        </w:tc>
        <w:tc>
          <w:tcPr>
            <w:tcW w:w="1860" w:type="dxa"/>
            <w:gridSpan w:val="5"/>
            <w:tcBorders>
              <w:bottom w:val="nil"/>
            </w:tcBorders>
          </w:tcPr>
          <w:p w:rsidR="00E2359B" w:rsidRPr="00C209A8" w:rsidRDefault="00E2359B" w:rsidP="00E2359B">
            <w:pPr>
              <w:pStyle w:val="TableParagraph"/>
              <w:spacing w:before="3" w:line="200" w:lineRule="exact"/>
              <w:ind w:left="27"/>
              <w:jc w:val="center"/>
              <w:rPr>
                <w:rFonts w:ascii="Times New Roman" w:hAnsi="Times New Roman" w:cs="Times New Roman"/>
                <w:sz w:val="24"/>
                <w:szCs w:val="24"/>
              </w:rPr>
            </w:pPr>
            <w:r w:rsidRPr="00C209A8">
              <w:rPr>
                <w:rFonts w:ascii="Times New Roman" w:hAnsi="Times New Roman" w:cs="Times New Roman"/>
                <w:sz w:val="24"/>
                <w:szCs w:val="24"/>
              </w:rPr>
              <w:t>8</w:t>
            </w: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54" w:type="dxa"/>
            <w:gridSpan w:val="5"/>
            <w:tcBorders>
              <w:top w:val="nil"/>
              <w:bottom w:val="nil"/>
            </w:tcBorders>
          </w:tcPr>
          <w:p w:rsidR="00E2359B" w:rsidRPr="00C209A8" w:rsidRDefault="00E2359B" w:rsidP="00E2359B">
            <w:pPr>
              <w:pStyle w:val="TableParagraph"/>
              <w:tabs>
                <w:tab w:val="left" w:pos="1396"/>
                <w:tab w:val="left" w:pos="2108"/>
              </w:tabs>
              <w:spacing w:line="190" w:lineRule="exact"/>
              <w:ind w:left="30"/>
              <w:rPr>
                <w:rFonts w:ascii="Times New Roman" w:hAnsi="Times New Roman" w:cs="Times New Roman"/>
              </w:rPr>
            </w:pPr>
            <w:r w:rsidRPr="00C209A8">
              <w:rPr>
                <w:rFonts w:ascii="Times New Roman" w:hAnsi="Times New Roman" w:cs="Times New Roman"/>
              </w:rPr>
              <w:t>постоянных</w:t>
            </w:r>
            <w:r w:rsidRPr="00C209A8">
              <w:rPr>
                <w:rFonts w:ascii="Times New Roman" w:hAnsi="Times New Roman" w:cs="Times New Roman"/>
              </w:rPr>
              <w:tab/>
              <w:t>мест</w:t>
            </w:r>
            <w:r w:rsidRPr="00C209A8">
              <w:rPr>
                <w:rFonts w:ascii="Times New Roman" w:hAnsi="Times New Roman" w:cs="Times New Roman"/>
              </w:rPr>
              <w:tab/>
              <w:t>в</w:t>
            </w:r>
          </w:p>
        </w:tc>
        <w:tc>
          <w:tcPr>
            <w:tcW w:w="2996" w:type="dxa"/>
            <w:gridSpan w:val="11"/>
            <w:tcBorders>
              <w:top w:val="nil"/>
              <w:bottom w:val="nil"/>
            </w:tcBorders>
          </w:tcPr>
          <w:p w:rsidR="00E2359B" w:rsidRPr="00C209A8" w:rsidRDefault="00E2359B" w:rsidP="00E2359B">
            <w:pPr>
              <w:pStyle w:val="TableParagraph"/>
              <w:tabs>
                <w:tab w:val="left" w:pos="769"/>
              </w:tabs>
              <w:spacing w:line="190" w:lineRule="exact"/>
              <w:ind w:left="30"/>
              <w:rPr>
                <w:rFonts w:ascii="Times New Roman" w:hAnsi="Times New Roman" w:cs="Times New Roman"/>
              </w:rPr>
            </w:pPr>
            <w:r w:rsidRPr="00C209A8">
              <w:rPr>
                <w:rFonts w:ascii="Times New Roman" w:hAnsi="Times New Roman" w:cs="Times New Roman"/>
              </w:rPr>
              <w:t>и</w:t>
            </w:r>
            <w:r w:rsidRPr="00C209A8">
              <w:rPr>
                <w:rFonts w:ascii="Times New Roman" w:hAnsi="Times New Roman" w:cs="Times New Roman"/>
              </w:rPr>
              <w:tab/>
            </w:r>
            <w:r w:rsidRPr="00C209A8">
              <w:rPr>
                <w:rFonts w:ascii="Times New Roman" w:hAnsi="Times New Roman" w:cs="Times New Roman"/>
                <w:spacing w:val="-1"/>
              </w:rPr>
              <w:t>специализированные</w:t>
            </w:r>
          </w:p>
        </w:tc>
        <w:tc>
          <w:tcPr>
            <w:tcW w:w="1860" w:type="dxa"/>
            <w:gridSpan w:val="5"/>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54" w:type="dxa"/>
            <w:gridSpan w:val="5"/>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rPr>
            </w:pPr>
            <w:r w:rsidRPr="00C209A8">
              <w:rPr>
                <w:rFonts w:ascii="Times New Roman" w:hAnsi="Times New Roman" w:cs="Times New Roman"/>
              </w:rPr>
              <w:t>читальных</w:t>
            </w:r>
            <w:r w:rsidRPr="00C209A8">
              <w:rPr>
                <w:rFonts w:ascii="Times New Roman" w:hAnsi="Times New Roman" w:cs="Times New Roman"/>
                <w:spacing w:val="50"/>
              </w:rPr>
              <w:t xml:space="preserve"> </w:t>
            </w:r>
            <w:r w:rsidRPr="00C209A8">
              <w:rPr>
                <w:rFonts w:ascii="Times New Roman" w:hAnsi="Times New Roman" w:cs="Times New Roman"/>
              </w:rPr>
              <w:t>залах</w:t>
            </w:r>
            <w:r w:rsidRPr="00C209A8">
              <w:rPr>
                <w:rFonts w:ascii="Times New Roman" w:hAnsi="Times New Roman" w:cs="Times New Roman"/>
                <w:spacing w:val="51"/>
              </w:rPr>
              <w:t xml:space="preserve"> </w:t>
            </w:r>
            <w:r w:rsidRPr="00C209A8">
              <w:rPr>
                <w:rFonts w:ascii="Times New Roman" w:hAnsi="Times New Roman" w:cs="Times New Roman"/>
              </w:rPr>
              <w:t>на</w:t>
            </w:r>
            <w:r w:rsidRPr="00C209A8">
              <w:rPr>
                <w:rFonts w:ascii="Times New Roman" w:hAnsi="Times New Roman" w:cs="Times New Roman"/>
                <w:spacing w:val="51"/>
              </w:rPr>
              <w:t xml:space="preserve"> </w:t>
            </w:r>
            <w:r w:rsidRPr="00C209A8">
              <w:rPr>
                <w:rFonts w:ascii="Times New Roman" w:hAnsi="Times New Roman" w:cs="Times New Roman"/>
              </w:rPr>
              <w:t>1</w:t>
            </w:r>
          </w:p>
        </w:tc>
        <w:tc>
          <w:tcPr>
            <w:tcW w:w="2996" w:type="dxa"/>
            <w:gridSpan w:val="11"/>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rPr>
            </w:pPr>
            <w:r w:rsidRPr="00C209A8">
              <w:rPr>
                <w:rFonts w:ascii="Times New Roman" w:hAnsi="Times New Roman" w:cs="Times New Roman"/>
                <w:spacing w:val="-1"/>
              </w:rPr>
              <w:t>библиотеки,</w:t>
            </w:r>
            <w:r w:rsidRPr="00C209A8">
              <w:rPr>
                <w:rFonts w:ascii="Times New Roman" w:hAnsi="Times New Roman" w:cs="Times New Roman"/>
                <w:spacing w:val="-11"/>
              </w:rPr>
              <w:t xml:space="preserve"> </w:t>
            </w:r>
            <w:r w:rsidRPr="00C209A8">
              <w:rPr>
                <w:rFonts w:ascii="Times New Roman" w:hAnsi="Times New Roman" w:cs="Times New Roman"/>
              </w:rPr>
              <w:t>интернет-кафе</w:t>
            </w:r>
          </w:p>
        </w:tc>
        <w:tc>
          <w:tcPr>
            <w:tcW w:w="1860" w:type="dxa"/>
            <w:gridSpan w:val="5"/>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54" w:type="dxa"/>
            <w:gridSpan w:val="5"/>
            <w:tcBorders>
              <w:top w:val="nil"/>
            </w:tcBorders>
          </w:tcPr>
          <w:p w:rsidR="00E2359B" w:rsidRPr="00C209A8" w:rsidRDefault="00E2359B" w:rsidP="00E2359B">
            <w:pPr>
              <w:pStyle w:val="TableParagraph"/>
              <w:spacing w:line="216" w:lineRule="exact"/>
              <w:ind w:left="30"/>
              <w:rPr>
                <w:rFonts w:ascii="Times New Roman" w:hAnsi="Times New Roman" w:cs="Times New Roman"/>
              </w:rPr>
            </w:pPr>
            <w:r w:rsidRPr="00C209A8">
              <w:rPr>
                <w:rFonts w:ascii="Times New Roman" w:hAnsi="Times New Roman" w:cs="Times New Roman"/>
              </w:rPr>
              <w:t>машино-место</w:t>
            </w:r>
          </w:p>
        </w:tc>
        <w:tc>
          <w:tcPr>
            <w:tcW w:w="2996" w:type="dxa"/>
            <w:gridSpan w:val="11"/>
            <w:tcBorders>
              <w:top w:val="nil"/>
            </w:tcBorders>
          </w:tcPr>
          <w:p w:rsidR="00E2359B" w:rsidRPr="00C209A8" w:rsidRDefault="00E2359B" w:rsidP="00E2359B">
            <w:pPr>
              <w:pStyle w:val="TableParagraph"/>
              <w:rPr>
                <w:rFonts w:ascii="Times New Roman" w:hAnsi="Times New Roman" w:cs="Times New Roman"/>
              </w:rPr>
            </w:pPr>
          </w:p>
        </w:tc>
        <w:tc>
          <w:tcPr>
            <w:tcW w:w="1860" w:type="dxa"/>
            <w:gridSpan w:val="5"/>
            <w:tcBorders>
              <w:top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54" w:type="dxa"/>
            <w:gridSpan w:val="5"/>
            <w:tcBorders>
              <w:bottom w:val="nil"/>
            </w:tcBorders>
          </w:tcPr>
          <w:p w:rsidR="00E2359B" w:rsidRPr="00C209A8" w:rsidRDefault="00E2359B" w:rsidP="00E2359B">
            <w:pPr>
              <w:pStyle w:val="TableParagraph"/>
              <w:spacing w:before="3" w:line="200" w:lineRule="exact"/>
              <w:ind w:left="30"/>
              <w:rPr>
                <w:rFonts w:ascii="Times New Roman" w:hAnsi="Times New Roman" w:cs="Times New Roman"/>
              </w:rPr>
            </w:pPr>
            <w:r w:rsidRPr="00C209A8">
              <w:rPr>
                <w:rFonts w:ascii="Times New Roman" w:hAnsi="Times New Roman" w:cs="Times New Roman"/>
              </w:rPr>
              <w:t>Количество</w:t>
            </w:r>
          </w:p>
        </w:tc>
        <w:tc>
          <w:tcPr>
            <w:tcW w:w="2030" w:type="dxa"/>
            <w:gridSpan w:val="7"/>
            <w:tcBorders>
              <w:bottom w:val="nil"/>
              <w:right w:val="nil"/>
            </w:tcBorders>
          </w:tcPr>
          <w:p w:rsidR="00E2359B" w:rsidRPr="00C209A8" w:rsidRDefault="00C209A8" w:rsidP="00E2359B">
            <w:pPr>
              <w:pStyle w:val="TableParagraph"/>
              <w:spacing w:before="3" w:line="200" w:lineRule="exact"/>
              <w:ind w:left="30"/>
              <w:rPr>
                <w:rFonts w:ascii="Times New Roman" w:hAnsi="Times New Roman" w:cs="Times New Roman"/>
                <w:lang w:val="ru-RU"/>
              </w:rPr>
            </w:pPr>
            <w:r>
              <w:rPr>
                <w:rFonts w:ascii="Times New Roman" w:hAnsi="Times New Roman" w:cs="Times New Roman"/>
              </w:rPr>
              <w:t>Объект</w:t>
            </w:r>
          </w:p>
        </w:tc>
        <w:tc>
          <w:tcPr>
            <w:tcW w:w="966" w:type="dxa"/>
            <w:gridSpan w:val="4"/>
            <w:tcBorders>
              <w:left w:val="nil"/>
              <w:bottom w:val="nil"/>
            </w:tcBorders>
          </w:tcPr>
          <w:p w:rsidR="00E2359B" w:rsidRPr="00C209A8" w:rsidRDefault="00E2359B" w:rsidP="00E2359B">
            <w:pPr>
              <w:pStyle w:val="TableParagraph"/>
              <w:spacing w:before="3" w:line="200" w:lineRule="exact"/>
              <w:ind w:right="3"/>
              <w:jc w:val="right"/>
              <w:rPr>
                <w:rFonts w:ascii="Times New Roman" w:hAnsi="Times New Roman" w:cs="Times New Roman"/>
              </w:rPr>
            </w:pPr>
            <w:r w:rsidRPr="00C209A8">
              <w:rPr>
                <w:rFonts w:ascii="Times New Roman" w:hAnsi="Times New Roman" w:cs="Times New Roman"/>
              </w:rPr>
              <w:t>религиозных</w:t>
            </w:r>
          </w:p>
        </w:tc>
        <w:tc>
          <w:tcPr>
            <w:tcW w:w="1860" w:type="dxa"/>
            <w:gridSpan w:val="5"/>
            <w:tcBorders>
              <w:bottom w:val="nil"/>
            </w:tcBorders>
          </w:tcPr>
          <w:p w:rsidR="00E2359B" w:rsidRPr="00C209A8" w:rsidRDefault="00E2359B" w:rsidP="00E2359B">
            <w:pPr>
              <w:pStyle w:val="TableParagraph"/>
              <w:spacing w:before="3" w:line="200" w:lineRule="exact"/>
              <w:ind w:left="31" w:right="6"/>
              <w:jc w:val="center"/>
              <w:rPr>
                <w:rFonts w:ascii="Times New Roman" w:hAnsi="Times New Roman" w:cs="Times New Roman"/>
                <w:sz w:val="24"/>
                <w:szCs w:val="24"/>
              </w:rPr>
            </w:pPr>
            <w:r w:rsidRPr="00C209A8">
              <w:rPr>
                <w:rFonts w:ascii="Times New Roman" w:hAnsi="Times New Roman" w:cs="Times New Roman"/>
                <w:sz w:val="24"/>
                <w:szCs w:val="24"/>
              </w:rPr>
              <w:t>10</w:t>
            </w: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54" w:type="dxa"/>
            <w:gridSpan w:val="5"/>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rPr>
            </w:pPr>
            <w:r w:rsidRPr="00C209A8">
              <w:rPr>
                <w:rFonts w:ascii="Times New Roman" w:hAnsi="Times New Roman" w:cs="Times New Roman"/>
              </w:rPr>
              <w:t>единовременных</w:t>
            </w:r>
          </w:p>
        </w:tc>
        <w:tc>
          <w:tcPr>
            <w:tcW w:w="2030" w:type="dxa"/>
            <w:gridSpan w:val="7"/>
            <w:tcBorders>
              <w:top w:val="nil"/>
              <w:bottom w:val="nil"/>
              <w:right w:val="nil"/>
            </w:tcBorders>
          </w:tcPr>
          <w:p w:rsidR="00E2359B" w:rsidRPr="00C209A8" w:rsidRDefault="00E2359B" w:rsidP="00E2359B">
            <w:pPr>
              <w:pStyle w:val="TableParagraph"/>
              <w:spacing w:line="190" w:lineRule="exact"/>
              <w:ind w:left="30"/>
              <w:rPr>
                <w:rFonts w:ascii="Times New Roman" w:hAnsi="Times New Roman" w:cs="Times New Roman"/>
              </w:rPr>
            </w:pPr>
            <w:r w:rsidRPr="00C209A8">
              <w:rPr>
                <w:rFonts w:ascii="Times New Roman" w:hAnsi="Times New Roman" w:cs="Times New Roman"/>
              </w:rPr>
              <w:t>конфессий</w:t>
            </w:r>
          </w:p>
        </w:tc>
        <w:tc>
          <w:tcPr>
            <w:tcW w:w="966" w:type="dxa"/>
            <w:gridSpan w:val="4"/>
            <w:tcBorders>
              <w:top w:val="nil"/>
              <w:left w:val="nil"/>
              <w:bottom w:val="nil"/>
            </w:tcBorders>
          </w:tcPr>
          <w:p w:rsidR="00E2359B" w:rsidRPr="00C209A8" w:rsidRDefault="00E2359B" w:rsidP="00E2359B">
            <w:pPr>
              <w:pStyle w:val="TableParagraph"/>
              <w:rPr>
                <w:rFonts w:ascii="Times New Roman" w:hAnsi="Times New Roman" w:cs="Times New Roman"/>
              </w:rPr>
            </w:pPr>
          </w:p>
        </w:tc>
        <w:tc>
          <w:tcPr>
            <w:tcW w:w="1860" w:type="dxa"/>
            <w:gridSpan w:val="5"/>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54" w:type="dxa"/>
            <w:gridSpan w:val="5"/>
            <w:tcBorders>
              <w:top w:val="nil"/>
              <w:bottom w:val="nil"/>
            </w:tcBorders>
          </w:tcPr>
          <w:p w:rsidR="00E2359B" w:rsidRPr="00C209A8" w:rsidRDefault="00E2359B" w:rsidP="00E2359B">
            <w:pPr>
              <w:pStyle w:val="TableParagraph"/>
              <w:tabs>
                <w:tab w:val="left" w:pos="1544"/>
                <w:tab w:val="left" w:pos="2103"/>
              </w:tabs>
              <w:spacing w:line="190" w:lineRule="exact"/>
              <w:ind w:left="30"/>
              <w:rPr>
                <w:rFonts w:ascii="Times New Roman" w:hAnsi="Times New Roman" w:cs="Times New Roman"/>
              </w:rPr>
            </w:pPr>
            <w:r w:rsidRPr="00C209A8">
              <w:rPr>
                <w:rFonts w:ascii="Times New Roman" w:hAnsi="Times New Roman" w:cs="Times New Roman"/>
              </w:rPr>
              <w:t>посетителей</w:t>
            </w:r>
            <w:r w:rsidRPr="00C209A8">
              <w:rPr>
                <w:rFonts w:ascii="Times New Roman" w:hAnsi="Times New Roman" w:cs="Times New Roman"/>
              </w:rPr>
              <w:tab/>
              <w:t>на</w:t>
            </w:r>
            <w:r w:rsidRPr="00C209A8">
              <w:rPr>
                <w:rFonts w:ascii="Times New Roman" w:hAnsi="Times New Roman" w:cs="Times New Roman"/>
              </w:rPr>
              <w:tab/>
              <w:t>1</w:t>
            </w:r>
          </w:p>
        </w:tc>
        <w:tc>
          <w:tcPr>
            <w:tcW w:w="2030" w:type="dxa"/>
            <w:gridSpan w:val="7"/>
            <w:tcBorders>
              <w:top w:val="nil"/>
              <w:bottom w:val="nil"/>
              <w:right w:val="nil"/>
            </w:tcBorders>
          </w:tcPr>
          <w:p w:rsidR="00E2359B" w:rsidRPr="00C209A8" w:rsidRDefault="00E2359B" w:rsidP="00E2359B">
            <w:pPr>
              <w:pStyle w:val="TableParagraph"/>
              <w:rPr>
                <w:rFonts w:ascii="Times New Roman" w:hAnsi="Times New Roman" w:cs="Times New Roman"/>
              </w:rPr>
            </w:pPr>
          </w:p>
        </w:tc>
        <w:tc>
          <w:tcPr>
            <w:tcW w:w="966" w:type="dxa"/>
            <w:gridSpan w:val="4"/>
            <w:tcBorders>
              <w:top w:val="nil"/>
              <w:left w:val="nil"/>
              <w:bottom w:val="nil"/>
            </w:tcBorders>
          </w:tcPr>
          <w:p w:rsidR="00E2359B" w:rsidRPr="00C209A8" w:rsidRDefault="00E2359B" w:rsidP="00E2359B">
            <w:pPr>
              <w:pStyle w:val="TableParagraph"/>
              <w:rPr>
                <w:rFonts w:ascii="Times New Roman" w:hAnsi="Times New Roman" w:cs="Times New Roman"/>
              </w:rPr>
            </w:pPr>
          </w:p>
        </w:tc>
        <w:tc>
          <w:tcPr>
            <w:tcW w:w="1860" w:type="dxa"/>
            <w:gridSpan w:val="5"/>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54" w:type="dxa"/>
            <w:gridSpan w:val="5"/>
            <w:tcBorders>
              <w:top w:val="nil"/>
              <w:bottom w:val="nil"/>
            </w:tcBorders>
          </w:tcPr>
          <w:p w:rsidR="00E2359B" w:rsidRPr="00C209A8" w:rsidRDefault="00E2359B" w:rsidP="00E2359B">
            <w:pPr>
              <w:pStyle w:val="TableParagraph"/>
              <w:tabs>
                <w:tab w:val="left" w:pos="1926"/>
              </w:tabs>
              <w:spacing w:line="190" w:lineRule="exact"/>
              <w:ind w:left="30"/>
              <w:rPr>
                <w:rFonts w:ascii="Times New Roman" w:hAnsi="Times New Roman" w:cs="Times New Roman"/>
              </w:rPr>
            </w:pPr>
            <w:r w:rsidRPr="00C209A8">
              <w:rPr>
                <w:rFonts w:ascii="Times New Roman" w:hAnsi="Times New Roman" w:cs="Times New Roman"/>
              </w:rPr>
              <w:t>машино-место</w:t>
            </w:r>
            <w:r w:rsidRPr="00C209A8">
              <w:rPr>
                <w:rFonts w:ascii="Times New Roman" w:hAnsi="Times New Roman" w:cs="Times New Roman"/>
              </w:rPr>
              <w:tab/>
              <w:t>(не</w:t>
            </w:r>
          </w:p>
        </w:tc>
        <w:tc>
          <w:tcPr>
            <w:tcW w:w="2030" w:type="dxa"/>
            <w:gridSpan w:val="7"/>
            <w:tcBorders>
              <w:top w:val="nil"/>
              <w:bottom w:val="nil"/>
              <w:right w:val="nil"/>
            </w:tcBorders>
          </w:tcPr>
          <w:p w:rsidR="00E2359B" w:rsidRPr="00C209A8" w:rsidRDefault="00E2359B" w:rsidP="00E2359B">
            <w:pPr>
              <w:pStyle w:val="TableParagraph"/>
              <w:rPr>
                <w:rFonts w:ascii="Times New Roman" w:hAnsi="Times New Roman" w:cs="Times New Roman"/>
              </w:rPr>
            </w:pPr>
          </w:p>
        </w:tc>
        <w:tc>
          <w:tcPr>
            <w:tcW w:w="966" w:type="dxa"/>
            <w:gridSpan w:val="4"/>
            <w:tcBorders>
              <w:top w:val="nil"/>
              <w:left w:val="nil"/>
              <w:bottom w:val="nil"/>
            </w:tcBorders>
          </w:tcPr>
          <w:p w:rsidR="00E2359B" w:rsidRPr="00C209A8" w:rsidRDefault="00E2359B" w:rsidP="00E2359B">
            <w:pPr>
              <w:pStyle w:val="TableParagraph"/>
              <w:rPr>
                <w:rFonts w:ascii="Times New Roman" w:hAnsi="Times New Roman" w:cs="Times New Roman"/>
              </w:rPr>
            </w:pPr>
          </w:p>
        </w:tc>
        <w:tc>
          <w:tcPr>
            <w:tcW w:w="1860" w:type="dxa"/>
            <w:gridSpan w:val="5"/>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54" w:type="dxa"/>
            <w:gridSpan w:val="5"/>
            <w:tcBorders>
              <w:top w:val="nil"/>
              <w:bottom w:val="nil"/>
            </w:tcBorders>
          </w:tcPr>
          <w:p w:rsidR="00E2359B" w:rsidRPr="00C209A8" w:rsidRDefault="00E2359B" w:rsidP="00E2359B">
            <w:pPr>
              <w:pStyle w:val="TableParagraph"/>
              <w:spacing w:line="190" w:lineRule="exact"/>
              <w:ind w:left="30"/>
              <w:rPr>
                <w:rFonts w:ascii="Times New Roman" w:hAnsi="Times New Roman" w:cs="Times New Roman"/>
              </w:rPr>
            </w:pPr>
            <w:r w:rsidRPr="00C209A8">
              <w:rPr>
                <w:rFonts w:ascii="Times New Roman" w:hAnsi="Times New Roman" w:cs="Times New Roman"/>
              </w:rPr>
              <w:t>менее</w:t>
            </w:r>
            <w:r w:rsidRPr="00C209A8">
              <w:rPr>
                <w:rFonts w:ascii="Times New Roman" w:hAnsi="Times New Roman" w:cs="Times New Roman"/>
                <w:spacing w:val="1"/>
              </w:rPr>
              <w:t xml:space="preserve"> </w:t>
            </w:r>
            <w:r w:rsidRPr="00C209A8">
              <w:rPr>
                <w:rFonts w:ascii="Times New Roman" w:hAnsi="Times New Roman" w:cs="Times New Roman"/>
              </w:rPr>
              <w:t>10</w:t>
            </w:r>
            <w:r w:rsidRPr="00C209A8">
              <w:rPr>
                <w:rFonts w:ascii="Times New Roman" w:hAnsi="Times New Roman" w:cs="Times New Roman"/>
                <w:spacing w:val="2"/>
              </w:rPr>
              <w:t xml:space="preserve"> </w:t>
            </w:r>
            <w:r w:rsidRPr="00C209A8">
              <w:rPr>
                <w:rFonts w:ascii="Times New Roman" w:hAnsi="Times New Roman" w:cs="Times New Roman"/>
              </w:rPr>
              <w:t>машино-мест</w:t>
            </w:r>
          </w:p>
        </w:tc>
        <w:tc>
          <w:tcPr>
            <w:tcW w:w="2030" w:type="dxa"/>
            <w:gridSpan w:val="7"/>
            <w:tcBorders>
              <w:top w:val="nil"/>
              <w:bottom w:val="nil"/>
              <w:right w:val="nil"/>
            </w:tcBorders>
          </w:tcPr>
          <w:p w:rsidR="00E2359B" w:rsidRPr="00C209A8" w:rsidRDefault="00E2359B" w:rsidP="00E2359B">
            <w:pPr>
              <w:pStyle w:val="TableParagraph"/>
              <w:rPr>
                <w:rFonts w:ascii="Times New Roman" w:hAnsi="Times New Roman" w:cs="Times New Roman"/>
              </w:rPr>
            </w:pPr>
          </w:p>
        </w:tc>
        <w:tc>
          <w:tcPr>
            <w:tcW w:w="966" w:type="dxa"/>
            <w:gridSpan w:val="4"/>
            <w:tcBorders>
              <w:top w:val="nil"/>
              <w:left w:val="nil"/>
              <w:bottom w:val="nil"/>
            </w:tcBorders>
          </w:tcPr>
          <w:p w:rsidR="00E2359B" w:rsidRPr="00C209A8" w:rsidRDefault="00E2359B" w:rsidP="00E2359B">
            <w:pPr>
              <w:pStyle w:val="TableParagraph"/>
              <w:rPr>
                <w:rFonts w:ascii="Times New Roman" w:hAnsi="Times New Roman" w:cs="Times New Roman"/>
              </w:rPr>
            </w:pPr>
          </w:p>
        </w:tc>
        <w:tc>
          <w:tcPr>
            <w:tcW w:w="1860" w:type="dxa"/>
            <w:gridSpan w:val="5"/>
            <w:tcBorders>
              <w:top w:val="nil"/>
              <w:bottom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54" w:type="dxa"/>
            <w:gridSpan w:val="5"/>
            <w:tcBorders>
              <w:top w:val="nil"/>
            </w:tcBorders>
          </w:tcPr>
          <w:p w:rsidR="00E2359B" w:rsidRPr="00C209A8" w:rsidRDefault="00E2359B" w:rsidP="00E2359B">
            <w:pPr>
              <w:pStyle w:val="TableParagraph"/>
              <w:spacing w:line="216" w:lineRule="exact"/>
              <w:ind w:left="30"/>
              <w:rPr>
                <w:rFonts w:ascii="Times New Roman" w:hAnsi="Times New Roman" w:cs="Times New Roman"/>
              </w:rPr>
            </w:pPr>
            <w:r w:rsidRPr="00C209A8">
              <w:rPr>
                <w:rFonts w:ascii="Times New Roman" w:hAnsi="Times New Roman" w:cs="Times New Roman"/>
              </w:rPr>
              <w:t>на</w:t>
            </w:r>
            <w:r w:rsidRPr="00C209A8">
              <w:rPr>
                <w:rFonts w:ascii="Times New Roman" w:hAnsi="Times New Roman" w:cs="Times New Roman"/>
                <w:spacing w:val="-6"/>
              </w:rPr>
              <w:t xml:space="preserve"> </w:t>
            </w:r>
            <w:r w:rsidRPr="00C209A8">
              <w:rPr>
                <w:rFonts w:ascii="Times New Roman" w:hAnsi="Times New Roman" w:cs="Times New Roman"/>
              </w:rPr>
              <w:t>объект)</w:t>
            </w:r>
          </w:p>
        </w:tc>
        <w:tc>
          <w:tcPr>
            <w:tcW w:w="2030" w:type="dxa"/>
            <w:gridSpan w:val="7"/>
            <w:tcBorders>
              <w:top w:val="nil"/>
              <w:right w:val="nil"/>
            </w:tcBorders>
          </w:tcPr>
          <w:p w:rsidR="00E2359B" w:rsidRPr="00C209A8" w:rsidRDefault="00E2359B" w:rsidP="00E2359B">
            <w:pPr>
              <w:pStyle w:val="TableParagraph"/>
              <w:rPr>
                <w:rFonts w:ascii="Times New Roman" w:hAnsi="Times New Roman" w:cs="Times New Roman"/>
              </w:rPr>
            </w:pPr>
          </w:p>
        </w:tc>
        <w:tc>
          <w:tcPr>
            <w:tcW w:w="966" w:type="dxa"/>
            <w:gridSpan w:val="4"/>
            <w:tcBorders>
              <w:top w:val="nil"/>
              <w:left w:val="nil"/>
            </w:tcBorders>
          </w:tcPr>
          <w:p w:rsidR="00E2359B" w:rsidRPr="00C209A8" w:rsidRDefault="00E2359B" w:rsidP="00E2359B">
            <w:pPr>
              <w:pStyle w:val="TableParagraph"/>
              <w:rPr>
                <w:rFonts w:ascii="Times New Roman" w:hAnsi="Times New Roman" w:cs="Times New Roman"/>
              </w:rPr>
            </w:pPr>
          </w:p>
        </w:tc>
        <w:tc>
          <w:tcPr>
            <w:tcW w:w="1860" w:type="dxa"/>
            <w:gridSpan w:val="5"/>
            <w:tcBorders>
              <w:top w:val="nil"/>
            </w:tcBorders>
          </w:tcPr>
          <w:p w:rsidR="00E2359B" w:rsidRPr="00C209A8" w:rsidRDefault="00E2359B" w:rsidP="00E2359B">
            <w:pPr>
              <w:pStyle w:val="TableParagraph"/>
              <w:rPr>
                <w:rFonts w:ascii="Times New Roman" w:hAnsi="Times New Roman" w:cs="Times New Roman"/>
                <w:sz w:val="24"/>
                <w:szCs w:val="24"/>
              </w:rPr>
            </w:pPr>
          </w:p>
        </w:tc>
      </w:tr>
      <w:tr w:rsidR="00C209A8" w:rsidTr="00486535">
        <w:trPr>
          <w:trHeight w:val="488"/>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69" w:type="dxa"/>
            <w:gridSpan w:val="7"/>
            <w:tcBorders>
              <w:bottom w:val="nil"/>
              <w:right w:val="nil"/>
            </w:tcBorders>
          </w:tcPr>
          <w:p w:rsidR="00E2359B" w:rsidRPr="00486535" w:rsidRDefault="00E2359B" w:rsidP="00E2359B">
            <w:pPr>
              <w:pStyle w:val="TableParagraph"/>
              <w:spacing w:before="3" w:line="200" w:lineRule="exact"/>
              <w:ind w:left="30"/>
              <w:rPr>
                <w:rFonts w:ascii="Times New Roman" w:hAnsi="Times New Roman" w:cs="Times New Roman"/>
              </w:rPr>
            </w:pPr>
            <w:r w:rsidRPr="00486535">
              <w:rPr>
                <w:rFonts w:ascii="Times New Roman" w:hAnsi="Times New Roman" w:cs="Times New Roman"/>
              </w:rPr>
              <w:t>Количество</w:t>
            </w:r>
          </w:p>
        </w:tc>
        <w:tc>
          <w:tcPr>
            <w:tcW w:w="37" w:type="dxa"/>
            <w:gridSpan w:val="3"/>
            <w:tcBorders>
              <w:left w:val="nil"/>
              <w:bottom w:val="nil"/>
            </w:tcBorders>
          </w:tcPr>
          <w:p w:rsidR="00E2359B" w:rsidRPr="00486535" w:rsidRDefault="00E2359B" w:rsidP="00E2359B">
            <w:pPr>
              <w:pStyle w:val="TableParagraph"/>
              <w:rPr>
                <w:rFonts w:ascii="Times New Roman" w:hAnsi="Times New Roman" w:cs="Times New Roman"/>
              </w:rPr>
            </w:pPr>
          </w:p>
        </w:tc>
        <w:tc>
          <w:tcPr>
            <w:tcW w:w="2960" w:type="dxa"/>
            <w:gridSpan w:val="7"/>
            <w:tcBorders>
              <w:bottom w:val="nil"/>
            </w:tcBorders>
          </w:tcPr>
          <w:p w:rsidR="00E2359B" w:rsidRPr="00486535" w:rsidRDefault="00E2359B" w:rsidP="00E2359B">
            <w:pPr>
              <w:pStyle w:val="TableParagraph"/>
              <w:spacing w:before="3" w:line="200" w:lineRule="exact"/>
              <w:ind w:left="30"/>
              <w:rPr>
                <w:rFonts w:ascii="Times New Roman" w:hAnsi="Times New Roman" w:cs="Times New Roman"/>
              </w:rPr>
            </w:pPr>
            <w:r w:rsidRPr="00486535">
              <w:rPr>
                <w:rFonts w:ascii="Times New Roman" w:hAnsi="Times New Roman" w:cs="Times New Roman"/>
              </w:rPr>
              <w:t>Досугово-развлекательные</w:t>
            </w:r>
          </w:p>
        </w:tc>
        <w:tc>
          <w:tcPr>
            <w:tcW w:w="1844" w:type="dxa"/>
            <w:gridSpan w:val="4"/>
            <w:tcBorders>
              <w:bottom w:val="nil"/>
            </w:tcBorders>
          </w:tcPr>
          <w:p w:rsidR="00E2359B" w:rsidRPr="00486535" w:rsidRDefault="00E2359B" w:rsidP="00E2359B">
            <w:pPr>
              <w:pStyle w:val="TableParagraph"/>
              <w:spacing w:before="3" w:line="200" w:lineRule="exact"/>
              <w:ind w:left="27"/>
              <w:jc w:val="center"/>
              <w:rPr>
                <w:rFonts w:ascii="Times New Roman" w:hAnsi="Times New Roman" w:cs="Times New Roman"/>
              </w:rPr>
            </w:pPr>
            <w:r w:rsidRPr="00486535">
              <w:rPr>
                <w:rFonts w:ascii="Times New Roman" w:hAnsi="Times New Roman" w:cs="Times New Roman"/>
              </w:rPr>
              <w:t>7</w:t>
            </w: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69" w:type="dxa"/>
            <w:gridSpan w:val="7"/>
            <w:tcBorders>
              <w:top w:val="nil"/>
              <w:bottom w:val="nil"/>
              <w:right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единовременных</w:t>
            </w:r>
          </w:p>
        </w:tc>
        <w:tc>
          <w:tcPr>
            <w:tcW w:w="37" w:type="dxa"/>
            <w:gridSpan w:val="3"/>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60" w:type="dxa"/>
            <w:gridSpan w:val="7"/>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учреждения:</w:t>
            </w:r>
          </w:p>
        </w:tc>
        <w:tc>
          <w:tcPr>
            <w:tcW w:w="1844" w:type="dxa"/>
            <w:gridSpan w:val="4"/>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69" w:type="dxa"/>
            <w:gridSpan w:val="7"/>
            <w:tcBorders>
              <w:top w:val="nil"/>
              <w:bottom w:val="nil"/>
              <w:right w:val="nil"/>
            </w:tcBorders>
          </w:tcPr>
          <w:p w:rsidR="00E2359B" w:rsidRPr="00486535" w:rsidRDefault="00E2359B" w:rsidP="00E2359B">
            <w:pPr>
              <w:pStyle w:val="TableParagraph"/>
              <w:tabs>
                <w:tab w:val="left" w:pos="1544"/>
              </w:tabs>
              <w:spacing w:line="190" w:lineRule="exact"/>
              <w:ind w:left="30"/>
              <w:rPr>
                <w:rFonts w:ascii="Times New Roman" w:hAnsi="Times New Roman" w:cs="Times New Roman"/>
              </w:rPr>
            </w:pPr>
            <w:r w:rsidRPr="00486535">
              <w:rPr>
                <w:rFonts w:ascii="Times New Roman" w:hAnsi="Times New Roman" w:cs="Times New Roman"/>
              </w:rPr>
              <w:t>посетителей</w:t>
            </w:r>
            <w:r w:rsidRPr="00486535">
              <w:rPr>
                <w:rFonts w:ascii="Times New Roman" w:hAnsi="Times New Roman" w:cs="Times New Roman"/>
              </w:rPr>
              <w:tab/>
              <w:t>на</w:t>
            </w:r>
          </w:p>
        </w:tc>
        <w:tc>
          <w:tcPr>
            <w:tcW w:w="37" w:type="dxa"/>
            <w:gridSpan w:val="3"/>
            <w:tcBorders>
              <w:top w:val="nil"/>
              <w:left w:val="nil"/>
              <w:bottom w:val="nil"/>
            </w:tcBorders>
          </w:tcPr>
          <w:p w:rsidR="00E2359B" w:rsidRPr="00486535" w:rsidRDefault="00E2359B" w:rsidP="00E2359B">
            <w:pPr>
              <w:pStyle w:val="TableParagraph"/>
              <w:spacing w:line="190" w:lineRule="exact"/>
              <w:ind w:left="179"/>
              <w:rPr>
                <w:rFonts w:ascii="Times New Roman" w:hAnsi="Times New Roman" w:cs="Times New Roman"/>
              </w:rPr>
            </w:pPr>
            <w:r w:rsidRPr="00486535">
              <w:rPr>
                <w:rFonts w:ascii="Times New Roman" w:hAnsi="Times New Roman" w:cs="Times New Roman"/>
              </w:rPr>
              <w:t>1</w:t>
            </w:r>
          </w:p>
        </w:tc>
        <w:tc>
          <w:tcPr>
            <w:tcW w:w="2960" w:type="dxa"/>
            <w:gridSpan w:val="7"/>
            <w:tcBorders>
              <w:top w:val="nil"/>
              <w:bottom w:val="nil"/>
            </w:tcBorders>
          </w:tcPr>
          <w:p w:rsidR="00E2359B" w:rsidRPr="00486535" w:rsidRDefault="00E2359B" w:rsidP="00E2359B">
            <w:pPr>
              <w:pStyle w:val="TableParagraph"/>
              <w:tabs>
                <w:tab w:val="left" w:pos="2033"/>
              </w:tabs>
              <w:spacing w:line="190" w:lineRule="exact"/>
              <w:ind w:left="30"/>
              <w:rPr>
                <w:rFonts w:ascii="Times New Roman" w:hAnsi="Times New Roman" w:cs="Times New Roman"/>
              </w:rPr>
            </w:pPr>
            <w:r w:rsidRPr="00486535">
              <w:rPr>
                <w:rFonts w:ascii="Times New Roman" w:hAnsi="Times New Roman" w:cs="Times New Roman"/>
              </w:rPr>
              <w:t>развлекательные</w:t>
            </w:r>
            <w:r w:rsidRPr="00486535">
              <w:rPr>
                <w:rFonts w:ascii="Times New Roman" w:hAnsi="Times New Roman" w:cs="Times New Roman"/>
              </w:rPr>
              <w:tab/>
            </w:r>
            <w:r w:rsidRPr="00486535">
              <w:rPr>
                <w:rFonts w:ascii="Times New Roman" w:hAnsi="Times New Roman" w:cs="Times New Roman"/>
                <w:spacing w:val="-1"/>
              </w:rPr>
              <w:t>центры,</w:t>
            </w:r>
          </w:p>
        </w:tc>
        <w:tc>
          <w:tcPr>
            <w:tcW w:w="1844" w:type="dxa"/>
            <w:gridSpan w:val="4"/>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69" w:type="dxa"/>
            <w:gridSpan w:val="7"/>
            <w:tcBorders>
              <w:top w:val="nil"/>
              <w:bottom w:val="nil"/>
              <w:right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машино-место</w:t>
            </w:r>
          </w:p>
        </w:tc>
        <w:tc>
          <w:tcPr>
            <w:tcW w:w="37" w:type="dxa"/>
            <w:gridSpan w:val="3"/>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60" w:type="dxa"/>
            <w:gridSpan w:val="7"/>
            <w:tcBorders>
              <w:top w:val="nil"/>
              <w:bottom w:val="nil"/>
            </w:tcBorders>
          </w:tcPr>
          <w:p w:rsidR="00E2359B" w:rsidRPr="00486535" w:rsidRDefault="00E2359B" w:rsidP="00E2359B">
            <w:pPr>
              <w:pStyle w:val="TableParagraph"/>
              <w:tabs>
                <w:tab w:val="left" w:pos="1282"/>
                <w:tab w:val="left" w:pos="2015"/>
              </w:tabs>
              <w:spacing w:line="190" w:lineRule="exact"/>
              <w:ind w:left="30"/>
              <w:rPr>
                <w:rFonts w:ascii="Times New Roman" w:hAnsi="Times New Roman" w:cs="Times New Roman"/>
              </w:rPr>
            </w:pPr>
            <w:r w:rsidRPr="00486535">
              <w:rPr>
                <w:rFonts w:ascii="Times New Roman" w:hAnsi="Times New Roman" w:cs="Times New Roman"/>
              </w:rPr>
              <w:t>дискотеки,</w:t>
            </w:r>
            <w:r w:rsidRPr="00486535">
              <w:rPr>
                <w:rFonts w:ascii="Times New Roman" w:hAnsi="Times New Roman" w:cs="Times New Roman"/>
              </w:rPr>
              <w:tab/>
              <w:t>залы</w:t>
            </w:r>
            <w:r w:rsidRPr="00486535">
              <w:rPr>
                <w:rFonts w:ascii="Times New Roman" w:hAnsi="Times New Roman" w:cs="Times New Roman"/>
              </w:rPr>
              <w:tab/>
            </w:r>
            <w:r w:rsidRPr="00486535">
              <w:rPr>
                <w:rFonts w:ascii="Times New Roman" w:hAnsi="Times New Roman" w:cs="Times New Roman"/>
                <w:spacing w:val="-1"/>
              </w:rPr>
              <w:t>игровых</w:t>
            </w:r>
          </w:p>
        </w:tc>
        <w:tc>
          <w:tcPr>
            <w:tcW w:w="1844" w:type="dxa"/>
            <w:gridSpan w:val="4"/>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69" w:type="dxa"/>
            <w:gridSpan w:val="7"/>
            <w:tcBorders>
              <w:top w:val="nil"/>
              <w:bottom w:val="nil"/>
              <w:right w:val="nil"/>
            </w:tcBorders>
          </w:tcPr>
          <w:p w:rsidR="00E2359B" w:rsidRPr="00486535" w:rsidRDefault="00E2359B" w:rsidP="00E2359B">
            <w:pPr>
              <w:pStyle w:val="TableParagraph"/>
              <w:rPr>
                <w:rFonts w:ascii="Times New Roman" w:hAnsi="Times New Roman" w:cs="Times New Roman"/>
              </w:rPr>
            </w:pPr>
          </w:p>
        </w:tc>
        <w:tc>
          <w:tcPr>
            <w:tcW w:w="37" w:type="dxa"/>
            <w:gridSpan w:val="3"/>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60" w:type="dxa"/>
            <w:gridSpan w:val="7"/>
            <w:tcBorders>
              <w:top w:val="nil"/>
            </w:tcBorders>
          </w:tcPr>
          <w:p w:rsidR="00E2359B" w:rsidRPr="00486535" w:rsidRDefault="00E2359B" w:rsidP="00E2359B">
            <w:pPr>
              <w:pStyle w:val="TableParagraph"/>
              <w:spacing w:line="216" w:lineRule="exact"/>
              <w:ind w:left="30"/>
              <w:rPr>
                <w:rFonts w:ascii="Times New Roman" w:hAnsi="Times New Roman" w:cs="Times New Roman"/>
              </w:rPr>
            </w:pPr>
            <w:r w:rsidRPr="00486535">
              <w:rPr>
                <w:rFonts w:ascii="Times New Roman" w:hAnsi="Times New Roman" w:cs="Times New Roman"/>
              </w:rPr>
              <w:t>автоматов,</w:t>
            </w:r>
            <w:r w:rsidRPr="00486535">
              <w:rPr>
                <w:rFonts w:ascii="Times New Roman" w:hAnsi="Times New Roman" w:cs="Times New Roman"/>
                <w:spacing w:val="-8"/>
              </w:rPr>
              <w:t xml:space="preserve"> </w:t>
            </w:r>
            <w:r w:rsidRPr="00486535">
              <w:rPr>
                <w:rFonts w:ascii="Times New Roman" w:hAnsi="Times New Roman" w:cs="Times New Roman"/>
              </w:rPr>
              <w:t>ночные</w:t>
            </w:r>
            <w:r w:rsidRPr="00486535">
              <w:rPr>
                <w:rFonts w:ascii="Times New Roman" w:hAnsi="Times New Roman" w:cs="Times New Roman"/>
                <w:spacing w:val="-8"/>
              </w:rPr>
              <w:t xml:space="preserve"> </w:t>
            </w:r>
            <w:r w:rsidRPr="00486535">
              <w:rPr>
                <w:rFonts w:ascii="Times New Roman" w:hAnsi="Times New Roman" w:cs="Times New Roman"/>
              </w:rPr>
              <w:t>клубы</w:t>
            </w:r>
          </w:p>
        </w:tc>
        <w:tc>
          <w:tcPr>
            <w:tcW w:w="1844" w:type="dxa"/>
            <w:gridSpan w:val="4"/>
            <w:tcBorders>
              <w:top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5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69" w:type="dxa"/>
            <w:gridSpan w:val="7"/>
            <w:tcBorders>
              <w:top w:val="nil"/>
              <w:right w:val="nil"/>
            </w:tcBorders>
          </w:tcPr>
          <w:p w:rsidR="00E2359B" w:rsidRPr="00486535" w:rsidRDefault="00E2359B" w:rsidP="00E2359B">
            <w:pPr>
              <w:pStyle w:val="TableParagraph"/>
              <w:rPr>
                <w:rFonts w:ascii="Times New Roman" w:hAnsi="Times New Roman" w:cs="Times New Roman"/>
              </w:rPr>
            </w:pPr>
          </w:p>
        </w:tc>
        <w:tc>
          <w:tcPr>
            <w:tcW w:w="37" w:type="dxa"/>
            <w:gridSpan w:val="3"/>
            <w:tcBorders>
              <w:top w:val="nil"/>
              <w:left w:val="nil"/>
            </w:tcBorders>
          </w:tcPr>
          <w:p w:rsidR="00E2359B" w:rsidRPr="00486535" w:rsidRDefault="00E2359B" w:rsidP="00E2359B">
            <w:pPr>
              <w:pStyle w:val="TableParagraph"/>
              <w:rPr>
                <w:rFonts w:ascii="Times New Roman" w:hAnsi="Times New Roman" w:cs="Times New Roman"/>
              </w:rPr>
            </w:pPr>
          </w:p>
        </w:tc>
        <w:tc>
          <w:tcPr>
            <w:tcW w:w="2960" w:type="dxa"/>
            <w:gridSpan w:val="7"/>
          </w:tcPr>
          <w:p w:rsidR="00E2359B" w:rsidRPr="00486535" w:rsidRDefault="00E2359B" w:rsidP="00E2359B">
            <w:pPr>
              <w:pStyle w:val="TableParagraph"/>
              <w:spacing w:before="3"/>
              <w:ind w:left="30"/>
              <w:rPr>
                <w:rFonts w:ascii="Times New Roman" w:hAnsi="Times New Roman" w:cs="Times New Roman"/>
              </w:rPr>
            </w:pPr>
            <w:r w:rsidRPr="00486535">
              <w:rPr>
                <w:rFonts w:ascii="Times New Roman" w:hAnsi="Times New Roman" w:cs="Times New Roman"/>
              </w:rPr>
              <w:t>Бильярдные,</w:t>
            </w:r>
            <w:r w:rsidRPr="00486535">
              <w:rPr>
                <w:rFonts w:ascii="Times New Roman" w:hAnsi="Times New Roman" w:cs="Times New Roman"/>
                <w:spacing w:val="-4"/>
              </w:rPr>
              <w:t xml:space="preserve"> </w:t>
            </w:r>
            <w:r w:rsidRPr="00486535">
              <w:rPr>
                <w:rFonts w:ascii="Times New Roman" w:hAnsi="Times New Roman" w:cs="Times New Roman"/>
              </w:rPr>
              <w:t>боулинги</w:t>
            </w:r>
          </w:p>
        </w:tc>
        <w:tc>
          <w:tcPr>
            <w:tcW w:w="1844" w:type="dxa"/>
            <w:gridSpan w:val="4"/>
          </w:tcPr>
          <w:p w:rsidR="00E2359B" w:rsidRPr="00486535" w:rsidRDefault="00E2359B" w:rsidP="00E2359B">
            <w:pPr>
              <w:pStyle w:val="TableParagraph"/>
              <w:spacing w:before="3"/>
              <w:ind w:left="27"/>
              <w:jc w:val="center"/>
              <w:rPr>
                <w:rFonts w:ascii="Times New Roman" w:hAnsi="Times New Roman" w:cs="Times New Roman"/>
              </w:rPr>
            </w:pPr>
            <w:r w:rsidRPr="00486535">
              <w:rPr>
                <w:rFonts w:ascii="Times New Roman" w:hAnsi="Times New Roman" w:cs="Times New Roman"/>
              </w:rPr>
              <w:t>4</w:t>
            </w:r>
          </w:p>
        </w:tc>
      </w:tr>
      <w:tr w:rsidR="00C209A8" w:rsidTr="00486535">
        <w:trPr>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78" w:type="dxa"/>
            <w:gridSpan w:val="8"/>
            <w:tcBorders>
              <w:bottom w:val="nil"/>
            </w:tcBorders>
          </w:tcPr>
          <w:p w:rsidR="00E2359B" w:rsidRPr="00486535" w:rsidRDefault="00E2359B" w:rsidP="00E2359B">
            <w:pPr>
              <w:pStyle w:val="TableParagraph"/>
              <w:spacing w:before="3" w:line="200" w:lineRule="exact"/>
              <w:ind w:left="30"/>
              <w:rPr>
                <w:rFonts w:ascii="Times New Roman" w:hAnsi="Times New Roman" w:cs="Times New Roman"/>
              </w:rPr>
            </w:pPr>
            <w:r w:rsidRPr="00486535">
              <w:rPr>
                <w:rFonts w:ascii="Times New Roman" w:hAnsi="Times New Roman" w:cs="Times New Roman"/>
              </w:rPr>
              <w:t>Количество</w:t>
            </w:r>
          </w:p>
        </w:tc>
        <w:tc>
          <w:tcPr>
            <w:tcW w:w="2988" w:type="dxa"/>
            <w:gridSpan w:val="9"/>
            <w:tcBorders>
              <w:bottom w:val="nil"/>
            </w:tcBorders>
          </w:tcPr>
          <w:p w:rsidR="00E2359B" w:rsidRPr="00486535" w:rsidRDefault="00E2359B" w:rsidP="00E2359B">
            <w:pPr>
              <w:pStyle w:val="TableParagraph"/>
              <w:tabs>
                <w:tab w:val="left" w:pos="1418"/>
                <w:tab w:val="left" w:pos="2659"/>
              </w:tabs>
              <w:spacing w:before="3" w:line="200" w:lineRule="exact"/>
              <w:ind w:left="30"/>
              <w:rPr>
                <w:rFonts w:ascii="Times New Roman" w:hAnsi="Times New Roman" w:cs="Times New Roman"/>
              </w:rPr>
            </w:pPr>
            <w:r w:rsidRPr="00486535">
              <w:rPr>
                <w:rFonts w:ascii="Times New Roman" w:hAnsi="Times New Roman" w:cs="Times New Roman"/>
              </w:rPr>
              <w:t>Спортивные</w:t>
            </w:r>
            <w:r w:rsidRPr="00486535">
              <w:rPr>
                <w:rFonts w:ascii="Times New Roman" w:hAnsi="Times New Roman" w:cs="Times New Roman"/>
              </w:rPr>
              <w:tab/>
              <w:t>комплексы</w:t>
            </w:r>
            <w:r w:rsidRPr="00486535">
              <w:rPr>
                <w:rFonts w:ascii="Times New Roman" w:hAnsi="Times New Roman" w:cs="Times New Roman"/>
              </w:rPr>
              <w:tab/>
            </w:r>
            <w:r w:rsidRPr="00486535">
              <w:rPr>
                <w:rFonts w:ascii="Times New Roman" w:hAnsi="Times New Roman" w:cs="Times New Roman"/>
                <w:spacing w:val="-1"/>
              </w:rPr>
              <w:t>и</w:t>
            </w:r>
          </w:p>
        </w:tc>
        <w:tc>
          <w:tcPr>
            <w:tcW w:w="1844" w:type="dxa"/>
            <w:gridSpan w:val="4"/>
            <w:tcBorders>
              <w:bottom w:val="nil"/>
            </w:tcBorders>
          </w:tcPr>
          <w:p w:rsidR="00E2359B" w:rsidRPr="00486535" w:rsidRDefault="00E2359B" w:rsidP="00E2359B">
            <w:pPr>
              <w:pStyle w:val="TableParagraph"/>
              <w:spacing w:before="3" w:line="200" w:lineRule="exact"/>
              <w:ind w:left="31" w:right="6"/>
              <w:jc w:val="center"/>
              <w:rPr>
                <w:rFonts w:ascii="Times New Roman" w:hAnsi="Times New Roman" w:cs="Times New Roman"/>
              </w:rPr>
            </w:pPr>
            <w:r w:rsidRPr="00486535">
              <w:rPr>
                <w:rFonts w:ascii="Times New Roman" w:hAnsi="Times New Roman" w:cs="Times New Roman"/>
              </w:rPr>
              <w:t>30</w:t>
            </w: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78" w:type="dxa"/>
            <w:gridSpan w:val="8"/>
            <w:tcBorders>
              <w:top w:val="nil"/>
              <w:bottom w:val="nil"/>
            </w:tcBorders>
          </w:tcPr>
          <w:p w:rsidR="00E2359B" w:rsidRPr="00486535" w:rsidRDefault="00E2359B" w:rsidP="00E2359B">
            <w:pPr>
              <w:pStyle w:val="TableParagraph"/>
              <w:tabs>
                <w:tab w:val="left" w:pos="1350"/>
                <w:tab w:val="left" w:pos="1993"/>
              </w:tabs>
              <w:spacing w:line="190" w:lineRule="exact"/>
              <w:ind w:left="30"/>
              <w:rPr>
                <w:rFonts w:ascii="Times New Roman" w:hAnsi="Times New Roman" w:cs="Times New Roman"/>
              </w:rPr>
            </w:pPr>
            <w:r w:rsidRPr="00486535">
              <w:rPr>
                <w:rFonts w:ascii="Times New Roman" w:hAnsi="Times New Roman" w:cs="Times New Roman"/>
              </w:rPr>
              <w:t>посадочных</w:t>
            </w:r>
            <w:r w:rsidRPr="00486535">
              <w:rPr>
                <w:rFonts w:ascii="Times New Roman" w:hAnsi="Times New Roman" w:cs="Times New Roman"/>
              </w:rPr>
              <w:tab/>
              <w:t>мест</w:t>
            </w:r>
            <w:r w:rsidRPr="00486535">
              <w:rPr>
                <w:rFonts w:ascii="Times New Roman" w:hAnsi="Times New Roman" w:cs="Times New Roman"/>
              </w:rPr>
              <w:tab/>
              <w:t>на</w:t>
            </w:r>
          </w:p>
        </w:tc>
        <w:tc>
          <w:tcPr>
            <w:tcW w:w="2988" w:type="dxa"/>
            <w:gridSpan w:val="9"/>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стадионы</w:t>
            </w:r>
            <w:r w:rsidRPr="00486535">
              <w:rPr>
                <w:rFonts w:ascii="Times New Roman" w:hAnsi="Times New Roman" w:cs="Times New Roman"/>
                <w:spacing w:val="-3"/>
              </w:rPr>
              <w:t xml:space="preserve"> </w:t>
            </w:r>
            <w:r w:rsidRPr="00486535">
              <w:rPr>
                <w:rFonts w:ascii="Times New Roman" w:hAnsi="Times New Roman" w:cs="Times New Roman"/>
              </w:rPr>
              <w:t>с</w:t>
            </w:r>
            <w:r w:rsidRPr="00486535">
              <w:rPr>
                <w:rFonts w:ascii="Times New Roman" w:hAnsi="Times New Roman" w:cs="Times New Roman"/>
                <w:spacing w:val="-3"/>
              </w:rPr>
              <w:t xml:space="preserve"> </w:t>
            </w:r>
            <w:r w:rsidRPr="00486535">
              <w:rPr>
                <w:rFonts w:ascii="Times New Roman" w:hAnsi="Times New Roman" w:cs="Times New Roman"/>
              </w:rPr>
              <w:t>трибунами</w:t>
            </w:r>
          </w:p>
        </w:tc>
        <w:tc>
          <w:tcPr>
            <w:tcW w:w="1844" w:type="dxa"/>
            <w:gridSpan w:val="4"/>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09"/>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78" w:type="dxa"/>
            <w:gridSpan w:val="8"/>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трибунах</w:t>
            </w:r>
            <w:r w:rsidRPr="00486535">
              <w:rPr>
                <w:rFonts w:ascii="Times New Roman" w:hAnsi="Times New Roman" w:cs="Times New Roman"/>
                <w:spacing w:val="5"/>
              </w:rPr>
              <w:t xml:space="preserve"> </w:t>
            </w:r>
            <w:r w:rsidRPr="00486535">
              <w:rPr>
                <w:rFonts w:ascii="Times New Roman" w:hAnsi="Times New Roman" w:cs="Times New Roman"/>
              </w:rPr>
              <w:t>на</w:t>
            </w:r>
            <w:r w:rsidRPr="00486535">
              <w:rPr>
                <w:rFonts w:ascii="Times New Roman" w:hAnsi="Times New Roman" w:cs="Times New Roman"/>
                <w:spacing w:val="6"/>
              </w:rPr>
              <w:t xml:space="preserve"> </w:t>
            </w:r>
            <w:r w:rsidRPr="00486535">
              <w:rPr>
                <w:rFonts w:ascii="Times New Roman" w:hAnsi="Times New Roman" w:cs="Times New Roman"/>
              </w:rPr>
              <w:t>1</w:t>
            </w:r>
            <w:r w:rsidRPr="00486535">
              <w:rPr>
                <w:rFonts w:ascii="Times New Roman" w:hAnsi="Times New Roman" w:cs="Times New Roman"/>
                <w:spacing w:val="7"/>
              </w:rPr>
              <w:t xml:space="preserve"> </w:t>
            </w:r>
            <w:r w:rsidRPr="00486535">
              <w:rPr>
                <w:rFonts w:ascii="Times New Roman" w:hAnsi="Times New Roman" w:cs="Times New Roman"/>
              </w:rPr>
              <w:t>машино-</w:t>
            </w:r>
          </w:p>
        </w:tc>
        <w:tc>
          <w:tcPr>
            <w:tcW w:w="2988" w:type="dxa"/>
            <w:gridSpan w:val="9"/>
            <w:tcBorders>
              <w:top w:val="nil"/>
              <w:bottom w:val="nil"/>
            </w:tcBorders>
          </w:tcPr>
          <w:p w:rsidR="00E2359B" w:rsidRPr="00486535" w:rsidRDefault="00E2359B" w:rsidP="00E2359B">
            <w:pPr>
              <w:pStyle w:val="TableParagraph"/>
              <w:rPr>
                <w:rFonts w:ascii="Times New Roman" w:hAnsi="Times New Roman" w:cs="Times New Roman"/>
              </w:rPr>
            </w:pPr>
          </w:p>
        </w:tc>
        <w:tc>
          <w:tcPr>
            <w:tcW w:w="1844" w:type="dxa"/>
            <w:gridSpan w:val="4"/>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78" w:type="dxa"/>
            <w:gridSpan w:val="8"/>
            <w:tcBorders>
              <w:top w:val="nil"/>
            </w:tcBorders>
          </w:tcPr>
          <w:p w:rsidR="00E2359B" w:rsidRPr="00486535" w:rsidRDefault="00E2359B" w:rsidP="00E2359B">
            <w:pPr>
              <w:pStyle w:val="TableParagraph"/>
              <w:spacing w:line="216" w:lineRule="exact"/>
              <w:ind w:left="30"/>
              <w:rPr>
                <w:rFonts w:ascii="Times New Roman" w:hAnsi="Times New Roman" w:cs="Times New Roman"/>
              </w:rPr>
            </w:pPr>
            <w:r w:rsidRPr="00486535">
              <w:rPr>
                <w:rFonts w:ascii="Times New Roman" w:hAnsi="Times New Roman" w:cs="Times New Roman"/>
              </w:rPr>
              <w:t>место</w:t>
            </w:r>
          </w:p>
        </w:tc>
        <w:tc>
          <w:tcPr>
            <w:tcW w:w="2988" w:type="dxa"/>
            <w:gridSpan w:val="9"/>
            <w:tcBorders>
              <w:top w:val="nil"/>
            </w:tcBorders>
          </w:tcPr>
          <w:p w:rsidR="00E2359B" w:rsidRPr="00486535" w:rsidRDefault="00E2359B" w:rsidP="00E2359B">
            <w:pPr>
              <w:pStyle w:val="TableParagraph"/>
              <w:rPr>
                <w:rFonts w:ascii="Times New Roman" w:hAnsi="Times New Roman" w:cs="Times New Roman"/>
              </w:rPr>
            </w:pPr>
          </w:p>
        </w:tc>
        <w:tc>
          <w:tcPr>
            <w:tcW w:w="1844" w:type="dxa"/>
            <w:gridSpan w:val="4"/>
            <w:tcBorders>
              <w:top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78" w:type="dxa"/>
            <w:gridSpan w:val="8"/>
            <w:tcBorders>
              <w:bottom w:val="nil"/>
            </w:tcBorders>
          </w:tcPr>
          <w:p w:rsidR="00E2359B" w:rsidRPr="00486535" w:rsidRDefault="00E2359B" w:rsidP="00E2359B">
            <w:pPr>
              <w:pStyle w:val="TableParagraph"/>
              <w:tabs>
                <w:tab w:val="left" w:pos="1772"/>
              </w:tabs>
              <w:spacing w:before="3" w:line="200" w:lineRule="exact"/>
              <w:ind w:left="30"/>
              <w:rPr>
                <w:rFonts w:ascii="Times New Roman" w:hAnsi="Times New Roman" w:cs="Times New Roman"/>
              </w:rPr>
            </w:pPr>
            <w:r w:rsidRPr="00486535">
              <w:rPr>
                <w:rFonts w:ascii="Times New Roman" w:hAnsi="Times New Roman" w:cs="Times New Roman"/>
              </w:rPr>
              <w:t>Количество</w:t>
            </w:r>
            <w:r w:rsidRPr="00486535">
              <w:rPr>
                <w:rFonts w:ascii="Times New Roman" w:hAnsi="Times New Roman" w:cs="Times New Roman"/>
              </w:rPr>
              <w:tab/>
            </w:r>
            <w:r w:rsidRPr="00486535">
              <w:rPr>
                <w:rFonts w:ascii="Times New Roman" w:hAnsi="Times New Roman" w:cs="Times New Roman"/>
                <w:spacing w:val="-3"/>
              </w:rPr>
              <w:t>кв.</w:t>
            </w:r>
            <w:r w:rsidRPr="00486535">
              <w:rPr>
                <w:rFonts w:ascii="Times New Roman" w:hAnsi="Times New Roman" w:cs="Times New Roman"/>
                <w:spacing w:val="-10"/>
              </w:rPr>
              <w:t xml:space="preserve"> </w:t>
            </w:r>
            <w:r w:rsidRPr="00486535">
              <w:rPr>
                <w:rFonts w:ascii="Times New Roman" w:hAnsi="Times New Roman" w:cs="Times New Roman"/>
                <w:spacing w:val="-2"/>
              </w:rPr>
              <w:t>м</w:t>
            </w:r>
          </w:p>
        </w:tc>
        <w:tc>
          <w:tcPr>
            <w:tcW w:w="2988" w:type="dxa"/>
            <w:gridSpan w:val="9"/>
            <w:tcBorders>
              <w:bottom w:val="nil"/>
            </w:tcBorders>
          </w:tcPr>
          <w:p w:rsidR="00E2359B" w:rsidRPr="00486535" w:rsidRDefault="00E2359B" w:rsidP="00E2359B">
            <w:pPr>
              <w:pStyle w:val="TableParagraph"/>
              <w:spacing w:before="3" w:line="200" w:lineRule="exact"/>
              <w:ind w:left="30"/>
              <w:rPr>
                <w:rFonts w:ascii="Times New Roman" w:hAnsi="Times New Roman" w:cs="Times New Roman"/>
              </w:rPr>
            </w:pPr>
            <w:r w:rsidRPr="00486535">
              <w:rPr>
                <w:rFonts w:ascii="Times New Roman" w:hAnsi="Times New Roman" w:cs="Times New Roman"/>
              </w:rPr>
              <w:t>Оздоровительные</w:t>
            </w:r>
          </w:p>
        </w:tc>
        <w:tc>
          <w:tcPr>
            <w:tcW w:w="1844" w:type="dxa"/>
            <w:gridSpan w:val="4"/>
            <w:tcBorders>
              <w:bottom w:val="nil"/>
            </w:tcBorders>
          </w:tcPr>
          <w:p w:rsidR="00E2359B" w:rsidRPr="00486535" w:rsidRDefault="00E2359B" w:rsidP="00E2359B">
            <w:pPr>
              <w:pStyle w:val="TableParagraph"/>
              <w:spacing w:before="3" w:line="200" w:lineRule="exact"/>
              <w:ind w:left="31" w:right="6"/>
              <w:jc w:val="center"/>
              <w:rPr>
                <w:rFonts w:ascii="Times New Roman" w:hAnsi="Times New Roman" w:cs="Times New Roman"/>
              </w:rPr>
            </w:pPr>
            <w:r w:rsidRPr="00486535">
              <w:rPr>
                <w:rFonts w:ascii="Times New Roman" w:hAnsi="Times New Roman" w:cs="Times New Roman"/>
              </w:rPr>
              <w:t>40</w:t>
            </w: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78" w:type="dxa"/>
            <w:gridSpan w:val="8"/>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расчетной</w:t>
            </w:r>
            <w:r w:rsidRPr="00486535">
              <w:rPr>
                <w:rFonts w:ascii="Times New Roman" w:hAnsi="Times New Roman" w:cs="Times New Roman"/>
                <w:spacing w:val="76"/>
              </w:rPr>
              <w:t xml:space="preserve"> </w:t>
            </w:r>
            <w:r w:rsidRPr="00486535">
              <w:rPr>
                <w:rFonts w:ascii="Times New Roman" w:hAnsi="Times New Roman" w:cs="Times New Roman"/>
              </w:rPr>
              <w:t>площади</w:t>
            </w:r>
            <w:r w:rsidRPr="00486535">
              <w:rPr>
                <w:rFonts w:ascii="Times New Roman" w:hAnsi="Times New Roman" w:cs="Times New Roman"/>
                <w:spacing w:val="79"/>
              </w:rPr>
              <w:t xml:space="preserve"> </w:t>
            </w:r>
            <w:r w:rsidRPr="00486535">
              <w:rPr>
                <w:rFonts w:ascii="Times New Roman" w:hAnsi="Times New Roman" w:cs="Times New Roman"/>
              </w:rPr>
              <w:t>1</w:t>
            </w:r>
          </w:p>
        </w:tc>
        <w:tc>
          <w:tcPr>
            <w:tcW w:w="2988" w:type="dxa"/>
            <w:gridSpan w:val="9"/>
            <w:tcBorders>
              <w:top w:val="nil"/>
              <w:bottom w:val="nil"/>
            </w:tcBorders>
          </w:tcPr>
          <w:p w:rsidR="00E2359B" w:rsidRPr="00486535" w:rsidRDefault="00E2359B" w:rsidP="00E2359B">
            <w:pPr>
              <w:pStyle w:val="TableParagraph"/>
              <w:tabs>
                <w:tab w:val="left" w:pos="1332"/>
              </w:tabs>
              <w:spacing w:line="190" w:lineRule="exact"/>
              <w:ind w:left="30"/>
              <w:rPr>
                <w:rFonts w:ascii="Times New Roman" w:hAnsi="Times New Roman" w:cs="Times New Roman"/>
              </w:rPr>
            </w:pPr>
            <w:r w:rsidRPr="00486535">
              <w:rPr>
                <w:rFonts w:ascii="Times New Roman" w:hAnsi="Times New Roman" w:cs="Times New Roman"/>
              </w:rPr>
              <w:t>комплексы</w:t>
            </w:r>
            <w:r w:rsidRPr="00486535">
              <w:rPr>
                <w:rFonts w:ascii="Times New Roman" w:hAnsi="Times New Roman" w:cs="Times New Roman"/>
              </w:rPr>
              <w:tab/>
            </w:r>
            <w:r w:rsidRPr="00486535">
              <w:rPr>
                <w:rFonts w:ascii="Times New Roman" w:hAnsi="Times New Roman" w:cs="Times New Roman"/>
                <w:spacing w:val="-1"/>
              </w:rPr>
              <w:t>(фитнес-клубы,</w:t>
            </w:r>
          </w:p>
        </w:tc>
        <w:tc>
          <w:tcPr>
            <w:tcW w:w="1844" w:type="dxa"/>
            <w:gridSpan w:val="4"/>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78" w:type="dxa"/>
            <w:gridSpan w:val="8"/>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машино-место</w:t>
            </w:r>
          </w:p>
        </w:tc>
        <w:tc>
          <w:tcPr>
            <w:tcW w:w="2988" w:type="dxa"/>
            <w:gridSpan w:val="9"/>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физкультурно-</w:t>
            </w:r>
          </w:p>
        </w:tc>
        <w:tc>
          <w:tcPr>
            <w:tcW w:w="1844" w:type="dxa"/>
            <w:gridSpan w:val="4"/>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78" w:type="dxa"/>
            <w:gridSpan w:val="8"/>
            <w:tcBorders>
              <w:top w:val="nil"/>
              <w:bottom w:val="nil"/>
            </w:tcBorders>
          </w:tcPr>
          <w:p w:rsidR="00E2359B" w:rsidRPr="00486535" w:rsidRDefault="00E2359B" w:rsidP="00E2359B">
            <w:pPr>
              <w:pStyle w:val="TableParagraph"/>
              <w:rPr>
                <w:rFonts w:ascii="Times New Roman" w:hAnsi="Times New Roman" w:cs="Times New Roman"/>
              </w:rPr>
            </w:pPr>
          </w:p>
        </w:tc>
        <w:tc>
          <w:tcPr>
            <w:tcW w:w="2988" w:type="dxa"/>
            <w:gridSpan w:val="9"/>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оздоровительный</w:t>
            </w:r>
            <w:r w:rsidRPr="00486535">
              <w:rPr>
                <w:rFonts w:ascii="Times New Roman" w:hAnsi="Times New Roman" w:cs="Times New Roman"/>
                <w:spacing w:val="68"/>
              </w:rPr>
              <w:t xml:space="preserve"> </w:t>
            </w:r>
            <w:r w:rsidRPr="00486535">
              <w:rPr>
                <w:rFonts w:ascii="Times New Roman" w:hAnsi="Times New Roman" w:cs="Times New Roman"/>
              </w:rPr>
              <w:t>комплекс,</w:t>
            </w:r>
          </w:p>
        </w:tc>
        <w:tc>
          <w:tcPr>
            <w:tcW w:w="1844" w:type="dxa"/>
            <w:gridSpan w:val="4"/>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78" w:type="dxa"/>
            <w:gridSpan w:val="8"/>
            <w:tcBorders>
              <w:top w:val="nil"/>
              <w:bottom w:val="nil"/>
            </w:tcBorders>
          </w:tcPr>
          <w:p w:rsidR="00E2359B" w:rsidRPr="00486535" w:rsidRDefault="00E2359B" w:rsidP="00E2359B">
            <w:pPr>
              <w:pStyle w:val="TableParagraph"/>
              <w:rPr>
                <w:rFonts w:ascii="Times New Roman" w:hAnsi="Times New Roman" w:cs="Times New Roman"/>
              </w:rPr>
            </w:pPr>
          </w:p>
        </w:tc>
        <w:tc>
          <w:tcPr>
            <w:tcW w:w="2988" w:type="dxa"/>
            <w:gridSpan w:val="9"/>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спортивные</w:t>
            </w:r>
            <w:r w:rsidRPr="00486535">
              <w:rPr>
                <w:rFonts w:ascii="Times New Roman" w:hAnsi="Times New Roman" w:cs="Times New Roman"/>
                <w:spacing w:val="69"/>
              </w:rPr>
              <w:t xml:space="preserve"> </w:t>
            </w:r>
            <w:r w:rsidRPr="00486535">
              <w:rPr>
                <w:rFonts w:ascii="Times New Roman" w:hAnsi="Times New Roman" w:cs="Times New Roman"/>
              </w:rPr>
              <w:t>и</w:t>
            </w:r>
            <w:r w:rsidRPr="00486535">
              <w:rPr>
                <w:rFonts w:ascii="Times New Roman" w:hAnsi="Times New Roman" w:cs="Times New Roman"/>
                <w:spacing w:val="70"/>
              </w:rPr>
              <w:t xml:space="preserve"> </w:t>
            </w:r>
            <w:r w:rsidRPr="00486535">
              <w:rPr>
                <w:rFonts w:ascii="Times New Roman" w:hAnsi="Times New Roman" w:cs="Times New Roman"/>
              </w:rPr>
              <w:t>тренажерные</w:t>
            </w:r>
          </w:p>
        </w:tc>
        <w:tc>
          <w:tcPr>
            <w:tcW w:w="1844" w:type="dxa"/>
            <w:gridSpan w:val="4"/>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78" w:type="dxa"/>
            <w:gridSpan w:val="8"/>
            <w:tcBorders>
              <w:top w:val="nil"/>
              <w:bottom w:val="nil"/>
            </w:tcBorders>
          </w:tcPr>
          <w:p w:rsidR="00E2359B" w:rsidRPr="00486535" w:rsidRDefault="00E2359B" w:rsidP="00E2359B">
            <w:pPr>
              <w:pStyle w:val="TableParagraph"/>
              <w:rPr>
                <w:rFonts w:ascii="Times New Roman" w:hAnsi="Times New Roman" w:cs="Times New Roman"/>
              </w:rPr>
            </w:pPr>
          </w:p>
        </w:tc>
        <w:tc>
          <w:tcPr>
            <w:tcW w:w="2988" w:type="dxa"/>
            <w:gridSpan w:val="9"/>
            <w:tcBorders>
              <w:top w:val="nil"/>
              <w:bottom w:val="nil"/>
            </w:tcBorders>
          </w:tcPr>
          <w:p w:rsidR="00E2359B" w:rsidRPr="00486535" w:rsidRDefault="00E2359B" w:rsidP="00E2359B">
            <w:pPr>
              <w:pStyle w:val="TableParagraph"/>
              <w:tabs>
                <w:tab w:val="left" w:pos="868"/>
                <w:tab w:val="left" w:pos="1788"/>
              </w:tabs>
              <w:spacing w:line="190" w:lineRule="exact"/>
              <w:ind w:left="30"/>
              <w:rPr>
                <w:rFonts w:ascii="Times New Roman" w:hAnsi="Times New Roman" w:cs="Times New Roman"/>
              </w:rPr>
            </w:pPr>
            <w:r w:rsidRPr="00486535">
              <w:rPr>
                <w:rFonts w:ascii="Times New Roman" w:hAnsi="Times New Roman" w:cs="Times New Roman"/>
              </w:rPr>
              <w:t>залы)</w:t>
            </w:r>
            <w:r w:rsidRPr="00486535">
              <w:rPr>
                <w:rFonts w:ascii="Times New Roman" w:hAnsi="Times New Roman" w:cs="Times New Roman"/>
              </w:rPr>
              <w:tab/>
              <w:t>общей</w:t>
            </w:r>
            <w:r w:rsidRPr="00486535">
              <w:rPr>
                <w:rFonts w:ascii="Times New Roman" w:hAnsi="Times New Roman" w:cs="Times New Roman"/>
              </w:rPr>
              <w:tab/>
              <w:t>площадью</w:t>
            </w:r>
          </w:p>
        </w:tc>
        <w:tc>
          <w:tcPr>
            <w:tcW w:w="1844" w:type="dxa"/>
            <w:gridSpan w:val="4"/>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78" w:type="dxa"/>
            <w:gridSpan w:val="8"/>
            <w:tcBorders>
              <w:top w:val="nil"/>
              <w:bottom w:val="nil"/>
            </w:tcBorders>
          </w:tcPr>
          <w:p w:rsidR="00E2359B" w:rsidRPr="00486535" w:rsidRDefault="00E2359B" w:rsidP="00E2359B">
            <w:pPr>
              <w:pStyle w:val="TableParagraph"/>
              <w:rPr>
                <w:rFonts w:ascii="Times New Roman" w:hAnsi="Times New Roman" w:cs="Times New Roman"/>
              </w:rPr>
            </w:pPr>
          </w:p>
        </w:tc>
        <w:tc>
          <w:tcPr>
            <w:tcW w:w="2988" w:type="dxa"/>
            <w:gridSpan w:val="9"/>
            <w:tcBorders>
              <w:top w:val="nil"/>
            </w:tcBorders>
          </w:tcPr>
          <w:p w:rsidR="00E2359B" w:rsidRPr="00486535" w:rsidRDefault="00E2359B" w:rsidP="00E2359B">
            <w:pPr>
              <w:pStyle w:val="TableParagraph"/>
              <w:spacing w:line="216" w:lineRule="exact"/>
              <w:ind w:left="30"/>
              <w:rPr>
                <w:rFonts w:ascii="Times New Roman" w:hAnsi="Times New Roman" w:cs="Times New Roman"/>
              </w:rPr>
            </w:pPr>
            <w:proofErr w:type="gramStart"/>
            <w:r w:rsidRPr="00486535">
              <w:rPr>
                <w:rFonts w:ascii="Times New Roman" w:hAnsi="Times New Roman" w:cs="Times New Roman"/>
              </w:rPr>
              <w:t>менее</w:t>
            </w:r>
            <w:proofErr w:type="gramEnd"/>
            <w:r w:rsidRPr="00486535">
              <w:rPr>
                <w:rFonts w:ascii="Times New Roman" w:hAnsi="Times New Roman" w:cs="Times New Roman"/>
                <w:spacing w:val="-5"/>
              </w:rPr>
              <w:t xml:space="preserve"> </w:t>
            </w:r>
            <w:r w:rsidRPr="00486535">
              <w:rPr>
                <w:rFonts w:ascii="Times New Roman" w:hAnsi="Times New Roman" w:cs="Times New Roman"/>
              </w:rPr>
              <w:t>1000</w:t>
            </w:r>
            <w:r w:rsidRPr="00486535">
              <w:rPr>
                <w:rFonts w:ascii="Times New Roman" w:hAnsi="Times New Roman" w:cs="Times New Roman"/>
                <w:spacing w:val="-5"/>
              </w:rPr>
              <w:t xml:space="preserve"> </w:t>
            </w:r>
            <w:r w:rsidRPr="00486535">
              <w:rPr>
                <w:rFonts w:ascii="Times New Roman" w:hAnsi="Times New Roman" w:cs="Times New Roman"/>
              </w:rPr>
              <w:t>кв.</w:t>
            </w:r>
            <w:r w:rsidRPr="00486535">
              <w:rPr>
                <w:rFonts w:ascii="Times New Roman" w:hAnsi="Times New Roman" w:cs="Times New Roman"/>
                <w:spacing w:val="-4"/>
              </w:rPr>
              <w:t xml:space="preserve"> </w:t>
            </w:r>
            <w:r w:rsidRPr="00486535">
              <w:rPr>
                <w:rFonts w:ascii="Times New Roman" w:hAnsi="Times New Roman" w:cs="Times New Roman"/>
              </w:rPr>
              <w:t>м</w:t>
            </w:r>
          </w:p>
        </w:tc>
        <w:tc>
          <w:tcPr>
            <w:tcW w:w="1844" w:type="dxa"/>
            <w:gridSpan w:val="4"/>
            <w:tcBorders>
              <w:top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78" w:type="dxa"/>
            <w:gridSpan w:val="8"/>
            <w:tcBorders>
              <w:top w:val="nil"/>
              <w:bottom w:val="nil"/>
            </w:tcBorders>
          </w:tcPr>
          <w:p w:rsidR="00E2359B" w:rsidRPr="00486535" w:rsidRDefault="00E2359B" w:rsidP="00E2359B">
            <w:pPr>
              <w:pStyle w:val="TableParagraph"/>
              <w:rPr>
                <w:rFonts w:ascii="Times New Roman" w:hAnsi="Times New Roman" w:cs="Times New Roman"/>
              </w:rPr>
            </w:pPr>
          </w:p>
        </w:tc>
        <w:tc>
          <w:tcPr>
            <w:tcW w:w="2988" w:type="dxa"/>
            <w:gridSpan w:val="9"/>
            <w:tcBorders>
              <w:bottom w:val="nil"/>
            </w:tcBorders>
          </w:tcPr>
          <w:p w:rsidR="00E2359B" w:rsidRPr="00486535" w:rsidRDefault="00E2359B" w:rsidP="00E2359B">
            <w:pPr>
              <w:pStyle w:val="TableParagraph"/>
              <w:tabs>
                <w:tab w:val="left" w:pos="467"/>
                <w:tab w:val="left" w:pos="972"/>
                <w:tab w:val="left" w:pos="1787"/>
              </w:tabs>
              <w:spacing w:before="3" w:line="200" w:lineRule="exact"/>
              <w:ind w:left="30"/>
              <w:rPr>
                <w:rFonts w:ascii="Times New Roman" w:hAnsi="Times New Roman" w:cs="Times New Roman"/>
              </w:rPr>
            </w:pPr>
            <w:r w:rsidRPr="00486535">
              <w:rPr>
                <w:rFonts w:ascii="Times New Roman" w:hAnsi="Times New Roman" w:cs="Times New Roman"/>
              </w:rPr>
              <w:t>То</w:t>
            </w:r>
            <w:r w:rsidRPr="00486535">
              <w:rPr>
                <w:rFonts w:ascii="Times New Roman" w:hAnsi="Times New Roman" w:cs="Times New Roman"/>
              </w:rPr>
              <w:tab/>
              <w:t>же,</w:t>
            </w:r>
            <w:r w:rsidRPr="00486535">
              <w:rPr>
                <w:rFonts w:ascii="Times New Roman" w:hAnsi="Times New Roman" w:cs="Times New Roman"/>
              </w:rPr>
              <w:tab/>
              <w:t>общей</w:t>
            </w:r>
            <w:r w:rsidRPr="00486535">
              <w:rPr>
                <w:rFonts w:ascii="Times New Roman" w:hAnsi="Times New Roman" w:cs="Times New Roman"/>
              </w:rPr>
              <w:tab/>
              <w:t>площадью</w:t>
            </w:r>
          </w:p>
        </w:tc>
        <w:tc>
          <w:tcPr>
            <w:tcW w:w="1844" w:type="dxa"/>
            <w:gridSpan w:val="4"/>
            <w:tcBorders>
              <w:bottom w:val="nil"/>
            </w:tcBorders>
          </w:tcPr>
          <w:p w:rsidR="00E2359B" w:rsidRPr="00486535" w:rsidRDefault="00E2359B" w:rsidP="00E2359B">
            <w:pPr>
              <w:pStyle w:val="TableParagraph"/>
              <w:spacing w:before="3" w:line="200" w:lineRule="exact"/>
              <w:ind w:left="31" w:right="6"/>
              <w:jc w:val="center"/>
              <w:rPr>
                <w:rFonts w:ascii="Times New Roman" w:hAnsi="Times New Roman" w:cs="Times New Roman"/>
              </w:rPr>
            </w:pPr>
            <w:r w:rsidRPr="00486535">
              <w:rPr>
                <w:rFonts w:ascii="Times New Roman" w:hAnsi="Times New Roman" w:cs="Times New Roman"/>
              </w:rPr>
              <w:t>55</w:t>
            </w:r>
          </w:p>
        </w:tc>
      </w:tr>
      <w:tr w:rsidR="00C209A8" w:rsidTr="00486535">
        <w:trPr>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78" w:type="dxa"/>
            <w:gridSpan w:val="8"/>
            <w:tcBorders>
              <w:top w:val="nil"/>
            </w:tcBorders>
          </w:tcPr>
          <w:p w:rsidR="00E2359B" w:rsidRPr="00486535" w:rsidRDefault="00E2359B" w:rsidP="00E2359B">
            <w:pPr>
              <w:pStyle w:val="TableParagraph"/>
              <w:rPr>
                <w:rFonts w:ascii="Times New Roman" w:hAnsi="Times New Roman" w:cs="Times New Roman"/>
              </w:rPr>
            </w:pPr>
          </w:p>
        </w:tc>
        <w:tc>
          <w:tcPr>
            <w:tcW w:w="2988" w:type="dxa"/>
            <w:gridSpan w:val="9"/>
            <w:tcBorders>
              <w:top w:val="nil"/>
            </w:tcBorders>
          </w:tcPr>
          <w:p w:rsidR="00E2359B" w:rsidRPr="00486535" w:rsidRDefault="00E2359B" w:rsidP="00E2359B">
            <w:pPr>
              <w:pStyle w:val="TableParagraph"/>
              <w:spacing w:line="216" w:lineRule="exact"/>
              <w:ind w:left="30"/>
              <w:rPr>
                <w:rFonts w:ascii="Times New Roman" w:hAnsi="Times New Roman" w:cs="Times New Roman"/>
              </w:rPr>
            </w:pPr>
            <w:r w:rsidRPr="00486535">
              <w:rPr>
                <w:rFonts w:ascii="Times New Roman" w:hAnsi="Times New Roman" w:cs="Times New Roman"/>
              </w:rPr>
              <w:t>1000</w:t>
            </w:r>
            <w:r w:rsidRPr="00486535">
              <w:rPr>
                <w:rFonts w:ascii="Times New Roman" w:hAnsi="Times New Roman" w:cs="Times New Roman"/>
                <w:spacing w:val="-3"/>
              </w:rPr>
              <w:t xml:space="preserve"> </w:t>
            </w:r>
            <w:r w:rsidRPr="00486535">
              <w:rPr>
                <w:rFonts w:ascii="Times New Roman" w:hAnsi="Times New Roman" w:cs="Times New Roman"/>
              </w:rPr>
              <w:t>кв. м</w:t>
            </w:r>
            <w:r w:rsidRPr="00486535">
              <w:rPr>
                <w:rFonts w:ascii="Times New Roman" w:hAnsi="Times New Roman" w:cs="Times New Roman"/>
                <w:spacing w:val="-2"/>
              </w:rPr>
              <w:t xml:space="preserve"> </w:t>
            </w:r>
            <w:r w:rsidRPr="00486535">
              <w:rPr>
                <w:rFonts w:ascii="Times New Roman" w:hAnsi="Times New Roman" w:cs="Times New Roman"/>
              </w:rPr>
              <w:t>и</w:t>
            </w:r>
            <w:r w:rsidRPr="00486535">
              <w:rPr>
                <w:rFonts w:ascii="Times New Roman" w:hAnsi="Times New Roman" w:cs="Times New Roman"/>
                <w:spacing w:val="-4"/>
              </w:rPr>
              <w:t xml:space="preserve"> </w:t>
            </w:r>
            <w:r w:rsidRPr="00486535">
              <w:rPr>
                <w:rFonts w:ascii="Times New Roman" w:hAnsi="Times New Roman" w:cs="Times New Roman"/>
              </w:rPr>
              <w:t>более</w:t>
            </w:r>
          </w:p>
        </w:tc>
        <w:tc>
          <w:tcPr>
            <w:tcW w:w="1844" w:type="dxa"/>
            <w:gridSpan w:val="4"/>
            <w:tcBorders>
              <w:top w:val="nil"/>
            </w:tcBorders>
          </w:tcPr>
          <w:p w:rsidR="00E2359B" w:rsidRPr="00486535" w:rsidRDefault="00E2359B" w:rsidP="00E2359B">
            <w:pPr>
              <w:pStyle w:val="TableParagraph"/>
              <w:rPr>
                <w:rFonts w:ascii="Times New Roman" w:hAnsi="Times New Roman" w:cs="Times New Roman"/>
              </w:rPr>
            </w:pPr>
          </w:p>
        </w:tc>
      </w:tr>
      <w:tr w:rsidR="00C209A8" w:rsidRPr="00486535" w:rsidTr="00486535">
        <w:trPr>
          <w:gridAfter w:val="1"/>
          <w:wAfter w:w="36" w:type="dxa"/>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bottom w:val="nil"/>
              <w:right w:val="nil"/>
            </w:tcBorders>
          </w:tcPr>
          <w:p w:rsidR="00E2359B" w:rsidRPr="00486535" w:rsidRDefault="00E2359B" w:rsidP="00E2359B">
            <w:pPr>
              <w:pStyle w:val="TableParagraph"/>
              <w:spacing w:before="3" w:line="200" w:lineRule="exact"/>
              <w:ind w:left="30"/>
              <w:rPr>
                <w:rFonts w:ascii="Times New Roman" w:hAnsi="Times New Roman" w:cs="Times New Roman"/>
              </w:rPr>
            </w:pPr>
            <w:r w:rsidRPr="00486535">
              <w:rPr>
                <w:rFonts w:ascii="Times New Roman" w:hAnsi="Times New Roman" w:cs="Times New Roman"/>
              </w:rPr>
              <w:t>Количество</w:t>
            </w:r>
          </w:p>
        </w:tc>
        <w:tc>
          <w:tcPr>
            <w:tcW w:w="30" w:type="dxa"/>
            <w:gridSpan w:val="2"/>
            <w:tcBorders>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tcBorders>
              <w:bottom w:val="nil"/>
            </w:tcBorders>
          </w:tcPr>
          <w:p w:rsidR="00E2359B" w:rsidRPr="00486535" w:rsidRDefault="00E2359B" w:rsidP="00E2359B">
            <w:pPr>
              <w:pStyle w:val="TableParagraph"/>
              <w:tabs>
                <w:tab w:val="left" w:pos="2308"/>
              </w:tabs>
              <w:spacing w:before="3" w:line="200" w:lineRule="exact"/>
              <w:ind w:left="30"/>
              <w:rPr>
                <w:rFonts w:ascii="Times New Roman" w:hAnsi="Times New Roman" w:cs="Times New Roman"/>
              </w:rPr>
            </w:pPr>
            <w:r w:rsidRPr="00486535">
              <w:rPr>
                <w:rFonts w:ascii="Times New Roman" w:hAnsi="Times New Roman" w:cs="Times New Roman"/>
              </w:rPr>
              <w:t>Тренажерные</w:t>
            </w:r>
            <w:r w:rsidRPr="00486535">
              <w:rPr>
                <w:rFonts w:ascii="Times New Roman" w:hAnsi="Times New Roman" w:cs="Times New Roman"/>
              </w:rPr>
              <w:tab/>
            </w:r>
            <w:r w:rsidRPr="00486535">
              <w:rPr>
                <w:rFonts w:ascii="Times New Roman" w:hAnsi="Times New Roman" w:cs="Times New Roman"/>
                <w:spacing w:val="-2"/>
              </w:rPr>
              <w:t>залы</w:t>
            </w:r>
          </w:p>
        </w:tc>
        <w:tc>
          <w:tcPr>
            <w:tcW w:w="1808" w:type="dxa"/>
            <w:gridSpan w:val="3"/>
            <w:tcBorders>
              <w:bottom w:val="nil"/>
            </w:tcBorders>
          </w:tcPr>
          <w:p w:rsidR="00E2359B" w:rsidRPr="00486535" w:rsidRDefault="00E2359B" w:rsidP="00E2359B">
            <w:pPr>
              <w:pStyle w:val="TableParagraph"/>
              <w:spacing w:before="3" w:line="200" w:lineRule="exact"/>
              <w:ind w:left="31" w:right="6"/>
              <w:jc w:val="center"/>
              <w:rPr>
                <w:rFonts w:ascii="Times New Roman" w:hAnsi="Times New Roman" w:cs="Times New Roman"/>
              </w:rPr>
            </w:pPr>
            <w:r w:rsidRPr="00486535">
              <w:rPr>
                <w:rFonts w:ascii="Times New Roman" w:hAnsi="Times New Roman" w:cs="Times New Roman"/>
              </w:rPr>
              <w:t>10</w:t>
            </w:r>
          </w:p>
        </w:tc>
      </w:tr>
      <w:tr w:rsidR="00C209A8" w:rsidRPr="00486535" w:rsidTr="00486535">
        <w:trPr>
          <w:gridAfter w:val="1"/>
          <w:wAfter w:w="36" w:type="dxa"/>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bottom w:val="nil"/>
              <w:right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единовременных</w:t>
            </w:r>
          </w:p>
        </w:tc>
        <w:tc>
          <w:tcPr>
            <w:tcW w:w="30" w:type="dxa"/>
            <w:gridSpan w:val="2"/>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vMerge w:val="restart"/>
            <w:tcBorders>
              <w:top w:val="nil"/>
              <w:bottom w:val="nil"/>
            </w:tcBorders>
          </w:tcPr>
          <w:p w:rsidR="00E2359B" w:rsidRPr="00486535" w:rsidRDefault="00E2359B" w:rsidP="00E2359B">
            <w:pPr>
              <w:pStyle w:val="TableParagraph"/>
              <w:spacing w:line="202" w:lineRule="exact"/>
              <w:ind w:left="30"/>
              <w:rPr>
                <w:rFonts w:ascii="Times New Roman" w:hAnsi="Times New Roman" w:cs="Times New Roman"/>
              </w:rPr>
            </w:pPr>
            <w:proofErr w:type="gramStart"/>
            <w:r w:rsidRPr="00486535">
              <w:rPr>
                <w:rFonts w:ascii="Times New Roman" w:hAnsi="Times New Roman" w:cs="Times New Roman"/>
              </w:rPr>
              <w:t>площадью</w:t>
            </w:r>
            <w:proofErr w:type="gramEnd"/>
            <w:r w:rsidRPr="00486535">
              <w:rPr>
                <w:rFonts w:ascii="Times New Roman" w:hAnsi="Times New Roman" w:cs="Times New Roman"/>
                <w:spacing w:val="-5"/>
              </w:rPr>
              <w:t xml:space="preserve"> </w:t>
            </w:r>
            <w:r w:rsidRPr="00486535">
              <w:rPr>
                <w:rFonts w:ascii="Times New Roman" w:hAnsi="Times New Roman" w:cs="Times New Roman"/>
              </w:rPr>
              <w:t>150-500</w:t>
            </w:r>
            <w:r w:rsidRPr="00486535">
              <w:rPr>
                <w:rFonts w:ascii="Times New Roman" w:hAnsi="Times New Roman" w:cs="Times New Roman"/>
                <w:spacing w:val="-4"/>
              </w:rPr>
              <w:t xml:space="preserve"> </w:t>
            </w:r>
            <w:r w:rsidRPr="00486535">
              <w:rPr>
                <w:rFonts w:ascii="Times New Roman" w:hAnsi="Times New Roman" w:cs="Times New Roman"/>
              </w:rPr>
              <w:t>кв.</w:t>
            </w:r>
            <w:r w:rsidRPr="00486535">
              <w:rPr>
                <w:rFonts w:ascii="Times New Roman" w:hAnsi="Times New Roman" w:cs="Times New Roman"/>
                <w:spacing w:val="-3"/>
              </w:rPr>
              <w:t xml:space="preserve"> </w:t>
            </w:r>
            <w:r w:rsidRPr="00486535">
              <w:rPr>
                <w:rFonts w:ascii="Times New Roman" w:hAnsi="Times New Roman" w:cs="Times New Roman"/>
              </w:rPr>
              <w:t>м</w:t>
            </w:r>
          </w:p>
        </w:tc>
        <w:tc>
          <w:tcPr>
            <w:tcW w:w="1808" w:type="dxa"/>
            <w:gridSpan w:val="3"/>
            <w:vMerge w:val="restart"/>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RPr="00486535" w:rsidTr="00486535">
        <w:trPr>
          <w:gridAfter w:val="1"/>
          <w:wAfter w:w="36" w:type="dxa"/>
          <w:trHeight w:val="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vMerge w:val="restart"/>
            <w:tcBorders>
              <w:top w:val="nil"/>
              <w:bottom w:val="nil"/>
              <w:right w:val="nil"/>
            </w:tcBorders>
          </w:tcPr>
          <w:p w:rsidR="00E2359B" w:rsidRPr="00486535" w:rsidRDefault="00E2359B" w:rsidP="00E2359B">
            <w:pPr>
              <w:pStyle w:val="TableParagraph"/>
              <w:tabs>
                <w:tab w:val="left" w:pos="1544"/>
              </w:tabs>
              <w:spacing w:line="244" w:lineRule="auto"/>
              <w:ind w:left="30" w:right="157"/>
              <w:rPr>
                <w:rFonts w:ascii="Times New Roman" w:hAnsi="Times New Roman" w:cs="Times New Roman"/>
              </w:rPr>
            </w:pPr>
            <w:r w:rsidRPr="00486535">
              <w:rPr>
                <w:rFonts w:ascii="Times New Roman" w:hAnsi="Times New Roman" w:cs="Times New Roman"/>
              </w:rPr>
              <w:t>посетителей</w:t>
            </w:r>
            <w:r w:rsidRPr="00486535">
              <w:rPr>
                <w:rFonts w:ascii="Times New Roman" w:hAnsi="Times New Roman" w:cs="Times New Roman"/>
              </w:rPr>
              <w:tab/>
            </w:r>
            <w:r w:rsidRPr="00486535">
              <w:rPr>
                <w:rFonts w:ascii="Times New Roman" w:hAnsi="Times New Roman" w:cs="Times New Roman"/>
                <w:spacing w:val="-3"/>
              </w:rPr>
              <w:t>на</w:t>
            </w:r>
            <w:r w:rsidRPr="00486535">
              <w:rPr>
                <w:rFonts w:ascii="Times New Roman" w:hAnsi="Times New Roman" w:cs="Times New Roman"/>
                <w:spacing w:val="-51"/>
              </w:rPr>
              <w:t xml:space="preserve"> </w:t>
            </w:r>
            <w:r w:rsidRPr="00486535">
              <w:rPr>
                <w:rFonts w:ascii="Times New Roman" w:hAnsi="Times New Roman" w:cs="Times New Roman"/>
              </w:rPr>
              <w:t>машино-место</w:t>
            </w:r>
          </w:p>
        </w:tc>
        <w:tc>
          <w:tcPr>
            <w:tcW w:w="30" w:type="dxa"/>
            <w:gridSpan w:val="2"/>
            <w:vMerge w:val="restart"/>
            <w:tcBorders>
              <w:top w:val="nil"/>
              <w:left w:val="nil"/>
              <w:bottom w:val="nil"/>
            </w:tcBorders>
          </w:tcPr>
          <w:p w:rsidR="00E2359B" w:rsidRPr="00486535" w:rsidRDefault="00E2359B" w:rsidP="00E2359B">
            <w:pPr>
              <w:pStyle w:val="TableParagraph"/>
              <w:spacing w:line="216" w:lineRule="exact"/>
              <w:ind w:left="179"/>
              <w:rPr>
                <w:rFonts w:ascii="Times New Roman" w:hAnsi="Times New Roman" w:cs="Times New Roman"/>
              </w:rPr>
            </w:pPr>
            <w:r w:rsidRPr="00486535">
              <w:rPr>
                <w:rFonts w:ascii="Times New Roman" w:hAnsi="Times New Roman" w:cs="Times New Roman"/>
              </w:rPr>
              <w:t>1</w:t>
            </w:r>
          </w:p>
        </w:tc>
        <w:tc>
          <w:tcPr>
            <w:tcW w:w="2951" w:type="dxa"/>
            <w:gridSpan w:val="6"/>
            <w:vMerge/>
            <w:tcBorders>
              <w:top w:val="nil"/>
              <w:bottom w:val="nil"/>
            </w:tcBorders>
          </w:tcPr>
          <w:p w:rsidR="00E2359B" w:rsidRPr="00486535" w:rsidRDefault="00E2359B" w:rsidP="00E2359B">
            <w:pPr>
              <w:rPr>
                <w:sz w:val="22"/>
              </w:rPr>
            </w:pPr>
          </w:p>
        </w:tc>
        <w:tc>
          <w:tcPr>
            <w:tcW w:w="1808" w:type="dxa"/>
            <w:gridSpan w:val="3"/>
            <w:vMerge/>
            <w:tcBorders>
              <w:top w:val="nil"/>
              <w:bottom w:val="nil"/>
            </w:tcBorders>
          </w:tcPr>
          <w:p w:rsidR="00E2359B" w:rsidRPr="00486535" w:rsidRDefault="00E2359B" w:rsidP="00E2359B">
            <w:pPr>
              <w:rPr>
                <w:sz w:val="22"/>
              </w:rPr>
            </w:pPr>
          </w:p>
        </w:tc>
      </w:tr>
      <w:tr w:rsidR="00C209A8" w:rsidRPr="00486535" w:rsidTr="00486535">
        <w:trPr>
          <w:gridAfter w:val="1"/>
          <w:wAfter w:w="36" w:type="dxa"/>
          <w:trHeight w:val="45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vMerge/>
            <w:tcBorders>
              <w:top w:val="nil"/>
              <w:bottom w:val="nil"/>
              <w:right w:val="nil"/>
            </w:tcBorders>
          </w:tcPr>
          <w:p w:rsidR="00E2359B" w:rsidRPr="00486535" w:rsidRDefault="00E2359B" w:rsidP="00E2359B">
            <w:pPr>
              <w:rPr>
                <w:sz w:val="22"/>
              </w:rPr>
            </w:pPr>
          </w:p>
        </w:tc>
        <w:tc>
          <w:tcPr>
            <w:tcW w:w="30" w:type="dxa"/>
            <w:gridSpan w:val="2"/>
            <w:vMerge/>
            <w:tcBorders>
              <w:top w:val="nil"/>
              <w:left w:val="nil"/>
              <w:bottom w:val="nil"/>
            </w:tcBorders>
          </w:tcPr>
          <w:p w:rsidR="00E2359B" w:rsidRPr="00486535" w:rsidRDefault="00E2359B" w:rsidP="00E2359B">
            <w:pPr>
              <w:rPr>
                <w:sz w:val="22"/>
              </w:rPr>
            </w:pPr>
          </w:p>
        </w:tc>
        <w:tc>
          <w:tcPr>
            <w:tcW w:w="2951" w:type="dxa"/>
            <w:gridSpan w:val="6"/>
            <w:tcBorders>
              <w:bottom w:val="nil"/>
            </w:tcBorders>
          </w:tcPr>
          <w:p w:rsidR="00E2359B" w:rsidRPr="00486535" w:rsidRDefault="00E2359B" w:rsidP="00E2359B">
            <w:pPr>
              <w:pStyle w:val="TableParagraph"/>
              <w:spacing w:line="230" w:lineRule="atLeast"/>
              <w:ind w:left="30" w:right="-7"/>
              <w:rPr>
                <w:rFonts w:ascii="Times New Roman" w:hAnsi="Times New Roman" w:cs="Times New Roman"/>
              </w:rPr>
            </w:pPr>
            <w:r w:rsidRPr="00486535">
              <w:rPr>
                <w:rFonts w:ascii="Times New Roman" w:hAnsi="Times New Roman" w:cs="Times New Roman"/>
              </w:rPr>
              <w:t>Физкультурно-</w:t>
            </w:r>
            <w:r w:rsidRPr="00486535">
              <w:rPr>
                <w:rFonts w:ascii="Times New Roman" w:hAnsi="Times New Roman" w:cs="Times New Roman"/>
                <w:spacing w:val="1"/>
              </w:rPr>
              <w:t xml:space="preserve"> </w:t>
            </w:r>
            <w:r w:rsidRPr="00486535">
              <w:rPr>
                <w:rFonts w:ascii="Times New Roman" w:hAnsi="Times New Roman" w:cs="Times New Roman"/>
                <w:spacing w:val="-1"/>
              </w:rPr>
              <w:t>оздоровительный</w:t>
            </w:r>
            <w:r w:rsidRPr="00486535">
              <w:rPr>
                <w:rFonts w:ascii="Times New Roman" w:hAnsi="Times New Roman" w:cs="Times New Roman"/>
                <w:spacing w:val="-8"/>
              </w:rPr>
              <w:t xml:space="preserve"> </w:t>
            </w:r>
            <w:r w:rsidRPr="00486535">
              <w:rPr>
                <w:rFonts w:ascii="Times New Roman" w:hAnsi="Times New Roman" w:cs="Times New Roman"/>
              </w:rPr>
              <w:t>комплекс</w:t>
            </w:r>
            <w:r w:rsidRPr="00486535">
              <w:rPr>
                <w:rFonts w:ascii="Times New Roman" w:hAnsi="Times New Roman" w:cs="Times New Roman"/>
                <w:spacing w:val="-8"/>
              </w:rPr>
              <w:t xml:space="preserve"> </w:t>
            </w:r>
            <w:r w:rsidRPr="00486535">
              <w:rPr>
                <w:rFonts w:ascii="Times New Roman" w:hAnsi="Times New Roman" w:cs="Times New Roman"/>
              </w:rPr>
              <w:t>с</w:t>
            </w:r>
          </w:p>
        </w:tc>
        <w:tc>
          <w:tcPr>
            <w:tcW w:w="1808" w:type="dxa"/>
            <w:gridSpan w:val="3"/>
            <w:tcBorders>
              <w:bottom w:val="nil"/>
            </w:tcBorders>
          </w:tcPr>
          <w:p w:rsidR="00E2359B" w:rsidRPr="00486535" w:rsidRDefault="00E2359B" w:rsidP="00E2359B">
            <w:pPr>
              <w:pStyle w:val="TableParagraph"/>
              <w:spacing w:before="3"/>
              <w:ind w:left="31" w:right="6"/>
              <w:jc w:val="center"/>
              <w:rPr>
                <w:rFonts w:ascii="Times New Roman" w:hAnsi="Times New Roman" w:cs="Times New Roman"/>
              </w:rPr>
            </w:pPr>
            <w:r w:rsidRPr="00486535">
              <w:rPr>
                <w:rFonts w:ascii="Times New Roman" w:hAnsi="Times New Roman" w:cs="Times New Roman"/>
              </w:rPr>
              <w:t>10</w:t>
            </w:r>
          </w:p>
        </w:tc>
      </w:tr>
      <w:tr w:rsidR="00C209A8" w:rsidRPr="00486535" w:rsidTr="00486535">
        <w:trPr>
          <w:gridAfter w:val="1"/>
          <w:wAfter w:w="36" w:type="dxa"/>
          <w:trHeight w:val="204"/>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bottom w:val="nil"/>
              <w:right w:val="nil"/>
            </w:tcBorders>
          </w:tcPr>
          <w:p w:rsidR="00E2359B" w:rsidRPr="00486535" w:rsidRDefault="00E2359B" w:rsidP="00E2359B">
            <w:pPr>
              <w:pStyle w:val="TableParagraph"/>
              <w:rPr>
                <w:rFonts w:ascii="Times New Roman" w:hAnsi="Times New Roman" w:cs="Times New Roman"/>
              </w:rPr>
            </w:pPr>
          </w:p>
        </w:tc>
        <w:tc>
          <w:tcPr>
            <w:tcW w:w="30" w:type="dxa"/>
            <w:gridSpan w:val="2"/>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tcBorders>
              <w:top w:val="nil"/>
              <w:bottom w:val="nil"/>
            </w:tcBorders>
          </w:tcPr>
          <w:p w:rsidR="00E2359B" w:rsidRPr="00486535" w:rsidRDefault="00E2359B" w:rsidP="00E2359B">
            <w:pPr>
              <w:pStyle w:val="TableParagraph"/>
              <w:spacing w:line="184" w:lineRule="exact"/>
              <w:ind w:left="30"/>
              <w:rPr>
                <w:rFonts w:ascii="Times New Roman" w:hAnsi="Times New Roman" w:cs="Times New Roman"/>
              </w:rPr>
            </w:pPr>
            <w:r w:rsidRPr="00486535">
              <w:rPr>
                <w:rFonts w:ascii="Times New Roman" w:hAnsi="Times New Roman" w:cs="Times New Roman"/>
              </w:rPr>
              <w:t>залом</w:t>
            </w:r>
            <w:r w:rsidRPr="00486535">
              <w:rPr>
                <w:rFonts w:ascii="Times New Roman" w:hAnsi="Times New Roman" w:cs="Times New Roman"/>
                <w:spacing w:val="54"/>
              </w:rPr>
              <w:t xml:space="preserve"> </w:t>
            </w:r>
            <w:r w:rsidRPr="00486535">
              <w:rPr>
                <w:rFonts w:ascii="Times New Roman" w:hAnsi="Times New Roman" w:cs="Times New Roman"/>
              </w:rPr>
              <w:t>площадью</w:t>
            </w:r>
            <w:r w:rsidRPr="00486535">
              <w:rPr>
                <w:rFonts w:ascii="Times New Roman" w:hAnsi="Times New Roman" w:cs="Times New Roman"/>
                <w:spacing w:val="53"/>
              </w:rPr>
              <w:t xml:space="preserve"> </w:t>
            </w:r>
            <w:r w:rsidRPr="00486535">
              <w:rPr>
                <w:rFonts w:ascii="Times New Roman" w:hAnsi="Times New Roman" w:cs="Times New Roman"/>
              </w:rPr>
              <w:t>1000-2000</w:t>
            </w:r>
          </w:p>
        </w:tc>
        <w:tc>
          <w:tcPr>
            <w:tcW w:w="1808" w:type="dxa"/>
            <w:gridSpan w:val="3"/>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RPr="00486535" w:rsidTr="00486535">
        <w:trPr>
          <w:gridAfter w:val="1"/>
          <w:wAfter w:w="36" w:type="dxa"/>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bottom w:val="nil"/>
              <w:right w:val="nil"/>
            </w:tcBorders>
          </w:tcPr>
          <w:p w:rsidR="00E2359B" w:rsidRPr="00486535" w:rsidRDefault="00E2359B" w:rsidP="00E2359B">
            <w:pPr>
              <w:pStyle w:val="TableParagraph"/>
              <w:rPr>
                <w:rFonts w:ascii="Times New Roman" w:hAnsi="Times New Roman" w:cs="Times New Roman"/>
              </w:rPr>
            </w:pPr>
          </w:p>
        </w:tc>
        <w:tc>
          <w:tcPr>
            <w:tcW w:w="30" w:type="dxa"/>
            <w:gridSpan w:val="2"/>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tcBorders>
              <w:top w:val="nil"/>
            </w:tcBorders>
          </w:tcPr>
          <w:p w:rsidR="00E2359B" w:rsidRPr="00486535" w:rsidRDefault="00E2359B" w:rsidP="00E2359B">
            <w:pPr>
              <w:pStyle w:val="TableParagraph"/>
              <w:spacing w:line="216" w:lineRule="exact"/>
              <w:ind w:left="30"/>
              <w:rPr>
                <w:rFonts w:ascii="Times New Roman" w:hAnsi="Times New Roman" w:cs="Times New Roman"/>
              </w:rPr>
            </w:pPr>
            <w:proofErr w:type="gramStart"/>
            <w:r w:rsidRPr="00486535">
              <w:rPr>
                <w:rFonts w:ascii="Times New Roman" w:hAnsi="Times New Roman" w:cs="Times New Roman"/>
              </w:rPr>
              <w:t>кв</w:t>
            </w:r>
            <w:proofErr w:type="gramEnd"/>
            <w:r w:rsidRPr="00486535">
              <w:rPr>
                <w:rFonts w:ascii="Times New Roman" w:hAnsi="Times New Roman" w:cs="Times New Roman"/>
              </w:rPr>
              <w:t>.</w:t>
            </w:r>
            <w:r w:rsidRPr="00486535">
              <w:rPr>
                <w:rFonts w:ascii="Times New Roman" w:hAnsi="Times New Roman" w:cs="Times New Roman"/>
                <w:spacing w:val="-8"/>
              </w:rPr>
              <w:t xml:space="preserve"> </w:t>
            </w:r>
            <w:r w:rsidRPr="00486535">
              <w:rPr>
                <w:rFonts w:ascii="Times New Roman" w:hAnsi="Times New Roman" w:cs="Times New Roman"/>
              </w:rPr>
              <w:t>м</w:t>
            </w:r>
          </w:p>
        </w:tc>
        <w:tc>
          <w:tcPr>
            <w:tcW w:w="1808" w:type="dxa"/>
            <w:gridSpan w:val="3"/>
            <w:tcBorders>
              <w:top w:val="nil"/>
            </w:tcBorders>
          </w:tcPr>
          <w:p w:rsidR="00E2359B" w:rsidRPr="00486535" w:rsidRDefault="00E2359B" w:rsidP="00E2359B">
            <w:pPr>
              <w:pStyle w:val="TableParagraph"/>
              <w:rPr>
                <w:rFonts w:ascii="Times New Roman" w:hAnsi="Times New Roman" w:cs="Times New Roman"/>
              </w:rPr>
            </w:pPr>
          </w:p>
        </w:tc>
      </w:tr>
      <w:tr w:rsidR="00C209A8" w:rsidRPr="00486535" w:rsidTr="00486535">
        <w:trPr>
          <w:gridAfter w:val="1"/>
          <w:wAfter w:w="36" w:type="dxa"/>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bottom w:val="nil"/>
              <w:right w:val="nil"/>
            </w:tcBorders>
          </w:tcPr>
          <w:p w:rsidR="00E2359B" w:rsidRPr="00486535" w:rsidRDefault="00E2359B" w:rsidP="00E2359B">
            <w:pPr>
              <w:pStyle w:val="TableParagraph"/>
              <w:rPr>
                <w:rFonts w:ascii="Times New Roman" w:hAnsi="Times New Roman" w:cs="Times New Roman"/>
              </w:rPr>
            </w:pPr>
          </w:p>
        </w:tc>
        <w:tc>
          <w:tcPr>
            <w:tcW w:w="30" w:type="dxa"/>
            <w:gridSpan w:val="2"/>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tcBorders>
              <w:bottom w:val="nil"/>
            </w:tcBorders>
          </w:tcPr>
          <w:p w:rsidR="00E2359B" w:rsidRPr="00486535" w:rsidRDefault="00E2359B" w:rsidP="00E2359B">
            <w:pPr>
              <w:pStyle w:val="TableParagraph"/>
              <w:spacing w:before="3" w:line="200" w:lineRule="exact"/>
              <w:ind w:left="30"/>
              <w:rPr>
                <w:rFonts w:ascii="Times New Roman" w:hAnsi="Times New Roman" w:cs="Times New Roman"/>
              </w:rPr>
            </w:pPr>
            <w:r w:rsidRPr="00486535">
              <w:rPr>
                <w:rFonts w:ascii="Times New Roman" w:hAnsi="Times New Roman" w:cs="Times New Roman"/>
              </w:rPr>
              <w:t>Физкультурно-</w:t>
            </w:r>
          </w:p>
        </w:tc>
        <w:tc>
          <w:tcPr>
            <w:tcW w:w="1808" w:type="dxa"/>
            <w:gridSpan w:val="3"/>
            <w:tcBorders>
              <w:bottom w:val="nil"/>
            </w:tcBorders>
          </w:tcPr>
          <w:p w:rsidR="00E2359B" w:rsidRPr="00486535" w:rsidRDefault="00E2359B" w:rsidP="00E2359B">
            <w:pPr>
              <w:pStyle w:val="TableParagraph"/>
              <w:spacing w:before="3" w:line="200" w:lineRule="exact"/>
              <w:ind w:left="27"/>
              <w:jc w:val="center"/>
              <w:rPr>
                <w:rFonts w:ascii="Times New Roman" w:hAnsi="Times New Roman" w:cs="Times New Roman"/>
              </w:rPr>
            </w:pPr>
            <w:r w:rsidRPr="00486535">
              <w:rPr>
                <w:rFonts w:ascii="Times New Roman" w:hAnsi="Times New Roman" w:cs="Times New Roman"/>
              </w:rPr>
              <w:t>7</w:t>
            </w:r>
          </w:p>
        </w:tc>
      </w:tr>
      <w:tr w:rsidR="00C209A8" w:rsidRPr="00486535" w:rsidTr="00486535">
        <w:trPr>
          <w:gridAfter w:val="1"/>
          <w:wAfter w:w="36" w:type="dxa"/>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bottom w:val="nil"/>
              <w:right w:val="nil"/>
            </w:tcBorders>
          </w:tcPr>
          <w:p w:rsidR="00E2359B" w:rsidRPr="00486535" w:rsidRDefault="00E2359B" w:rsidP="00E2359B">
            <w:pPr>
              <w:pStyle w:val="TableParagraph"/>
              <w:rPr>
                <w:rFonts w:ascii="Times New Roman" w:hAnsi="Times New Roman" w:cs="Times New Roman"/>
              </w:rPr>
            </w:pPr>
          </w:p>
        </w:tc>
        <w:tc>
          <w:tcPr>
            <w:tcW w:w="30" w:type="dxa"/>
            <w:gridSpan w:val="2"/>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spacing w:val="-1"/>
              </w:rPr>
              <w:t>оздоровительный</w:t>
            </w:r>
            <w:r w:rsidRPr="00486535">
              <w:rPr>
                <w:rFonts w:ascii="Times New Roman" w:hAnsi="Times New Roman" w:cs="Times New Roman"/>
                <w:spacing w:val="-8"/>
              </w:rPr>
              <w:t xml:space="preserve"> </w:t>
            </w:r>
            <w:r w:rsidRPr="00486535">
              <w:rPr>
                <w:rFonts w:ascii="Times New Roman" w:hAnsi="Times New Roman" w:cs="Times New Roman"/>
              </w:rPr>
              <w:t>комплекс</w:t>
            </w:r>
            <w:r w:rsidRPr="00486535">
              <w:rPr>
                <w:rFonts w:ascii="Times New Roman" w:hAnsi="Times New Roman" w:cs="Times New Roman"/>
                <w:spacing w:val="-7"/>
              </w:rPr>
              <w:t xml:space="preserve"> </w:t>
            </w:r>
            <w:r w:rsidRPr="00486535">
              <w:rPr>
                <w:rFonts w:ascii="Times New Roman" w:hAnsi="Times New Roman" w:cs="Times New Roman"/>
              </w:rPr>
              <w:t>с</w:t>
            </w:r>
          </w:p>
        </w:tc>
        <w:tc>
          <w:tcPr>
            <w:tcW w:w="1808" w:type="dxa"/>
            <w:gridSpan w:val="3"/>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RPr="00486535" w:rsidTr="00486535">
        <w:trPr>
          <w:gridAfter w:val="1"/>
          <w:wAfter w:w="36" w:type="dxa"/>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bottom w:val="nil"/>
              <w:right w:val="nil"/>
            </w:tcBorders>
          </w:tcPr>
          <w:p w:rsidR="00E2359B" w:rsidRPr="00486535" w:rsidRDefault="00E2359B" w:rsidP="00E2359B">
            <w:pPr>
              <w:pStyle w:val="TableParagraph"/>
              <w:rPr>
                <w:rFonts w:ascii="Times New Roman" w:hAnsi="Times New Roman" w:cs="Times New Roman"/>
              </w:rPr>
            </w:pPr>
          </w:p>
        </w:tc>
        <w:tc>
          <w:tcPr>
            <w:tcW w:w="30" w:type="dxa"/>
            <w:gridSpan w:val="2"/>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залом</w:t>
            </w:r>
            <w:r w:rsidRPr="00486535">
              <w:rPr>
                <w:rFonts w:ascii="Times New Roman" w:hAnsi="Times New Roman" w:cs="Times New Roman"/>
                <w:spacing w:val="85"/>
              </w:rPr>
              <w:t xml:space="preserve"> </w:t>
            </w:r>
            <w:r w:rsidRPr="00486535">
              <w:rPr>
                <w:rFonts w:ascii="Times New Roman" w:hAnsi="Times New Roman" w:cs="Times New Roman"/>
              </w:rPr>
              <w:t>и</w:t>
            </w:r>
            <w:r w:rsidRPr="00486535">
              <w:rPr>
                <w:rFonts w:ascii="Times New Roman" w:hAnsi="Times New Roman" w:cs="Times New Roman"/>
                <w:spacing w:val="86"/>
              </w:rPr>
              <w:t xml:space="preserve"> </w:t>
            </w:r>
            <w:r w:rsidRPr="00486535">
              <w:rPr>
                <w:rFonts w:ascii="Times New Roman" w:hAnsi="Times New Roman" w:cs="Times New Roman"/>
              </w:rPr>
              <w:t>бассейном</w:t>
            </w:r>
            <w:r w:rsidRPr="00486535">
              <w:rPr>
                <w:rFonts w:ascii="Times New Roman" w:hAnsi="Times New Roman" w:cs="Times New Roman"/>
                <w:spacing w:val="84"/>
              </w:rPr>
              <w:t xml:space="preserve"> </w:t>
            </w:r>
            <w:r w:rsidRPr="00486535">
              <w:rPr>
                <w:rFonts w:ascii="Times New Roman" w:hAnsi="Times New Roman" w:cs="Times New Roman"/>
              </w:rPr>
              <w:t>общей</w:t>
            </w:r>
          </w:p>
        </w:tc>
        <w:tc>
          <w:tcPr>
            <w:tcW w:w="1808" w:type="dxa"/>
            <w:gridSpan w:val="3"/>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RPr="00486535" w:rsidTr="00486535">
        <w:trPr>
          <w:gridAfter w:val="1"/>
          <w:wAfter w:w="36" w:type="dxa"/>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bottom w:val="nil"/>
              <w:right w:val="nil"/>
            </w:tcBorders>
          </w:tcPr>
          <w:p w:rsidR="00E2359B" w:rsidRPr="00486535" w:rsidRDefault="00E2359B" w:rsidP="00E2359B">
            <w:pPr>
              <w:pStyle w:val="TableParagraph"/>
              <w:rPr>
                <w:rFonts w:ascii="Times New Roman" w:hAnsi="Times New Roman" w:cs="Times New Roman"/>
              </w:rPr>
            </w:pPr>
          </w:p>
        </w:tc>
        <w:tc>
          <w:tcPr>
            <w:tcW w:w="30" w:type="dxa"/>
            <w:gridSpan w:val="2"/>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tcBorders>
              <w:top w:val="nil"/>
            </w:tcBorders>
          </w:tcPr>
          <w:p w:rsidR="00E2359B" w:rsidRPr="00486535" w:rsidRDefault="00E2359B" w:rsidP="00E2359B">
            <w:pPr>
              <w:pStyle w:val="TableParagraph"/>
              <w:spacing w:line="216" w:lineRule="exact"/>
              <w:ind w:left="30"/>
              <w:rPr>
                <w:rFonts w:ascii="Times New Roman" w:hAnsi="Times New Roman" w:cs="Times New Roman"/>
              </w:rPr>
            </w:pPr>
            <w:proofErr w:type="gramStart"/>
            <w:r w:rsidRPr="00486535">
              <w:rPr>
                <w:rFonts w:ascii="Times New Roman" w:hAnsi="Times New Roman" w:cs="Times New Roman"/>
              </w:rPr>
              <w:t>площадью</w:t>
            </w:r>
            <w:proofErr w:type="gramEnd"/>
            <w:r w:rsidRPr="00486535">
              <w:rPr>
                <w:rFonts w:ascii="Times New Roman" w:hAnsi="Times New Roman" w:cs="Times New Roman"/>
                <w:spacing w:val="-4"/>
              </w:rPr>
              <w:t xml:space="preserve"> </w:t>
            </w:r>
            <w:r w:rsidRPr="00486535">
              <w:rPr>
                <w:rFonts w:ascii="Times New Roman" w:hAnsi="Times New Roman" w:cs="Times New Roman"/>
              </w:rPr>
              <w:t>2000-3000</w:t>
            </w:r>
            <w:r w:rsidRPr="00486535">
              <w:rPr>
                <w:rFonts w:ascii="Times New Roman" w:hAnsi="Times New Roman" w:cs="Times New Roman"/>
                <w:spacing w:val="-5"/>
              </w:rPr>
              <w:t xml:space="preserve"> </w:t>
            </w:r>
            <w:r w:rsidRPr="00486535">
              <w:rPr>
                <w:rFonts w:ascii="Times New Roman" w:hAnsi="Times New Roman" w:cs="Times New Roman"/>
              </w:rPr>
              <w:t>кв.</w:t>
            </w:r>
            <w:r w:rsidRPr="00486535">
              <w:rPr>
                <w:rFonts w:ascii="Times New Roman" w:hAnsi="Times New Roman" w:cs="Times New Roman"/>
                <w:spacing w:val="-3"/>
              </w:rPr>
              <w:t xml:space="preserve"> </w:t>
            </w:r>
            <w:r w:rsidRPr="00486535">
              <w:rPr>
                <w:rFonts w:ascii="Times New Roman" w:hAnsi="Times New Roman" w:cs="Times New Roman"/>
              </w:rPr>
              <w:t>м</w:t>
            </w:r>
          </w:p>
        </w:tc>
        <w:tc>
          <w:tcPr>
            <w:tcW w:w="1808" w:type="dxa"/>
            <w:gridSpan w:val="3"/>
            <w:tcBorders>
              <w:top w:val="nil"/>
            </w:tcBorders>
          </w:tcPr>
          <w:p w:rsidR="00E2359B" w:rsidRPr="00486535" w:rsidRDefault="00E2359B" w:rsidP="00E2359B">
            <w:pPr>
              <w:pStyle w:val="TableParagraph"/>
              <w:rPr>
                <w:rFonts w:ascii="Times New Roman" w:hAnsi="Times New Roman" w:cs="Times New Roman"/>
              </w:rPr>
            </w:pPr>
          </w:p>
        </w:tc>
      </w:tr>
      <w:tr w:rsidR="00C209A8" w:rsidRPr="00486535" w:rsidTr="00486535">
        <w:trPr>
          <w:gridAfter w:val="1"/>
          <w:wAfter w:w="36" w:type="dxa"/>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bottom w:val="nil"/>
              <w:right w:val="nil"/>
            </w:tcBorders>
          </w:tcPr>
          <w:p w:rsidR="00E2359B" w:rsidRPr="00486535" w:rsidRDefault="00E2359B" w:rsidP="00E2359B">
            <w:pPr>
              <w:pStyle w:val="TableParagraph"/>
              <w:rPr>
                <w:rFonts w:ascii="Times New Roman" w:hAnsi="Times New Roman" w:cs="Times New Roman"/>
              </w:rPr>
            </w:pPr>
          </w:p>
        </w:tc>
        <w:tc>
          <w:tcPr>
            <w:tcW w:w="30" w:type="dxa"/>
            <w:gridSpan w:val="2"/>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tcBorders>
              <w:bottom w:val="nil"/>
            </w:tcBorders>
          </w:tcPr>
          <w:p w:rsidR="00E2359B" w:rsidRPr="00486535" w:rsidRDefault="00E2359B" w:rsidP="00E2359B">
            <w:pPr>
              <w:pStyle w:val="TableParagraph"/>
              <w:spacing w:before="3" w:line="200" w:lineRule="exact"/>
              <w:ind w:left="30"/>
              <w:rPr>
                <w:rFonts w:ascii="Times New Roman" w:hAnsi="Times New Roman" w:cs="Times New Roman"/>
              </w:rPr>
            </w:pPr>
            <w:r w:rsidRPr="00486535">
              <w:rPr>
                <w:rFonts w:ascii="Times New Roman" w:hAnsi="Times New Roman" w:cs="Times New Roman"/>
              </w:rPr>
              <w:t>Специализированные</w:t>
            </w:r>
          </w:p>
        </w:tc>
        <w:tc>
          <w:tcPr>
            <w:tcW w:w="1808" w:type="dxa"/>
            <w:gridSpan w:val="3"/>
            <w:tcBorders>
              <w:bottom w:val="nil"/>
            </w:tcBorders>
          </w:tcPr>
          <w:p w:rsidR="00E2359B" w:rsidRPr="00486535" w:rsidRDefault="00E2359B" w:rsidP="00E2359B">
            <w:pPr>
              <w:pStyle w:val="TableParagraph"/>
              <w:spacing w:before="3" w:line="200" w:lineRule="exact"/>
              <w:ind w:left="27"/>
              <w:jc w:val="center"/>
              <w:rPr>
                <w:rFonts w:ascii="Times New Roman" w:hAnsi="Times New Roman" w:cs="Times New Roman"/>
              </w:rPr>
            </w:pPr>
            <w:r w:rsidRPr="00486535">
              <w:rPr>
                <w:rFonts w:ascii="Times New Roman" w:hAnsi="Times New Roman" w:cs="Times New Roman"/>
              </w:rPr>
              <w:t>4</w:t>
            </w:r>
          </w:p>
        </w:tc>
      </w:tr>
      <w:tr w:rsidR="00C209A8" w:rsidRPr="00486535" w:rsidTr="00486535">
        <w:trPr>
          <w:gridAfter w:val="1"/>
          <w:wAfter w:w="36" w:type="dxa"/>
          <w:trHeight w:val="209"/>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bottom w:val="nil"/>
              <w:right w:val="nil"/>
            </w:tcBorders>
          </w:tcPr>
          <w:p w:rsidR="00E2359B" w:rsidRPr="00486535" w:rsidRDefault="00E2359B" w:rsidP="00E2359B">
            <w:pPr>
              <w:pStyle w:val="TableParagraph"/>
              <w:rPr>
                <w:rFonts w:ascii="Times New Roman" w:hAnsi="Times New Roman" w:cs="Times New Roman"/>
              </w:rPr>
            </w:pPr>
          </w:p>
        </w:tc>
        <w:tc>
          <w:tcPr>
            <w:tcW w:w="30" w:type="dxa"/>
            <w:gridSpan w:val="2"/>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tcBorders>
              <w:top w:val="nil"/>
              <w:bottom w:val="nil"/>
            </w:tcBorders>
          </w:tcPr>
          <w:p w:rsidR="00E2359B" w:rsidRPr="00486535" w:rsidRDefault="00E2359B" w:rsidP="00E2359B">
            <w:pPr>
              <w:pStyle w:val="TableParagraph"/>
              <w:tabs>
                <w:tab w:val="left" w:pos="1616"/>
                <w:tab w:val="left" w:pos="2660"/>
              </w:tabs>
              <w:spacing w:line="190" w:lineRule="exact"/>
              <w:ind w:left="30"/>
              <w:rPr>
                <w:rFonts w:ascii="Times New Roman" w:hAnsi="Times New Roman" w:cs="Times New Roman"/>
              </w:rPr>
            </w:pPr>
            <w:r w:rsidRPr="00486535">
              <w:rPr>
                <w:rFonts w:ascii="Times New Roman" w:hAnsi="Times New Roman" w:cs="Times New Roman"/>
              </w:rPr>
              <w:t>спортивные</w:t>
            </w:r>
            <w:r w:rsidRPr="00486535">
              <w:rPr>
                <w:rFonts w:ascii="Times New Roman" w:hAnsi="Times New Roman" w:cs="Times New Roman"/>
              </w:rPr>
              <w:tab/>
              <w:t>клубы</w:t>
            </w:r>
            <w:r w:rsidRPr="00486535">
              <w:rPr>
                <w:rFonts w:ascii="Times New Roman" w:hAnsi="Times New Roman" w:cs="Times New Roman"/>
              </w:rPr>
              <w:tab/>
            </w:r>
            <w:r w:rsidRPr="00486535">
              <w:rPr>
                <w:rFonts w:ascii="Times New Roman" w:hAnsi="Times New Roman" w:cs="Times New Roman"/>
                <w:spacing w:val="-2"/>
              </w:rPr>
              <w:t>и</w:t>
            </w:r>
          </w:p>
        </w:tc>
        <w:tc>
          <w:tcPr>
            <w:tcW w:w="1808" w:type="dxa"/>
            <w:gridSpan w:val="3"/>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RPr="00486535" w:rsidTr="00486535">
        <w:trPr>
          <w:gridAfter w:val="1"/>
          <w:wAfter w:w="36" w:type="dxa"/>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bottom w:val="nil"/>
              <w:right w:val="nil"/>
            </w:tcBorders>
          </w:tcPr>
          <w:p w:rsidR="00E2359B" w:rsidRPr="00486535" w:rsidRDefault="00E2359B" w:rsidP="00E2359B">
            <w:pPr>
              <w:pStyle w:val="TableParagraph"/>
              <w:rPr>
                <w:rFonts w:ascii="Times New Roman" w:hAnsi="Times New Roman" w:cs="Times New Roman"/>
              </w:rPr>
            </w:pPr>
          </w:p>
        </w:tc>
        <w:tc>
          <w:tcPr>
            <w:tcW w:w="30" w:type="dxa"/>
            <w:gridSpan w:val="2"/>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комплексы</w:t>
            </w:r>
            <w:r w:rsidRPr="00486535">
              <w:rPr>
                <w:rFonts w:ascii="Times New Roman" w:hAnsi="Times New Roman" w:cs="Times New Roman"/>
                <w:spacing w:val="74"/>
              </w:rPr>
              <w:t xml:space="preserve"> </w:t>
            </w:r>
            <w:r w:rsidRPr="00486535">
              <w:rPr>
                <w:rFonts w:ascii="Times New Roman" w:hAnsi="Times New Roman" w:cs="Times New Roman"/>
              </w:rPr>
              <w:t>(теннис,</w:t>
            </w:r>
            <w:r w:rsidRPr="00486535">
              <w:rPr>
                <w:rFonts w:ascii="Times New Roman" w:hAnsi="Times New Roman" w:cs="Times New Roman"/>
                <w:spacing w:val="72"/>
              </w:rPr>
              <w:t xml:space="preserve"> </w:t>
            </w:r>
            <w:r w:rsidRPr="00486535">
              <w:rPr>
                <w:rFonts w:ascii="Times New Roman" w:hAnsi="Times New Roman" w:cs="Times New Roman"/>
              </w:rPr>
              <w:t>конный</w:t>
            </w:r>
          </w:p>
        </w:tc>
        <w:tc>
          <w:tcPr>
            <w:tcW w:w="1808" w:type="dxa"/>
            <w:gridSpan w:val="3"/>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RPr="00486535" w:rsidTr="00486535">
        <w:trPr>
          <w:gridAfter w:val="1"/>
          <w:wAfter w:w="36" w:type="dxa"/>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bottom w:val="nil"/>
              <w:right w:val="nil"/>
            </w:tcBorders>
          </w:tcPr>
          <w:p w:rsidR="00E2359B" w:rsidRPr="00486535" w:rsidRDefault="00E2359B" w:rsidP="00E2359B">
            <w:pPr>
              <w:pStyle w:val="TableParagraph"/>
              <w:rPr>
                <w:rFonts w:ascii="Times New Roman" w:hAnsi="Times New Roman" w:cs="Times New Roman"/>
              </w:rPr>
            </w:pPr>
          </w:p>
        </w:tc>
        <w:tc>
          <w:tcPr>
            <w:tcW w:w="30" w:type="dxa"/>
            <w:gridSpan w:val="2"/>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спорт,</w:t>
            </w:r>
            <w:r w:rsidRPr="00486535">
              <w:rPr>
                <w:rFonts w:ascii="Times New Roman" w:hAnsi="Times New Roman" w:cs="Times New Roman"/>
                <w:spacing w:val="37"/>
              </w:rPr>
              <w:t xml:space="preserve"> </w:t>
            </w:r>
            <w:r w:rsidRPr="00486535">
              <w:rPr>
                <w:rFonts w:ascii="Times New Roman" w:hAnsi="Times New Roman" w:cs="Times New Roman"/>
              </w:rPr>
              <w:t>горнолыжные</w:t>
            </w:r>
            <w:r w:rsidRPr="00486535">
              <w:rPr>
                <w:rFonts w:ascii="Times New Roman" w:hAnsi="Times New Roman" w:cs="Times New Roman"/>
                <w:spacing w:val="39"/>
              </w:rPr>
              <w:t xml:space="preserve"> </w:t>
            </w:r>
            <w:r w:rsidRPr="00486535">
              <w:rPr>
                <w:rFonts w:ascii="Times New Roman" w:hAnsi="Times New Roman" w:cs="Times New Roman"/>
              </w:rPr>
              <w:t>центры</w:t>
            </w:r>
          </w:p>
        </w:tc>
        <w:tc>
          <w:tcPr>
            <w:tcW w:w="1808" w:type="dxa"/>
            <w:gridSpan w:val="3"/>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RPr="00486535" w:rsidTr="00486535">
        <w:trPr>
          <w:gridAfter w:val="1"/>
          <w:wAfter w:w="36" w:type="dxa"/>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bottom w:val="nil"/>
              <w:right w:val="nil"/>
            </w:tcBorders>
          </w:tcPr>
          <w:p w:rsidR="00E2359B" w:rsidRPr="00486535" w:rsidRDefault="00E2359B" w:rsidP="00E2359B">
            <w:pPr>
              <w:pStyle w:val="TableParagraph"/>
              <w:rPr>
                <w:rFonts w:ascii="Times New Roman" w:hAnsi="Times New Roman" w:cs="Times New Roman"/>
              </w:rPr>
            </w:pPr>
          </w:p>
        </w:tc>
        <w:tc>
          <w:tcPr>
            <w:tcW w:w="30" w:type="dxa"/>
            <w:gridSpan w:val="2"/>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tcBorders>
              <w:top w:val="nil"/>
            </w:tcBorders>
          </w:tcPr>
          <w:p w:rsidR="00E2359B" w:rsidRPr="00486535" w:rsidRDefault="00E2359B" w:rsidP="00E2359B">
            <w:pPr>
              <w:pStyle w:val="TableParagraph"/>
              <w:spacing w:line="216" w:lineRule="exact"/>
              <w:ind w:left="30"/>
              <w:rPr>
                <w:rFonts w:ascii="Times New Roman" w:hAnsi="Times New Roman" w:cs="Times New Roman"/>
              </w:rPr>
            </w:pPr>
            <w:proofErr w:type="gramStart"/>
            <w:r w:rsidRPr="00486535">
              <w:rPr>
                <w:rFonts w:ascii="Times New Roman" w:hAnsi="Times New Roman" w:cs="Times New Roman"/>
              </w:rPr>
              <w:t>и</w:t>
            </w:r>
            <w:proofErr w:type="gramEnd"/>
            <w:r w:rsidRPr="00486535">
              <w:rPr>
                <w:rFonts w:ascii="Times New Roman" w:hAnsi="Times New Roman" w:cs="Times New Roman"/>
                <w:spacing w:val="1"/>
              </w:rPr>
              <w:t xml:space="preserve"> </w:t>
            </w:r>
            <w:r w:rsidRPr="00486535">
              <w:rPr>
                <w:rFonts w:ascii="Times New Roman" w:hAnsi="Times New Roman" w:cs="Times New Roman"/>
              </w:rPr>
              <w:t>др.)</w:t>
            </w:r>
          </w:p>
        </w:tc>
        <w:tc>
          <w:tcPr>
            <w:tcW w:w="1808" w:type="dxa"/>
            <w:gridSpan w:val="3"/>
            <w:tcBorders>
              <w:top w:val="nil"/>
            </w:tcBorders>
          </w:tcPr>
          <w:p w:rsidR="00E2359B" w:rsidRPr="00486535" w:rsidRDefault="00E2359B" w:rsidP="00E2359B">
            <w:pPr>
              <w:pStyle w:val="TableParagraph"/>
              <w:rPr>
                <w:rFonts w:ascii="Times New Roman" w:hAnsi="Times New Roman" w:cs="Times New Roman"/>
              </w:rPr>
            </w:pPr>
          </w:p>
        </w:tc>
      </w:tr>
      <w:tr w:rsidR="00C209A8" w:rsidRPr="00486535" w:rsidTr="00486535">
        <w:trPr>
          <w:gridAfter w:val="1"/>
          <w:wAfter w:w="36" w:type="dxa"/>
          <w:trHeight w:val="25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bottom w:val="nil"/>
              <w:right w:val="nil"/>
            </w:tcBorders>
          </w:tcPr>
          <w:p w:rsidR="00E2359B" w:rsidRPr="00486535" w:rsidRDefault="00E2359B" w:rsidP="00E2359B">
            <w:pPr>
              <w:pStyle w:val="TableParagraph"/>
              <w:rPr>
                <w:rFonts w:ascii="Times New Roman" w:hAnsi="Times New Roman" w:cs="Times New Roman"/>
              </w:rPr>
            </w:pPr>
          </w:p>
        </w:tc>
        <w:tc>
          <w:tcPr>
            <w:tcW w:w="30" w:type="dxa"/>
            <w:gridSpan w:val="2"/>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tcPr>
          <w:p w:rsidR="00E2359B" w:rsidRPr="00486535" w:rsidRDefault="00E2359B" w:rsidP="00E2359B">
            <w:pPr>
              <w:pStyle w:val="TableParagraph"/>
              <w:spacing w:before="3"/>
              <w:ind w:left="30"/>
              <w:rPr>
                <w:rFonts w:ascii="Times New Roman" w:hAnsi="Times New Roman" w:cs="Times New Roman"/>
              </w:rPr>
            </w:pPr>
            <w:r w:rsidRPr="00486535">
              <w:rPr>
                <w:rFonts w:ascii="Times New Roman" w:hAnsi="Times New Roman" w:cs="Times New Roman"/>
                <w:spacing w:val="-1"/>
              </w:rPr>
              <w:t>Аквапарки,</w:t>
            </w:r>
            <w:r w:rsidRPr="00486535">
              <w:rPr>
                <w:rFonts w:ascii="Times New Roman" w:hAnsi="Times New Roman" w:cs="Times New Roman"/>
                <w:spacing w:val="-11"/>
              </w:rPr>
              <w:t xml:space="preserve"> </w:t>
            </w:r>
            <w:r w:rsidRPr="00486535">
              <w:rPr>
                <w:rFonts w:ascii="Times New Roman" w:hAnsi="Times New Roman" w:cs="Times New Roman"/>
              </w:rPr>
              <w:t>бассейны</w:t>
            </w:r>
          </w:p>
        </w:tc>
        <w:tc>
          <w:tcPr>
            <w:tcW w:w="1808" w:type="dxa"/>
            <w:gridSpan w:val="3"/>
          </w:tcPr>
          <w:p w:rsidR="00E2359B" w:rsidRPr="00486535" w:rsidRDefault="00E2359B" w:rsidP="00E2359B">
            <w:pPr>
              <w:pStyle w:val="TableParagraph"/>
              <w:spacing w:before="3"/>
              <w:ind w:left="27"/>
              <w:jc w:val="center"/>
              <w:rPr>
                <w:rFonts w:ascii="Times New Roman" w:hAnsi="Times New Roman" w:cs="Times New Roman"/>
              </w:rPr>
            </w:pPr>
            <w:r w:rsidRPr="00486535">
              <w:rPr>
                <w:rFonts w:ascii="Times New Roman" w:hAnsi="Times New Roman" w:cs="Times New Roman"/>
              </w:rPr>
              <w:t>7</w:t>
            </w:r>
          </w:p>
        </w:tc>
      </w:tr>
      <w:tr w:rsidR="00C209A8" w:rsidRPr="00486535" w:rsidTr="00486535">
        <w:trPr>
          <w:gridAfter w:val="1"/>
          <w:wAfter w:w="36" w:type="dxa"/>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bottom w:val="nil"/>
              <w:right w:val="nil"/>
            </w:tcBorders>
          </w:tcPr>
          <w:p w:rsidR="00E2359B" w:rsidRPr="00486535" w:rsidRDefault="00E2359B" w:rsidP="00E2359B">
            <w:pPr>
              <w:pStyle w:val="TableParagraph"/>
              <w:rPr>
                <w:rFonts w:ascii="Times New Roman" w:hAnsi="Times New Roman" w:cs="Times New Roman"/>
              </w:rPr>
            </w:pPr>
          </w:p>
        </w:tc>
        <w:tc>
          <w:tcPr>
            <w:tcW w:w="30" w:type="dxa"/>
            <w:gridSpan w:val="2"/>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tcBorders>
              <w:bottom w:val="nil"/>
            </w:tcBorders>
          </w:tcPr>
          <w:p w:rsidR="00E2359B" w:rsidRPr="00486535" w:rsidRDefault="00E2359B" w:rsidP="00E2359B">
            <w:pPr>
              <w:pStyle w:val="TableParagraph"/>
              <w:tabs>
                <w:tab w:val="left" w:pos="904"/>
                <w:tab w:val="left" w:pos="1362"/>
              </w:tabs>
              <w:spacing w:before="3" w:line="200" w:lineRule="exact"/>
              <w:ind w:left="30"/>
              <w:rPr>
                <w:rFonts w:ascii="Times New Roman" w:hAnsi="Times New Roman" w:cs="Times New Roman"/>
              </w:rPr>
            </w:pPr>
            <w:r w:rsidRPr="00486535">
              <w:rPr>
                <w:rFonts w:ascii="Times New Roman" w:hAnsi="Times New Roman" w:cs="Times New Roman"/>
              </w:rPr>
              <w:t>Катки</w:t>
            </w:r>
            <w:r w:rsidRPr="00486535">
              <w:rPr>
                <w:rFonts w:ascii="Times New Roman" w:hAnsi="Times New Roman" w:cs="Times New Roman"/>
              </w:rPr>
              <w:tab/>
              <w:t>с</w:t>
            </w:r>
            <w:r w:rsidRPr="00486535">
              <w:rPr>
                <w:rFonts w:ascii="Times New Roman" w:hAnsi="Times New Roman" w:cs="Times New Roman"/>
              </w:rPr>
              <w:tab/>
            </w:r>
            <w:r w:rsidRPr="00486535">
              <w:rPr>
                <w:rFonts w:ascii="Times New Roman" w:hAnsi="Times New Roman" w:cs="Times New Roman"/>
                <w:spacing w:val="-2"/>
              </w:rPr>
              <w:t>искусственным</w:t>
            </w:r>
          </w:p>
        </w:tc>
        <w:tc>
          <w:tcPr>
            <w:tcW w:w="1808" w:type="dxa"/>
            <w:gridSpan w:val="3"/>
            <w:tcBorders>
              <w:bottom w:val="nil"/>
            </w:tcBorders>
          </w:tcPr>
          <w:p w:rsidR="00E2359B" w:rsidRPr="00486535" w:rsidRDefault="00E2359B" w:rsidP="00E2359B">
            <w:pPr>
              <w:pStyle w:val="TableParagraph"/>
              <w:spacing w:before="3" w:line="200" w:lineRule="exact"/>
              <w:ind w:left="27"/>
              <w:jc w:val="center"/>
              <w:rPr>
                <w:rFonts w:ascii="Times New Roman" w:hAnsi="Times New Roman" w:cs="Times New Roman"/>
              </w:rPr>
            </w:pPr>
            <w:r w:rsidRPr="00486535">
              <w:rPr>
                <w:rFonts w:ascii="Times New Roman" w:hAnsi="Times New Roman" w:cs="Times New Roman"/>
              </w:rPr>
              <w:t>7</w:t>
            </w:r>
          </w:p>
        </w:tc>
      </w:tr>
      <w:tr w:rsidR="00C209A8" w:rsidRPr="00486535" w:rsidTr="00486535">
        <w:trPr>
          <w:gridAfter w:val="1"/>
          <w:wAfter w:w="36" w:type="dxa"/>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bottom w:val="nil"/>
              <w:right w:val="nil"/>
            </w:tcBorders>
          </w:tcPr>
          <w:p w:rsidR="00E2359B" w:rsidRPr="00486535" w:rsidRDefault="00E2359B" w:rsidP="00E2359B">
            <w:pPr>
              <w:pStyle w:val="TableParagraph"/>
              <w:rPr>
                <w:rFonts w:ascii="Times New Roman" w:hAnsi="Times New Roman" w:cs="Times New Roman"/>
              </w:rPr>
            </w:pPr>
          </w:p>
        </w:tc>
        <w:tc>
          <w:tcPr>
            <w:tcW w:w="30" w:type="dxa"/>
            <w:gridSpan w:val="2"/>
            <w:tcBorders>
              <w:top w:val="nil"/>
              <w:left w:val="nil"/>
              <w:bottom w:val="nil"/>
            </w:tcBorders>
          </w:tcPr>
          <w:p w:rsidR="00E2359B" w:rsidRPr="00486535" w:rsidRDefault="00E2359B" w:rsidP="00E2359B">
            <w:pPr>
              <w:pStyle w:val="TableParagraph"/>
              <w:rPr>
                <w:rFonts w:ascii="Times New Roman" w:hAnsi="Times New Roman" w:cs="Times New Roman"/>
              </w:rPr>
            </w:pPr>
          </w:p>
        </w:tc>
        <w:tc>
          <w:tcPr>
            <w:tcW w:w="2951" w:type="dxa"/>
            <w:gridSpan w:val="6"/>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покрытием</w:t>
            </w:r>
            <w:r w:rsidRPr="00486535">
              <w:rPr>
                <w:rFonts w:ascii="Times New Roman" w:hAnsi="Times New Roman" w:cs="Times New Roman"/>
                <w:spacing w:val="-2"/>
              </w:rPr>
              <w:t xml:space="preserve"> </w:t>
            </w:r>
            <w:r w:rsidRPr="00486535">
              <w:rPr>
                <w:rFonts w:ascii="Times New Roman" w:hAnsi="Times New Roman" w:cs="Times New Roman"/>
              </w:rPr>
              <w:t>общей</w:t>
            </w:r>
            <w:r w:rsidRPr="00486535">
              <w:rPr>
                <w:rFonts w:ascii="Times New Roman" w:hAnsi="Times New Roman" w:cs="Times New Roman"/>
                <w:spacing w:val="-2"/>
              </w:rPr>
              <w:t xml:space="preserve"> </w:t>
            </w:r>
            <w:r w:rsidRPr="00486535">
              <w:rPr>
                <w:rFonts w:ascii="Times New Roman" w:hAnsi="Times New Roman" w:cs="Times New Roman"/>
              </w:rPr>
              <w:t>площадью</w:t>
            </w:r>
          </w:p>
        </w:tc>
        <w:tc>
          <w:tcPr>
            <w:tcW w:w="1808" w:type="dxa"/>
            <w:gridSpan w:val="3"/>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RPr="00486535" w:rsidTr="00486535">
        <w:trPr>
          <w:gridAfter w:val="1"/>
          <w:wAfter w:w="36" w:type="dxa"/>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85" w:type="dxa"/>
            <w:gridSpan w:val="9"/>
            <w:tcBorders>
              <w:top w:val="nil"/>
              <w:right w:val="nil"/>
            </w:tcBorders>
          </w:tcPr>
          <w:p w:rsidR="00E2359B" w:rsidRPr="00486535" w:rsidRDefault="00E2359B" w:rsidP="00E2359B">
            <w:pPr>
              <w:pStyle w:val="TableParagraph"/>
              <w:rPr>
                <w:rFonts w:ascii="Times New Roman" w:hAnsi="Times New Roman" w:cs="Times New Roman"/>
              </w:rPr>
            </w:pPr>
          </w:p>
        </w:tc>
        <w:tc>
          <w:tcPr>
            <w:tcW w:w="30" w:type="dxa"/>
            <w:gridSpan w:val="2"/>
            <w:tcBorders>
              <w:top w:val="nil"/>
              <w:left w:val="nil"/>
            </w:tcBorders>
          </w:tcPr>
          <w:p w:rsidR="00E2359B" w:rsidRPr="00486535" w:rsidRDefault="00E2359B" w:rsidP="00E2359B">
            <w:pPr>
              <w:pStyle w:val="TableParagraph"/>
              <w:rPr>
                <w:rFonts w:ascii="Times New Roman" w:hAnsi="Times New Roman" w:cs="Times New Roman"/>
              </w:rPr>
            </w:pPr>
          </w:p>
        </w:tc>
        <w:tc>
          <w:tcPr>
            <w:tcW w:w="2951" w:type="dxa"/>
            <w:gridSpan w:val="6"/>
            <w:tcBorders>
              <w:top w:val="nil"/>
            </w:tcBorders>
          </w:tcPr>
          <w:p w:rsidR="00E2359B" w:rsidRPr="00486535" w:rsidRDefault="00E2359B" w:rsidP="00E2359B">
            <w:pPr>
              <w:pStyle w:val="TableParagraph"/>
              <w:spacing w:line="216" w:lineRule="exact"/>
              <w:ind w:left="30"/>
              <w:rPr>
                <w:rFonts w:ascii="Times New Roman" w:hAnsi="Times New Roman" w:cs="Times New Roman"/>
              </w:rPr>
            </w:pPr>
            <w:proofErr w:type="gramStart"/>
            <w:r w:rsidRPr="00486535">
              <w:rPr>
                <w:rFonts w:ascii="Times New Roman" w:hAnsi="Times New Roman" w:cs="Times New Roman"/>
              </w:rPr>
              <w:t>более</w:t>
            </w:r>
            <w:proofErr w:type="gramEnd"/>
            <w:r w:rsidRPr="00486535">
              <w:rPr>
                <w:rFonts w:ascii="Times New Roman" w:hAnsi="Times New Roman" w:cs="Times New Roman"/>
                <w:spacing w:val="-4"/>
              </w:rPr>
              <w:t xml:space="preserve"> </w:t>
            </w:r>
            <w:r w:rsidRPr="00486535">
              <w:rPr>
                <w:rFonts w:ascii="Times New Roman" w:hAnsi="Times New Roman" w:cs="Times New Roman"/>
              </w:rPr>
              <w:t>3000</w:t>
            </w:r>
            <w:r w:rsidRPr="00486535">
              <w:rPr>
                <w:rFonts w:ascii="Times New Roman" w:hAnsi="Times New Roman" w:cs="Times New Roman"/>
                <w:spacing w:val="-4"/>
              </w:rPr>
              <w:t xml:space="preserve"> </w:t>
            </w:r>
            <w:r w:rsidRPr="00486535">
              <w:rPr>
                <w:rFonts w:ascii="Times New Roman" w:hAnsi="Times New Roman" w:cs="Times New Roman"/>
              </w:rPr>
              <w:t>кв.</w:t>
            </w:r>
            <w:r w:rsidRPr="00486535">
              <w:rPr>
                <w:rFonts w:ascii="Times New Roman" w:hAnsi="Times New Roman" w:cs="Times New Roman"/>
                <w:spacing w:val="-1"/>
              </w:rPr>
              <w:t xml:space="preserve"> </w:t>
            </w:r>
            <w:r w:rsidRPr="00486535">
              <w:rPr>
                <w:rFonts w:ascii="Times New Roman" w:hAnsi="Times New Roman" w:cs="Times New Roman"/>
              </w:rPr>
              <w:t>м</w:t>
            </w:r>
          </w:p>
        </w:tc>
        <w:tc>
          <w:tcPr>
            <w:tcW w:w="1808" w:type="dxa"/>
            <w:gridSpan w:val="3"/>
            <w:tcBorders>
              <w:top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23"/>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92" w:type="dxa"/>
            <w:gridSpan w:val="9"/>
            <w:tcBorders>
              <w:bottom w:val="nil"/>
            </w:tcBorders>
          </w:tcPr>
          <w:p w:rsidR="00E2359B" w:rsidRPr="00486535" w:rsidRDefault="00E2359B" w:rsidP="00E2359B">
            <w:pPr>
              <w:pStyle w:val="TableParagraph"/>
              <w:spacing w:before="3" w:line="200" w:lineRule="exact"/>
              <w:ind w:left="30"/>
              <w:rPr>
                <w:rFonts w:ascii="Times New Roman" w:hAnsi="Times New Roman" w:cs="Times New Roman"/>
              </w:rPr>
            </w:pPr>
            <w:r w:rsidRPr="00486535">
              <w:rPr>
                <w:rFonts w:ascii="Times New Roman" w:hAnsi="Times New Roman" w:cs="Times New Roman"/>
              </w:rPr>
              <w:t>Количество</w:t>
            </w:r>
          </w:p>
        </w:tc>
        <w:tc>
          <w:tcPr>
            <w:tcW w:w="2974" w:type="dxa"/>
            <w:gridSpan w:val="8"/>
            <w:tcBorders>
              <w:bottom w:val="nil"/>
            </w:tcBorders>
          </w:tcPr>
          <w:p w:rsidR="00E2359B" w:rsidRPr="00486535" w:rsidRDefault="00E2359B" w:rsidP="00E2359B">
            <w:pPr>
              <w:pStyle w:val="TableParagraph"/>
              <w:spacing w:before="3" w:line="200" w:lineRule="exact"/>
              <w:ind w:left="30"/>
              <w:rPr>
                <w:rFonts w:ascii="Times New Roman" w:hAnsi="Times New Roman" w:cs="Times New Roman"/>
              </w:rPr>
            </w:pPr>
            <w:r w:rsidRPr="00486535">
              <w:rPr>
                <w:rFonts w:ascii="Times New Roman" w:hAnsi="Times New Roman" w:cs="Times New Roman"/>
                <w:spacing w:val="-1"/>
              </w:rPr>
              <w:t>Железнодорожные</w:t>
            </w:r>
            <w:r w:rsidRPr="00486535">
              <w:rPr>
                <w:rFonts w:ascii="Times New Roman" w:hAnsi="Times New Roman" w:cs="Times New Roman"/>
                <w:spacing w:val="-10"/>
              </w:rPr>
              <w:t xml:space="preserve"> </w:t>
            </w:r>
            <w:r w:rsidRPr="00486535">
              <w:rPr>
                <w:rFonts w:ascii="Times New Roman" w:hAnsi="Times New Roman" w:cs="Times New Roman"/>
              </w:rPr>
              <w:t>вокзалы</w:t>
            </w:r>
          </w:p>
        </w:tc>
        <w:tc>
          <w:tcPr>
            <w:tcW w:w="1844" w:type="dxa"/>
            <w:gridSpan w:val="4"/>
            <w:tcBorders>
              <w:bottom w:val="nil"/>
            </w:tcBorders>
          </w:tcPr>
          <w:p w:rsidR="00E2359B" w:rsidRPr="00486535" w:rsidRDefault="00E2359B" w:rsidP="00E2359B">
            <w:pPr>
              <w:pStyle w:val="TableParagraph"/>
              <w:spacing w:before="3" w:line="200" w:lineRule="exact"/>
              <w:ind w:left="31" w:right="6"/>
              <w:jc w:val="center"/>
              <w:rPr>
                <w:rFonts w:ascii="Times New Roman" w:hAnsi="Times New Roman" w:cs="Times New Roman"/>
              </w:rPr>
            </w:pPr>
            <w:r w:rsidRPr="00486535">
              <w:rPr>
                <w:rFonts w:ascii="Times New Roman" w:hAnsi="Times New Roman" w:cs="Times New Roman"/>
              </w:rPr>
              <w:t>10</w:t>
            </w: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92" w:type="dxa"/>
            <w:gridSpan w:val="9"/>
            <w:tcBorders>
              <w:top w:val="nil"/>
              <w:bottom w:val="nil"/>
            </w:tcBorders>
          </w:tcPr>
          <w:p w:rsidR="00E2359B" w:rsidRPr="00486535" w:rsidRDefault="00C209A8" w:rsidP="00E2359B">
            <w:pPr>
              <w:pStyle w:val="TableParagraph"/>
              <w:tabs>
                <w:tab w:val="left" w:pos="1360"/>
              </w:tabs>
              <w:spacing w:line="190" w:lineRule="exact"/>
              <w:ind w:left="30"/>
              <w:rPr>
                <w:rFonts w:ascii="Times New Roman" w:hAnsi="Times New Roman" w:cs="Times New Roman"/>
              </w:rPr>
            </w:pPr>
            <w:r w:rsidRPr="00486535">
              <w:rPr>
                <w:rFonts w:ascii="Times New Roman" w:hAnsi="Times New Roman" w:cs="Times New Roman"/>
              </w:rPr>
              <w:t>Пассажиров</w:t>
            </w:r>
            <w:r w:rsidRPr="00486535">
              <w:rPr>
                <w:rFonts w:ascii="Times New Roman" w:hAnsi="Times New Roman" w:cs="Times New Roman"/>
                <w:lang w:val="ru-RU"/>
              </w:rPr>
              <w:t xml:space="preserve"> </w:t>
            </w:r>
            <w:r w:rsidR="00E2359B" w:rsidRPr="00486535">
              <w:rPr>
                <w:rFonts w:ascii="Times New Roman" w:hAnsi="Times New Roman" w:cs="Times New Roman"/>
              </w:rPr>
              <w:t>дальнего</w:t>
            </w:r>
          </w:p>
        </w:tc>
        <w:tc>
          <w:tcPr>
            <w:tcW w:w="2974" w:type="dxa"/>
            <w:gridSpan w:val="8"/>
            <w:tcBorders>
              <w:top w:val="nil"/>
              <w:bottom w:val="nil"/>
            </w:tcBorders>
          </w:tcPr>
          <w:p w:rsidR="00E2359B" w:rsidRPr="00486535" w:rsidRDefault="00E2359B" w:rsidP="00E2359B">
            <w:pPr>
              <w:pStyle w:val="TableParagraph"/>
              <w:rPr>
                <w:rFonts w:ascii="Times New Roman" w:hAnsi="Times New Roman" w:cs="Times New Roman"/>
              </w:rPr>
            </w:pPr>
          </w:p>
        </w:tc>
        <w:tc>
          <w:tcPr>
            <w:tcW w:w="1844" w:type="dxa"/>
            <w:gridSpan w:val="4"/>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92" w:type="dxa"/>
            <w:gridSpan w:val="9"/>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следования</w:t>
            </w:r>
            <w:r w:rsidRPr="00486535">
              <w:rPr>
                <w:rFonts w:ascii="Times New Roman" w:hAnsi="Times New Roman" w:cs="Times New Roman"/>
                <w:spacing w:val="58"/>
              </w:rPr>
              <w:t xml:space="preserve"> </w:t>
            </w:r>
            <w:r w:rsidRPr="00486535">
              <w:rPr>
                <w:rFonts w:ascii="Times New Roman" w:hAnsi="Times New Roman" w:cs="Times New Roman"/>
              </w:rPr>
              <w:t>в</w:t>
            </w:r>
            <w:r w:rsidRPr="00486535">
              <w:rPr>
                <w:rFonts w:ascii="Times New Roman" w:hAnsi="Times New Roman" w:cs="Times New Roman"/>
                <w:spacing w:val="56"/>
              </w:rPr>
              <w:t xml:space="preserve"> </w:t>
            </w:r>
            <w:r w:rsidRPr="00486535">
              <w:rPr>
                <w:rFonts w:ascii="Times New Roman" w:hAnsi="Times New Roman" w:cs="Times New Roman"/>
              </w:rPr>
              <w:t>час</w:t>
            </w:r>
            <w:r w:rsidRPr="00486535">
              <w:rPr>
                <w:rFonts w:ascii="Times New Roman" w:hAnsi="Times New Roman" w:cs="Times New Roman"/>
                <w:spacing w:val="57"/>
              </w:rPr>
              <w:t xml:space="preserve"> </w:t>
            </w:r>
            <w:r w:rsidRPr="00486535">
              <w:rPr>
                <w:rFonts w:ascii="Times New Roman" w:hAnsi="Times New Roman" w:cs="Times New Roman"/>
              </w:rPr>
              <w:t>пик</w:t>
            </w:r>
          </w:p>
        </w:tc>
        <w:tc>
          <w:tcPr>
            <w:tcW w:w="2974" w:type="dxa"/>
            <w:gridSpan w:val="8"/>
            <w:tcBorders>
              <w:top w:val="nil"/>
              <w:bottom w:val="nil"/>
            </w:tcBorders>
          </w:tcPr>
          <w:p w:rsidR="00E2359B" w:rsidRPr="00486535" w:rsidRDefault="00E2359B" w:rsidP="00E2359B">
            <w:pPr>
              <w:pStyle w:val="TableParagraph"/>
              <w:rPr>
                <w:rFonts w:ascii="Times New Roman" w:hAnsi="Times New Roman" w:cs="Times New Roman"/>
              </w:rPr>
            </w:pPr>
          </w:p>
        </w:tc>
        <w:tc>
          <w:tcPr>
            <w:tcW w:w="1844" w:type="dxa"/>
            <w:gridSpan w:val="4"/>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36"/>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92" w:type="dxa"/>
            <w:gridSpan w:val="9"/>
            <w:tcBorders>
              <w:top w:val="nil"/>
            </w:tcBorders>
          </w:tcPr>
          <w:p w:rsidR="00E2359B" w:rsidRPr="00486535" w:rsidRDefault="00E2359B" w:rsidP="00E2359B">
            <w:pPr>
              <w:pStyle w:val="TableParagraph"/>
              <w:spacing w:line="216" w:lineRule="exact"/>
              <w:ind w:left="30"/>
              <w:rPr>
                <w:rFonts w:ascii="Times New Roman" w:hAnsi="Times New Roman" w:cs="Times New Roman"/>
              </w:rPr>
            </w:pPr>
            <w:r w:rsidRPr="00486535">
              <w:rPr>
                <w:rFonts w:ascii="Times New Roman" w:hAnsi="Times New Roman" w:cs="Times New Roman"/>
              </w:rPr>
              <w:t>на</w:t>
            </w:r>
            <w:r w:rsidRPr="00486535">
              <w:rPr>
                <w:rFonts w:ascii="Times New Roman" w:hAnsi="Times New Roman" w:cs="Times New Roman"/>
                <w:spacing w:val="-6"/>
              </w:rPr>
              <w:t xml:space="preserve"> </w:t>
            </w:r>
            <w:r w:rsidRPr="00486535">
              <w:rPr>
                <w:rFonts w:ascii="Times New Roman" w:hAnsi="Times New Roman" w:cs="Times New Roman"/>
              </w:rPr>
              <w:t>1</w:t>
            </w:r>
            <w:r w:rsidRPr="00486535">
              <w:rPr>
                <w:rFonts w:ascii="Times New Roman" w:hAnsi="Times New Roman" w:cs="Times New Roman"/>
                <w:spacing w:val="-3"/>
              </w:rPr>
              <w:t xml:space="preserve"> </w:t>
            </w:r>
            <w:r w:rsidRPr="00486535">
              <w:rPr>
                <w:rFonts w:ascii="Times New Roman" w:hAnsi="Times New Roman" w:cs="Times New Roman"/>
              </w:rPr>
              <w:t>машино-место</w:t>
            </w:r>
          </w:p>
        </w:tc>
        <w:tc>
          <w:tcPr>
            <w:tcW w:w="2974" w:type="dxa"/>
            <w:gridSpan w:val="8"/>
            <w:tcBorders>
              <w:top w:val="nil"/>
            </w:tcBorders>
          </w:tcPr>
          <w:p w:rsidR="00E2359B" w:rsidRPr="00486535" w:rsidRDefault="00E2359B" w:rsidP="00E2359B">
            <w:pPr>
              <w:pStyle w:val="TableParagraph"/>
              <w:rPr>
                <w:rFonts w:ascii="Times New Roman" w:hAnsi="Times New Roman" w:cs="Times New Roman"/>
              </w:rPr>
            </w:pPr>
          </w:p>
        </w:tc>
        <w:tc>
          <w:tcPr>
            <w:tcW w:w="1844" w:type="dxa"/>
            <w:gridSpan w:val="4"/>
            <w:tcBorders>
              <w:top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23"/>
        </w:trPr>
        <w:tc>
          <w:tcPr>
            <w:tcW w:w="1530" w:type="dxa"/>
            <w:vMerge/>
            <w:tcBorders>
              <w:top w:val="nil"/>
            </w:tcBorders>
          </w:tcPr>
          <w:p w:rsidR="00E2359B" w:rsidRDefault="00E2359B" w:rsidP="00E2359B">
            <w:pPr>
              <w:rPr>
                <w:sz w:val="2"/>
                <w:szCs w:val="2"/>
              </w:rPr>
            </w:pPr>
          </w:p>
        </w:tc>
        <w:tc>
          <w:tcPr>
            <w:tcW w:w="1680" w:type="dxa"/>
            <w:tcBorders>
              <w:bottom w:val="nil"/>
            </w:tcBorders>
          </w:tcPr>
          <w:p w:rsidR="00E2359B" w:rsidRPr="00486535" w:rsidRDefault="00E2359B" w:rsidP="00E2359B">
            <w:pPr>
              <w:pStyle w:val="TableParagraph"/>
              <w:spacing w:before="3" w:line="200" w:lineRule="exact"/>
              <w:ind w:left="30"/>
              <w:rPr>
                <w:rFonts w:ascii="Times New Roman" w:hAnsi="Times New Roman" w:cs="Times New Roman"/>
              </w:rPr>
            </w:pPr>
            <w:r w:rsidRPr="00486535">
              <w:rPr>
                <w:rFonts w:ascii="Times New Roman" w:hAnsi="Times New Roman" w:cs="Times New Roman"/>
              </w:rPr>
              <w:t>Расчетный</w:t>
            </w:r>
          </w:p>
        </w:tc>
        <w:tc>
          <w:tcPr>
            <w:tcW w:w="2192" w:type="dxa"/>
            <w:gridSpan w:val="9"/>
            <w:tcBorders>
              <w:bottom w:val="nil"/>
            </w:tcBorders>
          </w:tcPr>
          <w:p w:rsidR="00E2359B" w:rsidRPr="00486535" w:rsidRDefault="00E2359B" w:rsidP="00E2359B">
            <w:pPr>
              <w:pStyle w:val="TableParagraph"/>
              <w:spacing w:before="3" w:line="200" w:lineRule="exact"/>
              <w:ind w:left="30"/>
              <w:rPr>
                <w:rFonts w:ascii="Times New Roman" w:hAnsi="Times New Roman" w:cs="Times New Roman"/>
              </w:rPr>
            </w:pPr>
            <w:r w:rsidRPr="00486535">
              <w:rPr>
                <w:rFonts w:ascii="Times New Roman" w:hAnsi="Times New Roman" w:cs="Times New Roman"/>
              </w:rPr>
              <w:t>Пешеходная</w:t>
            </w:r>
          </w:p>
        </w:tc>
        <w:tc>
          <w:tcPr>
            <w:tcW w:w="2974" w:type="dxa"/>
            <w:gridSpan w:val="8"/>
            <w:tcBorders>
              <w:bottom w:val="nil"/>
            </w:tcBorders>
          </w:tcPr>
          <w:p w:rsidR="00E2359B" w:rsidRPr="00486535" w:rsidRDefault="00E2359B" w:rsidP="00E2359B">
            <w:pPr>
              <w:pStyle w:val="TableParagraph"/>
              <w:spacing w:before="3" w:line="200" w:lineRule="exact"/>
              <w:ind w:left="30"/>
              <w:rPr>
                <w:rFonts w:ascii="Times New Roman" w:hAnsi="Times New Roman" w:cs="Times New Roman"/>
              </w:rPr>
            </w:pPr>
            <w:r w:rsidRPr="00486535">
              <w:rPr>
                <w:rFonts w:ascii="Times New Roman" w:hAnsi="Times New Roman" w:cs="Times New Roman"/>
              </w:rPr>
              <w:t>От</w:t>
            </w:r>
            <w:r w:rsidRPr="00486535">
              <w:rPr>
                <w:rFonts w:ascii="Times New Roman" w:hAnsi="Times New Roman" w:cs="Times New Roman"/>
                <w:spacing w:val="-8"/>
              </w:rPr>
              <w:t xml:space="preserve"> </w:t>
            </w:r>
            <w:r w:rsidRPr="00486535">
              <w:rPr>
                <w:rFonts w:ascii="Times New Roman" w:hAnsi="Times New Roman" w:cs="Times New Roman"/>
              </w:rPr>
              <w:t>пассажирских</w:t>
            </w:r>
            <w:r w:rsidRPr="00486535">
              <w:rPr>
                <w:rFonts w:ascii="Times New Roman" w:hAnsi="Times New Roman" w:cs="Times New Roman"/>
                <w:spacing w:val="-6"/>
              </w:rPr>
              <w:t xml:space="preserve"> </w:t>
            </w:r>
            <w:r w:rsidRPr="00486535">
              <w:rPr>
                <w:rFonts w:ascii="Times New Roman" w:hAnsi="Times New Roman" w:cs="Times New Roman"/>
              </w:rPr>
              <w:t>помещений</w:t>
            </w:r>
          </w:p>
        </w:tc>
        <w:tc>
          <w:tcPr>
            <w:tcW w:w="1844" w:type="dxa"/>
            <w:gridSpan w:val="4"/>
            <w:tcBorders>
              <w:bottom w:val="nil"/>
            </w:tcBorders>
          </w:tcPr>
          <w:p w:rsidR="00E2359B" w:rsidRPr="00486535" w:rsidRDefault="00E2359B" w:rsidP="00E2359B">
            <w:pPr>
              <w:pStyle w:val="TableParagraph"/>
              <w:spacing w:before="3" w:line="200" w:lineRule="exact"/>
              <w:ind w:left="31" w:right="6"/>
              <w:jc w:val="center"/>
              <w:rPr>
                <w:rFonts w:ascii="Times New Roman" w:hAnsi="Times New Roman" w:cs="Times New Roman"/>
              </w:rPr>
            </w:pPr>
            <w:r w:rsidRPr="00486535">
              <w:rPr>
                <w:rFonts w:ascii="Times New Roman" w:hAnsi="Times New Roman" w:cs="Times New Roman"/>
              </w:rPr>
              <w:t>200</w:t>
            </w: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показатель</w:t>
            </w:r>
          </w:p>
        </w:tc>
        <w:tc>
          <w:tcPr>
            <w:tcW w:w="2192" w:type="dxa"/>
            <w:gridSpan w:val="9"/>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доступность,</w:t>
            </w:r>
            <w:r w:rsidRPr="00486535">
              <w:rPr>
                <w:rFonts w:ascii="Times New Roman" w:hAnsi="Times New Roman" w:cs="Times New Roman"/>
                <w:spacing w:val="-5"/>
              </w:rPr>
              <w:t xml:space="preserve"> </w:t>
            </w:r>
            <w:r w:rsidRPr="00486535">
              <w:rPr>
                <w:rFonts w:ascii="Times New Roman" w:hAnsi="Times New Roman" w:cs="Times New Roman"/>
              </w:rPr>
              <w:t>м</w:t>
            </w:r>
          </w:p>
        </w:tc>
        <w:tc>
          <w:tcPr>
            <w:tcW w:w="2974" w:type="dxa"/>
            <w:gridSpan w:val="8"/>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 xml:space="preserve">вокзалов,  </w:t>
            </w:r>
            <w:r w:rsidRPr="00486535">
              <w:rPr>
                <w:rFonts w:ascii="Times New Roman" w:hAnsi="Times New Roman" w:cs="Times New Roman"/>
                <w:spacing w:val="7"/>
              </w:rPr>
              <w:t xml:space="preserve"> </w:t>
            </w:r>
            <w:r w:rsidRPr="00486535">
              <w:rPr>
                <w:rFonts w:ascii="Times New Roman" w:hAnsi="Times New Roman" w:cs="Times New Roman"/>
              </w:rPr>
              <w:t xml:space="preserve">входов  </w:t>
            </w:r>
            <w:r w:rsidRPr="00486535">
              <w:rPr>
                <w:rFonts w:ascii="Times New Roman" w:hAnsi="Times New Roman" w:cs="Times New Roman"/>
                <w:spacing w:val="7"/>
              </w:rPr>
              <w:t xml:space="preserve"> </w:t>
            </w:r>
            <w:r w:rsidRPr="00486535">
              <w:rPr>
                <w:rFonts w:ascii="Times New Roman" w:hAnsi="Times New Roman" w:cs="Times New Roman"/>
              </w:rPr>
              <w:t xml:space="preserve">в  </w:t>
            </w:r>
            <w:r w:rsidRPr="00486535">
              <w:rPr>
                <w:rFonts w:ascii="Times New Roman" w:hAnsi="Times New Roman" w:cs="Times New Roman"/>
                <w:spacing w:val="9"/>
              </w:rPr>
              <w:t xml:space="preserve"> </w:t>
            </w:r>
            <w:r w:rsidRPr="00486535">
              <w:rPr>
                <w:rFonts w:ascii="Times New Roman" w:hAnsi="Times New Roman" w:cs="Times New Roman"/>
              </w:rPr>
              <w:t>места</w:t>
            </w:r>
          </w:p>
        </w:tc>
        <w:tc>
          <w:tcPr>
            <w:tcW w:w="1844" w:type="dxa"/>
            <w:gridSpan w:val="4"/>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максимально</w:t>
            </w:r>
          </w:p>
        </w:tc>
        <w:tc>
          <w:tcPr>
            <w:tcW w:w="2192" w:type="dxa"/>
            <w:gridSpan w:val="9"/>
            <w:tcBorders>
              <w:top w:val="nil"/>
              <w:bottom w:val="nil"/>
            </w:tcBorders>
          </w:tcPr>
          <w:p w:rsidR="00E2359B" w:rsidRPr="00486535" w:rsidRDefault="00E2359B" w:rsidP="00E2359B">
            <w:pPr>
              <w:pStyle w:val="TableParagraph"/>
              <w:rPr>
                <w:rFonts w:ascii="Times New Roman" w:hAnsi="Times New Roman" w:cs="Times New Roman"/>
              </w:rPr>
            </w:pPr>
          </w:p>
        </w:tc>
        <w:tc>
          <w:tcPr>
            <w:tcW w:w="2974" w:type="dxa"/>
            <w:gridSpan w:val="8"/>
            <w:tcBorders>
              <w:top w:val="nil"/>
              <w:bottom w:val="nil"/>
            </w:tcBorders>
          </w:tcPr>
          <w:p w:rsidR="00E2359B" w:rsidRPr="00486535" w:rsidRDefault="00E2359B" w:rsidP="00E2359B">
            <w:pPr>
              <w:pStyle w:val="TableParagraph"/>
              <w:tabs>
                <w:tab w:val="left" w:pos="1651"/>
              </w:tabs>
              <w:spacing w:line="190" w:lineRule="exact"/>
              <w:ind w:left="30"/>
              <w:rPr>
                <w:rFonts w:ascii="Times New Roman" w:hAnsi="Times New Roman" w:cs="Times New Roman"/>
              </w:rPr>
            </w:pPr>
            <w:r w:rsidRPr="00486535">
              <w:rPr>
                <w:rFonts w:ascii="Times New Roman" w:hAnsi="Times New Roman" w:cs="Times New Roman"/>
              </w:rPr>
              <w:t>крупных</w:t>
            </w:r>
            <w:r w:rsidRPr="00486535">
              <w:rPr>
                <w:rFonts w:ascii="Times New Roman" w:hAnsi="Times New Roman" w:cs="Times New Roman"/>
              </w:rPr>
              <w:tab/>
            </w:r>
            <w:r w:rsidRPr="00486535">
              <w:rPr>
                <w:rFonts w:ascii="Times New Roman" w:hAnsi="Times New Roman" w:cs="Times New Roman"/>
                <w:spacing w:val="-2"/>
              </w:rPr>
              <w:t>учреждений</w:t>
            </w:r>
          </w:p>
        </w:tc>
        <w:tc>
          <w:tcPr>
            <w:tcW w:w="1844" w:type="dxa"/>
            <w:gridSpan w:val="4"/>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10"/>
        </w:trPr>
        <w:tc>
          <w:tcPr>
            <w:tcW w:w="1530" w:type="dxa"/>
            <w:vMerge/>
            <w:tcBorders>
              <w:top w:val="nil"/>
            </w:tcBorders>
          </w:tcPr>
          <w:p w:rsidR="00E2359B" w:rsidRDefault="00E2359B" w:rsidP="00E2359B">
            <w:pPr>
              <w:rPr>
                <w:sz w:val="2"/>
                <w:szCs w:val="2"/>
              </w:rPr>
            </w:pPr>
          </w:p>
        </w:tc>
        <w:tc>
          <w:tcPr>
            <w:tcW w:w="1680" w:type="dxa"/>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допустимого</w:t>
            </w:r>
            <w:r w:rsidRPr="00486535">
              <w:rPr>
                <w:rFonts w:ascii="Times New Roman" w:hAnsi="Times New Roman" w:cs="Times New Roman"/>
                <w:spacing w:val="20"/>
              </w:rPr>
              <w:t xml:space="preserve"> </w:t>
            </w:r>
            <w:r w:rsidRPr="00486535">
              <w:rPr>
                <w:rFonts w:ascii="Times New Roman" w:hAnsi="Times New Roman" w:cs="Times New Roman"/>
              </w:rPr>
              <w:t>уровня</w:t>
            </w:r>
          </w:p>
        </w:tc>
        <w:tc>
          <w:tcPr>
            <w:tcW w:w="2192" w:type="dxa"/>
            <w:gridSpan w:val="9"/>
            <w:tcBorders>
              <w:top w:val="nil"/>
              <w:bottom w:val="nil"/>
            </w:tcBorders>
          </w:tcPr>
          <w:p w:rsidR="00E2359B" w:rsidRPr="00486535" w:rsidRDefault="00E2359B" w:rsidP="00E2359B">
            <w:pPr>
              <w:pStyle w:val="TableParagraph"/>
              <w:rPr>
                <w:rFonts w:ascii="Times New Roman" w:hAnsi="Times New Roman" w:cs="Times New Roman"/>
              </w:rPr>
            </w:pPr>
          </w:p>
        </w:tc>
        <w:tc>
          <w:tcPr>
            <w:tcW w:w="2974" w:type="dxa"/>
            <w:gridSpan w:val="8"/>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 xml:space="preserve">торговли  </w:t>
            </w:r>
            <w:r w:rsidRPr="00486535">
              <w:rPr>
                <w:rFonts w:ascii="Times New Roman" w:hAnsi="Times New Roman" w:cs="Times New Roman"/>
                <w:spacing w:val="19"/>
              </w:rPr>
              <w:t xml:space="preserve"> </w:t>
            </w:r>
            <w:r w:rsidRPr="00486535">
              <w:rPr>
                <w:rFonts w:ascii="Times New Roman" w:hAnsi="Times New Roman" w:cs="Times New Roman"/>
              </w:rPr>
              <w:t xml:space="preserve">и  </w:t>
            </w:r>
            <w:r w:rsidRPr="00486535">
              <w:rPr>
                <w:rFonts w:ascii="Times New Roman" w:hAnsi="Times New Roman" w:cs="Times New Roman"/>
                <w:spacing w:val="17"/>
              </w:rPr>
              <w:t xml:space="preserve"> </w:t>
            </w:r>
            <w:r w:rsidRPr="00486535">
              <w:rPr>
                <w:rFonts w:ascii="Times New Roman" w:hAnsi="Times New Roman" w:cs="Times New Roman"/>
              </w:rPr>
              <w:t>общественного</w:t>
            </w:r>
          </w:p>
        </w:tc>
        <w:tc>
          <w:tcPr>
            <w:tcW w:w="1844" w:type="dxa"/>
            <w:gridSpan w:val="4"/>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09"/>
        </w:trPr>
        <w:tc>
          <w:tcPr>
            <w:tcW w:w="1530" w:type="dxa"/>
            <w:vMerge/>
            <w:tcBorders>
              <w:top w:val="nil"/>
            </w:tcBorders>
          </w:tcPr>
          <w:p w:rsidR="00E2359B" w:rsidRDefault="00E2359B" w:rsidP="00E2359B">
            <w:pPr>
              <w:rPr>
                <w:sz w:val="2"/>
                <w:szCs w:val="2"/>
              </w:rPr>
            </w:pPr>
          </w:p>
        </w:tc>
        <w:tc>
          <w:tcPr>
            <w:tcW w:w="1680" w:type="dxa"/>
            <w:tcBorders>
              <w:top w:val="nil"/>
              <w:bottom w:val="nil"/>
            </w:tcBorders>
          </w:tcPr>
          <w:p w:rsidR="00E2359B" w:rsidRPr="00486535" w:rsidRDefault="00E2359B" w:rsidP="00E2359B">
            <w:pPr>
              <w:pStyle w:val="TableParagraph"/>
              <w:spacing w:line="190" w:lineRule="exact"/>
              <w:ind w:left="30"/>
              <w:rPr>
                <w:rFonts w:ascii="Times New Roman" w:hAnsi="Times New Roman" w:cs="Times New Roman"/>
              </w:rPr>
            </w:pPr>
            <w:r w:rsidRPr="00486535">
              <w:rPr>
                <w:rFonts w:ascii="Times New Roman" w:hAnsi="Times New Roman" w:cs="Times New Roman"/>
              </w:rPr>
              <w:t>территориальной</w:t>
            </w:r>
          </w:p>
        </w:tc>
        <w:tc>
          <w:tcPr>
            <w:tcW w:w="2192" w:type="dxa"/>
            <w:gridSpan w:val="9"/>
            <w:tcBorders>
              <w:top w:val="nil"/>
              <w:bottom w:val="nil"/>
            </w:tcBorders>
          </w:tcPr>
          <w:p w:rsidR="00E2359B" w:rsidRPr="00486535" w:rsidRDefault="00E2359B" w:rsidP="00E2359B">
            <w:pPr>
              <w:pStyle w:val="TableParagraph"/>
              <w:rPr>
                <w:rFonts w:ascii="Times New Roman" w:hAnsi="Times New Roman" w:cs="Times New Roman"/>
              </w:rPr>
            </w:pPr>
          </w:p>
        </w:tc>
        <w:tc>
          <w:tcPr>
            <w:tcW w:w="2974" w:type="dxa"/>
            <w:gridSpan w:val="8"/>
            <w:vMerge w:val="restart"/>
            <w:tcBorders>
              <w:top w:val="nil"/>
              <w:bottom w:val="nil"/>
            </w:tcBorders>
          </w:tcPr>
          <w:p w:rsidR="00E2359B" w:rsidRPr="00486535" w:rsidRDefault="00E2359B" w:rsidP="00E2359B">
            <w:pPr>
              <w:pStyle w:val="TableParagraph"/>
              <w:spacing w:line="202" w:lineRule="exact"/>
              <w:ind w:left="30"/>
              <w:rPr>
                <w:rFonts w:ascii="Times New Roman" w:hAnsi="Times New Roman" w:cs="Times New Roman"/>
              </w:rPr>
            </w:pPr>
            <w:r w:rsidRPr="00486535">
              <w:rPr>
                <w:rFonts w:ascii="Times New Roman" w:hAnsi="Times New Roman" w:cs="Times New Roman"/>
              </w:rPr>
              <w:t>питания</w:t>
            </w:r>
          </w:p>
        </w:tc>
        <w:tc>
          <w:tcPr>
            <w:tcW w:w="1844" w:type="dxa"/>
            <w:gridSpan w:val="4"/>
            <w:vMerge w:val="restart"/>
            <w:tcBorders>
              <w:top w:val="nil"/>
              <w:bottom w:val="nil"/>
            </w:tcBorders>
          </w:tcPr>
          <w:p w:rsidR="00E2359B" w:rsidRPr="00486535" w:rsidRDefault="00E2359B" w:rsidP="00E2359B">
            <w:pPr>
              <w:pStyle w:val="TableParagraph"/>
              <w:rPr>
                <w:rFonts w:ascii="Times New Roman" w:hAnsi="Times New Roman" w:cs="Times New Roman"/>
              </w:rPr>
            </w:pPr>
          </w:p>
        </w:tc>
      </w:tr>
      <w:tr w:rsidR="00C209A8" w:rsidTr="00486535">
        <w:trPr>
          <w:trHeight w:val="23"/>
        </w:trPr>
        <w:tc>
          <w:tcPr>
            <w:tcW w:w="1530" w:type="dxa"/>
            <w:vMerge/>
            <w:tcBorders>
              <w:top w:val="nil"/>
            </w:tcBorders>
          </w:tcPr>
          <w:p w:rsidR="00E2359B" w:rsidRDefault="00E2359B" w:rsidP="00E2359B">
            <w:pPr>
              <w:rPr>
                <w:sz w:val="2"/>
                <w:szCs w:val="2"/>
              </w:rPr>
            </w:pPr>
          </w:p>
        </w:tc>
        <w:tc>
          <w:tcPr>
            <w:tcW w:w="1680" w:type="dxa"/>
            <w:vMerge w:val="restart"/>
            <w:tcBorders>
              <w:top w:val="nil"/>
            </w:tcBorders>
          </w:tcPr>
          <w:p w:rsidR="00E2359B" w:rsidRPr="00486535" w:rsidRDefault="00E2359B" w:rsidP="00E2359B">
            <w:pPr>
              <w:pStyle w:val="TableParagraph"/>
              <w:spacing w:line="216" w:lineRule="exact"/>
              <w:ind w:left="30"/>
              <w:rPr>
                <w:rFonts w:ascii="Times New Roman" w:hAnsi="Times New Roman" w:cs="Times New Roman"/>
              </w:rPr>
            </w:pPr>
            <w:r w:rsidRPr="00486535">
              <w:rPr>
                <w:rFonts w:ascii="Times New Roman" w:hAnsi="Times New Roman" w:cs="Times New Roman"/>
              </w:rPr>
              <w:t>доступности</w:t>
            </w:r>
          </w:p>
        </w:tc>
        <w:tc>
          <w:tcPr>
            <w:tcW w:w="2192" w:type="dxa"/>
            <w:gridSpan w:val="9"/>
            <w:vMerge w:val="restart"/>
            <w:tcBorders>
              <w:top w:val="nil"/>
            </w:tcBorders>
          </w:tcPr>
          <w:p w:rsidR="00E2359B" w:rsidRPr="00486535" w:rsidRDefault="00E2359B" w:rsidP="00E2359B">
            <w:pPr>
              <w:pStyle w:val="TableParagraph"/>
              <w:rPr>
                <w:rFonts w:ascii="Times New Roman" w:hAnsi="Times New Roman" w:cs="Times New Roman"/>
              </w:rPr>
            </w:pPr>
          </w:p>
        </w:tc>
        <w:tc>
          <w:tcPr>
            <w:tcW w:w="2974" w:type="dxa"/>
            <w:gridSpan w:val="8"/>
            <w:vMerge/>
            <w:tcBorders>
              <w:top w:val="nil"/>
              <w:bottom w:val="nil"/>
            </w:tcBorders>
          </w:tcPr>
          <w:p w:rsidR="00E2359B" w:rsidRPr="00486535" w:rsidRDefault="00E2359B" w:rsidP="00E2359B">
            <w:pPr>
              <w:rPr>
                <w:sz w:val="22"/>
              </w:rPr>
            </w:pPr>
          </w:p>
        </w:tc>
        <w:tc>
          <w:tcPr>
            <w:tcW w:w="1844" w:type="dxa"/>
            <w:gridSpan w:val="4"/>
            <w:vMerge/>
            <w:tcBorders>
              <w:top w:val="nil"/>
              <w:bottom w:val="nil"/>
            </w:tcBorders>
          </w:tcPr>
          <w:p w:rsidR="00E2359B" w:rsidRPr="00486535" w:rsidRDefault="00E2359B" w:rsidP="00E2359B">
            <w:pPr>
              <w:rPr>
                <w:sz w:val="22"/>
              </w:rPr>
            </w:pPr>
          </w:p>
        </w:tc>
      </w:tr>
      <w:tr w:rsidR="00C209A8" w:rsidTr="00486535">
        <w:trPr>
          <w:trHeight w:val="25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92" w:type="dxa"/>
            <w:gridSpan w:val="9"/>
            <w:vMerge/>
            <w:tcBorders>
              <w:top w:val="nil"/>
            </w:tcBorders>
          </w:tcPr>
          <w:p w:rsidR="00E2359B" w:rsidRPr="00486535" w:rsidRDefault="00E2359B" w:rsidP="00E2359B">
            <w:pPr>
              <w:rPr>
                <w:sz w:val="22"/>
              </w:rPr>
            </w:pPr>
          </w:p>
        </w:tc>
        <w:tc>
          <w:tcPr>
            <w:tcW w:w="1992" w:type="dxa"/>
            <w:gridSpan w:val="3"/>
            <w:tcBorders>
              <w:right w:val="nil"/>
            </w:tcBorders>
          </w:tcPr>
          <w:p w:rsidR="00E2359B" w:rsidRPr="00486535" w:rsidRDefault="00E2359B" w:rsidP="00E2359B">
            <w:pPr>
              <w:pStyle w:val="TableParagraph"/>
              <w:tabs>
                <w:tab w:val="left" w:pos="483"/>
              </w:tabs>
              <w:spacing w:before="3"/>
              <w:ind w:left="30"/>
              <w:rPr>
                <w:rFonts w:ascii="Times New Roman" w:hAnsi="Times New Roman" w:cs="Times New Roman"/>
              </w:rPr>
            </w:pPr>
            <w:r w:rsidRPr="00486535">
              <w:rPr>
                <w:rFonts w:ascii="Times New Roman" w:hAnsi="Times New Roman" w:cs="Times New Roman"/>
              </w:rPr>
              <w:t>От</w:t>
            </w:r>
            <w:r w:rsidRPr="00486535">
              <w:rPr>
                <w:rFonts w:ascii="Times New Roman" w:hAnsi="Times New Roman" w:cs="Times New Roman"/>
              </w:rPr>
              <w:tab/>
              <w:t>прочих</w:t>
            </w:r>
          </w:p>
        </w:tc>
        <w:tc>
          <w:tcPr>
            <w:tcW w:w="982" w:type="dxa"/>
            <w:gridSpan w:val="5"/>
            <w:tcBorders>
              <w:left w:val="nil"/>
            </w:tcBorders>
          </w:tcPr>
          <w:p w:rsidR="00E2359B" w:rsidRPr="00486535" w:rsidRDefault="00E2359B" w:rsidP="00E2359B">
            <w:pPr>
              <w:pStyle w:val="TableParagraph"/>
              <w:tabs>
                <w:tab w:val="left" w:pos="1324"/>
              </w:tabs>
              <w:spacing w:before="3"/>
              <w:ind w:right="4"/>
              <w:jc w:val="right"/>
              <w:rPr>
                <w:rFonts w:ascii="Times New Roman" w:hAnsi="Times New Roman" w:cs="Times New Roman"/>
              </w:rPr>
            </w:pPr>
            <w:r w:rsidRPr="00486535">
              <w:rPr>
                <w:rFonts w:ascii="Times New Roman" w:hAnsi="Times New Roman" w:cs="Times New Roman"/>
              </w:rPr>
              <w:t>учреждений</w:t>
            </w:r>
            <w:r w:rsidRPr="00486535">
              <w:rPr>
                <w:rFonts w:ascii="Times New Roman" w:hAnsi="Times New Roman" w:cs="Times New Roman"/>
              </w:rPr>
              <w:tab/>
              <w:t>и</w:t>
            </w:r>
          </w:p>
        </w:tc>
        <w:tc>
          <w:tcPr>
            <w:tcW w:w="1844" w:type="dxa"/>
            <w:gridSpan w:val="4"/>
          </w:tcPr>
          <w:p w:rsidR="00E2359B" w:rsidRPr="00486535" w:rsidRDefault="00E2359B" w:rsidP="00E2359B">
            <w:pPr>
              <w:pStyle w:val="TableParagraph"/>
              <w:spacing w:before="3"/>
              <w:ind w:left="31" w:right="6"/>
              <w:jc w:val="center"/>
              <w:rPr>
                <w:rFonts w:ascii="Times New Roman" w:hAnsi="Times New Roman" w:cs="Times New Roman"/>
              </w:rPr>
            </w:pPr>
            <w:r w:rsidRPr="00486535">
              <w:rPr>
                <w:rFonts w:ascii="Times New Roman" w:hAnsi="Times New Roman" w:cs="Times New Roman"/>
              </w:rPr>
              <w:t>250</w:t>
            </w:r>
          </w:p>
        </w:tc>
      </w:tr>
      <w:tr w:rsidR="00C209A8" w:rsidTr="00486535">
        <w:trPr>
          <w:trHeight w:val="710"/>
        </w:trPr>
        <w:tc>
          <w:tcPr>
            <w:tcW w:w="1530" w:type="dxa"/>
            <w:vMerge w:val="restart"/>
          </w:tcPr>
          <w:p w:rsidR="00E2359B" w:rsidRDefault="00E2359B" w:rsidP="00E2359B">
            <w:pPr>
              <w:pStyle w:val="TableParagraph"/>
              <w:rPr>
                <w:rFonts w:ascii="Times New Roman"/>
                <w:sz w:val="20"/>
              </w:rPr>
            </w:pPr>
          </w:p>
        </w:tc>
        <w:tc>
          <w:tcPr>
            <w:tcW w:w="1680" w:type="dxa"/>
            <w:vMerge w:val="restart"/>
          </w:tcPr>
          <w:p w:rsidR="00E2359B" w:rsidRDefault="00E2359B" w:rsidP="00E2359B">
            <w:pPr>
              <w:pStyle w:val="TableParagraph"/>
              <w:rPr>
                <w:rFonts w:ascii="Times New Roman"/>
                <w:sz w:val="20"/>
              </w:rPr>
            </w:pPr>
          </w:p>
        </w:tc>
        <w:tc>
          <w:tcPr>
            <w:tcW w:w="2192" w:type="dxa"/>
            <w:gridSpan w:val="9"/>
            <w:vMerge w:val="restart"/>
          </w:tcPr>
          <w:p w:rsidR="00E2359B" w:rsidRPr="00486535" w:rsidRDefault="00E2359B" w:rsidP="00E2359B">
            <w:pPr>
              <w:pStyle w:val="TableParagraph"/>
              <w:rPr>
                <w:rFonts w:ascii="Times New Roman" w:hAnsi="Times New Roman" w:cs="Times New Roman"/>
              </w:rPr>
            </w:pPr>
          </w:p>
        </w:tc>
        <w:tc>
          <w:tcPr>
            <w:tcW w:w="2974" w:type="dxa"/>
            <w:gridSpan w:val="8"/>
          </w:tcPr>
          <w:p w:rsidR="00E2359B" w:rsidRPr="00486535" w:rsidRDefault="00E2359B" w:rsidP="00E2359B">
            <w:pPr>
              <w:pStyle w:val="TableParagraph"/>
              <w:tabs>
                <w:tab w:val="left" w:pos="1436"/>
                <w:tab w:val="left" w:pos="2662"/>
              </w:tabs>
              <w:spacing w:before="3" w:line="244" w:lineRule="auto"/>
              <w:ind w:left="30" w:right="1"/>
              <w:rPr>
                <w:rFonts w:ascii="Times New Roman" w:hAnsi="Times New Roman" w:cs="Times New Roman"/>
                <w:lang w:val="ru-RU"/>
              </w:rPr>
            </w:pPr>
            <w:r w:rsidRPr="00486535">
              <w:rPr>
                <w:rFonts w:ascii="Times New Roman" w:hAnsi="Times New Roman" w:cs="Times New Roman"/>
                <w:lang w:val="ru-RU"/>
              </w:rPr>
              <w:t>предприятий</w:t>
            </w:r>
            <w:r w:rsidRPr="00486535">
              <w:rPr>
                <w:rFonts w:ascii="Times New Roman" w:hAnsi="Times New Roman" w:cs="Times New Roman"/>
                <w:lang w:val="ru-RU"/>
              </w:rPr>
              <w:tab/>
            </w:r>
            <w:r w:rsidRPr="00486535">
              <w:rPr>
                <w:rFonts w:ascii="Times New Roman" w:hAnsi="Times New Roman" w:cs="Times New Roman"/>
                <w:spacing w:val="-1"/>
                <w:lang w:val="ru-RU"/>
              </w:rPr>
              <w:t>обслуживания</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населения</w:t>
            </w:r>
            <w:r w:rsidRPr="00486535">
              <w:rPr>
                <w:rFonts w:ascii="Times New Roman" w:hAnsi="Times New Roman" w:cs="Times New Roman"/>
                <w:lang w:val="ru-RU"/>
              </w:rPr>
              <w:tab/>
            </w:r>
            <w:r w:rsidRPr="00486535">
              <w:rPr>
                <w:rFonts w:ascii="Times New Roman" w:hAnsi="Times New Roman" w:cs="Times New Roman"/>
                <w:lang w:val="ru-RU"/>
              </w:rPr>
              <w:tab/>
            </w:r>
            <w:r w:rsidRPr="00486535">
              <w:rPr>
                <w:rFonts w:ascii="Times New Roman" w:hAnsi="Times New Roman" w:cs="Times New Roman"/>
                <w:spacing w:val="-4"/>
                <w:lang w:val="ru-RU"/>
              </w:rPr>
              <w:t>и</w:t>
            </w:r>
          </w:p>
          <w:p w:rsidR="00E2359B" w:rsidRPr="00486535" w:rsidRDefault="00E2359B" w:rsidP="00E2359B">
            <w:pPr>
              <w:pStyle w:val="TableParagraph"/>
              <w:spacing w:line="225" w:lineRule="exact"/>
              <w:ind w:left="30"/>
              <w:rPr>
                <w:rFonts w:ascii="Times New Roman" w:hAnsi="Times New Roman" w:cs="Times New Roman"/>
                <w:lang w:val="ru-RU"/>
              </w:rPr>
            </w:pPr>
            <w:r w:rsidRPr="00486535">
              <w:rPr>
                <w:rFonts w:ascii="Times New Roman" w:hAnsi="Times New Roman" w:cs="Times New Roman"/>
                <w:lang w:val="ru-RU"/>
              </w:rPr>
              <w:t>административных</w:t>
            </w:r>
            <w:r w:rsidRPr="00486535">
              <w:rPr>
                <w:rFonts w:ascii="Times New Roman" w:hAnsi="Times New Roman" w:cs="Times New Roman"/>
                <w:spacing w:val="-10"/>
                <w:lang w:val="ru-RU"/>
              </w:rPr>
              <w:t xml:space="preserve"> </w:t>
            </w:r>
            <w:r w:rsidRPr="00486535">
              <w:rPr>
                <w:rFonts w:ascii="Times New Roman" w:hAnsi="Times New Roman" w:cs="Times New Roman"/>
                <w:lang w:val="ru-RU"/>
              </w:rPr>
              <w:t>зданий</w:t>
            </w:r>
          </w:p>
        </w:tc>
        <w:tc>
          <w:tcPr>
            <w:tcW w:w="1844" w:type="dxa"/>
            <w:gridSpan w:val="4"/>
          </w:tcPr>
          <w:p w:rsidR="00E2359B" w:rsidRPr="00486535" w:rsidRDefault="00E2359B" w:rsidP="00E2359B">
            <w:pPr>
              <w:pStyle w:val="TableParagraph"/>
              <w:rPr>
                <w:rFonts w:ascii="Times New Roman" w:hAnsi="Times New Roman" w:cs="Times New Roman"/>
                <w:lang w:val="ru-RU"/>
              </w:rPr>
            </w:pPr>
          </w:p>
        </w:tc>
      </w:tr>
      <w:tr w:rsidR="00C209A8" w:rsidTr="00486535">
        <w:trPr>
          <w:trHeight w:val="480"/>
        </w:trPr>
        <w:tc>
          <w:tcPr>
            <w:tcW w:w="1530" w:type="dxa"/>
            <w:vMerge/>
            <w:tcBorders>
              <w:top w:val="nil"/>
            </w:tcBorders>
          </w:tcPr>
          <w:p w:rsidR="00E2359B" w:rsidRPr="00FF6EEF" w:rsidRDefault="00E2359B" w:rsidP="00E2359B">
            <w:pPr>
              <w:rPr>
                <w:sz w:val="2"/>
                <w:szCs w:val="2"/>
                <w:lang w:val="ru-RU"/>
              </w:rPr>
            </w:pPr>
          </w:p>
        </w:tc>
        <w:tc>
          <w:tcPr>
            <w:tcW w:w="1680" w:type="dxa"/>
            <w:vMerge/>
            <w:tcBorders>
              <w:top w:val="nil"/>
            </w:tcBorders>
          </w:tcPr>
          <w:p w:rsidR="00E2359B" w:rsidRPr="00FF6EEF" w:rsidRDefault="00E2359B" w:rsidP="00E2359B">
            <w:pPr>
              <w:rPr>
                <w:sz w:val="2"/>
                <w:szCs w:val="2"/>
                <w:lang w:val="ru-RU"/>
              </w:rPr>
            </w:pPr>
          </w:p>
        </w:tc>
        <w:tc>
          <w:tcPr>
            <w:tcW w:w="2192" w:type="dxa"/>
            <w:gridSpan w:val="9"/>
            <w:vMerge/>
            <w:tcBorders>
              <w:top w:val="nil"/>
            </w:tcBorders>
          </w:tcPr>
          <w:p w:rsidR="00E2359B" w:rsidRPr="00486535" w:rsidRDefault="00E2359B" w:rsidP="00E2359B">
            <w:pPr>
              <w:rPr>
                <w:sz w:val="22"/>
                <w:lang w:val="ru-RU"/>
              </w:rPr>
            </w:pPr>
          </w:p>
        </w:tc>
        <w:tc>
          <w:tcPr>
            <w:tcW w:w="2974" w:type="dxa"/>
            <w:gridSpan w:val="8"/>
          </w:tcPr>
          <w:p w:rsidR="00E2359B" w:rsidRPr="00486535" w:rsidRDefault="00E2359B" w:rsidP="00E2359B">
            <w:pPr>
              <w:pStyle w:val="TableParagraph"/>
              <w:tabs>
                <w:tab w:val="left" w:pos="509"/>
                <w:tab w:val="left" w:pos="1392"/>
                <w:tab w:val="left" w:pos="1732"/>
                <w:tab w:val="left" w:pos="2549"/>
              </w:tabs>
              <w:spacing w:line="230" w:lineRule="atLeast"/>
              <w:ind w:left="30" w:right="7"/>
              <w:rPr>
                <w:rFonts w:ascii="Times New Roman" w:hAnsi="Times New Roman" w:cs="Times New Roman"/>
                <w:lang w:val="ru-RU"/>
              </w:rPr>
            </w:pPr>
            <w:r w:rsidRPr="00486535">
              <w:rPr>
                <w:rFonts w:ascii="Times New Roman" w:hAnsi="Times New Roman" w:cs="Times New Roman"/>
                <w:lang w:val="ru-RU"/>
              </w:rPr>
              <w:t>От</w:t>
            </w:r>
            <w:r w:rsidRPr="00486535">
              <w:rPr>
                <w:rFonts w:ascii="Times New Roman" w:hAnsi="Times New Roman" w:cs="Times New Roman"/>
                <w:lang w:val="ru-RU"/>
              </w:rPr>
              <w:tab/>
              <w:t>входов</w:t>
            </w:r>
            <w:r w:rsidRPr="00486535">
              <w:rPr>
                <w:rFonts w:ascii="Times New Roman" w:hAnsi="Times New Roman" w:cs="Times New Roman"/>
                <w:lang w:val="ru-RU"/>
              </w:rPr>
              <w:tab/>
              <w:t>в</w:t>
            </w:r>
            <w:r w:rsidRPr="00486535">
              <w:rPr>
                <w:rFonts w:ascii="Times New Roman" w:hAnsi="Times New Roman" w:cs="Times New Roman"/>
                <w:lang w:val="ru-RU"/>
              </w:rPr>
              <w:tab/>
              <w:t>парки,</w:t>
            </w:r>
            <w:r w:rsidRPr="00486535">
              <w:rPr>
                <w:rFonts w:ascii="Times New Roman" w:hAnsi="Times New Roman" w:cs="Times New Roman"/>
                <w:lang w:val="ru-RU"/>
              </w:rPr>
              <w:tab/>
            </w:r>
            <w:r w:rsidRPr="00486535">
              <w:rPr>
                <w:rFonts w:ascii="Times New Roman" w:hAnsi="Times New Roman" w:cs="Times New Roman"/>
                <w:spacing w:val="-4"/>
                <w:lang w:val="ru-RU"/>
              </w:rPr>
              <w:t>на</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выставки</w:t>
            </w:r>
            <w:r w:rsidRPr="00486535">
              <w:rPr>
                <w:rFonts w:ascii="Times New Roman" w:hAnsi="Times New Roman" w:cs="Times New Roman"/>
                <w:spacing w:val="-2"/>
                <w:lang w:val="ru-RU"/>
              </w:rPr>
              <w:t xml:space="preserve"> </w:t>
            </w:r>
            <w:r w:rsidRPr="00486535">
              <w:rPr>
                <w:rFonts w:ascii="Times New Roman" w:hAnsi="Times New Roman" w:cs="Times New Roman"/>
                <w:lang w:val="ru-RU"/>
              </w:rPr>
              <w:t>и</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стадионы</w:t>
            </w:r>
          </w:p>
        </w:tc>
        <w:tc>
          <w:tcPr>
            <w:tcW w:w="1844" w:type="dxa"/>
            <w:gridSpan w:val="4"/>
          </w:tcPr>
          <w:p w:rsidR="00E2359B" w:rsidRPr="00486535" w:rsidRDefault="00E2359B" w:rsidP="00E2359B">
            <w:pPr>
              <w:pStyle w:val="TableParagraph"/>
              <w:spacing w:before="3"/>
              <w:ind w:left="31" w:right="8"/>
              <w:jc w:val="center"/>
              <w:rPr>
                <w:rFonts w:ascii="Times New Roman" w:hAnsi="Times New Roman" w:cs="Times New Roman"/>
              </w:rPr>
            </w:pPr>
            <w:r w:rsidRPr="00486535">
              <w:rPr>
                <w:rFonts w:ascii="Times New Roman" w:hAnsi="Times New Roman" w:cs="Times New Roman"/>
              </w:rPr>
              <w:t>400</w:t>
            </w:r>
          </w:p>
        </w:tc>
      </w:tr>
      <w:tr w:rsidR="00C209A8" w:rsidTr="00486535">
        <w:trPr>
          <w:trHeight w:val="480"/>
        </w:trPr>
        <w:tc>
          <w:tcPr>
            <w:tcW w:w="1530" w:type="dxa"/>
            <w:vMerge w:val="restart"/>
          </w:tcPr>
          <w:p w:rsidR="00E2359B" w:rsidRPr="00486535" w:rsidRDefault="00E2359B" w:rsidP="00E2359B">
            <w:pPr>
              <w:pStyle w:val="TableParagraph"/>
              <w:tabs>
                <w:tab w:val="left" w:pos="703"/>
                <w:tab w:val="left" w:pos="891"/>
              </w:tabs>
              <w:spacing w:before="3" w:line="244" w:lineRule="auto"/>
              <w:ind w:left="30" w:right="4"/>
              <w:rPr>
                <w:rFonts w:ascii="Times New Roman" w:hAnsi="Times New Roman" w:cs="Times New Roman"/>
                <w:lang w:val="ru-RU"/>
              </w:rPr>
            </w:pPr>
            <w:r w:rsidRPr="00486535">
              <w:rPr>
                <w:rFonts w:ascii="Times New Roman" w:hAnsi="Times New Roman" w:cs="Times New Roman"/>
                <w:spacing w:val="-1"/>
                <w:lang w:val="ru-RU"/>
              </w:rPr>
              <w:t>Места парковки</w:t>
            </w:r>
            <w:r w:rsidRPr="00486535">
              <w:rPr>
                <w:rFonts w:ascii="Times New Roman" w:hAnsi="Times New Roman" w:cs="Times New Roman"/>
                <w:spacing w:val="-50"/>
                <w:lang w:val="ru-RU"/>
              </w:rPr>
              <w:t xml:space="preserve"> </w:t>
            </w:r>
            <w:r w:rsidRPr="00486535">
              <w:rPr>
                <w:rFonts w:ascii="Times New Roman" w:hAnsi="Times New Roman" w:cs="Times New Roman"/>
                <w:lang w:val="ru-RU"/>
              </w:rPr>
              <w:t>легковых</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автомобилей</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на</w:t>
            </w:r>
            <w:r w:rsidRPr="00486535">
              <w:rPr>
                <w:rFonts w:ascii="Times New Roman" w:hAnsi="Times New Roman" w:cs="Times New Roman"/>
                <w:lang w:val="ru-RU"/>
              </w:rPr>
              <w:tab/>
            </w:r>
            <w:r w:rsidRPr="00486535">
              <w:rPr>
                <w:rFonts w:ascii="Times New Roman" w:hAnsi="Times New Roman" w:cs="Times New Roman"/>
                <w:spacing w:val="-3"/>
                <w:lang w:val="ru-RU"/>
              </w:rPr>
              <w:t>стоянках</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автомобилей,</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размещаемые</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у</w:t>
            </w:r>
            <w:r w:rsidRPr="00486535">
              <w:rPr>
                <w:rFonts w:ascii="Times New Roman" w:hAnsi="Times New Roman" w:cs="Times New Roman"/>
                <w:lang w:val="ru-RU"/>
              </w:rPr>
              <w:tab/>
            </w:r>
            <w:r w:rsidRPr="00486535">
              <w:rPr>
                <w:rFonts w:ascii="Times New Roman" w:hAnsi="Times New Roman" w:cs="Times New Roman"/>
                <w:lang w:val="ru-RU"/>
              </w:rPr>
              <w:tab/>
            </w:r>
            <w:r w:rsidRPr="00486535">
              <w:rPr>
                <w:rFonts w:ascii="Times New Roman" w:hAnsi="Times New Roman" w:cs="Times New Roman"/>
                <w:spacing w:val="-2"/>
                <w:lang w:val="ru-RU"/>
              </w:rPr>
              <w:t>границ</w:t>
            </w:r>
          </w:p>
          <w:p w:rsidR="00E2359B" w:rsidRPr="00486535" w:rsidRDefault="00E2359B" w:rsidP="00E2359B">
            <w:pPr>
              <w:pStyle w:val="TableParagraph"/>
              <w:spacing w:line="244" w:lineRule="auto"/>
              <w:ind w:left="30" w:right="62"/>
              <w:rPr>
                <w:rFonts w:ascii="Times New Roman" w:hAnsi="Times New Roman" w:cs="Times New Roman"/>
                <w:lang w:val="ru-RU"/>
              </w:rPr>
            </w:pPr>
            <w:r w:rsidRPr="00486535">
              <w:rPr>
                <w:rFonts w:ascii="Times New Roman" w:hAnsi="Times New Roman" w:cs="Times New Roman"/>
                <w:lang w:val="ru-RU"/>
              </w:rPr>
              <w:t>лесопарков,</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зон</w:t>
            </w:r>
            <w:r w:rsidRPr="00486535">
              <w:rPr>
                <w:rFonts w:ascii="Times New Roman" w:hAnsi="Times New Roman" w:cs="Times New Roman"/>
                <w:spacing w:val="25"/>
                <w:lang w:val="ru-RU"/>
              </w:rPr>
              <w:t xml:space="preserve"> </w:t>
            </w:r>
            <w:r w:rsidRPr="00486535">
              <w:rPr>
                <w:rFonts w:ascii="Times New Roman" w:hAnsi="Times New Roman" w:cs="Times New Roman"/>
                <w:lang w:val="ru-RU"/>
              </w:rPr>
              <w:t>отдыха</w:t>
            </w:r>
            <w:r w:rsidRPr="00486535">
              <w:rPr>
                <w:rFonts w:ascii="Times New Roman" w:hAnsi="Times New Roman" w:cs="Times New Roman"/>
                <w:spacing w:val="26"/>
                <w:lang w:val="ru-RU"/>
              </w:rPr>
              <w:t xml:space="preserve"> </w:t>
            </w:r>
            <w:r w:rsidRPr="00486535">
              <w:rPr>
                <w:rFonts w:ascii="Times New Roman" w:hAnsi="Times New Roman" w:cs="Times New Roman"/>
                <w:lang w:val="ru-RU"/>
              </w:rPr>
              <w:t>и</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курортных</w:t>
            </w:r>
            <w:r w:rsidRPr="00486535">
              <w:rPr>
                <w:rFonts w:ascii="Times New Roman" w:hAnsi="Times New Roman" w:cs="Times New Roman"/>
                <w:spacing w:val="-5"/>
                <w:lang w:val="ru-RU"/>
              </w:rPr>
              <w:t xml:space="preserve"> </w:t>
            </w:r>
            <w:r w:rsidRPr="00486535">
              <w:rPr>
                <w:rFonts w:ascii="Times New Roman" w:hAnsi="Times New Roman" w:cs="Times New Roman"/>
                <w:lang w:val="ru-RU"/>
              </w:rPr>
              <w:t>зон</w:t>
            </w:r>
          </w:p>
        </w:tc>
        <w:tc>
          <w:tcPr>
            <w:tcW w:w="1680" w:type="dxa"/>
            <w:vMerge w:val="restart"/>
          </w:tcPr>
          <w:p w:rsidR="00E2359B" w:rsidRPr="00486535" w:rsidRDefault="00E2359B" w:rsidP="00E2359B">
            <w:pPr>
              <w:pStyle w:val="TableParagraph"/>
              <w:spacing w:before="3" w:line="244" w:lineRule="auto"/>
              <w:ind w:left="30" w:right="-1"/>
              <w:rPr>
                <w:rFonts w:ascii="Times New Roman" w:hAnsi="Times New Roman" w:cs="Times New Roman"/>
                <w:lang w:val="ru-RU"/>
              </w:rPr>
            </w:pPr>
            <w:r w:rsidRPr="00486535">
              <w:rPr>
                <w:rFonts w:ascii="Times New Roman" w:hAnsi="Times New Roman" w:cs="Times New Roman"/>
                <w:lang w:val="ru-RU"/>
              </w:rPr>
              <w:t>Расчетный</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показатель</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минимально</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допустимого</w:t>
            </w:r>
            <w:r w:rsidRPr="00486535">
              <w:rPr>
                <w:rFonts w:ascii="Times New Roman" w:hAnsi="Times New Roman" w:cs="Times New Roman"/>
                <w:spacing w:val="11"/>
                <w:lang w:val="ru-RU"/>
              </w:rPr>
              <w:t xml:space="preserve"> </w:t>
            </w:r>
            <w:r w:rsidRPr="00486535">
              <w:rPr>
                <w:rFonts w:ascii="Times New Roman" w:hAnsi="Times New Roman" w:cs="Times New Roman"/>
                <w:lang w:val="ru-RU"/>
              </w:rPr>
              <w:t>уровня</w:t>
            </w:r>
            <w:r w:rsidRPr="00486535">
              <w:rPr>
                <w:rFonts w:ascii="Times New Roman" w:hAnsi="Times New Roman" w:cs="Times New Roman"/>
                <w:spacing w:val="-50"/>
                <w:lang w:val="ru-RU"/>
              </w:rPr>
              <w:t xml:space="preserve"> </w:t>
            </w:r>
            <w:r w:rsidRPr="00486535">
              <w:rPr>
                <w:rFonts w:ascii="Times New Roman" w:hAnsi="Times New Roman" w:cs="Times New Roman"/>
                <w:lang w:val="ru-RU"/>
              </w:rPr>
              <w:t>обеспеченности</w:t>
            </w:r>
          </w:p>
        </w:tc>
        <w:tc>
          <w:tcPr>
            <w:tcW w:w="2192" w:type="dxa"/>
            <w:gridSpan w:val="9"/>
            <w:vMerge w:val="restart"/>
          </w:tcPr>
          <w:p w:rsidR="00E2359B" w:rsidRPr="00486535" w:rsidRDefault="00E2359B" w:rsidP="00E2359B">
            <w:pPr>
              <w:pStyle w:val="TableParagraph"/>
              <w:tabs>
                <w:tab w:val="left" w:pos="1065"/>
                <w:tab w:val="left" w:pos="1406"/>
                <w:tab w:val="right" w:pos="2213"/>
              </w:tabs>
              <w:spacing w:before="3" w:line="244" w:lineRule="auto"/>
              <w:ind w:left="30" w:right="5"/>
              <w:rPr>
                <w:rFonts w:ascii="Times New Roman" w:hAnsi="Times New Roman" w:cs="Times New Roman"/>
                <w:lang w:val="ru-RU"/>
              </w:rPr>
            </w:pPr>
            <w:r w:rsidRPr="00486535">
              <w:rPr>
                <w:rFonts w:ascii="Times New Roman" w:hAnsi="Times New Roman" w:cs="Times New Roman"/>
                <w:lang w:val="ru-RU"/>
              </w:rPr>
              <w:t>Количество</w:t>
            </w:r>
            <w:r w:rsidRPr="00486535">
              <w:rPr>
                <w:rFonts w:ascii="Times New Roman" w:hAnsi="Times New Roman" w:cs="Times New Roman"/>
                <w:lang w:val="ru-RU"/>
              </w:rPr>
              <w:tab/>
            </w:r>
            <w:r w:rsidRPr="00486535">
              <w:rPr>
                <w:rFonts w:ascii="Times New Roman" w:hAnsi="Times New Roman" w:cs="Times New Roman"/>
                <w:spacing w:val="-2"/>
                <w:lang w:val="ru-RU"/>
              </w:rPr>
              <w:t>машино-</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мест</w:t>
            </w:r>
            <w:r w:rsidRPr="00486535">
              <w:rPr>
                <w:rFonts w:ascii="Times New Roman" w:hAnsi="Times New Roman" w:cs="Times New Roman"/>
                <w:lang w:val="ru-RU"/>
              </w:rPr>
              <w:tab/>
              <w:t>на</w:t>
            </w:r>
            <w:r w:rsidRPr="00486535">
              <w:rPr>
                <w:rFonts w:ascii="Times New Roman" w:hAnsi="Times New Roman" w:cs="Times New Roman"/>
                <w:lang w:val="ru-RU"/>
              </w:rPr>
              <w:tab/>
              <w:t>100</w:t>
            </w:r>
          </w:p>
          <w:p w:rsidR="00E2359B" w:rsidRPr="00486535" w:rsidRDefault="00E2359B" w:rsidP="00E2359B">
            <w:pPr>
              <w:pStyle w:val="TableParagraph"/>
              <w:spacing w:line="244" w:lineRule="auto"/>
              <w:ind w:left="30" w:right="577"/>
              <w:rPr>
                <w:rFonts w:ascii="Times New Roman" w:hAnsi="Times New Roman" w:cs="Times New Roman"/>
                <w:lang w:val="ru-RU"/>
              </w:rPr>
            </w:pPr>
            <w:r w:rsidRPr="00486535">
              <w:rPr>
                <w:rFonts w:ascii="Times New Roman" w:hAnsi="Times New Roman" w:cs="Times New Roman"/>
                <w:spacing w:val="-1"/>
                <w:lang w:val="ru-RU"/>
              </w:rPr>
              <w:t>единовременных</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посетителей</w:t>
            </w:r>
          </w:p>
        </w:tc>
        <w:tc>
          <w:tcPr>
            <w:tcW w:w="2974" w:type="dxa"/>
            <w:gridSpan w:val="8"/>
          </w:tcPr>
          <w:p w:rsidR="00E2359B" w:rsidRPr="00486535" w:rsidRDefault="00E2359B" w:rsidP="00E2359B">
            <w:pPr>
              <w:pStyle w:val="TableParagraph"/>
              <w:tabs>
                <w:tab w:val="left" w:pos="857"/>
                <w:tab w:val="left" w:pos="1182"/>
                <w:tab w:val="left" w:pos="1923"/>
                <w:tab w:val="left" w:pos="2243"/>
              </w:tabs>
              <w:spacing w:line="230" w:lineRule="atLeast"/>
              <w:ind w:left="30" w:right="8"/>
              <w:rPr>
                <w:rFonts w:ascii="Times New Roman" w:hAnsi="Times New Roman" w:cs="Times New Roman"/>
                <w:lang w:val="ru-RU"/>
              </w:rPr>
            </w:pPr>
            <w:r w:rsidRPr="00486535">
              <w:rPr>
                <w:rFonts w:ascii="Times New Roman" w:hAnsi="Times New Roman" w:cs="Times New Roman"/>
                <w:lang w:val="ru-RU"/>
              </w:rPr>
              <w:t>Пляжи</w:t>
            </w:r>
            <w:r w:rsidRPr="00486535">
              <w:rPr>
                <w:rFonts w:ascii="Times New Roman" w:hAnsi="Times New Roman" w:cs="Times New Roman"/>
                <w:lang w:val="ru-RU"/>
              </w:rPr>
              <w:tab/>
              <w:t>и</w:t>
            </w:r>
            <w:r w:rsidRPr="00486535">
              <w:rPr>
                <w:rFonts w:ascii="Times New Roman" w:hAnsi="Times New Roman" w:cs="Times New Roman"/>
                <w:lang w:val="ru-RU"/>
              </w:rPr>
              <w:tab/>
              <w:t>парки</w:t>
            </w:r>
            <w:r w:rsidRPr="00486535">
              <w:rPr>
                <w:rFonts w:ascii="Times New Roman" w:hAnsi="Times New Roman" w:cs="Times New Roman"/>
                <w:lang w:val="ru-RU"/>
              </w:rPr>
              <w:tab/>
              <w:t>в</w:t>
            </w:r>
            <w:r w:rsidRPr="00486535">
              <w:rPr>
                <w:rFonts w:ascii="Times New Roman" w:hAnsi="Times New Roman" w:cs="Times New Roman"/>
                <w:lang w:val="ru-RU"/>
              </w:rPr>
              <w:tab/>
            </w:r>
            <w:r w:rsidRPr="00486535">
              <w:rPr>
                <w:rFonts w:ascii="Times New Roman" w:hAnsi="Times New Roman" w:cs="Times New Roman"/>
                <w:spacing w:val="-3"/>
                <w:lang w:val="ru-RU"/>
              </w:rPr>
              <w:t>зонах</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отдыха</w:t>
            </w:r>
          </w:p>
        </w:tc>
        <w:tc>
          <w:tcPr>
            <w:tcW w:w="1844" w:type="dxa"/>
            <w:gridSpan w:val="4"/>
          </w:tcPr>
          <w:p w:rsidR="00E2359B" w:rsidRPr="00486535" w:rsidRDefault="00E2359B" w:rsidP="00E2359B">
            <w:pPr>
              <w:pStyle w:val="TableParagraph"/>
              <w:spacing w:before="3"/>
              <w:ind w:left="31" w:right="8"/>
              <w:jc w:val="center"/>
              <w:rPr>
                <w:rFonts w:ascii="Times New Roman" w:hAnsi="Times New Roman" w:cs="Times New Roman"/>
              </w:rPr>
            </w:pPr>
            <w:r w:rsidRPr="00486535">
              <w:rPr>
                <w:rFonts w:ascii="Times New Roman" w:hAnsi="Times New Roman" w:cs="Times New Roman"/>
              </w:rPr>
              <w:t>15</w:t>
            </w:r>
          </w:p>
        </w:tc>
      </w:tr>
      <w:tr w:rsidR="00C209A8" w:rsidTr="00486535">
        <w:trPr>
          <w:trHeight w:val="25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92" w:type="dxa"/>
            <w:gridSpan w:val="9"/>
            <w:vMerge/>
            <w:tcBorders>
              <w:top w:val="nil"/>
            </w:tcBorders>
          </w:tcPr>
          <w:p w:rsidR="00E2359B" w:rsidRPr="00486535" w:rsidRDefault="00E2359B" w:rsidP="00E2359B">
            <w:pPr>
              <w:rPr>
                <w:sz w:val="22"/>
              </w:rPr>
            </w:pPr>
          </w:p>
        </w:tc>
        <w:tc>
          <w:tcPr>
            <w:tcW w:w="2974" w:type="dxa"/>
            <w:gridSpan w:val="8"/>
          </w:tcPr>
          <w:p w:rsidR="00E2359B" w:rsidRPr="00486535" w:rsidRDefault="00E2359B" w:rsidP="00E2359B">
            <w:pPr>
              <w:pStyle w:val="TableParagraph"/>
              <w:spacing w:before="3"/>
              <w:ind w:left="30"/>
              <w:rPr>
                <w:rFonts w:ascii="Times New Roman" w:hAnsi="Times New Roman" w:cs="Times New Roman"/>
              </w:rPr>
            </w:pPr>
            <w:r w:rsidRPr="00486535">
              <w:rPr>
                <w:rFonts w:ascii="Times New Roman" w:hAnsi="Times New Roman" w:cs="Times New Roman"/>
                <w:spacing w:val="-1"/>
              </w:rPr>
              <w:t>Лесопарки</w:t>
            </w:r>
            <w:r w:rsidRPr="00486535">
              <w:rPr>
                <w:rFonts w:ascii="Times New Roman" w:hAnsi="Times New Roman" w:cs="Times New Roman"/>
                <w:spacing w:val="-11"/>
              </w:rPr>
              <w:t xml:space="preserve"> </w:t>
            </w:r>
            <w:r w:rsidRPr="00486535">
              <w:rPr>
                <w:rFonts w:ascii="Times New Roman" w:hAnsi="Times New Roman" w:cs="Times New Roman"/>
                <w:spacing w:val="-1"/>
              </w:rPr>
              <w:t>и</w:t>
            </w:r>
            <w:r w:rsidRPr="00486535">
              <w:rPr>
                <w:rFonts w:ascii="Times New Roman" w:hAnsi="Times New Roman" w:cs="Times New Roman"/>
                <w:spacing w:val="-12"/>
              </w:rPr>
              <w:t xml:space="preserve"> </w:t>
            </w:r>
            <w:r w:rsidRPr="00486535">
              <w:rPr>
                <w:rFonts w:ascii="Times New Roman" w:hAnsi="Times New Roman" w:cs="Times New Roman"/>
                <w:spacing w:val="-1"/>
              </w:rPr>
              <w:t>заповедники</w:t>
            </w:r>
          </w:p>
        </w:tc>
        <w:tc>
          <w:tcPr>
            <w:tcW w:w="1844" w:type="dxa"/>
            <w:gridSpan w:val="4"/>
          </w:tcPr>
          <w:p w:rsidR="00E2359B" w:rsidRPr="00486535" w:rsidRDefault="00E2359B" w:rsidP="00E2359B">
            <w:pPr>
              <w:pStyle w:val="TableParagraph"/>
              <w:spacing w:before="3"/>
              <w:ind w:left="25"/>
              <w:jc w:val="center"/>
              <w:rPr>
                <w:rFonts w:ascii="Times New Roman" w:hAnsi="Times New Roman" w:cs="Times New Roman"/>
              </w:rPr>
            </w:pPr>
            <w:r w:rsidRPr="00486535">
              <w:rPr>
                <w:rFonts w:ascii="Times New Roman" w:hAnsi="Times New Roman" w:cs="Times New Roman"/>
              </w:rPr>
              <w:t>7</w:t>
            </w:r>
          </w:p>
        </w:tc>
      </w:tr>
      <w:tr w:rsidR="00C209A8" w:rsidTr="00486535">
        <w:trPr>
          <w:trHeight w:val="94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92" w:type="dxa"/>
            <w:gridSpan w:val="9"/>
            <w:vMerge/>
            <w:tcBorders>
              <w:top w:val="nil"/>
            </w:tcBorders>
          </w:tcPr>
          <w:p w:rsidR="00E2359B" w:rsidRPr="00486535" w:rsidRDefault="00E2359B" w:rsidP="00E2359B">
            <w:pPr>
              <w:rPr>
                <w:sz w:val="22"/>
              </w:rPr>
            </w:pPr>
          </w:p>
        </w:tc>
        <w:tc>
          <w:tcPr>
            <w:tcW w:w="2974" w:type="dxa"/>
            <w:gridSpan w:val="8"/>
          </w:tcPr>
          <w:p w:rsidR="00E2359B" w:rsidRPr="00486535" w:rsidRDefault="00E2359B" w:rsidP="00E2359B">
            <w:pPr>
              <w:pStyle w:val="TableParagraph"/>
              <w:tabs>
                <w:tab w:val="left" w:pos="1081"/>
              </w:tabs>
              <w:spacing w:before="3"/>
              <w:ind w:left="30"/>
              <w:rPr>
                <w:rFonts w:ascii="Times New Roman" w:hAnsi="Times New Roman" w:cs="Times New Roman"/>
                <w:lang w:val="ru-RU"/>
              </w:rPr>
            </w:pPr>
            <w:r w:rsidRPr="00486535">
              <w:rPr>
                <w:rFonts w:ascii="Times New Roman" w:hAnsi="Times New Roman" w:cs="Times New Roman"/>
                <w:lang w:val="ru-RU"/>
              </w:rPr>
              <w:t>Базы</w:t>
            </w:r>
            <w:r w:rsidRPr="00486535">
              <w:rPr>
                <w:rFonts w:ascii="Times New Roman" w:hAnsi="Times New Roman" w:cs="Times New Roman"/>
                <w:lang w:val="ru-RU"/>
              </w:rPr>
              <w:tab/>
            </w:r>
            <w:proofErr w:type="gramStart"/>
            <w:r w:rsidRPr="00486535">
              <w:rPr>
                <w:rFonts w:ascii="Times New Roman" w:hAnsi="Times New Roman" w:cs="Times New Roman"/>
                <w:w w:val="95"/>
                <w:lang w:val="ru-RU"/>
              </w:rPr>
              <w:t>кратковременного</w:t>
            </w:r>
            <w:proofErr w:type="gramEnd"/>
          </w:p>
          <w:p w:rsidR="00E2359B" w:rsidRPr="00486535" w:rsidRDefault="00E2359B" w:rsidP="00E2359B">
            <w:pPr>
              <w:pStyle w:val="TableParagraph"/>
              <w:tabs>
                <w:tab w:val="left" w:pos="1544"/>
              </w:tabs>
              <w:spacing w:before="4"/>
              <w:ind w:left="30"/>
              <w:rPr>
                <w:rFonts w:ascii="Times New Roman" w:hAnsi="Times New Roman" w:cs="Times New Roman"/>
                <w:lang w:val="ru-RU"/>
              </w:rPr>
            </w:pPr>
            <w:proofErr w:type="gramStart"/>
            <w:r w:rsidRPr="00486535">
              <w:rPr>
                <w:rFonts w:ascii="Times New Roman" w:hAnsi="Times New Roman" w:cs="Times New Roman"/>
                <w:lang w:val="ru-RU"/>
              </w:rPr>
              <w:t>отдыха</w:t>
            </w:r>
            <w:r w:rsidRPr="00486535">
              <w:rPr>
                <w:rFonts w:ascii="Times New Roman" w:hAnsi="Times New Roman" w:cs="Times New Roman"/>
                <w:lang w:val="ru-RU"/>
              </w:rPr>
              <w:tab/>
            </w:r>
            <w:r w:rsidRPr="00486535">
              <w:rPr>
                <w:rFonts w:ascii="Times New Roman" w:hAnsi="Times New Roman" w:cs="Times New Roman"/>
                <w:spacing w:val="-1"/>
                <w:lang w:val="ru-RU"/>
              </w:rPr>
              <w:t>(спортивные,</w:t>
            </w:r>
            <w:proofErr w:type="gramEnd"/>
          </w:p>
          <w:p w:rsidR="00E2359B" w:rsidRPr="00486535" w:rsidRDefault="00E2359B" w:rsidP="00E2359B">
            <w:pPr>
              <w:pStyle w:val="TableParagraph"/>
              <w:tabs>
                <w:tab w:val="left" w:pos="1536"/>
              </w:tabs>
              <w:spacing w:line="230" w:lineRule="atLeast"/>
              <w:ind w:left="30" w:right="4"/>
              <w:rPr>
                <w:rFonts w:ascii="Times New Roman" w:hAnsi="Times New Roman" w:cs="Times New Roman"/>
                <w:lang w:val="ru-RU"/>
              </w:rPr>
            </w:pPr>
            <w:r w:rsidRPr="00486535">
              <w:rPr>
                <w:rFonts w:ascii="Times New Roman" w:hAnsi="Times New Roman" w:cs="Times New Roman"/>
                <w:lang w:val="ru-RU"/>
              </w:rPr>
              <w:t>лыжные,</w:t>
            </w:r>
            <w:r w:rsidRPr="00486535">
              <w:rPr>
                <w:rFonts w:ascii="Times New Roman" w:hAnsi="Times New Roman" w:cs="Times New Roman"/>
                <w:lang w:val="ru-RU"/>
              </w:rPr>
              <w:tab/>
            </w:r>
            <w:r w:rsidRPr="00486535">
              <w:rPr>
                <w:rFonts w:ascii="Times New Roman" w:hAnsi="Times New Roman" w:cs="Times New Roman"/>
                <w:spacing w:val="-1"/>
                <w:lang w:val="ru-RU"/>
              </w:rPr>
              <w:t>рыболовные,</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охотничьи</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и</w:t>
            </w:r>
            <w:r w:rsidRPr="00486535">
              <w:rPr>
                <w:rFonts w:ascii="Times New Roman" w:hAnsi="Times New Roman" w:cs="Times New Roman"/>
                <w:spacing w:val="2"/>
                <w:lang w:val="ru-RU"/>
              </w:rPr>
              <w:t xml:space="preserve"> </w:t>
            </w:r>
            <w:r w:rsidRPr="00486535">
              <w:rPr>
                <w:rFonts w:ascii="Times New Roman" w:hAnsi="Times New Roman" w:cs="Times New Roman"/>
                <w:lang w:val="ru-RU"/>
              </w:rPr>
              <w:t>др.)</w:t>
            </w:r>
          </w:p>
        </w:tc>
        <w:tc>
          <w:tcPr>
            <w:tcW w:w="1844" w:type="dxa"/>
            <w:gridSpan w:val="4"/>
          </w:tcPr>
          <w:p w:rsidR="00E2359B" w:rsidRPr="00486535" w:rsidRDefault="00E2359B" w:rsidP="00E2359B">
            <w:pPr>
              <w:pStyle w:val="TableParagraph"/>
              <w:spacing w:before="3"/>
              <w:ind w:left="31" w:right="8"/>
              <w:jc w:val="center"/>
              <w:rPr>
                <w:rFonts w:ascii="Times New Roman" w:hAnsi="Times New Roman" w:cs="Times New Roman"/>
              </w:rPr>
            </w:pPr>
            <w:r w:rsidRPr="00486535">
              <w:rPr>
                <w:rFonts w:ascii="Times New Roman" w:hAnsi="Times New Roman" w:cs="Times New Roman"/>
              </w:rPr>
              <w:t>10</w:t>
            </w:r>
          </w:p>
        </w:tc>
      </w:tr>
      <w:tr w:rsidR="00C209A8" w:rsidTr="00486535">
        <w:trPr>
          <w:trHeight w:val="48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92" w:type="dxa"/>
            <w:gridSpan w:val="9"/>
            <w:vMerge/>
            <w:tcBorders>
              <w:top w:val="nil"/>
            </w:tcBorders>
          </w:tcPr>
          <w:p w:rsidR="00E2359B" w:rsidRPr="00486535" w:rsidRDefault="00E2359B" w:rsidP="00E2359B">
            <w:pPr>
              <w:rPr>
                <w:sz w:val="22"/>
              </w:rPr>
            </w:pPr>
          </w:p>
        </w:tc>
        <w:tc>
          <w:tcPr>
            <w:tcW w:w="2974" w:type="dxa"/>
            <w:gridSpan w:val="8"/>
          </w:tcPr>
          <w:p w:rsidR="00E2359B" w:rsidRPr="00486535" w:rsidRDefault="00E2359B" w:rsidP="00E2359B">
            <w:pPr>
              <w:pStyle w:val="TableParagraph"/>
              <w:spacing w:line="230" w:lineRule="atLeast"/>
              <w:ind w:left="30" w:right="849"/>
              <w:rPr>
                <w:rFonts w:ascii="Times New Roman" w:hAnsi="Times New Roman" w:cs="Times New Roman"/>
              </w:rPr>
            </w:pPr>
            <w:r w:rsidRPr="00486535">
              <w:rPr>
                <w:rFonts w:ascii="Times New Roman" w:hAnsi="Times New Roman" w:cs="Times New Roman"/>
              </w:rPr>
              <w:t>Береговые базы</w:t>
            </w:r>
            <w:r w:rsidRPr="00486535">
              <w:rPr>
                <w:rFonts w:ascii="Times New Roman" w:hAnsi="Times New Roman" w:cs="Times New Roman"/>
                <w:spacing w:val="1"/>
              </w:rPr>
              <w:t xml:space="preserve"> </w:t>
            </w:r>
            <w:r w:rsidRPr="00486535">
              <w:rPr>
                <w:rFonts w:ascii="Times New Roman" w:hAnsi="Times New Roman" w:cs="Times New Roman"/>
                <w:spacing w:val="-1"/>
              </w:rPr>
              <w:t>маломерного</w:t>
            </w:r>
            <w:r w:rsidRPr="00486535">
              <w:rPr>
                <w:rFonts w:ascii="Times New Roman" w:hAnsi="Times New Roman" w:cs="Times New Roman"/>
                <w:spacing w:val="-12"/>
              </w:rPr>
              <w:t xml:space="preserve"> </w:t>
            </w:r>
            <w:r w:rsidRPr="00486535">
              <w:rPr>
                <w:rFonts w:ascii="Times New Roman" w:hAnsi="Times New Roman" w:cs="Times New Roman"/>
              </w:rPr>
              <w:t>флота</w:t>
            </w:r>
          </w:p>
        </w:tc>
        <w:tc>
          <w:tcPr>
            <w:tcW w:w="1844" w:type="dxa"/>
            <w:gridSpan w:val="4"/>
          </w:tcPr>
          <w:p w:rsidR="00E2359B" w:rsidRPr="00486535" w:rsidRDefault="00E2359B" w:rsidP="00E2359B">
            <w:pPr>
              <w:pStyle w:val="TableParagraph"/>
              <w:spacing w:before="3"/>
              <w:ind w:left="31" w:right="8"/>
              <w:jc w:val="center"/>
              <w:rPr>
                <w:rFonts w:ascii="Times New Roman" w:hAnsi="Times New Roman" w:cs="Times New Roman"/>
              </w:rPr>
            </w:pPr>
            <w:r w:rsidRPr="00486535">
              <w:rPr>
                <w:rFonts w:ascii="Times New Roman" w:hAnsi="Times New Roman" w:cs="Times New Roman"/>
              </w:rPr>
              <w:t>10</w:t>
            </w:r>
          </w:p>
        </w:tc>
      </w:tr>
      <w:tr w:rsidR="00C209A8" w:rsidTr="00486535">
        <w:trPr>
          <w:trHeight w:val="117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92" w:type="dxa"/>
            <w:gridSpan w:val="9"/>
          </w:tcPr>
          <w:p w:rsidR="00E2359B" w:rsidRPr="00486535" w:rsidRDefault="00E2359B" w:rsidP="00E2359B">
            <w:pPr>
              <w:pStyle w:val="TableParagraph"/>
              <w:tabs>
                <w:tab w:val="left" w:pos="1065"/>
                <w:tab w:val="left" w:pos="1406"/>
                <w:tab w:val="right" w:pos="2213"/>
              </w:tabs>
              <w:spacing w:before="3" w:line="244" w:lineRule="auto"/>
              <w:ind w:left="30" w:right="5"/>
              <w:rPr>
                <w:rFonts w:ascii="Times New Roman" w:hAnsi="Times New Roman" w:cs="Times New Roman"/>
                <w:lang w:val="ru-RU"/>
              </w:rPr>
            </w:pPr>
            <w:r w:rsidRPr="00486535">
              <w:rPr>
                <w:rFonts w:ascii="Times New Roman" w:hAnsi="Times New Roman" w:cs="Times New Roman"/>
                <w:lang w:val="ru-RU"/>
              </w:rPr>
              <w:t>Количество</w:t>
            </w:r>
            <w:r w:rsidRPr="00486535">
              <w:rPr>
                <w:rFonts w:ascii="Times New Roman" w:hAnsi="Times New Roman" w:cs="Times New Roman"/>
                <w:lang w:val="ru-RU"/>
              </w:rPr>
              <w:tab/>
            </w:r>
            <w:r w:rsidRPr="00486535">
              <w:rPr>
                <w:rFonts w:ascii="Times New Roman" w:hAnsi="Times New Roman" w:cs="Times New Roman"/>
                <w:spacing w:val="-2"/>
                <w:lang w:val="ru-RU"/>
              </w:rPr>
              <w:t>машино-</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мест</w:t>
            </w:r>
            <w:r w:rsidRPr="00486535">
              <w:rPr>
                <w:rFonts w:ascii="Times New Roman" w:hAnsi="Times New Roman" w:cs="Times New Roman"/>
                <w:lang w:val="ru-RU"/>
              </w:rPr>
              <w:tab/>
              <w:t>на</w:t>
            </w:r>
            <w:r w:rsidRPr="00486535">
              <w:rPr>
                <w:rFonts w:ascii="Times New Roman" w:hAnsi="Times New Roman" w:cs="Times New Roman"/>
                <w:lang w:val="ru-RU"/>
              </w:rPr>
              <w:tab/>
              <w:t>100</w:t>
            </w:r>
          </w:p>
          <w:p w:rsidR="00E2359B" w:rsidRPr="00486535" w:rsidRDefault="00E2359B" w:rsidP="00E2359B">
            <w:pPr>
              <w:pStyle w:val="TableParagraph"/>
              <w:tabs>
                <w:tab w:val="left" w:pos="2104"/>
              </w:tabs>
              <w:spacing w:line="244" w:lineRule="auto"/>
              <w:ind w:left="30" w:right="5"/>
              <w:rPr>
                <w:rFonts w:ascii="Times New Roman" w:hAnsi="Times New Roman" w:cs="Times New Roman"/>
                <w:lang w:val="ru-RU"/>
              </w:rPr>
            </w:pPr>
            <w:r w:rsidRPr="00486535">
              <w:rPr>
                <w:rFonts w:ascii="Times New Roman" w:hAnsi="Times New Roman" w:cs="Times New Roman"/>
                <w:lang w:val="ru-RU"/>
              </w:rPr>
              <w:t>отдыхающих</w:t>
            </w:r>
            <w:r w:rsidRPr="00486535">
              <w:rPr>
                <w:rFonts w:ascii="Times New Roman" w:hAnsi="Times New Roman" w:cs="Times New Roman"/>
                <w:lang w:val="ru-RU"/>
              </w:rPr>
              <w:tab/>
            </w:r>
            <w:r w:rsidRPr="00486535">
              <w:rPr>
                <w:rFonts w:ascii="Times New Roman" w:hAnsi="Times New Roman" w:cs="Times New Roman"/>
                <w:spacing w:val="-4"/>
                <w:lang w:val="ru-RU"/>
              </w:rPr>
              <w:t>и</w:t>
            </w:r>
            <w:r w:rsidRPr="00486535">
              <w:rPr>
                <w:rFonts w:ascii="Times New Roman" w:hAnsi="Times New Roman" w:cs="Times New Roman"/>
                <w:spacing w:val="-51"/>
                <w:lang w:val="ru-RU"/>
              </w:rPr>
              <w:t xml:space="preserve"> </w:t>
            </w:r>
            <w:proofErr w:type="gramStart"/>
            <w:r w:rsidRPr="00486535">
              <w:rPr>
                <w:rFonts w:ascii="Times New Roman" w:hAnsi="Times New Roman" w:cs="Times New Roman"/>
                <w:lang w:val="ru-RU"/>
              </w:rPr>
              <w:t>обслуживающего</w:t>
            </w:r>
            <w:proofErr w:type="gramEnd"/>
          </w:p>
          <w:p w:rsidR="00E2359B" w:rsidRPr="00486535" w:rsidRDefault="00E2359B" w:rsidP="00E2359B">
            <w:pPr>
              <w:pStyle w:val="TableParagraph"/>
              <w:spacing w:line="225" w:lineRule="exact"/>
              <w:ind w:left="30"/>
              <w:rPr>
                <w:rFonts w:ascii="Times New Roman" w:hAnsi="Times New Roman" w:cs="Times New Roman"/>
                <w:lang w:val="ru-RU"/>
              </w:rPr>
            </w:pPr>
            <w:r w:rsidRPr="00486535">
              <w:rPr>
                <w:rFonts w:ascii="Times New Roman" w:hAnsi="Times New Roman" w:cs="Times New Roman"/>
                <w:lang w:val="ru-RU"/>
              </w:rPr>
              <w:t>персонала</w:t>
            </w:r>
          </w:p>
        </w:tc>
        <w:tc>
          <w:tcPr>
            <w:tcW w:w="2974" w:type="dxa"/>
            <w:gridSpan w:val="8"/>
          </w:tcPr>
          <w:p w:rsidR="00E2359B" w:rsidRPr="00486535" w:rsidRDefault="00E2359B" w:rsidP="00E2359B">
            <w:pPr>
              <w:pStyle w:val="TableParagraph"/>
              <w:spacing w:before="3" w:line="244" w:lineRule="auto"/>
              <w:ind w:left="30" w:right="5"/>
              <w:rPr>
                <w:rFonts w:ascii="Times New Roman" w:hAnsi="Times New Roman" w:cs="Times New Roman"/>
                <w:lang w:val="ru-RU"/>
              </w:rPr>
            </w:pPr>
            <w:r w:rsidRPr="00486535">
              <w:rPr>
                <w:rFonts w:ascii="Times New Roman" w:hAnsi="Times New Roman" w:cs="Times New Roman"/>
                <w:lang w:val="ru-RU"/>
              </w:rPr>
              <w:t>Дома</w:t>
            </w:r>
            <w:r w:rsidRPr="00486535">
              <w:rPr>
                <w:rFonts w:ascii="Times New Roman" w:hAnsi="Times New Roman" w:cs="Times New Roman"/>
                <w:spacing w:val="26"/>
                <w:lang w:val="ru-RU"/>
              </w:rPr>
              <w:t xml:space="preserve"> </w:t>
            </w:r>
            <w:r w:rsidRPr="00486535">
              <w:rPr>
                <w:rFonts w:ascii="Times New Roman" w:hAnsi="Times New Roman" w:cs="Times New Roman"/>
                <w:lang w:val="ru-RU"/>
              </w:rPr>
              <w:t>отдыха</w:t>
            </w:r>
            <w:r w:rsidRPr="00486535">
              <w:rPr>
                <w:rFonts w:ascii="Times New Roman" w:hAnsi="Times New Roman" w:cs="Times New Roman"/>
                <w:spacing w:val="26"/>
                <w:lang w:val="ru-RU"/>
              </w:rPr>
              <w:t xml:space="preserve"> </w:t>
            </w:r>
            <w:r w:rsidRPr="00486535">
              <w:rPr>
                <w:rFonts w:ascii="Times New Roman" w:hAnsi="Times New Roman" w:cs="Times New Roman"/>
                <w:lang w:val="ru-RU"/>
              </w:rPr>
              <w:t>и</w:t>
            </w:r>
            <w:r w:rsidRPr="00486535">
              <w:rPr>
                <w:rFonts w:ascii="Times New Roman" w:hAnsi="Times New Roman" w:cs="Times New Roman"/>
                <w:spacing w:val="23"/>
                <w:lang w:val="ru-RU"/>
              </w:rPr>
              <w:t xml:space="preserve"> </w:t>
            </w:r>
            <w:r w:rsidRPr="00486535">
              <w:rPr>
                <w:rFonts w:ascii="Times New Roman" w:hAnsi="Times New Roman" w:cs="Times New Roman"/>
                <w:lang w:val="ru-RU"/>
              </w:rPr>
              <w:t>санатории,</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санатории-профилактории,</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базы</w:t>
            </w:r>
            <w:r w:rsidRPr="00486535">
              <w:rPr>
                <w:rFonts w:ascii="Times New Roman" w:hAnsi="Times New Roman" w:cs="Times New Roman"/>
                <w:spacing w:val="36"/>
                <w:lang w:val="ru-RU"/>
              </w:rPr>
              <w:t xml:space="preserve"> </w:t>
            </w:r>
            <w:r w:rsidRPr="00486535">
              <w:rPr>
                <w:rFonts w:ascii="Times New Roman" w:hAnsi="Times New Roman" w:cs="Times New Roman"/>
                <w:lang w:val="ru-RU"/>
              </w:rPr>
              <w:t>отдыха</w:t>
            </w:r>
            <w:r w:rsidRPr="00486535">
              <w:rPr>
                <w:rFonts w:ascii="Times New Roman" w:hAnsi="Times New Roman" w:cs="Times New Roman"/>
                <w:spacing w:val="37"/>
                <w:lang w:val="ru-RU"/>
              </w:rPr>
              <w:t xml:space="preserve"> </w:t>
            </w:r>
            <w:r w:rsidRPr="00486535">
              <w:rPr>
                <w:rFonts w:ascii="Times New Roman" w:hAnsi="Times New Roman" w:cs="Times New Roman"/>
                <w:lang w:val="ru-RU"/>
              </w:rPr>
              <w:t>предприятий</w:t>
            </w:r>
            <w:r w:rsidRPr="00486535">
              <w:rPr>
                <w:rFonts w:ascii="Times New Roman" w:hAnsi="Times New Roman" w:cs="Times New Roman"/>
                <w:spacing w:val="35"/>
                <w:lang w:val="ru-RU"/>
              </w:rPr>
              <w:t xml:space="preserve"> </w:t>
            </w:r>
            <w:r w:rsidRPr="00486535">
              <w:rPr>
                <w:rFonts w:ascii="Times New Roman" w:hAnsi="Times New Roman" w:cs="Times New Roman"/>
                <w:lang w:val="ru-RU"/>
              </w:rPr>
              <w:t>и</w:t>
            </w:r>
            <w:r w:rsidRPr="00486535">
              <w:rPr>
                <w:rFonts w:ascii="Times New Roman" w:hAnsi="Times New Roman" w:cs="Times New Roman"/>
                <w:spacing w:val="-50"/>
                <w:lang w:val="ru-RU"/>
              </w:rPr>
              <w:t xml:space="preserve"> </w:t>
            </w:r>
            <w:r w:rsidRPr="00486535">
              <w:rPr>
                <w:rFonts w:ascii="Times New Roman" w:hAnsi="Times New Roman" w:cs="Times New Roman"/>
                <w:lang w:val="ru-RU"/>
              </w:rPr>
              <w:t>туристские</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базы</w:t>
            </w:r>
          </w:p>
        </w:tc>
        <w:tc>
          <w:tcPr>
            <w:tcW w:w="1844" w:type="dxa"/>
            <w:gridSpan w:val="4"/>
          </w:tcPr>
          <w:p w:rsidR="00E2359B" w:rsidRPr="00486535" w:rsidRDefault="00E2359B" w:rsidP="00E2359B">
            <w:pPr>
              <w:pStyle w:val="TableParagraph"/>
              <w:spacing w:before="3"/>
              <w:ind w:left="25"/>
              <w:jc w:val="center"/>
              <w:rPr>
                <w:rFonts w:ascii="Times New Roman" w:hAnsi="Times New Roman" w:cs="Times New Roman"/>
              </w:rPr>
            </w:pPr>
            <w:r w:rsidRPr="00486535">
              <w:rPr>
                <w:rFonts w:ascii="Times New Roman" w:hAnsi="Times New Roman" w:cs="Times New Roman"/>
              </w:rPr>
              <w:t>3</w:t>
            </w:r>
          </w:p>
        </w:tc>
      </w:tr>
      <w:tr w:rsidR="00C209A8" w:rsidTr="00486535">
        <w:trPr>
          <w:trHeight w:val="140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92" w:type="dxa"/>
            <w:gridSpan w:val="9"/>
          </w:tcPr>
          <w:p w:rsidR="00E2359B" w:rsidRPr="00486535" w:rsidRDefault="00E2359B" w:rsidP="00E2359B">
            <w:pPr>
              <w:pStyle w:val="TableParagraph"/>
              <w:tabs>
                <w:tab w:val="left" w:pos="1877"/>
              </w:tabs>
              <w:spacing w:before="3" w:line="244" w:lineRule="auto"/>
              <w:ind w:left="30" w:right="5"/>
              <w:jc w:val="both"/>
              <w:rPr>
                <w:rFonts w:ascii="Times New Roman" w:hAnsi="Times New Roman" w:cs="Times New Roman"/>
                <w:lang w:val="ru-RU"/>
              </w:rPr>
            </w:pPr>
            <w:r w:rsidRPr="00486535">
              <w:rPr>
                <w:rFonts w:ascii="Times New Roman" w:hAnsi="Times New Roman" w:cs="Times New Roman"/>
                <w:lang w:val="ru-RU"/>
              </w:rPr>
              <w:t>Количество</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машино-</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мест</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на</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100</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мест</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в</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залах</w:t>
            </w:r>
            <w:r w:rsidRPr="00486535">
              <w:rPr>
                <w:rFonts w:ascii="Times New Roman" w:hAnsi="Times New Roman" w:cs="Times New Roman"/>
                <w:lang w:val="ru-RU"/>
              </w:rPr>
              <w:tab/>
            </w:r>
            <w:r w:rsidRPr="00486535">
              <w:rPr>
                <w:rFonts w:ascii="Times New Roman" w:hAnsi="Times New Roman" w:cs="Times New Roman"/>
                <w:spacing w:val="-1"/>
                <w:lang w:val="ru-RU"/>
              </w:rPr>
              <w:t>или</w:t>
            </w:r>
          </w:p>
          <w:p w:rsidR="00E2359B" w:rsidRPr="00486535" w:rsidRDefault="00E2359B" w:rsidP="00E2359B">
            <w:pPr>
              <w:pStyle w:val="TableParagraph"/>
              <w:tabs>
                <w:tab w:val="left" w:pos="2104"/>
              </w:tabs>
              <w:spacing w:line="244" w:lineRule="auto"/>
              <w:ind w:left="30" w:right="5"/>
              <w:jc w:val="both"/>
              <w:rPr>
                <w:rFonts w:ascii="Times New Roman" w:hAnsi="Times New Roman" w:cs="Times New Roman"/>
              </w:rPr>
            </w:pPr>
            <w:r w:rsidRPr="00486535">
              <w:rPr>
                <w:rFonts w:ascii="Times New Roman" w:hAnsi="Times New Roman" w:cs="Times New Roman"/>
              </w:rPr>
              <w:t>единовременных</w:t>
            </w:r>
            <w:r w:rsidRPr="00486535">
              <w:rPr>
                <w:rFonts w:ascii="Times New Roman" w:hAnsi="Times New Roman" w:cs="Times New Roman"/>
                <w:spacing w:val="1"/>
              </w:rPr>
              <w:t xml:space="preserve"> </w:t>
            </w:r>
            <w:r w:rsidRPr="00486535">
              <w:rPr>
                <w:rFonts w:ascii="Times New Roman" w:hAnsi="Times New Roman" w:cs="Times New Roman"/>
              </w:rPr>
              <w:t>посетителей</w:t>
            </w:r>
            <w:r w:rsidRPr="00486535">
              <w:rPr>
                <w:rFonts w:ascii="Times New Roman" w:hAnsi="Times New Roman" w:cs="Times New Roman"/>
              </w:rPr>
              <w:tab/>
            </w:r>
            <w:r w:rsidRPr="00486535">
              <w:rPr>
                <w:rFonts w:ascii="Times New Roman" w:hAnsi="Times New Roman" w:cs="Times New Roman"/>
                <w:spacing w:val="-4"/>
              </w:rPr>
              <w:t>и</w:t>
            </w:r>
          </w:p>
          <w:p w:rsidR="00E2359B" w:rsidRPr="00486535" w:rsidRDefault="00E2359B" w:rsidP="00E2359B">
            <w:pPr>
              <w:pStyle w:val="TableParagraph"/>
              <w:spacing w:line="225" w:lineRule="exact"/>
              <w:ind w:left="30"/>
              <w:rPr>
                <w:rFonts w:ascii="Times New Roman" w:hAnsi="Times New Roman" w:cs="Times New Roman"/>
              </w:rPr>
            </w:pPr>
            <w:r w:rsidRPr="00486535">
              <w:rPr>
                <w:rFonts w:ascii="Times New Roman" w:hAnsi="Times New Roman" w:cs="Times New Roman"/>
              </w:rPr>
              <w:t>персонала</w:t>
            </w:r>
          </w:p>
        </w:tc>
        <w:tc>
          <w:tcPr>
            <w:tcW w:w="2974" w:type="dxa"/>
            <w:gridSpan w:val="8"/>
          </w:tcPr>
          <w:p w:rsidR="00E2359B" w:rsidRPr="00486535" w:rsidRDefault="00E2359B" w:rsidP="00E2359B">
            <w:pPr>
              <w:pStyle w:val="TableParagraph"/>
              <w:spacing w:before="3" w:line="244" w:lineRule="auto"/>
              <w:ind w:left="30" w:right="5"/>
              <w:jc w:val="both"/>
              <w:rPr>
                <w:rFonts w:ascii="Times New Roman" w:hAnsi="Times New Roman" w:cs="Times New Roman"/>
                <w:lang w:val="ru-RU"/>
              </w:rPr>
            </w:pPr>
            <w:r w:rsidRPr="00486535">
              <w:rPr>
                <w:rFonts w:ascii="Times New Roman" w:hAnsi="Times New Roman" w:cs="Times New Roman"/>
                <w:lang w:val="ru-RU"/>
              </w:rPr>
              <w:t>Предприятия общественного</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питания,</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торговли</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в</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зонах</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отдыха</w:t>
            </w:r>
          </w:p>
        </w:tc>
        <w:tc>
          <w:tcPr>
            <w:tcW w:w="1844" w:type="dxa"/>
            <w:gridSpan w:val="4"/>
          </w:tcPr>
          <w:p w:rsidR="00E2359B" w:rsidRPr="00486535" w:rsidRDefault="00E2359B" w:rsidP="00E2359B">
            <w:pPr>
              <w:pStyle w:val="TableParagraph"/>
              <w:spacing w:before="3"/>
              <w:ind w:left="25"/>
              <w:jc w:val="center"/>
              <w:rPr>
                <w:rFonts w:ascii="Times New Roman" w:hAnsi="Times New Roman" w:cs="Times New Roman"/>
              </w:rPr>
            </w:pPr>
            <w:r w:rsidRPr="00486535">
              <w:rPr>
                <w:rFonts w:ascii="Times New Roman" w:hAnsi="Times New Roman" w:cs="Times New Roman"/>
              </w:rPr>
              <w:t>7</w:t>
            </w:r>
          </w:p>
        </w:tc>
      </w:tr>
      <w:tr w:rsidR="00C209A8" w:rsidTr="00486535">
        <w:trPr>
          <w:trHeight w:val="1400"/>
        </w:trPr>
        <w:tc>
          <w:tcPr>
            <w:tcW w:w="1530" w:type="dxa"/>
            <w:vMerge/>
            <w:tcBorders>
              <w:top w:val="nil"/>
            </w:tcBorders>
          </w:tcPr>
          <w:p w:rsidR="00E2359B" w:rsidRDefault="00E2359B" w:rsidP="00E2359B">
            <w:pPr>
              <w:rPr>
                <w:sz w:val="2"/>
                <w:szCs w:val="2"/>
              </w:rPr>
            </w:pPr>
          </w:p>
        </w:tc>
        <w:tc>
          <w:tcPr>
            <w:tcW w:w="1680" w:type="dxa"/>
          </w:tcPr>
          <w:p w:rsidR="00E2359B" w:rsidRPr="00486535" w:rsidRDefault="00E2359B" w:rsidP="00E2359B">
            <w:pPr>
              <w:pStyle w:val="TableParagraph"/>
              <w:spacing w:line="230" w:lineRule="atLeast"/>
              <w:ind w:left="30" w:right="-1"/>
              <w:rPr>
                <w:rFonts w:ascii="Times New Roman" w:hAnsi="Times New Roman" w:cs="Times New Roman"/>
                <w:lang w:val="ru-RU"/>
              </w:rPr>
            </w:pPr>
            <w:r w:rsidRPr="00486535">
              <w:rPr>
                <w:rFonts w:ascii="Times New Roman" w:hAnsi="Times New Roman" w:cs="Times New Roman"/>
                <w:lang w:val="ru-RU"/>
              </w:rPr>
              <w:t>Расчетный</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показатель</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максимально</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допустимого</w:t>
            </w:r>
            <w:r w:rsidRPr="00486535">
              <w:rPr>
                <w:rFonts w:ascii="Times New Roman" w:hAnsi="Times New Roman" w:cs="Times New Roman"/>
                <w:spacing w:val="11"/>
                <w:lang w:val="ru-RU"/>
              </w:rPr>
              <w:t xml:space="preserve"> </w:t>
            </w:r>
            <w:r w:rsidRPr="00486535">
              <w:rPr>
                <w:rFonts w:ascii="Times New Roman" w:hAnsi="Times New Roman" w:cs="Times New Roman"/>
                <w:lang w:val="ru-RU"/>
              </w:rPr>
              <w:t>уровня</w:t>
            </w:r>
            <w:r w:rsidRPr="00486535">
              <w:rPr>
                <w:rFonts w:ascii="Times New Roman" w:hAnsi="Times New Roman" w:cs="Times New Roman"/>
                <w:spacing w:val="-50"/>
                <w:lang w:val="ru-RU"/>
              </w:rPr>
              <w:t xml:space="preserve"> </w:t>
            </w:r>
            <w:r w:rsidRPr="00486535">
              <w:rPr>
                <w:rFonts w:ascii="Times New Roman" w:hAnsi="Times New Roman" w:cs="Times New Roman"/>
                <w:lang w:val="ru-RU"/>
              </w:rPr>
              <w:t>территориальной</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доступности</w:t>
            </w:r>
          </w:p>
        </w:tc>
        <w:tc>
          <w:tcPr>
            <w:tcW w:w="2192" w:type="dxa"/>
            <w:gridSpan w:val="9"/>
          </w:tcPr>
          <w:p w:rsidR="00E2359B" w:rsidRPr="00486535" w:rsidRDefault="00E2359B" w:rsidP="00E2359B">
            <w:pPr>
              <w:pStyle w:val="TableParagraph"/>
              <w:spacing w:before="3" w:line="244" w:lineRule="auto"/>
              <w:ind w:left="30" w:right="795"/>
              <w:rPr>
                <w:rFonts w:ascii="Times New Roman" w:hAnsi="Times New Roman" w:cs="Times New Roman"/>
              </w:rPr>
            </w:pPr>
            <w:r w:rsidRPr="00486535">
              <w:rPr>
                <w:rFonts w:ascii="Times New Roman" w:hAnsi="Times New Roman" w:cs="Times New Roman"/>
              </w:rPr>
              <w:t>Пешеходная</w:t>
            </w:r>
            <w:r w:rsidRPr="00486535">
              <w:rPr>
                <w:rFonts w:ascii="Times New Roman" w:hAnsi="Times New Roman" w:cs="Times New Roman"/>
                <w:spacing w:val="1"/>
              </w:rPr>
              <w:t xml:space="preserve"> </w:t>
            </w:r>
            <w:r w:rsidRPr="00486535">
              <w:rPr>
                <w:rFonts w:ascii="Times New Roman" w:hAnsi="Times New Roman" w:cs="Times New Roman"/>
                <w:spacing w:val="-1"/>
              </w:rPr>
              <w:t>доступность,</w:t>
            </w:r>
            <w:r w:rsidRPr="00486535">
              <w:rPr>
                <w:rFonts w:ascii="Times New Roman" w:hAnsi="Times New Roman" w:cs="Times New Roman"/>
                <w:spacing w:val="-10"/>
              </w:rPr>
              <w:t xml:space="preserve"> </w:t>
            </w:r>
            <w:r w:rsidRPr="00486535">
              <w:rPr>
                <w:rFonts w:ascii="Times New Roman" w:hAnsi="Times New Roman" w:cs="Times New Roman"/>
              </w:rPr>
              <w:t>м</w:t>
            </w:r>
          </w:p>
        </w:tc>
        <w:tc>
          <w:tcPr>
            <w:tcW w:w="2974" w:type="dxa"/>
            <w:gridSpan w:val="8"/>
          </w:tcPr>
          <w:p w:rsidR="00E2359B" w:rsidRPr="00486535" w:rsidRDefault="00E2359B" w:rsidP="00E2359B">
            <w:pPr>
              <w:pStyle w:val="TableParagraph"/>
              <w:spacing w:before="3"/>
              <w:ind w:left="30"/>
              <w:rPr>
                <w:rFonts w:ascii="Times New Roman" w:hAnsi="Times New Roman" w:cs="Times New Roman"/>
              </w:rPr>
            </w:pPr>
            <w:r w:rsidRPr="00486535">
              <w:rPr>
                <w:rFonts w:ascii="Times New Roman" w:hAnsi="Times New Roman" w:cs="Times New Roman"/>
              </w:rPr>
              <w:t>В</w:t>
            </w:r>
            <w:r w:rsidRPr="00486535">
              <w:rPr>
                <w:rFonts w:ascii="Times New Roman" w:hAnsi="Times New Roman" w:cs="Times New Roman"/>
                <w:spacing w:val="-5"/>
              </w:rPr>
              <w:t xml:space="preserve"> </w:t>
            </w:r>
            <w:r w:rsidRPr="00486535">
              <w:rPr>
                <w:rFonts w:ascii="Times New Roman" w:hAnsi="Times New Roman" w:cs="Times New Roman"/>
              </w:rPr>
              <w:t>зонах</w:t>
            </w:r>
            <w:r w:rsidRPr="00486535">
              <w:rPr>
                <w:rFonts w:ascii="Times New Roman" w:hAnsi="Times New Roman" w:cs="Times New Roman"/>
                <w:spacing w:val="-4"/>
              </w:rPr>
              <w:t xml:space="preserve"> </w:t>
            </w:r>
            <w:r w:rsidRPr="00486535">
              <w:rPr>
                <w:rFonts w:ascii="Times New Roman" w:hAnsi="Times New Roman" w:cs="Times New Roman"/>
              </w:rPr>
              <w:t>массового</w:t>
            </w:r>
            <w:r w:rsidRPr="00486535">
              <w:rPr>
                <w:rFonts w:ascii="Times New Roman" w:hAnsi="Times New Roman" w:cs="Times New Roman"/>
                <w:spacing w:val="-5"/>
              </w:rPr>
              <w:t xml:space="preserve"> </w:t>
            </w:r>
            <w:r w:rsidRPr="00486535">
              <w:rPr>
                <w:rFonts w:ascii="Times New Roman" w:hAnsi="Times New Roman" w:cs="Times New Roman"/>
              </w:rPr>
              <w:t>отдыха</w:t>
            </w:r>
          </w:p>
        </w:tc>
        <w:tc>
          <w:tcPr>
            <w:tcW w:w="1844" w:type="dxa"/>
            <w:gridSpan w:val="4"/>
          </w:tcPr>
          <w:p w:rsidR="00E2359B" w:rsidRPr="00486535" w:rsidRDefault="00E2359B" w:rsidP="00E2359B">
            <w:pPr>
              <w:pStyle w:val="TableParagraph"/>
              <w:spacing w:before="3"/>
              <w:ind w:left="31" w:right="5"/>
              <w:jc w:val="center"/>
              <w:rPr>
                <w:rFonts w:ascii="Times New Roman" w:hAnsi="Times New Roman" w:cs="Times New Roman"/>
              </w:rPr>
            </w:pPr>
            <w:r w:rsidRPr="00486535">
              <w:rPr>
                <w:rFonts w:ascii="Times New Roman" w:hAnsi="Times New Roman" w:cs="Times New Roman"/>
              </w:rPr>
              <w:t>1000</w:t>
            </w:r>
          </w:p>
        </w:tc>
      </w:tr>
      <w:tr w:rsidR="00C209A8" w:rsidTr="00486535">
        <w:trPr>
          <w:trHeight w:val="710"/>
        </w:trPr>
        <w:tc>
          <w:tcPr>
            <w:tcW w:w="1530" w:type="dxa"/>
            <w:vMerge w:val="restart"/>
          </w:tcPr>
          <w:p w:rsidR="00E2359B" w:rsidRPr="00486535" w:rsidRDefault="00E2359B" w:rsidP="00E2359B">
            <w:pPr>
              <w:pStyle w:val="TableParagraph"/>
              <w:tabs>
                <w:tab w:val="left" w:pos="973"/>
                <w:tab w:val="left" w:pos="1023"/>
                <w:tab w:val="left" w:pos="1180"/>
              </w:tabs>
              <w:spacing w:before="3" w:line="244" w:lineRule="auto"/>
              <w:ind w:left="30" w:right="4"/>
              <w:rPr>
                <w:rFonts w:ascii="Times New Roman" w:hAnsi="Times New Roman" w:cs="Times New Roman"/>
                <w:lang w:val="ru-RU"/>
              </w:rPr>
            </w:pPr>
            <w:proofErr w:type="gramStart"/>
            <w:r w:rsidRPr="00486535">
              <w:rPr>
                <w:rFonts w:ascii="Times New Roman" w:hAnsi="Times New Roman" w:cs="Times New Roman"/>
                <w:lang w:val="ru-RU"/>
              </w:rPr>
              <w:t>Индивидуальн</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ые</w:t>
            </w:r>
            <w:proofErr w:type="gramEnd"/>
            <w:r w:rsidRPr="00486535">
              <w:rPr>
                <w:rFonts w:ascii="Times New Roman" w:hAnsi="Times New Roman" w:cs="Times New Roman"/>
                <w:lang w:val="ru-RU"/>
              </w:rPr>
              <w:tab/>
            </w:r>
            <w:r w:rsidRPr="00486535">
              <w:rPr>
                <w:rFonts w:ascii="Times New Roman" w:hAnsi="Times New Roman" w:cs="Times New Roman"/>
                <w:spacing w:val="-3"/>
                <w:lang w:val="ru-RU"/>
              </w:rPr>
              <w:t>места</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парковки</w:t>
            </w:r>
            <w:r w:rsidRPr="00486535">
              <w:rPr>
                <w:rFonts w:ascii="Times New Roman" w:hAnsi="Times New Roman" w:cs="Times New Roman"/>
                <w:lang w:val="ru-RU"/>
              </w:rPr>
              <w:tab/>
            </w:r>
            <w:r w:rsidRPr="00486535">
              <w:rPr>
                <w:rFonts w:ascii="Times New Roman" w:hAnsi="Times New Roman" w:cs="Times New Roman"/>
                <w:lang w:val="ru-RU"/>
              </w:rPr>
              <w:tab/>
            </w:r>
            <w:r w:rsidRPr="00486535">
              <w:rPr>
                <w:rFonts w:ascii="Times New Roman" w:hAnsi="Times New Roman" w:cs="Times New Roman"/>
                <w:lang w:val="ru-RU"/>
              </w:rPr>
              <w:tab/>
              <w:t>для</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маломобильны</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х</w:t>
            </w:r>
            <w:r w:rsidRPr="00486535">
              <w:rPr>
                <w:rFonts w:ascii="Times New Roman" w:hAnsi="Times New Roman" w:cs="Times New Roman"/>
                <w:lang w:val="ru-RU"/>
              </w:rPr>
              <w:tab/>
            </w:r>
            <w:r w:rsidRPr="00486535">
              <w:rPr>
                <w:rFonts w:ascii="Times New Roman" w:hAnsi="Times New Roman" w:cs="Times New Roman"/>
                <w:lang w:val="ru-RU"/>
              </w:rPr>
              <w:tab/>
            </w:r>
            <w:r w:rsidRPr="00486535">
              <w:rPr>
                <w:rFonts w:ascii="Times New Roman" w:hAnsi="Times New Roman" w:cs="Times New Roman"/>
                <w:spacing w:val="-3"/>
                <w:lang w:val="ru-RU"/>
              </w:rPr>
              <w:t>групп</w:t>
            </w:r>
          </w:p>
          <w:p w:rsidR="00E2359B" w:rsidRPr="00486535" w:rsidRDefault="00E2359B" w:rsidP="00E2359B">
            <w:pPr>
              <w:pStyle w:val="TableParagraph"/>
              <w:tabs>
                <w:tab w:val="left" w:pos="893"/>
                <w:tab w:val="left" w:pos="985"/>
                <w:tab w:val="left" w:pos="1302"/>
              </w:tabs>
              <w:spacing w:line="244" w:lineRule="auto"/>
              <w:ind w:left="30" w:right="5"/>
              <w:rPr>
                <w:rFonts w:ascii="Times New Roman" w:hAnsi="Times New Roman" w:cs="Times New Roman"/>
                <w:lang w:val="ru-RU"/>
              </w:rPr>
            </w:pPr>
            <w:r w:rsidRPr="00486535">
              <w:rPr>
                <w:rFonts w:ascii="Times New Roman" w:hAnsi="Times New Roman" w:cs="Times New Roman"/>
                <w:lang w:val="ru-RU"/>
              </w:rPr>
              <w:t>населения</w:t>
            </w:r>
            <w:r w:rsidRPr="00486535">
              <w:rPr>
                <w:rFonts w:ascii="Times New Roman" w:hAnsi="Times New Roman" w:cs="Times New Roman"/>
                <w:lang w:val="ru-RU"/>
              </w:rPr>
              <w:tab/>
            </w:r>
            <w:r w:rsidRPr="00486535">
              <w:rPr>
                <w:rFonts w:ascii="Times New Roman" w:hAnsi="Times New Roman" w:cs="Times New Roman"/>
                <w:spacing w:val="-4"/>
                <w:lang w:val="ru-RU"/>
              </w:rPr>
              <w:t>на</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участке</w:t>
            </w:r>
            <w:r w:rsidRPr="00486535">
              <w:rPr>
                <w:rFonts w:ascii="Times New Roman" w:hAnsi="Times New Roman" w:cs="Times New Roman"/>
                <w:lang w:val="ru-RU"/>
              </w:rPr>
              <w:tab/>
            </w:r>
            <w:r w:rsidRPr="00486535">
              <w:rPr>
                <w:rFonts w:ascii="Times New Roman" w:hAnsi="Times New Roman" w:cs="Times New Roman"/>
                <w:lang w:val="ru-RU"/>
              </w:rPr>
              <w:tab/>
            </w:r>
            <w:r w:rsidRPr="00486535">
              <w:rPr>
                <w:rFonts w:ascii="Times New Roman" w:hAnsi="Times New Roman" w:cs="Times New Roman"/>
                <w:spacing w:val="-3"/>
                <w:lang w:val="ru-RU"/>
              </w:rPr>
              <w:t>около</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или</w:t>
            </w:r>
            <w:r w:rsidRPr="00486535">
              <w:rPr>
                <w:rFonts w:ascii="Times New Roman" w:hAnsi="Times New Roman" w:cs="Times New Roman"/>
                <w:lang w:val="ru-RU"/>
              </w:rPr>
              <w:tab/>
            </w:r>
            <w:r w:rsidRPr="00486535">
              <w:rPr>
                <w:rFonts w:ascii="Times New Roman" w:hAnsi="Times New Roman" w:cs="Times New Roman"/>
                <w:spacing w:val="-2"/>
                <w:lang w:val="ru-RU"/>
              </w:rPr>
              <w:t>внутри</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зданий</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учреждений</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обслуживания</w:t>
            </w:r>
          </w:p>
        </w:tc>
        <w:tc>
          <w:tcPr>
            <w:tcW w:w="1680" w:type="dxa"/>
            <w:vMerge w:val="restart"/>
          </w:tcPr>
          <w:p w:rsidR="00E2359B" w:rsidRPr="00486535" w:rsidRDefault="00E2359B" w:rsidP="00E2359B">
            <w:pPr>
              <w:pStyle w:val="TableParagraph"/>
              <w:spacing w:before="3" w:line="244" w:lineRule="auto"/>
              <w:ind w:left="30" w:right="-1"/>
              <w:rPr>
                <w:rFonts w:ascii="Times New Roman" w:hAnsi="Times New Roman" w:cs="Times New Roman"/>
                <w:lang w:val="ru-RU"/>
              </w:rPr>
            </w:pPr>
            <w:r w:rsidRPr="00486535">
              <w:rPr>
                <w:rFonts w:ascii="Times New Roman" w:hAnsi="Times New Roman" w:cs="Times New Roman"/>
                <w:lang w:val="ru-RU"/>
              </w:rPr>
              <w:t>Расчетный</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показатель</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минимально</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допустимого</w:t>
            </w:r>
            <w:r w:rsidRPr="00486535">
              <w:rPr>
                <w:rFonts w:ascii="Times New Roman" w:hAnsi="Times New Roman" w:cs="Times New Roman"/>
                <w:spacing w:val="11"/>
                <w:lang w:val="ru-RU"/>
              </w:rPr>
              <w:t xml:space="preserve"> </w:t>
            </w:r>
            <w:r w:rsidRPr="00486535">
              <w:rPr>
                <w:rFonts w:ascii="Times New Roman" w:hAnsi="Times New Roman" w:cs="Times New Roman"/>
                <w:lang w:val="ru-RU"/>
              </w:rPr>
              <w:t>уровня</w:t>
            </w:r>
            <w:r w:rsidRPr="00486535">
              <w:rPr>
                <w:rFonts w:ascii="Times New Roman" w:hAnsi="Times New Roman" w:cs="Times New Roman"/>
                <w:spacing w:val="-50"/>
                <w:lang w:val="ru-RU"/>
              </w:rPr>
              <w:t xml:space="preserve"> </w:t>
            </w:r>
            <w:r w:rsidRPr="00486535">
              <w:rPr>
                <w:rFonts w:ascii="Times New Roman" w:hAnsi="Times New Roman" w:cs="Times New Roman"/>
                <w:lang w:val="ru-RU"/>
              </w:rPr>
              <w:t>обеспеченности</w:t>
            </w:r>
          </w:p>
        </w:tc>
        <w:tc>
          <w:tcPr>
            <w:tcW w:w="2192" w:type="dxa"/>
            <w:gridSpan w:val="9"/>
          </w:tcPr>
          <w:p w:rsidR="00E2359B" w:rsidRPr="00486535" w:rsidRDefault="00E2359B" w:rsidP="00E2359B">
            <w:pPr>
              <w:pStyle w:val="TableParagraph"/>
              <w:tabs>
                <w:tab w:val="left" w:pos="967"/>
                <w:tab w:val="left" w:pos="1872"/>
              </w:tabs>
              <w:spacing w:before="3" w:line="244" w:lineRule="auto"/>
              <w:ind w:left="30" w:right="6"/>
              <w:rPr>
                <w:rFonts w:ascii="Times New Roman" w:hAnsi="Times New Roman" w:cs="Times New Roman"/>
                <w:lang w:val="ru-RU"/>
              </w:rPr>
            </w:pPr>
            <w:r w:rsidRPr="00486535">
              <w:rPr>
                <w:rFonts w:ascii="Times New Roman" w:hAnsi="Times New Roman" w:cs="Times New Roman"/>
                <w:lang w:val="ru-RU"/>
              </w:rPr>
              <w:t>Доля</w:t>
            </w:r>
            <w:r w:rsidRPr="00486535">
              <w:rPr>
                <w:rFonts w:ascii="Times New Roman" w:hAnsi="Times New Roman" w:cs="Times New Roman"/>
                <w:lang w:val="ru-RU"/>
              </w:rPr>
              <w:tab/>
              <w:t>мест</w:t>
            </w:r>
            <w:r w:rsidRPr="00486535">
              <w:rPr>
                <w:rFonts w:ascii="Times New Roman" w:hAnsi="Times New Roman" w:cs="Times New Roman"/>
                <w:lang w:val="ru-RU"/>
              </w:rPr>
              <w:tab/>
              <w:t>для</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транспорта</w:t>
            </w:r>
            <w:r w:rsidRPr="00486535">
              <w:rPr>
                <w:rFonts w:ascii="Times New Roman" w:hAnsi="Times New Roman" w:cs="Times New Roman"/>
                <w:spacing w:val="7"/>
                <w:lang w:val="ru-RU"/>
              </w:rPr>
              <w:t xml:space="preserve"> </w:t>
            </w:r>
            <w:r w:rsidRPr="00486535">
              <w:rPr>
                <w:rFonts w:ascii="Times New Roman" w:hAnsi="Times New Roman" w:cs="Times New Roman"/>
                <w:lang w:val="ru-RU"/>
              </w:rPr>
              <w:t>инвалидов,</w:t>
            </w:r>
          </w:p>
          <w:p w:rsidR="00E2359B" w:rsidRPr="00486535" w:rsidRDefault="00E2359B" w:rsidP="00E2359B">
            <w:pPr>
              <w:pStyle w:val="TableParagraph"/>
              <w:spacing w:line="225" w:lineRule="exact"/>
              <w:ind w:left="30"/>
              <w:rPr>
                <w:rFonts w:ascii="Times New Roman" w:hAnsi="Times New Roman" w:cs="Times New Roman"/>
              </w:rPr>
            </w:pPr>
            <w:r w:rsidRPr="00486535">
              <w:rPr>
                <w:rFonts w:ascii="Times New Roman" w:hAnsi="Times New Roman" w:cs="Times New Roman"/>
              </w:rPr>
              <w:t>%</w:t>
            </w:r>
          </w:p>
        </w:tc>
        <w:tc>
          <w:tcPr>
            <w:tcW w:w="4818" w:type="dxa"/>
            <w:gridSpan w:val="12"/>
          </w:tcPr>
          <w:p w:rsidR="00E2359B" w:rsidRPr="00486535" w:rsidRDefault="00E2359B" w:rsidP="00E2359B">
            <w:pPr>
              <w:pStyle w:val="TableParagraph"/>
              <w:spacing w:before="3"/>
              <w:ind w:left="972"/>
              <w:rPr>
                <w:rFonts w:ascii="Times New Roman" w:hAnsi="Times New Roman" w:cs="Times New Roman"/>
              </w:rPr>
            </w:pPr>
            <w:r w:rsidRPr="00486535">
              <w:rPr>
                <w:rFonts w:ascii="Times New Roman" w:hAnsi="Times New Roman" w:cs="Times New Roman"/>
              </w:rPr>
              <w:t>10%</w:t>
            </w:r>
            <w:r w:rsidRPr="00486535">
              <w:rPr>
                <w:rFonts w:ascii="Times New Roman" w:hAnsi="Times New Roman" w:cs="Times New Roman"/>
                <w:spacing w:val="-3"/>
              </w:rPr>
              <w:t xml:space="preserve"> </w:t>
            </w:r>
            <w:r w:rsidRPr="00486535">
              <w:rPr>
                <w:rFonts w:ascii="Times New Roman" w:hAnsi="Times New Roman" w:cs="Times New Roman"/>
              </w:rPr>
              <w:t>(не</w:t>
            </w:r>
            <w:r w:rsidRPr="00486535">
              <w:rPr>
                <w:rFonts w:ascii="Times New Roman" w:hAnsi="Times New Roman" w:cs="Times New Roman"/>
                <w:spacing w:val="-1"/>
              </w:rPr>
              <w:t xml:space="preserve"> </w:t>
            </w:r>
            <w:r w:rsidRPr="00486535">
              <w:rPr>
                <w:rFonts w:ascii="Times New Roman" w:hAnsi="Times New Roman" w:cs="Times New Roman"/>
              </w:rPr>
              <w:t>менее</w:t>
            </w:r>
            <w:r w:rsidRPr="00486535">
              <w:rPr>
                <w:rFonts w:ascii="Times New Roman" w:hAnsi="Times New Roman" w:cs="Times New Roman"/>
                <w:spacing w:val="-3"/>
              </w:rPr>
              <w:t xml:space="preserve"> </w:t>
            </w:r>
            <w:r w:rsidRPr="00486535">
              <w:rPr>
                <w:rFonts w:ascii="Times New Roman" w:hAnsi="Times New Roman" w:cs="Times New Roman"/>
              </w:rPr>
              <w:t>1</w:t>
            </w:r>
            <w:r w:rsidRPr="00486535">
              <w:rPr>
                <w:rFonts w:ascii="Times New Roman" w:hAnsi="Times New Roman" w:cs="Times New Roman"/>
                <w:spacing w:val="-1"/>
              </w:rPr>
              <w:t xml:space="preserve"> </w:t>
            </w:r>
            <w:r w:rsidRPr="00486535">
              <w:rPr>
                <w:rFonts w:ascii="Times New Roman" w:hAnsi="Times New Roman" w:cs="Times New Roman"/>
              </w:rPr>
              <w:t>места)</w:t>
            </w:r>
          </w:p>
        </w:tc>
      </w:tr>
      <w:tr w:rsidR="00C209A8" w:rsidTr="00486535">
        <w:trPr>
          <w:trHeight w:val="71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92" w:type="dxa"/>
            <w:gridSpan w:val="9"/>
            <w:vMerge w:val="restart"/>
          </w:tcPr>
          <w:p w:rsidR="00E2359B" w:rsidRPr="00486535" w:rsidRDefault="00E2359B" w:rsidP="00E2359B">
            <w:pPr>
              <w:pStyle w:val="TableParagraph"/>
              <w:tabs>
                <w:tab w:val="left" w:pos="1875"/>
              </w:tabs>
              <w:spacing w:before="3" w:line="244" w:lineRule="auto"/>
              <w:ind w:left="30" w:right="6"/>
              <w:rPr>
                <w:rFonts w:ascii="Times New Roman" w:hAnsi="Times New Roman" w:cs="Times New Roman"/>
                <w:lang w:val="ru-RU"/>
              </w:rPr>
            </w:pPr>
            <w:r w:rsidRPr="00486535">
              <w:rPr>
                <w:rFonts w:ascii="Times New Roman" w:hAnsi="Times New Roman" w:cs="Times New Roman"/>
                <w:lang w:val="ru-RU"/>
              </w:rPr>
              <w:t>Специализированных</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мест</w:t>
            </w:r>
            <w:r w:rsidRPr="00486535">
              <w:rPr>
                <w:rFonts w:ascii="Times New Roman" w:hAnsi="Times New Roman" w:cs="Times New Roman"/>
                <w:lang w:val="ru-RU"/>
              </w:rPr>
              <w:tab/>
            </w:r>
            <w:proofErr w:type="gramStart"/>
            <w:r w:rsidRPr="00486535">
              <w:rPr>
                <w:rFonts w:ascii="Times New Roman" w:hAnsi="Times New Roman" w:cs="Times New Roman"/>
                <w:spacing w:val="-1"/>
                <w:lang w:val="ru-RU"/>
              </w:rPr>
              <w:t>для</w:t>
            </w:r>
            <w:proofErr w:type="gramEnd"/>
          </w:p>
          <w:p w:rsidR="00E2359B" w:rsidRPr="00486535" w:rsidRDefault="00E2359B" w:rsidP="00E2359B">
            <w:pPr>
              <w:pStyle w:val="TableParagraph"/>
              <w:spacing w:line="244" w:lineRule="auto"/>
              <w:ind w:left="30" w:right="-4"/>
              <w:rPr>
                <w:rFonts w:ascii="Times New Roman" w:hAnsi="Times New Roman" w:cs="Times New Roman"/>
                <w:lang w:val="ru-RU"/>
              </w:rPr>
            </w:pPr>
            <w:r w:rsidRPr="00486535">
              <w:rPr>
                <w:rFonts w:ascii="Times New Roman" w:hAnsi="Times New Roman" w:cs="Times New Roman"/>
                <w:lang w:val="ru-RU"/>
              </w:rPr>
              <w:t>автотранспорта</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инвалидов</w:t>
            </w:r>
            <w:r w:rsidRPr="00486535">
              <w:rPr>
                <w:rFonts w:ascii="Times New Roman" w:hAnsi="Times New Roman" w:cs="Times New Roman"/>
                <w:spacing w:val="10"/>
                <w:lang w:val="ru-RU"/>
              </w:rPr>
              <w:t xml:space="preserve"> </w:t>
            </w:r>
            <w:r w:rsidRPr="00486535">
              <w:rPr>
                <w:rFonts w:ascii="Times New Roman" w:hAnsi="Times New Roman" w:cs="Times New Roman"/>
                <w:lang w:val="ru-RU"/>
              </w:rPr>
              <w:t>на</w:t>
            </w:r>
            <w:r w:rsidRPr="00486535">
              <w:rPr>
                <w:rFonts w:ascii="Times New Roman" w:hAnsi="Times New Roman" w:cs="Times New Roman"/>
                <w:spacing w:val="11"/>
                <w:lang w:val="ru-RU"/>
              </w:rPr>
              <w:t xml:space="preserve"> </w:t>
            </w:r>
            <w:r w:rsidRPr="00486535">
              <w:rPr>
                <w:rFonts w:ascii="Times New Roman" w:hAnsi="Times New Roman" w:cs="Times New Roman"/>
                <w:lang w:val="ru-RU"/>
              </w:rPr>
              <w:t>кресл</w:t>
            </w:r>
            <w:proofErr w:type="gramStart"/>
            <w:r w:rsidRPr="00486535">
              <w:rPr>
                <w:rFonts w:ascii="Times New Roman" w:hAnsi="Times New Roman" w:cs="Times New Roman"/>
                <w:lang w:val="ru-RU"/>
              </w:rPr>
              <w:t>е-</w:t>
            </w:r>
            <w:proofErr w:type="gramEnd"/>
            <w:r w:rsidRPr="00486535">
              <w:rPr>
                <w:rFonts w:ascii="Times New Roman" w:hAnsi="Times New Roman" w:cs="Times New Roman"/>
                <w:spacing w:val="-51"/>
                <w:lang w:val="ru-RU"/>
              </w:rPr>
              <w:t xml:space="preserve"> </w:t>
            </w:r>
            <w:r w:rsidRPr="00486535">
              <w:rPr>
                <w:rFonts w:ascii="Times New Roman" w:hAnsi="Times New Roman" w:cs="Times New Roman"/>
                <w:lang w:val="ru-RU"/>
              </w:rPr>
              <w:t>коляске</w:t>
            </w:r>
            <w:r w:rsidRPr="00486535">
              <w:rPr>
                <w:rFonts w:ascii="Times New Roman" w:hAnsi="Times New Roman" w:cs="Times New Roman"/>
                <w:spacing w:val="29"/>
                <w:lang w:val="ru-RU"/>
              </w:rPr>
              <w:t xml:space="preserve"> </w:t>
            </w:r>
            <w:r w:rsidRPr="00486535">
              <w:rPr>
                <w:rFonts w:ascii="Times New Roman" w:hAnsi="Times New Roman" w:cs="Times New Roman"/>
                <w:lang w:val="ru-RU"/>
              </w:rPr>
              <w:t>из</w:t>
            </w:r>
            <w:r w:rsidRPr="00486535">
              <w:rPr>
                <w:rFonts w:ascii="Times New Roman" w:hAnsi="Times New Roman" w:cs="Times New Roman"/>
                <w:spacing w:val="28"/>
                <w:lang w:val="ru-RU"/>
              </w:rPr>
              <w:t xml:space="preserve"> </w:t>
            </w:r>
            <w:r w:rsidRPr="00486535">
              <w:rPr>
                <w:rFonts w:ascii="Times New Roman" w:hAnsi="Times New Roman" w:cs="Times New Roman"/>
                <w:lang w:val="ru-RU"/>
              </w:rPr>
              <w:t>расчета,</w:t>
            </w:r>
            <w:r w:rsidRPr="00486535">
              <w:rPr>
                <w:rFonts w:ascii="Times New Roman" w:hAnsi="Times New Roman" w:cs="Times New Roman"/>
                <w:spacing w:val="28"/>
                <w:lang w:val="ru-RU"/>
              </w:rPr>
              <w:t xml:space="preserve"> </w:t>
            </w:r>
            <w:r w:rsidRPr="00486535">
              <w:rPr>
                <w:rFonts w:ascii="Times New Roman" w:hAnsi="Times New Roman" w:cs="Times New Roman"/>
                <w:lang w:val="ru-RU"/>
              </w:rPr>
              <w:t>%</w:t>
            </w:r>
            <w:r w:rsidRPr="00486535">
              <w:rPr>
                <w:rFonts w:ascii="Times New Roman" w:hAnsi="Times New Roman" w:cs="Times New Roman"/>
                <w:spacing w:val="-50"/>
                <w:lang w:val="ru-RU"/>
              </w:rPr>
              <w:t xml:space="preserve"> </w:t>
            </w:r>
            <w:r w:rsidRPr="00486535">
              <w:rPr>
                <w:rFonts w:ascii="Times New Roman" w:hAnsi="Times New Roman" w:cs="Times New Roman"/>
                <w:lang w:val="ru-RU"/>
              </w:rPr>
              <w:t>(мест)</w:t>
            </w:r>
          </w:p>
        </w:tc>
        <w:tc>
          <w:tcPr>
            <w:tcW w:w="2958" w:type="dxa"/>
            <w:gridSpan w:val="7"/>
          </w:tcPr>
          <w:p w:rsidR="00E2359B" w:rsidRPr="00486535" w:rsidRDefault="00E2359B" w:rsidP="00E2359B">
            <w:pPr>
              <w:pStyle w:val="TableParagraph"/>
              <w:spacing w:before="3" w:line="244" w:lineRule="auto"/>
              <w:ind w:left="30" w:right="-5"/>
              <w:rPr>
                <w:rFonts w:ascii="Times New Roman" w:hAnsi="Times New Roman" w:cs="Times New Roman"/>
                <w:lang w:val="ru-RU"/>
              </w:rPr>
            </w:pPr>
            <w:r w:rsidRPr="00486535">
              <w:rPr>
                <w:rFonts w:ascii="Times New Roman" w:hAnsi="Times New Roman" w:cs="Times New Roman"/>
                <w:lang w:val="ru-RU"/>
              </w:rPr>
              <w:t>На</w:t>
            </w:r>
            <w:r w:rsidRPr="00486535">
              <w:rPr>
                <w:rFonts w:ascii="Times New Roman" w:hAnsi="Times New Roman" w:cs="Times New Roman"/>
                <w:spacing w:val="25"/>
                <w:lang w:val="ru-RU"/>
              </w:rPr>
              <w:t xml:space="preserve"> </w:t>
            </w:r>
            <w:r w:rsidRPr="00486535">
              <w:rPr>
                <w:rFonts w:ascii="Times New Roman" w:hAnsi="Times New Roman" w:cs="Times New Roman"/>
                <w:lang w:val="ru-RU"/>
              </w:rPr>
              <w:t>автостоянке</w:t>
            </w:r>
            <w:r w:rsidRPr="00486535">
              <w:rPr>
                <w:rFonts w:ascii="Times New Roman" w:hAnsi="Times New Roman" w:cs="Times New Roman"/>
                <w:spacing w:val="26"/>
                <w:lang w:val="ru-RU"/>
              </w:rPr>
              <w:t xml:space="preserve"> </w:t>
            </w:r>
            <w:r w:rsidRPr="00486535">
              <w:rPr>
                <w:rFonts w:ascii="Times New Roman" w:hAnsi="Times New Roman" w:cs="Times New Roman"/>
                <w:lang w:val="ru-RU"/>
              </w:rPr>
              <w:t>до</w:t>
            </w:r>
            <w:r w:rsidRPr="00486535">
              <w:rPr>
                <w:rFonts w:ascii="Times New Roman" w:hAnsi="Times New Roman" w:cs="Times New Roman"/>
                <w:spacing w:val="26"/>
                <w:lang w:val="ru-RU"/>
              </w:rPr>
              <w:t xml:space="preserve"> </w:t>
            </w:r>
            <w:r w:rsidRPr="00486535">
              <w:rPr>
                <w:rFonts w:ascii="Times New Roman" w:hAnsi="Times New Roman" w:cs="Times New Roman"/>
                <w:lang w:val="ru-RU"/>
              </w:rPr>
              <w:t>100</w:t>
            </w:r>
            <w:r w:rsidRPr="00486535">
              <w:rPr>
                <w:rFonts w:ascii="Times New Roman" w:hAnsi="Times New Roman" w:cs="Times New Roman"/>
                <w:spacing w:val="26"/>
                <w:lang w:val="ru-RU"/>
              </w:rPr>
              <w:t xml:space="preserve"> </w:t>
            </w:r>
            <w:r w:rsidRPr="00486535">
              <w:rPr>
                <w:rFonts w:ascii="Times New Roman" w:hAnsi="Times New Roman" w:cs="Times New Roman"/>
                <w:lang w:val="ru-RU"/>
              </w:rPr>
              <w:t>ме</w:t>
            </w:r>
            <w:proofErr w:type="gramStart"/>
            <w:r w:rsidRPr="00486535">
              <w:rPr>
                <w:rFonts w:ascii="Times New Roman" w:hAnsi="Times New Roman" w:cs="Times New Roman"/>
                <w:lang w:val="ru-RU"/>
              </w:rPr>
              <w:t>ст</w:t>
            </w:r>
            <w:r w:rsidRPr="00486535">
              <w:rPr>
                <w:rFonts w:ascii="Times New Roman" w:hAnsi="Times New Roman" w:cs="Times New Roman"/>
                <w:spacing w:val="-50"/>
                <w:lang w:val="ru-RU"/>
              </w:rPr>
              <w:t xml:space="preserve"> </w:t>
            </w:r>
            <w:r w:rsidRPr="00486535">
              <w:rPr>
                <w:rFonts w:ascii="Times New Roman" w:hAnsi="Times New Roman" w:cs="Times New Roman"/>
                <w:lang w:val="ru-RU"/>
              </w:rPr>
              <w:t>вкл</w:t>
            </w:r>
            <w:proofErr w:type="gramEnd"/>
            <w:r w:rsidRPr="00486535">
              <w:rPr>
                <w:rFonts w:ascii="Times New Roman" w:hAnsi="Times New Roman" w:cs="Times New Roman"/>
                <w:lang w:val="ru-RU"/>
              </w:rPr>
              <w:t>ючительно</w:t>
            </w:r>
          </w:p>
        </w:tc>
        <w:tc>
          <w:tcPr>
            <w:tcW w:w="1860" w:type="dxa"/>
            <w:gridSpan w:val="5"/>
          </w:tcPr>
          <w:p w:rsidR="00E2359B" w:rsidRPr="00486535" w:rsidRDefault="00E2359B" w:rsidP="00E2359B">
            <w:pPr>
              <w:pStyle w:val="TableParagraph"/>
              <w:spacing w:line="230" w:lineRule="atLeast"/>
              <w:ind w:left="31" w:right="6"/>
              <w:jc w:val="center"/>
              <w:rPr>
                <w:rFonts w:ascii="Times New Roman" w:hAnsi="Times New Roman" w:cs="Times New Roman"/>
                <w:lang w:val="ru-RU"/>
              </w:rPr>
            </w:pPr>
            <w:r w:rsidRPr="00486535">
              <w:rPr>
                <w:rFonts w:ascii="Times New Roman" w:hAnsi="Times New Roman" w:cs="Times New Roman"/>
                <w:lang w:val="ru-RU"/>
              </w:rPr>
              <w:t>5%,</w:t>
            </w:r>
            <w:r w:rsidRPr="00486535">
              <w:rPr>
                <w:rFonts w:ascii="Times New Roman" w:hAnsi="Times New Roman" w:cs="Times New Roman"/>
                <w:spacing w:val="2"/>
                <w:lang w:val="ru-RU"/>
              </w:rPr>
              <w:t xml:space="preserve"> </w:t>
            </w:r>
            <w:r w:rsidRPr="00486535">
              <w:rPr>
                <w:rFonts w:ascii="Times New Roman" w:hAnsi="Times New Roman" w:cs="Times New Roman"/>
                <w:lang w:val="ru-RU"/>
              </w:rPr>
              <w:t>но не</w:t>
            </w:r>
            <w:r w:rsidRPr="00486535">
              <w:rPr>
                <w:rFonts w:ascii="Times New Roman" w:hAnsi="Times New Roman" w:cs="Times New Roman"/>
                <w:spacing w:val="1"/>
                <w:lang w:val="ru-RU"/>
              </w:rPr>
              <w:t xml:space="preserve"> </w:t>
            </w:r>
            <w:r w:rsidRPr="00486535">
              <w:rPr>
                <w:rFonts w:ascii="Times New Roman" w:hAnsi="Times New Roman" w:cs="Times New Roman"/>
                <w:spacing w:val="-1"/>
                <w:lang w:val="ru-RU"/>
              </w:rPr>
              <w:t>менее одного</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места</w:t>
            </w:r>
          </w:p>
        </w:tc>
      </w:tr>
      <w:tr w:rsidR="00C209A8" w:rsidTr="00486535">
        <w:trPr>
          <w:trHeight w:val="1170"/>
        </w:trPr>
        <w:tc>
          <w:tcPr>
            <w:tcW w:w="1530" w:type="dxa"/>
            <w:vMerge/>
            <w:tcBorders>
              <w:top w:val="nil"/>
            </w:tcBorders>
          </w:tcPr>
          <w:p w:rsidR="00E2359B" w:rsidRPr="00FF6EEF" w:rsidRDefault="00E2359B" w:rsidP="00E2359B">
            <w:pPr>
              <w:rPr>
                <w:sz w:val="2"/>
                <w:szCs w:val="2"/>
                <w:lang w:val="ru-RU"/>
              </w:rPr>
            </w:pPr>
          </w:p>
        </w:tc>
        <w:tc>
          <w:tcPr>
            <w:tcW w:w="1680" w:type="dxa"/>
            <w:vMerge/>
            <w:tcBorders>
              <w:top w:val="nil"/>
            </w:tcBorders>
          </w:tcPr>
          <w:p w:rsidR="00E2359B" w:rsidRPr="00FF6EEF" w:rsidRDefault="00E2359B" w:rsidP="00E2359B">
            <w:pPr>
              <w:rPr>
                <w:sz w:val="2"/>
                <w:szCs w:val="2"/>
                <w:lang w:val="ru-RU"/>
              </w:rPr>
            </w:pPr>
          </w:p>
        </w:tc>
        <w:tc>
          <w:tcPr>
            <w:tcW w:w="2192" w:type="dxa"/>
            <w:gridSpan w:val="9"/>
            <w:vMerge/>
            <w:tcBorders>
              <w:top w:val="nil"/>
            </w:tcBorders>
          </w:tcPr>
          <w:p w:rsidR="00E2359B" w:rsidRPr="00486535" w:rsidRDefault="00E2359B" w:rsidP="00E2359B">
            <w:pPr>
              <w:rPr>
                <w:sz w:val="22"/>
                <w:lang w:val="ru-RU"/>
              </w:rPr>
            </w:pPr>
          </w:p>
        </w:tc>
        <w:tc>
          <w:tcPr>
            <w:tcW w:w="2958" w:type="dxa"/>
            <w:gridSpan w:val="7"/>
          </w:tcPr>
          <w:p w:rsidR="00E2359B" w:rsidRPr="00486535" w:rsidRDefault="00E2359B" w:rsidP="00E2359B">
            <w:pPr>
              <w:pStyle w:val="TableParagraph"/>
              <w:spacing w:before="3" w:line="244" w:lineRule="auto"/>
              <w:ind w:left="30"/>
              <w:rPr>
                <w:rFonts w:ascii="Times New Roman" w:hAnsi="Times New Roman" w:cs="Times New Roman"/>
                <w:lang w:val="ru-RU"/>
              </w:rPr>
            </w:pPr>
            <w:r w:rsidRPr="00486535">
              <w:rPr>
                <w:rFonts w:ascii="Times New Roman" w:hAnsi="Times New Roman" w:cs="Times New Roman"/>
                <w:lang w:val="ru-RU"/>
              </w:rPr>
              <w:t>На</w:t>
            </w:r>
            <w:r w:rsidRPr="00486535">
              <w:rPr>
                <w:rFonts w:ascii="Times New Roman" w:hAnsi="Times New Roman" w:cs="Times New Roman"/>
                <w:spacing w:val="34"/>
                <w:lang w:val="ru-RU"/>
              </w:rPr>
              <w:t xml:space="preserve"> </w:t>
            </w:r>
            <w:r w:rsidRPr="00486535">
              <w:rPr>
                <w:rFonts w:ascii="Times New Roman" w:hAnsi="Times New Roman" w:cs="Times New Roman"/>
                <w:lang w:val="ru-RU"/>
              </w:rPr>
              <w:t>автостоянке</w:t>
            </w:r>
            <w:r w:rsidRPr="00486535">
              <w:rPr>
                <w:rFonts w:ascii="Times New Roman" w:hAnsi="Times New Roman" w:cs="Times New Roman"/>
                <w:spacing w:val="34"/>
                <w:lang w:val="ru-RU"/>
              </w:rPr>
              <w:t xml:space="preserve"> </w:t>
            </w:r>
            <w:r w:rsidRPr="00486535">
              <w:rPr>
                <w:rFonts w:ascii="Times New Roman" w:hAnsi="Times New Roman" w:cs="Times New Roman"/>
                <w:lang w:val="ru-RU"/>
              </w:rPr>
              <w:t>от</w:t>
            </w:r>
            <w:r w:rsidRPr="00486535">
              <w:rPr>
                <w:rFonts w:ascii="Times New Roman" w:hAnsi="Times New Roman" w:cs="Times New Roman"/>
                <w:spacing w:val="33"/>
                <w:lang w:val="ru-RU"/>
              </w:rPr>
              <w:t xml:space="preserve"> </w:t>
            </w:r>
            <w:r w:rsidRPr="00486535">
              <w:rPr>
                <w:rFonts w:ascii="Times New Roman" w:hAnsi="Times New Roman" w:cs="Times New Roman"/>
                <w:lang w:val="ru-RU"/>
              </w:rPr>
              <w:t>101</w:t>
            </w:r>
            <w:r w:rsidRPr="00486535">
              <w:rPr>
                <w:rFonts w:ascii="Times New Roman" w:hAnsi="Times New Roman" w:cs="Times New Roman"/>
                <w:spacing w:val="34"/>
                <w:lang w:val="ru-RU"/>
              </w:rPr>
              <w:t xml:space="preserve"> </w:t>
            </w:r>
            <w:r w:rsidRPr="00486535">
              <w:rPr>
                <w:rFonts w:ascii="Times New Roman" w:hAnsi="Times New Roman" w:cs="Times New Roman"/>
                <w:lang w:val="ru-RU"/>
              </w:rPr>
              <w:t>до</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200 ме</w:t>
            </w:r>
            <w:proofErr w:type="gramStart"/>
            <w:r w:rsidRPr="00486535">
              <w:rPr>
                <w:rFonts w:ascii="Times New Roman" w:hAnsi="Times New Roman" w:cs="Times New Roman"/>
                <w:lang w:val="ru-RU"/>
              </w:rPr>
              <w:t>ст вкл</w:t>
            </w:r>
            <w:proofErr w:type="gramEnd"/>
            <w:r w:rsidRPr="00486535">
              <w:rPr>
                <w:rFonts w:ascii="Times New Roman" w:hAnsi="Times New Roman" w:cs="Times New Roman"/>
                <w:lang w:val="ru-RU"/>
              </w:rPr>
              <w:t>ючительно</w:t>
            </w:r>
          </w:p>
        </w:tc>
        <w:tc>
          <w:tcPr>
            <w:tcW w:w="1860" w:type="dxa"/>
            <w:gridSpan w:val="5"/>
          </w:tcPr>
          <w:p w:rsidR="00E2359B" w:rsidRPr="00486535" w:rsidRDefault="00E2359B" w:rsidP="00E2359B">
            <w:pPr>
              <w:pStyle w:val="TableParagraph"/>
              <w:spacing w:line="230" w:lineRule="atLeast"/>
              <w:ind w:left="77" w:right="54" w:firstLine="1"/>
              <w:jc w:val="center"/>
              <w:rPr>
                <w:rFonts w:ascii="Times New Roman" w:hAnsi="Times New Roman" w:cs="Times New Roman"/>
                <w:lang w:val="ru-RU"/>
              </w:rPr>
            </w:pPr>
            <w:r w:rsidRPr="00486535">
              <w:rPr>
                <w:rFonts w:ascii="Times New Roman" w:hAnsi="Times New Roman" w:cs="Times New Roman"/>
                <w:lang w:val="ru-RU"/>
              </w:rPr>
              <w:t>5 мест</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и</w:t>
            </w:r>
            <w:r w:rsidRPr="00486535">
              <w:rPr>
                <w:rFonts w:ascii="Times New Roman" w:hAnsi="Times New Roman" w:cs="Times New Roman"/>
                <w:spacing w:val="1"/>
                <w:lang w:val="ru-RU"/>
              </w:rPr>
              <w:t xml:space="preserve"> </w:t>
            </w:r>
            <w:proofErr w:type="gramStart"/>
            <w:r w:rsidRPr="00486535">
              <w:rPr>
                <w:rFonts w:ascii="Times New Roman" w:hAnsi="Times New Roman" w:cs="Times New Roman"/>
                <w:spacing w:val="-1"/>
                <w:lang w:val="ru-RU"/>
              </w:rPr>
              <w:t>дополнитель</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но</w:t>
            </w:r>
            <w:proofErr w:type="gramEnd"/>
            <w:r w:rsidRPr="00486535">
              <w:rPr>
                <w:rFonts w:ascii="Times New Roman" w:hAnsi="Times New Roman" w:cs="Times New Roman"/>
                <w:spacing w:val="1"/>
                <w:lang w:val="ru-RU"/>
              </w:rPr>
              <w:t xml:space="preserve"> </w:t>
            </w:r>
            <w:r w:rsidRPr="00486535">
              <w:rPr>
                <w:rFonts w:ascii="Times New Roman" w:hAnsi="Times New Roman" w:cs="Times New Roman"/>
                <w:lang w:val="ru-RU"/>
              </w:rPr>
              <w:t>3% числа</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мест свыше</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100</w:t>
            </w:r>
          </w:p>
        </w:tc>
      </w:tr>
      <w:tr w:rsidR="00C209A8" w:rsidTr="00486535">
        <w:trPr>
          <w:trHeight w:val="1170"/>
        </w:trPr>
        <w:tc>
          <w:tcPr>
            <w:tcW w:w="1530" w:type="dxa"/>
            <w:vMerge/>
            <w:tcBorders>
              <w:top w:val="nil"/>
            </w:tcBorders>
          </w:tcPr>
          <w:p w:rsidR="00E2359B" w:rsidRPr="00FF6EEF" w:rsidRDefault="00E2359B" w:rsidP="00E2359B">
            <w:pPr>
              <w:rPr>
                <w:sz w:val="2"/>
                <w:szCs w:val="2"/>
                <w:lang w:val="ru-RU"/>
              </w:rPr>
            </w:pPr>
          </w:p>
        </w:tc>
        <w:tc>
          <w:tcPr>
            <w:tcW w:w="1680" w:type="dxa"/>
            <w:vMerge/>
            <w:tcBorders>
              <w:top w:val="nil"/>
            </w:tcBorders>
          </w:tcPr>
          <w:p w:rsidR="00E2359B" w:rsidRPr="00FF6EEF" w:rsidRDefault="00E2359B" w:rsidP="00E2359B">
            <w:pPr>
              <w:rPr>
                <w:sz w:val="2"/>
                <w:szCs w:val="2"/>
                <w:lang w:val="ru-RU"/>
              </w:rPr>
            </w:pPr>
          </w:p>
        </w:tc>
        <w:tc>
          <w:tcPr>
            <w:tcW w:w="2192" w:type="dxa"/>
            <w:gridSpan w:val="9"/>
            <w:vMerge/>
            <w:tcBorders>
              <w:top w:val="nil"/>
            </w:tcBorders>
          </w:tcPr>
          <w:p w:rsidR="00E2359B" w:rsidRPr="00486535" w:rsidRDefault="00E2359B" w:rsidP="00E2359B">
            <w:pPr>
              <w:rPr>
                <w:sz w:val="22"/>
                <w:lang w:val="ru-RU"/>
              </w:rPr>
            </w:pPr>
          </w:p>
        </w:tc>
        <w:tc>
          <w:tcPr>
            <w:tcW w:w="2958" w:type="dxa"/>
            <w:gridSpan w:val="7"/>
          </w:tcPr>
          <w:p w:rsidR="00E2359B" w:rsidRPr="00486535" w:rsidRDefault="00E2359B" w:rsidP="00E2359B">
            <w:pPr>
              <w:pStyle w:val="TableParagraph"/>
              <w:spacing w:before="3" w:line="244" w:lineRule="auto"/>
              <w:ind w:left="30"/>
              <w:rPr>
                <w:rFonts w:ascii="Times New Roman" w:hAnsi="Times New Roman" w:cs="Times New Roman"/>
                <w:lang w:val="ru-RU"/>
              </w:rPr>
            </w:pPr>
            <w:r w:rsidRPr="00486535">
              <w:rPr>
                <w:rFonts w:ascii="Times New Roman" w:hAnsi="Times New Roman" w:cs="Times New Roman"/>
                <w:lang w:val="ru-RU"/>
              </w:rPr>
              <w:t>На</w:t>
            </w:r>
            <w:r w:rsidRPr="00486535">
              <w:rPr>
                <w:rFonts w:ascii="Times New Roman" w:hAnsi="Times New Roman" w:cs="Times New Roman"/>
                <w:spacing w:val="34"/>
                <w:lang w:val="ru-RU"/>
              </w:rPr>
              <w:t xml:space="preserve"> </w:t>
            </w:r>
            <w:r w:rsidRPr="00486535">
              <w:rPr>
                <w:rFonts w:ascii="Times New Roman" w:hAnsi="Times New Roman" w:cs="Times New Roman"/>
                <w:lang w:val="ru-RU"/>
              </w:rPr>
              <w:t>автостоянке</w:t>
            </w:r>
            <w:r w:rsidRPr="00486535">
              <w:rPr>
                <w:rFonts w:ascii="Times New Roman" w:hAnsi="Times New Roman" w:cs="Times New Roman"/>
                <w:spacing w:val="34"/>
                <w:lang w:val="ru-RU"/>
              </w:rPr>
              <w:t xml:space="preserve"> </w:t>
            </w:r>
            <w:r w:rsidRPr="00486535">
              <w:rPr>
                <w:rFonts w:ascii="Times New Roman" w:hAnsi="Times New Roman" w:cs="Times New Roman"/>
                <w:lang w:val="ru-RU"/>
              </w:rPr>
              <w:t>от</w:t>
            </w:r>
            <w:r w:rsidRPr="00486535">
              <w:rPr>
                <w:rFonts w:ascii="Times New Roman" w:hAnsi="Times New Roman" w:cs="Times New Roman"/>
                <w:spacing w:val="33"/>
                <w:lang w:val="ru-RU"/>
              </w:rPr>
              <w:t xml:space="preserve"> </w:t>
            </w:r>
            <w:r w:rsidRPr="00486535">
              <w:rPr>
                <w:rFonts w:ascii="Times New Roman" w:hAnsi="Times New Roman" w:cs="Times New Roman"/>
                <w:lang w:val="ru-RU"/>
              </w:rPr>
              <w:t>201</w:t>
            </w:r>
            <w:r w:rsidRPr="00486535">
              <w:rPr>
                <w:rFonts w:ascii="Times New Roman" w:hAnsi="Times New Roman" w:cs="Times New Roman"/>
                <w:spacing w:val="34"/>
                <w:lang w:val="ru-RU"/>
              </w:rPr>
              <w:t xml:space="preserve"> </w:t>
            </w:r>
            <w:r w:rsidRPr="00486535">
              <w:rPr>
                <w:rFonts w:ascii="Times New Roman" w:hAnsi="Times New Roman" w:cs="Times New Roman"/>
                <w:lang w:val="ru-RU"/>
              </w:rPr>
              <w:t>до</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500 ме</w:t>
            </w:r>
            <w:proofErr w:type="gramStart"/>
            <w:r w:rsidRPr="00486535">
              <w:rPr>
                <w:rFonts w:ascii="Times New Roman" w:hAnsi="Times New Roman" w:cs="Times New Roman"/>
                <w:lang w:val="ru-RU"/>
              </w:rPr>
              <w:t>ст вкл</w:t>
            </w:r>
            <w:proofErr w:type="gramEnd"/>
            <w:r w:rsidRPr="00486535">
              <w:rPr>
                <w:rFonts w:ascii="Times New Roman" w:hAnsi="Times New Roman" w:cs="Times New Roman"/>
                <w:lang w:val="ru-RU"/>
              </w:rPr>
              <w:t>ючительно</w:t>
            </w:r>
          </w:p>
        </w:tc>
        <w:tc>
          <w:tcPr>
            <w:tcW w:w="1860" w:type="dxa"/>
            <w:gridSpan w:val="5"/>
          </w:tcPr>
          <w:p w:rsidR="00E2359B" w:rsidRPr="00486535" w:rsidRDefault="00E2359B" w:rsidP="00E2359B">
            <w:pPr>
              <w:pStyle w:val="TableParagraph"/>
              <w:spacing w:line="230" w:lineRule="atLeast"/>
              <w:ind w:left="77" w:right="54" w:firstLine="1"/>
              <w:jc w:val="center"/>
              <w:rPr>
                <w:rFonts w:ascii="Times New Roman" w:hAnsi="Times New Roman" w:cs="Times New Roman"/>
                <w:lang w:val="ru-RU"/>
              </w:rPr>
            </w:pPr>
            <w:r w:rsidRPr="00486535">
              <w:rPr>
                <w:rFonts w:ascii="Times New Roman" w:hAnsi="Times New Roman" w:cs="Times New Roman"/>
                <w:lang w:val="ru-RU"/>
              </w:rPr>
              <w:t>8 мест</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и</w:t>
            </w:r>
            <w:r w:rsidRPr="00486535">
              <w:rPr>
                <w:rFonts w:ascii="Times New Roman" w:hAnsi="Times New Roman" w:cs="Times New Roman"/>
                <w:spacing w:val="1"/>
                <w:lang w:val="ru-RU"/>
              </w:rPr>
              <w:t xml:space="preserve"> </w:t>
            </w:r>
            <w:proofErr w:type="gramStart"/>
            <w:r w:rsidRPr="00486535">
              <w:rPr>
                <w:rFonts w:ascii="Times New Roman" w:hAnsi="Times New Roman" w:cs="Times New Roman"/>
                <w:spacing w:val="-1"/>
                <w:lang w:val="ru-RU"/>
              </w:rPr>
              <w:t>дополнитель</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но</w:t>
            </w:r>
            <w:proofErr w:type="gramEnd"/>
            <w:r w:rsidRPr="00486535">
              <w:rPr>
                <w:rFonts w:ascii="Times New Roman" w:hAnsi="Times New Roman" w:cs="Times New Roman"/>
                <w:spacing w:val="1"/>
                <w:lang w:val="ru-RU"/>
              </w:rPr>
              <w:t xml:space="preserve"> </w:t>
            </w:r>
            <w:r w:rsidRPr="00486535">
              <w:rPr>
                <w:rFonts w:ascii="Times New Roman" w:hAnsi="Times New Roman" w:cs="Times New Roman"/>
                <w:lang w:val="ru-RU"/>
              </w:rPr>
              <w:t>2% числа</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мест свыше</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200</w:t>
            </w:r>
          </w:p>
        </w:tc>
      </w:tr>
      <w:tr w:rsidR="00C209A8" w:rsidTr="00486535">
        <w:trPr>
          <w:trHeight w:val="1170"/>
        </w:trPr>
        <w:tc>
          <w:tcPr>
            <w:tcW w:w="1530" w:type="dxa"/>
            <w:vMerge/>
            <w:tcBorders>
              <w:top w:val="nil"/>
            </w:tcBorders>
          </w:tcPr>
          <w:p w:rsidR="00E2359B" w:rsidRPr="00FF6EEF" w:rsidRDefault="00E2359B" w:rsidP="00E2359B">
            <w:pPr>
              <w:rPr>
                <w:sz w:val="2"/>
                <w:szCs w:val="2"/>
                <w:lang w:val="ru-RU"/>
              </w:rPr>
            </w:pPr>
          </w:p>
        </w:tc>
        <w:tc>
          <w:tcPr>
            <w:tcW w:w="1680" w:type="dxa"/>
            <w:vMerge/>
            <w:tcBorders>
              <w:top w:val="nil"/>
            </w:tcBorders>
          </w:tcPr>
          <w:p w:rsidR="00E2359B" w:rsidRPr="00FF6EEF" w:rsidRDefault="00E2359B" w:rsidP="00E2359B">
            <w:pPr>
              <w:rPr>
                <w:sz w:val="2"/>
                <w:szCs w:val="2"/>
                <w:lang w:val="ru-RU"/>
              </w:rPr>
            </w:pPr>
          </w:p>
        </w:tc>
        <w:tc>
          <w:tcPr>
            <w:tcW w:w="2192" w:type="dxa"/>
            <w:gridSpan w:val="9"/>
            <w:vMerge/>
            <w:tcBorders>
              <w:top w:val="nil"/>
            </w:tcBorders>
          </w:tcPr>
          <w:p w:rsidR="00E2359B" w:rsidRPr="00486535" w:rsidRDefault="00E2359B" w:rsidP="00E2359B">
            <w:pPr>
              <w:rPr>
                <w:sz w:val="22"/>
                <w:lang w:val="ru-RU"/>
              </w:rPr>
            </w:pPr>
          </w:p>
        </w:tc>
        <w:tc>
          <w:tcPr>
            <w:tcW w:w="2958" w:type="dxa"/>
            <w:gridSpan w:val="7"/>
          </w:tcPr>
          <w:p w:rsidR="00E2359B" w:rsidRPr="00486535" w:rsidRDefault="00E2359B" w:rsidP="00E2359B">
            <w:pPr>
              <w:pStyle w:val="TableParagraph"/>
              <w:spacing w:before="3" w:line="244" w:lineRule="auto"/>
              <w:ind w:left="30"/>
              <w:rPr>
                <w:rFonts w:ascii="Times New Roman" w:hAnsi="Times New Roman" w:cs="Times New Roman"/>
                <w:lang w:val="ru-RU"/>
              </w:rPr>
            </w:pPr>
            <w:r w:rsidRPr="00486535">
              <w:rPr>
                <w:rFonts w:ascii="Times New Roman" w:hAnsi="Times New Roman" w:cs="Times New Roman"/>
                <w:lang w:val="ru-RU"/>
              </w:rPr>
              <w:t>На</w:t>
            </w:r>
            <w:r w:rsidRPr="00486535">
              <w:rPr>
                <w:rFonts w:ascii="Times New Roman" w:hAnsi="Times New Roman" w:cs="Times New Roman"/>
                <w:spacing w:val="7"/>
                <w:lang w:val="ru-RU"/>
              </w:rPr>
              <w:t xml:space="preserve"> </w:t>
            </w:r>
            <w:r w:rsidRPr="00486535">
              <w:rPr>
                <w:rFonts w:ascii="Times New Roman" w:hAnsi="Times New Roman" w:cs="Times New Roman"/>
                <w:lang w:val="ru-RU"/>
              </w:rPr>
              <w:t>автостоянке</w:t>
            </w:r>
            <w:r w:rsidRPr="00486535">
              <w:rPr>
                <w:rFonts w:ascii="Times New Roman" w:hAnsi="Times New Roman" w:cs="Times New Roman"/>
                <w:spacing w:val="7"/>
                <w:lang w:val="ru-RU"/>
              </w:rPr>
              <w:t xml:space="preserve"> </w:t>
            </w:r>
            <w:r w:rsidRPr="00486535">
              <w:rPr>
                <w:rFonts w:ascii="Times New Roman" w:hAnsi="Times New Roman" w:cs="Times New Roman"/>
                <w:lang w:val="ru-RU"/>
              </w:rPr>
              <w:t>от</w:t>
            </w:r>
            <w:r w:rsidRPr="00486535">
              <w:rPr>
                <w:rFonts w:ascii="Times New Roman" w:hAnsi="Times New Roman" w:cs="Times New Roman"/>
                <w:spacing w:val="8"/>
                <w:lang w:val="ru-RU"/>
              </w:rPr>
              <w:t xml:space="preserve"> </w:t>
            </w:r>
            <w:r w:rsidRPr="00486535">
              <w:rPr>
                <w:rFonts w:ascii="Times New Roman" w:hAnsi="Times New Roman" w:cs="Times New Roman"/>
                <w:lang w:val="ru-RU"/>
              </w:rPr>
              <w:t>501</w:t>
            </w:r>
            <w:r w:rsidRPr="00486535">
              <w:rPr>
                <w:rFonts w:ascii="Times New Roman" w:hAnsi="Times New Roman" w:cs="Times New Roman"/>
                <w:spacing w:val="7"/>
                <w:lang w:val="ru-RU"/>
              </w:rPr>
              <w:t xml:space="preserve"> </w:t>
            </w:r>
            <w:r w:rsidRPr="00486535">
              <w:rPr>
                <w:rFonts w:ascii="Times New Roman" w:hAnsi="Times New Roman" w:cs="Times New Roman"/>
                <w:lang w:val="ru-RU"/>
              </w:rPr>
              <w:t>и</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более</w:t>
            </w:r>
          </w:p>
        </w:tc>
        <w:tc>
          <w:tcPr>
            <w:tcW w:w="1860" w:type="dxa"/>
            <w:gridSpan w:val="5"/>
          </w:tcPr>
          <w:p w:rsidR="00E2359B" w:rsidRPr="00486535" w:rsidRDefault="00E2359B" w:rsidP="00E2359B">
            <w:pPr>
              <w:pStyle w:val="TableParagraph"/>
              <w:spacing w:line="230" w:lineRule="atLeast"/>
              <w:ind w:left="77" w:right="54" w:firstLine="5"/>
              <w:jc w:val="center"/>
              <w:rPr>
                <w:rFonts w:ascii="Times New Roman" w:hAnsi="Times New Roman" w:cs="Times New Roman"/>
                <w:lang w:val="ru-RU"/>
              </w:rPr>
            </w:pPr>
            <w:r w:rsidRPr="00486535">
              <w:rPr>
                <w:rFonts w:ascii="Times New Roman" w:hAnsi="Times New Roman" w:cs="Times New Roman"/>
                <w:lang w:val="ru-RU"/>
              </w:rPr>
              <w:t>14 мест</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и</w:t>
            </w:r>
            <w:r w:rsidRPr="00486535">
              <w:rPr>
                <w:rFonts w:ascii="Times New Roman" w:hAnsi="Times New Roman" w:cs="Times New Roman"/>
                <w:spacing w:val="1"/>
                <w:lang w:val="ru-RU"/>
              </w:rPr>
              <w:t xml:space="preserve"> </w:t>
            </w:r>
            <w:proofErr w:type="gramStart"/>
            <w:r w:rsidRPr="00486535">
              <w:rPr>
                <w:rFonts w:ascii="Times New Roman" w:hAnsi="Times New Roman" w:cs="Times New Roman"/>
                <w:spacing w:val="-1"/>
                <w:lang w:val="ru-RU"/>
              </w:rPr>
              <w:t>дополнитель</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но</w:t>
            </w:r>
            <w:proofErr w:type="gramEnd"/>
            <w:r w:rsidRPr="00486535">
              <w:rPr>
                <w:rFonts w:ascii="Times New Roman" w:hAnsi="Times New Roman" w:cs="Times New Roman"/>
                <w:spacing w:val="1"/>
                <w:lang w:val="ru-RU"/>
              </w:rPr>
              <w:t xml:space="preserve"> </w:t>
            </w:r>
            <w:r w:rsidRPr="00486535">
              <w:rPr>
                <w:rFonts w:ascii="Times New Roman" w:hAnsi="Times New Roman" w:cs="Times New Roman"/>
                <w:lang w:val="ru-RU"/>
              </w:rPr>
              <w:t>1% числа</w:t>
            </w:r>
            <w:r w:rsidRPr="00486535">
              <w:rPr>
                <w:rFonts w:ascii="Times New Roman" w:hAnsi="Times New Roman" w:cs="Times New Roman"/>
                <w:spacing w:val="-51"/>
                <w:lang w:val="ru-RU"/>
              </w:rPr>
              <w:t xml:space="preserve"> </w:t>
            </w:r>
            <w:r w:rsidRPr="00486535">
              <w:rPr>
                <w:rFonts w:ascii="Times New Roman" w:hAnsi="Times New Roman" w:cs="Times New Roman"/>
                <w:lang w:val="ru-RU"/>
              </w:rPr>
              <w:t>мест свыше</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500</w:t>
            </w:r>
          </w:p>
        </w:tc>
      </w:tr>
      <w:tr w:rsidR="00C209A8" w:rsidTr="00486535">
        <w:trPr>
          <w:trHeight w:val="710"/>
        </w:trPr>
        <w:tc>
          <w:tcPr>
            <w:tcW w:w="1530" w:type="dxa"/>
            <w:vMerge/>
            <w:tcBorders>
              <w:top w:val="nil"/>
            </w:tcBorders>
          </w:tcPr>
          <w:p w:rsidR="00E2359B" w:rsidRPr="00FF6EEF" w:rsidRDefault="00E2359B" w:rsidP="00E2359B">
            <w:pPr>
              <w:rPr>
                <w:sz w:val="2"/>
                <w:szCs w:val="2"/>
                <w:lang w:val="ru-RU"/>
              </w:rPr>
            </w:pPr>
          </w:p>
        </w:tc>
        <w:tc>
          <w:tcPr>
            <w:tcW w:w="1680" w:type="dxa"/>
            <w:vMerge w:val="restart"/>
          </w:tcPr>
          <w:p w:rsidR="00E2359B" w:rsidRPr="00486535" w:rsidRDefault="00E2359B" w:rsidP="00E2359B">
            <w:pPr>
              <w:pStyle w:val="TableParagraph"/>
              <w:spacing w:before="3" w:line="244" w:lineRule="auto"/>
              <w:ind w:left="30" w:right="-1"/>
              <w:rPr>
                <w:rFonts w:ascii="Times New Roman" w:hAnsi="Times New Roman" w:cs="Times New Roman"/>
                <w:sz w:val="20"/>
                <w:lang w:val="ru-RU"/>
              </w:rPr>
            </w:pPr>
            <w:r w:rsidRPr="00486535">
              <w:rPr>
                <w:rFonts w:ascii="Times New Roman" w:hAnsi="Times New Roman" w:cs="Times New Roman"/>
                <w:lang w:val="ru-RU"/>
              </w:rPr>
              <w:t>Расчетный</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показатель</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lastRenderedPageBreak/>
              <w:t>максимально</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допустимого</w:t>
            </w:r>
            <w:r w:rsidRPr="00486535">
              <w:rPr>
                <w:rFonts w:ascii="Times New Roman" w:hAnsi="Times New Roman" w:cs="Times New Roman"/>
                <w:spacing w:val="11"/>
                <w:lang w:val="ru-RU"/>
              </w:rPr>
              <w:t xml:space="preserve"> </w:t>
            </w:r>
            <w:r w:rsidRPr="00486535">
              <w:rPr>
                <w:rFonts w:ascii="Times New Roman" w:hAnsi="Times New Roman" w:cs="Times New Roman"/>
                <w:lang w:val="ru-RU"/>
              </w:rPr>
              <w:t>уровня</w:t>
            </w:r>
            <w:r w:rsidRPr="00486535">
              <w:rPr>
                <w:rFonts w:ascii="Times New Roman" w:hAnsi="Times New Roman" w:cs="Times New Roman"/>
                <w:spacing w:val="-50"/>
                <w:lang w:val="ru-RU"/>
              </w:rPr>
              <w:t xml:space="preserve"> </w:t>
            </w:r>
            <w:r w:rsidRPr="00486535">
              <w:rPr>
                <w:rFonts w:ascii="Times New Roman" w:hAnsi="Times New Roman" w:cs="Times New Roman"/>
                <w:lang w:val="ru-RU"/>
              </w:rPr>
              <w:t>территориальной</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доступности</w:t>
            </w:r>
          </w:p>
        </w:tc>
        <w:tc>
          <w:tcPr>
            <w:tcW w:w="2192" w:type="dxa"/>
            <w:gridSpan w:val="9"/>
            <w:vMerge w:val="restart"/>
          </w:tcPr>
          <w:p w:rsidR="00E2359B" w:rsidRPr="00486535" w:rsidRDefault="00E2359B" w:rsidP="00E2359B">
            <w:pPr>
              <w:pStyle w:val="TableParagraph"/>
              <w:spacing w:before="3" w:line="244" w:lineRule="auto"/>
              <w:ind w:left="30" w:right="515"/>
              <w:rPr>
                <w:rFonts w:ascii="Times New Roman" w:hAnsi="Times New Roman" w:cs="Times New Roman"/>
              </w:rPr>
            </w:pPr>
            <w:r w:rsidRPr="00486535">
              <w:rPr>
                <w:rFonts w:ascii="Times New Roman" w:hAnsi="Times New Roman" w:cs="Times New Roman"/>
              </w:rPr>
              <w:lastRenderedPageBreak/>
              <w:t>Пешеходная</w:t>
            </w:r>
            <w:r w:rsidRPr="00486535">
              <w:rPr>
                <w:rFonts w:ascii="Times New Roman" w:hAnsi="Times New Roman" w:cs="Times New Roman"/>
                <w:spacing w:val="1"/>
              </w:rPr>
              <w:t xml:space="preserve"> </w:t>
            </w:r>
            <w:r w:rsidRPr="00486535">
              <w:rPr>
                <w:rFonts w:ascii="Times New Roman" w:hAnsi="Times New Roman" w:cs="Times New Roman"/>
              </w:rPr>
              <w:t>доступность,</w:t>
            </w:r>
            <w:r w:rsidRPr="00486535">
              <w:rPr>
                <w:rFonts w:ascii="Times New Roman" w:hAnsi="Times New Roman" w:cs="Times New Roman"/>
                <w:spacing w:val="-10"/>
              </w:rPr>
              <w:t xml:space="preserve"> </w:t>
            </w:r>
            <w:r w:rsidRPr="00486535">
              <w:rPr>
                <w:rFonts w:ascii="Times New Roman" w:hAnsi="Times New Roman" w:cs="Times New Roman"/>
              </w:rPr>
              <w:t>м</w:t>
            </w:r>
            <w:r w:rsidRPr="00486535">
              <w:rPr>
                <w:rFonts w:ascii="Times New Roman" w:hAnsi="Times New Roman" w:cs="Times New Roman"/>
                <w:spacing w:val="-8"/>
              </w:rPr>
              <w:t xml:space="preserve"> </w:t>
            </w:r>
            <w:r w:rsidRPr="00486535">
              <w:rPr>
                <w:rFonts w:ascii="Times New Roman" w:hAnsi="Times New Roman" w:cs="Times New Roman"/>
              </w:rPr>
              <w:lastRenderedPageBreak/>
              <w:t>[5]</w:t>
            </w:r>
          </w:p>
        </w:tc>
        <w:tc>
          <w:tcPr>
            <w:tcW w:w="2958" w:type="dxa"/>
            <w:gridSpan w:val="7"/>
          </w:tcPr>
          <w:p w:rsidR="00E2359B" w:rsidRPr="00486535" w:rsidRDefault="00E2359B" w:rsidP="00E2359B">
            <w:pPr>
              <w:pStyle w:val="TableParagraph"/>
              <w:spacing w:line="230" w:lineRule="atLeast"/>
              <w:ind w:left="30" w:right="4"/>
              <w:jc w:val="both"/>
              <w:rPr>
                <w:rFonts w:ascii="Times New Roman" w:hAnsi="Times New Roman" w:cs="Times New Roman"/>
                <w:lang w:val="ru-RU"/>
              </w:rPr>
            </w:pPr>
            <w:r w:rsidRPr="00486535">
              <w:rPr>
                <w:rFonts w:ascii="Times New Roman" w:hAnsi="Times New Roman" w:cs="Times New Roman"/>
                <w:lang w:val="ru-RU"/>
              </w:rPr>
              <w:lastRenderedPageBreak/>
              <w:t>От входа в предприятие или</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в</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учреждение,</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доступного</w:t>
            </w:r>
            <w:r w:rsidRPr="00486535">
              <w:rPr>
                <w:rFonts w:ascii="Times New Roman" w:hAnsi="Times New Roman" w:cs="Times New Roman"/>
                <w:spacing w:val="1"/>
                <w:lang w:val="ru-RU"/>
              </w:rPr>
              <w:t xml:space="preserve"> </w:t>
            </w:r>
            <w:r w:rsidRPr="00486535">
              <w:rPr>
                <w:rFonts w:ascii="Times New Roman" w:hAnsi="Times New Roman" w:cs="Times New Roman"/>
                <w:lang w:val="ru-RU"/>
              </w:rPr>
              <w:t>для</w:t>
            </w:r>
            <w:r w:rsidRPr="00486535">
              <w:rPr>
                <w:rFonts w:ascii="Times New Roman" w:hAnsi="Times New Roman" w:cs="Times New Roman"/>
                <w:spacing w:val="3"/>
                <w:lang w:val="ru-RU"/>
              </w:rPr>
              <w:t xml:space="preserve"> </w:t>
            </w:r>
            <w:r w:rsidRPr="00486535">
              <w:rPr>
                <w:rFonts w:ascii="Times New Roman" w:hAnsi="Times New Roman" w:cs="Times New Roman"/>
                <w:lang w:val="ru-RU"/>
              </w:rPr>
              <w:t>инвалидов</w:t>
            </w:r>
          </w:p>
        </w:tc>
        <w:tc>
          <w:tcPr>
            <w:tcW w:w="1860" w:type="dxa"/>
            <w:gridSpan w:val="5"/>
          </w:tcPr>
          <w:p w:rsidR="00E2359B" w:rsidRPr="00486535" w:rsidRDefault="00E2359B" w:rsidP="00E2359B">
            <w:pPr>
              <w:pStyle w:val="TableParagraph"/>
              <w:spacing w:before="3"/>
              <w:ind w:left="31" w:right="8"/>
              <w:jc w:val="center"/>
              <w:rPr>
                <w:rFonts w:ascii="Times New Roman" w:hAnsi="Times New Roman" w:cs="Times New Roman"/>
              </w:rPr>
            </w:pPr>
            <w:r w:rsidRPr="00486535">
              <w:rPr>
                <w:rFonts w:ascii="Times New Roman" w:hAnsi="Times New Roman" w:cs="Times New Roman"/>
              </w:rPr>
              <w:t>50</w:t>
            </w:r>
          </w:p>
        </w:tc>
      </w:tr>
      <w:tr w:rsidR="00C209A8" w:rsidTr="00486535">
        <w:trPr>
          <w:trHeight w:val="25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92" w:type="dxa"/>
            <w:gridSpan w:val="9"/>
            <w:vMerge/>
            <w:tcBorders>
              <w:top w:val="nil"/>
            </w:tcBorders>
          </w:tcPr>
          <w:p w:rsidR="00E2359B" w:rsidRPr="00486535" w:rsidRDefault="00E2359B" w:rsidP="00E2359B">
            <w:pPr>
              <w:rPr>
                <w:sz w:val="22"/>
              </w:rPr>
            </w:pPr>
          </w:p>
        </w:tc>
        <w:tc>
          <w:tcPr>
            <w:tcW w:w="2958" w:type="dxa"/>
            <w:gridSpan w:val="7"/>
          </w:tcPr>
          <w:p w:rsidR="00E2359B" w:rsidRPr="00486535" w:rsidRDefault="00E2359B" w:rsidP="00E2359B">
            <w:pPr>
              <w:pStyle w:val="TableParagraph"/>
              <w:spacing w:before="3"/>
              <w:ind w:left="30"/>
              <w:rPr>
                <w:rFonts w:ascii="Times New Roman" w:hAnsi="Times New Roman" w:cs="Times New Roman"/>
                <w:lang w:val="ru-RU"/>
              </w:rPr>
            </w:pPr>
            <w:r w:rsidRPr="00486535">
              <w:rPr>
                <w:rFonts w:ascii="Times New Roman" w:hAnsi="Times New Roman" w:cs="Times New Roman"/>
                <w:lang w:val="ru-RU"/>
              </w:rPr>
              <w:t>От</w:t>
            </w:r>
            <w:r w:rsidRPr="00486535">
              <w:rPr>
                <w:rFonts w:ascii="Times New Roman" w:hAnsi="Times New Roman" w:cs="Times New Roman"/>
                <w:spacing w:val="-3"/>
                <w:lang w:val="ru-RU"/>
              </w:rPr>
              <w:t xml:space="preserve"> </w:t>
            </w:r>
            <w:r w:rsidRPr="00486535">
              <w:rPr>
                <w:rFonts w:ascii="Times New Roman" w:hAnsi="Times New Roman" w:cs="Times New Roman"/>
                <w:lang w:val="ru-RU"/>
              </w:rPr>
              <w:t>входа</w:t>
            </w:r>
            <w:r w:rsidRPr="00486535">
              <w:rPr>
                <w:rFonts w:ascii="Times New Roman" w:hAnsi="Times New Roman" w:cs="Times New Roman"/>
                <w:spacing w:val="-2"/>
                <w:lang w:val="ru-RU"/>
              </w:rPr>
              <w:t xml:space="preserve"> </w:t>
            </w:r>
            <w:r w:rsidRPr="00486535">
              <w:rPr>
                <w:rFonts w:ascii="Times New Roman" w:hAnsi="Times New Roman" w:cs="Times New Roman"/>
                <w:lang w:val="ru-RU"/>
              </w:rPr>
              <w:t>в</w:t>
            </w:r>
            <w:r w:rsidRPr="00486535">
              <w:rPr>
                <w:rFonts w:ascii="Times New Roman" w:hAnsi="Times New Roman" w:cs="Times New Roman"/>
                <w:spacing w:val="-3"/>
                <w:lang w:val="ru-RU"/>
              </w:rPr>
              <w:t xml:space="preserve"> </w:t>
            </w:r>
            <w:r w:rsidRPr="00486535">
              <w:rPr>
                <w:rFonts w:ascii="Times New Roman" w:hAnsi="Times New Roman" w:cs="Times New Roman"/>
                <w:lang w:val="ru-RU"/>
              </w:rPr>
              <w:t>жилое</w:t>
            </w:r>
            <w:r w:rsidRPr="00486535">
              <w:rPr>
                <w:rFonts w:ascii="Times New Roman" w:hAnsi="Times New Roman" w:cs="Times New Roman"/>
                <w:spacing w:val="-2"/>
                <w:lang w:val="ru-RU"/>
              </w:rPr>
              <w:t xml:space="preserve"> </w:t>
            </w:r>
            <w:r w:rsidRPr="00486535">
              <w:rPr>
                <w:rFonts w:ascii="Times New Roman" w:hAnsi="Times New Roman" w:cs="Times New Roman"/>
                <w:lang w:val="ru-RU"/>
              </w:rPr>
              <w:t>здание</w:t>
            </w:r>
          </w:p>
        </w:tc>
        <w:tc>
          <w:tcPr>
            <w:tcW w:w="1860" w:type="dxa"/>
            <w:gridSpan w:val="5"/>
          </w:tcPr>
          <w:p w:rsidR="00E2359B" w:rsidRPr="00486535" w:rsidRDefault="00E2359B" w:rsidP="00E2359B">
            <w:pPr>
              <w:pStyle w:val="TableParagraph"/>
              <w:spacing w:before="3"/>
              <w:ind w:left="31" w:right="8"/>
              <w:jc w:val="center"/>
              <w:rPr>
                <w:rFonts w:ascii="Times New Roman" w:hAnsi="Times New Roman" w:cs="Times New Roman"/>
              </w:rPr>
            </w:pPr>
            <w:r w:rsidRPr="00486535">
              <w:rPr>
                <w:rFonts w:ascii="Times New Roman" w:hAnsi="Times New Roman" w:cs="Times New Roman"/>
              </w:rPr>
              <w:t>100</w:t>
            </w:r>
          </w:p>
        </w:tc>
      </w:tr>
      <w:tr w:rsidR="00C209A8" w:rsidTr="00486535">
        <w:trPr>
          <w:trHeight w:val="460"/>
        </w:trPr>
        <w:tc>
          <w:tcPr>
            <w:tcW w:w="1530" w:type="dxa"/>
            <w:vMerge/>
            <w:tcBorders>
              <w:top w:val="nil"/>
            </w:tcBorders>
          </w:tcPr>
          <w:p w:rsidR="00E2359B" w:rsidRDefault="00E2359B" w:rsidP="00E2359B">
            <w:pPr>
              <w:rPr>
                <w:sz w:val="2"/>
                <w:szCs w:val="2"/>
              </w:rPr>
            </w:pPr>
          </w:p>
        </w:tc>
        <w:tc>
          <w:tcPr>
            <w:tcW w:w="1680" w:type="dxa"/>
            <w:vMerge/>
            <w:tcBorders>
              <w:top w:val="nil"/>
            </w:tcBorders>
          </w:tcPr>
          <w:p w:rsidR="00E2359B" w:rsidRDefault="00E2359B" w:rsidP="00E2359B">
            <w:pPr>
              <w:rPr>
                <w:sz w:val="2"/>
                <w:szCs w:val="2"/>
              </w:rPr>
            </w:pPr>
          </w:p>
        </w:tc>
        <w:tc>
          <w:tcPr>
            <w:tcW w:w="2192" w:type="dxa"/>
            <w:gridSpan w:val="9"/>
            <w:vMerge/>
            <w:tcBorders>
              <w:top w:val="nil"/>
            </w:tcBorders>
          </w:tcPr>
          <w:p w:rsidR="00E2359B" w:rsidRPr="00486535" w:rsidRDefault="00E2359B" w:rsidP="00E2359B">
            <w:pPr>
              <w:rPr>
                <w:sz w:val="22"/>
              </w:rPr>
            </w:pPr>
          </w:p>
        </w:tc>
        <w:tc>
          <w:tcPr>
            <w:tcW w:w="2958" w:type="dxa"/>
            <w:gridSpan w:val="7"/>
          </w:tcPr>
          <w:p w:rsidR="00E2359B" w:rsidRPr="00486535" w:rsidRDefault="00E2359B" w:rsidP="00E2359B">
            <w:pPr>
              <w:pStyle w:val="TableParagraph"/>
              <w:tabs>
                <w:tab w:val="left" w:pos="1694"/>
              </w:tabs>
              <w:spacing w:line="230" w:lineRule="atLeast"/>
              <w:ind w:left="30" w:right="5"/>
              <w:rPr>
                <w:rFonts w:ascii="Times New Roman" w:hAnsi="Times New Roman" w:cs="Times New Roman"/>
                <w:lang w:val="ru-RU"/>
              </w:rPr>
            </w:pPr>
            <w:r w:rsidRPr="00486535">
              <w:rPr>
                <w:rFonts w:ascii="Times New Roman" w:hAnsi="Times New Roman" w:cs="Times New Roman"/>
                <w:lang w:val="ru-RU"/>
              </w:rPr>
              <w:t>При</w:t>
            </w:r>
            <w:r w:rsidRPr="00486535">
              <w:rPr>
                <w:rFonts w:ascii="Times New Roman" w:hAnsi="Times New Roman" w:cs="Times New Roman"/>
                <w:spacing w:val="8"/>
                <w:lang w:val="ru-RU"/>
              </w:rPr>
              <w:t xml:space="preserve"> </w:t>
            </w:r>
            <w:r w:rsidRPr="00486535">
              <w:rPr>
                <w:rFonts w:ascii="Times New Roman" w:hAnsi="Times New Roman" w:cs="Times New Roman"/>
                <w:lang w:val="ru-RU"/>
              </w:rPr>
              <w:t>реконструкции,</w:t>
            </w:r>
            <w:r w:rsidRPr="00486535">
              <w:rPr>
                <w:rFonts w:ascii="Times New Roman" w:hAnsi="Times New Roman" w:cs="Times New Roman"/>
                <w:spacing w:val="9"/>
                <w:lang w:val="ru-RU"/>
              </w:rPr>
              <w:t xml:space="preserve"> </w:t>
            </w:r>
            <w:r w:rsidRPr="00486535">
              <w:rPr>
                <w:rFonts w:ascii="Times New Roman" w:hAnsi="Times New Roman" w:cs="Times New Roman"/>
                <w:lang w:val="ru-RU"/>
              </w:rPr>
              <w:t xml:space="preserve">сложной </w:t>
            </w:r>
            <w:r w:rsidRPr="00486535">
              <w:rPr>
                <w:rFonts w:ascii="Times New Roman" w:hAnsi="Times New Roman" w:cs="Times New Roman"/>
                <w:spacing w:val="-50"/>
                <w:lang w:val="ru-RU"/>
              </w:rPr>
              <w:t xml:space="preserve"> </w:t>
            </w:r>
            <w:r w:rsidRPr="00486535">
              <w:rPr>
                <w:rFonts w:ascii="Times New Roman" w:hAnsi="Times New Roman" w:cs="Times New Roman"/>
                <w:lang w:val="ru-RU"/>
              </w:rPr>
              <w:t xml:space="preserve">конфигурации </w:t>
            </w:r>
            <w:r w:rsidR="00486535">
              <w:rPr>
                <w:rFonts w:ascii="Times New Roman" w:hAnsi="Times New Roman" w:cs="Times New Roman"/>
                <w:lang w:val="ru-RU"/>
              </w:rPr>
              <w:t xml:space="preserve"> </w:t>
            </w:r>
            <w:r w:rsidRPr="00E23CD7">
              <w:rPr>
                <w:rFonts w:ascii="Times New Roman" w:hAnsi="Times New Roman" w:cs="Times New Roman"/>
                <w:lang w:val="ru-RU"/>
              </w:rPr>
              <w:t>земельного участка</w:t>
            </w:r>
          </w:p>
        </w:tc>
        <w:tc>
          <w:tcPr>
            <w:tcW w:w="1860" w:type="dxa"/>
            <w:gridSpan w:val="5"/>
          </w:tcPr>
          <w:p w:rsidR="00E2359B" w:rsidRPr="00486535" w:rsidRDefault="00E2359B" w:rsidP="00E2359B">
            <w:pPr>
              <w:pStyle w:val="TableParagraph"/>
              <w:spacing w:before="3"/>
              <w:ind w:left="31" w:right="8"/>
              <w:jc w:val="center"/>
              <w:rPr>
                <w:rFonts w:ascii="Times New Roman" w:hAnsi="Times New Roman" w:cs="Times New Roman"/>
              </w:rPr>
            </w:pPr>
            <w:r w:rsidRPr="00486535">
              <w:rPr>
                <w:rFonts w:ascii="Times New Roman" w:hAnsi="Times New Roman" w:cs="Times New Roman"/>
              </w:rPr>
              <w:t>150</w:t>
            </w:r>
          </w:p>
        </w:tc>
      </w:tr>
    </w:tbl>
    <w:p w:rsidR="00E2359B" w:rsidRDefault="00E2359B" w:rsidP="00E2359B">
      <w:pPr>
        <w:ind w:firstLine="0"/>
        <w:rPr>
          <w:szCs w:val="24"/>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
        <w:gridCol w:w="791"/>
        <w:gridCol w:w="838"/>
        <w:gridCol w:w="298"/>
        <w:gridCol w:w="757"/>
        <w:gridCol w:w="305"/>
        <w:gridCol w:w="1238"/>
        <w:gridCol w:w="1032"/>
        <w:gridCol w:w="1134"/>
        <w:gridCol w:w="1164"/>
        <w:gridCol w:w="1246"/>
        <w:gridCol w:w="236"/>
      </w:tblGrid>
      <w:tr w:rsidR="00687A10" w:rsidRPr="00687A10" w:rsidTr="00687A10">
        <w:trPr>
          <w:trHeight w:val="5750"/>
        </w:trPr>
        <w:tc>
          <w:tcPr>
            <w:tcW w:w="9917" w:type="dxa"/>
            <w:gridSpan w:val="12"/>
            <w:tcBorders>
              <w:bottom w:val="single" w:sz="4" w:space="0" w:color="000000"/>
            </w:tcBorders>
          </w:tcPr>
          <w:p w:rsidR="00687A10" w:rsidRPr="00687A10" w:rsidRDefault="00687A10" w:rsidP="00687A10">
            <w:pPr>
              <w:ind w:firstLine="0"/>
              <w:rPr>
                <w:b/>
                <w:szCs w:val="24"/>
              </w:rPr>
            </w:pPr>
            <w:r w:rsidRPr="00687A10">
              <w:rPr>
                <w:b/>
                <w:szCs w:val="24"/>
              </w:rPr>
              <w:t>Примечания:</w:t>
            </w:r>
          </w:p>
          <w:p w:rsidR="00687A10" w:rsidRPr="00687A10" w:rsidRDefault="00687A10" w:rsidP="00687A10">
            <w:pPr>
              <w:numPr>
                <w:ilvl w:val="0"/>
                <w:numId w:val="8"/>
              </w:numPr>
              <w:rPr>
                <w:szCs w:val="24"/>
              </w:rPr>
            </w:pPr>
            <w:r>
              <w:rPr>
                <w:szCs w:val="24"/>
              </w:rPr>
              <w:t>1.</w:t>
            </w:r>
            <w:r w:rsidRPr="00687A10">
              <w:rPr>
                <w:szCs w:val="24"/>
              </w:rPr>
              <w:t>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w:t>
            </w:r>
            <w:proofErr w:type="gramStart"/>
            <w:r w:rsidRPr="00687A10">
              <w:rPr>
                <w:szCs w:val="24"/>
              </w:rPr>
              <w:t xml:space="preserve"> Ж</w:t>
            </w:r>
            <w:proofErr w:type="gramEnd"/>
            <w:r w:rsidRPr="00687A10">
              <w:rPr>
                <w:szCs w:val="24"/>
              </w:rPr>
              <w:t xml:space="preserve"> СП 42.13330.2016.</w:t>
            </w:r>
          </w:p>
          <w:p w:rsidR="00687A10" w:rsidRPr="00687A10" w:rsidRDefault="00687A10" w:rsidP="00687A10">
            <w:pPr>
              <w:numPr>
                <w:ilvl w:val="0"/>
                <w:numId w:val="8"/>
              </w:numPr>
              <w:rPr>
                <w:szCs w:val="24"/>
              </w:rPr>
            </w:pPr>
            <w:r>
              <w:rPr>
                <w:szCs w:val="24"/>
              </w:rPr>
              <w:t>2.</w:t>
            </w:r>
            <w:r w:rsidRPr="00687A10">
              <w:rPr>
                <w:szCs w:val="24"/>
              </w:rPr>
              <w:t>Количество машино-мест стоянок туристических автобусов и парковок для легковых автомобилей, принадлежащих туристам,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687A10" w:rsidRPr="00687A10" w:rsidRDefault="00687A10" w:rsidP="00687A10">
            <w:pPr>
              <w:numPr>
                <w:ilvl w:val="0"/>
                <w:numId w:val="8"/>
              </w:numPr>
              <w:rPr>
                <w:szCs w:val="24"/>
              </w:rPr>
            </w:pPr>
            <w:r>
              <w:rPr>
                <w:szCs w:val="24"/>
              </w:rPr>
              <w:t>3.</w:t>
            </w:r>
            <w:r w:rsidRPr="00687A10">
              <w:rPr>
                <w:szCs w:val="24"/>
              </w:rPr>
              <w:t>Вместимость стоянок для парковки туристических автобусов у аэропортов и железнодорожных вокзалов следует принимать по норме 3-4 машино-места на 100 пассажиров (туристов), прибывающих в часы пик.</w:t>
            </w:r>
          </w:p>
          <w:p w:rsidR="00687A10" w:rsidRPr="00687A10" w:rsidRDefault="00687A10" w:rsidP="00687A10">
            <w:pPr>
              <w:numPr>
                <w:ilvl w:val="0"/>
                <w:numId w:val="8"/>
              </w:numPr>
              <w:rPr>
                <w:szCs w:val="24"/>
              </w:rPr>
            </w:pPr>
            <w:r>
              <w:rPr>
                <w:szCs w:val="24"/>
              </w:rPr>
              <w:t>4.</w:t>
            </w:r>
            <w:r w:rsidRPr="00687A10">
              <w:rPr>
                <w:szCs w:val="24"/>
              </w:rPr>
              <w:t>Число машино-мест следует принимать при уровнях автомобилизации, определенных на расчетный срок. Уровень автомобилизации принимается 350 автомобилей на 1000 жителей до 2030 года, 400 автомобилей на 1000 жителей с 2030 года.</w:t>
            </w:r>
          </w:p>
          <w:p w:rsidR="00687A10" w:rsidRPr="00687A10" w:rsidRDefault="00687A10" w:rsidP="00687A10">
            <w:pPr>
              <w:numPr>
                <w:ilvl w:val="0"/>
                <w:numId w:val="8"/>
              </w:numPr>
              <w:rPr>
                <w:szCs w:val="24"/>
              </w:rPr>
            </w:pPr>
            <w:r>
              <w:rPr>
                <w:szCs w:val="24"/>
              </w:rPr>
              <w:t>5.</w:t>
            </w:r>
            <w:r w:rsidRPr="00687A10">
              <w:rPr>
                <w:szCs w:val="24"/>
              </w:rPr>
              <w:t>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p w:rsidR="00687A10" w:rsidRPr="00687A10" w:rsidRDefault="00687A10" w:rsidP="00687A10">
            <w:pPr>
              <w:numPr>
                <w:ilvl w:val="0"/>
                <w:numId w:val="8"/>
              </w:numPr>
              <w:rPr>
                <w:szCs w:val="24"/>
              </w:rPr>
            </w:pPr>
            <w:r>
              <w:rPr>
                <w:szCs w:val="24"/>
              </w:rPr>
              <w:t>6.</w:t>
            </w:r>
            <w:r w:rsidRPr="00687A10">
              <w:rPr>
                <w:szCs w:val="24"/>
              </w:rPr>
              <w:t>Количество расчетных единиц для помещений общественного назначения, встроенных в жилые здания согласно приложению</w:t>
            </w:r>
            <w:proofErr w:type="gramStart"/>
            <w:r w:rsidRPr="00687A10">
              <w:rPr>
                <w:szCs w:val="24"/>
              </w:rPr>
              <w:t xml:space="preserve"> В</w:t>
            </w:r>
            <w:proofErr w:type="gramEnd"/>
            <w:r w:rsidRPr="00687A10">
              <w:rPr>
                <w:szCs w:val="24"/>
              </w:rPr>
              <w:t xml:space="preserve"> СП 54.13330.2016, допускается уменьшать на 15%.</w:t>
            </w:r>
          </w:p>
          <w:p w:rsidR="00687A10" w:rsidRPr="00687A10" w:rsidRDefault="00687A10" w:rsidP="00687A10">
            <w:pPr>
              <w:numPr>
                <w:ilvl w:val="0"/>
                <w:numId w:val="8"/>
              </w:numPr>
              <w:rPr>
                <w:szCs w:val="24"/>
              </w:rPr>
            </w:pPr>
            <w:r>
              <w:rPr>
                <w:szCs w:val="24"/>
              </w:rPr>
              <w:t>7.</w:t>
            </w:r>
            <w:r w:rsidRPr="00687A10">
              <w:rPr>
                <w:szCs w:val="24"/>
              </w:rPr>
              <w:t>Автостоянки проектируются открытого и закрытого типа, отдельно стоящие (боксового типа), встроенные, пристроенные, встроенно-пристроенные, одноэтажные, многоэтажные.</w:t>
            </w:r>
          </w:p>
          <w:p w:rsidR="00687A10" w:rsidRPr="00687A10" w:rsidRDefault="00687A10" w:rsidP="00687A10">
            <w:pPr>
              <w:numPr>
                <w:ilvl w:val="0"/>
                <w:numId w:val="8"/>
              </w:numPr>
              <w:rPr>
                <w:szCs w:val="24"/>
              </w:rPr>
            </w:pPr>
            <w:r>
              <w:rPr>
                <w:szCs w:val="24"/>
              </w:rPr>
              <w:t>8.</w:t>
            </w:r>
            <w:r w:rsidRPr="00687A10">
              <w:rPr>
                <w:szCs w:val="24"/>
              </w:rPr>
              <w:t>Открытые автостоянки и паркинги допускается размещать в жилых микрорайонах при соблюдении</w:t>
            </w:r>
          </w:p>
          <w:p w:rsidR="00687A10" w:rsidRPr="00687A10" w:rsidRDefault="00687A10" w:rsidP="00687A10">
            <w:pPr>
              <w:ind w:firstLine="0"/>
              <w:rPr>
                <w:szCs w:val="24"/>
              </w:rPr>
            </w:pPr>
            <w:r w:rsidRPr="00687A10">
              <w:rPr>
                <w:szCs w:val="24"/>
              </w:rPr>
              <w:t>санитарных разрывов от автостоянок до объектов, указанных в таблице:</w:t>
            </w:r>
          </w:p>
        </w:tc>
      </w:tr>
      <w:tr w:rsidR="00687A10" w:rsidRPr="00687A10" w:rsidTr="00687A10">
        <w:trPr>
          <w:trHeight w:val="230"/>
        </w:trPr>
        <w:tc>
          <w:tcPr>
            <w:tcW w:w="3953" w:type="dxa"/>
            <w:gridSpan w:val="6"/>
            <w:vMerge w:val="restart"/>
            <w:tcBorders>
              <w:top w:val="single" w:sz="4" w:space="0" w:color="000000"/>
              <w:left w:val="thickThinMediumGap"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Объекты, до которых определяется разрыв</w:t>
            </w:r>
          </w:p>
        </w:tc>
        <w:tc>
          <w:tcPr>
            <w:tcW w:w="5814" w:type="dxa"/>
            <w:gridSpan w:val="5"/>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 xml:space="preserve">Расстояние, </w:t>
            </w:r>
            <w:proofErr w:type="gramStart"/>
            <w:r w:rsidRPr="00687A10">
              <w:rPr>
                <w:szCs w:val="24"/>
              </w:rPr>
              <w:t>м</w:t>
            </w:r>
            <w:proofErr w:type="gramEnd"/>
            <w:r w:rsidRPr="00687A10">
              <w:rPr>
                <w:szCs w:val="24"/>
              </w:rPr>
              <w:t>, не менее</w:t>
            </w:r>
          </w:p>
        </w:tc>
        <w:tc>
          <w:tcPr>
            <w:tcW w:w="150" w:type="dxa"/>
            <w:tcBorders>
              <w:top w:val="nil"/>
              <w:left w:val="single" w:sz="4" w:space="0" w:color="000000"/>
              <w:bottom w:val="nil"/>
            </w:tcBorders>
          </w:tcPr>
          <w:p w:rsidR="00687A10" w:rsidRPr="00687A10" w:rsidRDefault="00687A10" w:rsidP="00687A10">
            <w:pPr>
              <w:ind w:firstLine="0"/>
              <w:rPr>
                <w:szCs w:val="24"/>
              </w:rPr>
            </w:pPr>
          </w:p>
        </w:tc>
      </w:tr>
      <w:tr w:rsidR="00687A10" w:rsidRPr="00687A10" w:rsidTr="00687A10">
        <w:trPr>
          <w:trHeight w:val="460"/>
        </w:trPr>
        <w:tc>
          <w:tcPr>
            <w:tcW w:w="3953" w:type="dxa"/>
            <w:gridSpan w:val="6"/>
            <w:vMerge/>
            <w:tcBorders>
              <w:top w:val="nil"/>
              <w:left w:val="thickThinMediumGap" w:sz="4" w:space="0" w:color="000000"/>
              <w:bottom w:val="single" w:sz="4" w:space="0" w:color="000000"/>
              <w:right w:val="single" w:sz="4" w:space="0" w:color="000000"/>
            </w:tcBorders>
          </w:tcPr>
          <w:p w:rsidR="00687A10" w:rsidRPr="00687A10" w:rsidRDefault="00687A10" w:rsidP="00687A10">
            <w:pPr>
              <w:ind w:firstLine="0"/>
              <w:rPr>
                <w:szCs w:val="24"/>
              </w:rPr>
            </w:pPr>
          </w:p>
        </w:tc>
        <w:tc>
          <w:tcPr>
            <w:tcW w:w="5814" w:type="dxa"/>
            <w:gridSpan w:val="5"/>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Открытые автостоянки и паркинги вместимость, машино- мест</w:t>
            </w:r>
          </w:p>
        </w:tc>
        <w:tc>
          <w:tcPr>
            <w:tcW w:w="150" w:type="dxa"/>
            <w:tcBorders>
              <w:top w:val="nil"/>
              <w:left w:val="single" w:sz="4" w:space="0" w:color="000000"/>
              <w:bottom w:val="nil"/>
            </w:tcBorders>
          </w:tcPr>
          <w:p w:rsidR="00687A10" w:rsidRPr="00687A10" w:rsidRDefault="00687A10" w:rsidP="00687A10">
            <w:pPr>
              <w:ind w:firstLine="0"/>
              <w:rPr>
                <w:szCs w:val="24"/>
              </w:rPr>
            </w:pPr>
          </w:p>
        </w:tc>
      </w:tr>
      <w:tr w:rsidR="00687A10" w:rsidRPr="00687A10" w:rsidTr="00687A10">
        <w:trPr>
          <w:trHeight w:val="460"/>
        </w:trPr>
        <w:tc>
          <w:tcPr>
            <w:tcW w:w="3953" w:type="dxa"/>
            <w:gridSpan w:val="6"/>
            <w:vMerge/>
            <w:tcBorders>
              <w:top w:val="nil"/>
              <w:left w:val="thickThinMediumGap" w:sz="4" w:space="0" w:color="000000"/>
              <w:bottom w:val="single" w:sz="4" w:space="0" w:color="000000"/>
              <w:right w:val="single" w:sz="4" w:space="0" w:color="000000"/>
            </w:tcBorders>
          </w:tcPr>
          <w:p w:rsidR="00687A10" w:rsidRPr="00687A10" w:rsidRDefault="00687A10" w:rsidP="00687A10">
            <w:pPr>
              <w:ind w:firstLine="0"/>
              <w:rPr>
                <w:szCs w:val="24"/>
              </w:rPr>
            </w:pPr>
          </w:p>
        </w:tc>
        <w:tc>
          <w:tcPr>
            <w:tcW w:w="1238"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10 и менее</w:t>
            </w:r>
          </w:p>
        </w:tc>
        <w:tc>
          <w:tcPr>
            <w:tcW w:w="1032"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11-50</w:t>
            </w:r>
          </w:p>
        </w:tc>
        <w:tc>
          <w:tcPr>
            <w:tcW w:w="1134"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51-100</w:t>
            </w:r>
          </w:p>
        </w:tc>
        <w:tc>
          <w:tcPr>
            <w:tcW w:w="1164"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101-300</w:t>
            </w:r>
          </w:p>
        </w:tc>
        <w:tc>
          <w:tcPr>
            <w:tcW w:w="1246"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свыше 300</w:t>
            </w:r>
          </w:p>
        </w:tc>
        <w:tc>
          <w:tcPr>
            <w:tcW w:w="150" w:type="dxa"/>
            <w:tcBorders>
              <w:top w:val="nil"/>
              <w:left w:val="single" w:sz="4" w:space="0" w:color="000000"/>
              <w:bottom w:val="nil"/>
            </w:tcBorders>
          </w:tcPr>
          <w:p w:rsidR="00687A10" w:rsidRPr="00687A10" w:rsidRDefault="00687A10" w:rsidP="00687A10">
            <w:pPr>
              <w:ind w:firstLine="0"/>
              <w:rPr>
                <w:szCs w:val="24"/>
              </w:rPr>
            </w:pPr>
          </w:p>
        </w:tc>
      </w:tr>
      <w:tr w:rsidR="00687A10" w:rsidRPr="00687A10" w:rsidTr="00687A10">
        <w:trPr>
          <w:trHeight w:val="460"/>
        </w:trPr>
        <w:tc>
          <w:tcPr>
            <w:tcW w:w="964" w:type="dxa"/>
            <w:tcBorders>
              <w:top w:val="single" w:sz="4" w:space="0" w:color="000000"/>
              <w:left w:val="thickThinMediumGap" w:sz="4" w:space="0" w:color="000000"/>
              <w:bottom w:val="single" w:sz="4" w:space="0" w:color="000000"/>
              <w:right w:val="nil"/>
            </w:tcBorders>
          </w:tcPr>
          <w:p w:rsidR="00687A10" w:rsidRPr="00687A10" w:rsidRDefault="00687A10" w:rsidP="00687A10">
            <w:pPr>
              <w:ind w:firstLine="0"/>
              <w:rPr>
                <w:szCs w:val="24"/>
              </w:rPr>
            </w:pPr>
            <w:r w:rsidRPr="00687A10">
              <w:rPr>
                <w:szCs w:val="24"/>
              </w:rPr>
              <w:t>Фасады окнами</w:t>
            </w:r>
          </w:p>
        </w:tc>
        <w:tc>
          <w:tcPr>
            <w:tcW w:w="791" w:type="dxa"/>
            <w:tcBorders>
              <w:top w:val="single" w:sz="4" w:space="0" w:color="000000"/>
              <w:left w:val="nil"/>
              <w:bottom w:val="single" w:sz="4" w:space="0" w:color="000000"/>
              <w:right w:val="nil"/>
            </w:tcBorders>
          </w:tcPr>
          <w:p w:rsidR="00687A10" w:rsidRPr="00687A10" w:rsidRDefault="00687A10" w:rsidP="00687A10">
            <w:pPr>
              <w:ind w:firstLine="0"/>
              <w:rPr>
                <w:szCs w:val="24"/>
              </w:rPr>
            </w:pPr>
            <w:r w:rsidRPr="00687A10">
              <w:rPr>
                <w:szCs w:val="24"/>
              </w:rPr>
              <w:t>жилых</w:t>
            </w:r>
          </w:p>
        </w:tc>
        <w:tc>
          <w:tcPr>
            <w:tcW w:w="838" w:type="dxa"/>
            <w:tcBorders>
              <w:top w:val="single" w:sz="4" w:space="0" w:color="000000"/>
              <w:left w:val="nil"/>
              <w:bottom w:val="single" w:sz="4" w:space="0" w:color="000000"/>
              <w:right w:val="nil"/>
            </w:tcBorders>
          </w:tcPr>
          <w:p w:rsidR="00687A10" w:rsidRPr="00687A10" w:rsidRDefault="00687A10" w:rsidP="00687A10">
            <w:pPr>
              <w:ind w:firstLine="0"/>
              <w:rPr>
                <w:szCs w:val="24"/>
              </w:rPr>
            </w:pPr>
            <w:r w:rsidRPr="00687A10">
              <w:rPr>
                <w:szCs w:val="24"/>
              </w:rPr>
              <w:t>зданий</w:t>
            </w:r>
          </w:p>
        </w:tc>
        <w:tc>
          <w:tcPr>
            <w:tcW w:w="298" w:type="dxa"/>
            <w:tcBorders>
              <w:top w:val="single" w:sz="4" w:space="0" w:color="000000"/>
              <w:left w:val="nil"/>
              <w:bottom w:val="single" w:sz="4" w:space="0" w:color="000000"/>
              <w:right w:val="nil"/>
            </w:tcBorders>
          </w:tcPr>
          <w:p w:rsidR="00687A10" w:rsidRPr="00687A10" w:rsidRDefault="00687A10" w:rsidP="00687A10">
            <w:pPr>
              <w:ind w:firstLine="0"/>
              <w:rPr>
                <w:szCs w:val="24"/>
              </w:rPr>
            </w:pPr>
            <w:r w:rsidRPr="00687A10">
              <w:rPr>
                <w:szCs w:val="24"/>
              </w:rPr>
              <w:t>и</w:t>
            </w:r>
          </w:p>
        </w:tc>
        <w:tc>
          <w:tcPr>
            <w:tcW w:w="757" w:type="dxa"/>
            <w:tcBorders>
              <w:top w:val="single" w:sz="4" w:space="0" w:color="000000"/>
              <w:left w:val="nil"/>
              <w:bottom w:val="single" w:sz="4" w:space="0" w:color="000000"/>
              <w:right w:val="nil"/>
            </w:tcBorders>
          </w:tcPr>
          <w:p w:rsidR="00687A10" w:rsidRPr="00687A10" w:rsidRDefault="00687A10" w:rsidP="00687A10">
            <w:pPr>
              <w:ind w:firstLine="0"/>
              <w:rPr>
                <w:szCs w:val="24"/>
              </w:rPr>
            </w:pPr>
            <w:r w:rsidRPr="00687A10">
              <w:rPr>
                <w:szCs w:val="24"/>
              </w:rPr>
              <w:t>торцы</w:t>
            </w:r>
          </w:p>
        </w:tc>
        <w:tc>
          <w:tcPr>
            <w:tcW w:w="305" w:type="dxa"/>
            <w:tcBorders>
              <w:top w:val="single" w:sz="4" w:space="0" w:color="000000"/>
              <w:left w:val="nil"/>
              <w:bottom w:val="single" w:sz="4" w:space="0" w:color="000000"/>
              <w:right w:val="single" w:sz="4" w:space="0" w:color="000000"/>
            </w:tcBorders>
          </w:tcPr>
          <w:p w:rsidR="00687A10" w:rsidRPr="00687A10" w:rsidRDefault="00687A10" w:rsidP="00687A10">
            <w:pPr>
              <w:ind w:firstLine="0"/>
              <w:rPr>
                <w:szCs w:val="24"/>
              </w:rPr>
            </w:pPr>
            <w:r w:rsidRPr="00687A10">
              <w:rPr>
                <w:szCs w:val="24"/>
              </w:rPr>
              <w:t>с</w:t>
            </w:r>
          </w:p>
        </w:tc>
        <w:tc>
          <w:tcPr>
            <w:tcW w:w="1238"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10</w:t>
            </w:r>
          </w:p>
        </w:tc>
        <w:tc>
          <w:tcPr>
            <w:tcW w:w="1032"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15</w:t>
            </w:r>
          </w:p>
        </w:tc>
        <w:tc>
          <w:tcPr>
            <w:tcW w:w="1134"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25</w:t>
            </w:r>
          </w:p>
        </w:tc>
        <w:tc>
          <w:tcPr>
            <w:tcW w:w="1164"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35</w:t>
            </w:r>
          </w:p>
        </w:tc>
        <w:tc>
          <w:tcPr>
            <w:tcW w:w="1246"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50</w:t>
            </w:r>
          </w:p>
        </w:tc>
        <w:tc>
          <w:tcPr>
            <w:tcW w:w="150" w:type="dxa"/>
            <w:tcBorders>
              <w:top w:val="nil"/>
              <w:left w:val="single" w:sz="4" w:space="0" w:color="000000"/>
              <w:bottom w:val="nil"/>
            </w:tcBorders>
          </w:tcPr>
          <w:p w:rsidR="00687A10" w:rsidRPr="00687A10" w:rsidRDefault="00687A10" w:rsidP="00687A10">
            <w:pPr>
              <w:ind w:firstLine="0"/>
              <w:rPr>
                <w:szCs w:val="24"/>
              </w:rPr>
            </w:pPr>
          </w:p>
        </w:tc>
      </w:tr>
      <w:tr w:rsidR="00687A10" w:rsidRPr="00687A10" w:rsidTr="00687A10">
        <w:trPr>
          <w:trHeight w:val="230"/>
        </w:trPr>
        <w:tc>
          <w:tcPr>
            <w:tcW w:w="3953" w:type="dxa"/>
            <w:gridSpan w:val="6"/>
            <w:tcBorders>
              <w:top w:val="single" w:sz="4" w:space="0" w:color="000000"/>
              <w:left w:val="thickThinMediumGap"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Торцы жилых зданий без окон</w:t>
            </w:r>
          </w:p>
        </w:tc>
        <w:tc>
          <w:tcPr>
            <w:tcW w:w="1238"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10</w:t>
            </w:r>
          </w:p>
        </w:tc>
        <w:tc>
          <w:tcPr>
            <w:tcW w:w="1032"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15</w:t>
            </w:r>
          </w:p>
        </w:tc>
        <w:tc>
          <w:tcPr>
            <w:tcW w:w="1164"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25</w:t>
            </w:r>
          </w:p>
        </w:tc>
        <w:tc>
          <w:tcPr>
            <w:tcW w:w="1246"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35</w:t>
            </w:r>
          </w:p>
        </w:tc>
        <w:tc>
          <w:tcPr>
            <w:tcW w:w="150" w:type="dxa"/>
            <w:tcBorders>
              <w:top w:val="nil"/>
              <w:left w:val="single" w:sz="4" w:space="0" w:color="000000"/>
              <w:bottom w:val="nil"/>
            </w:tcBorders>
          </w:tcPr>
          <w:p w:rsidR="00687A10" w:rsidRPr="00687A10" w:rsidRDefault="00687A10" w:rsidP="00687A10">
            <w:pPr>
              <w:ind w:firstLine="0"/>
              <w:rPr>
                <w:szCs w:val="24"/>
              </w:rPr>
            </w:pPr>
          </w:p>
        </w:tc>
      </w:tr>
      <w:tr w:rsidR="00687A10" w:rsidRPr="00687A10" w:rsidTr="00687A10">
        <w:trPr>
          <w:trHeight w:val="230"/>
        </w:trPr>
        <w:tc>
          <w:tcPr>
            <w:tcW w:w="3953" w:type="dxa"/>
            <w:gridSpan w:val="6"/>
            <w:tcBorders>
              <w:top w:val="single" w:sz="4" w:space="0" w:color="000000"/>
              <w:left w:val="thickThinMediumGap"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Общественные здания</w:t>
            </w:r>
          </w:p>
        </w:tc>
        <w:tc>
          <w:tcPr>
            <w:tcW w:w="1238"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10</w:t>
            </w:r>
          </w:p>
        </w:tc>
        <w:tc>
          <w:tcPr>
            <w:tcW w:w="1032"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15</w:t>
            </w:r>
          </w:p>
        </w:tc>
        <w:tc>
          <w:tcPr>
            <w:tcW w:w="1164"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25</w:t>
            </w:r>
          </w:p>
        </w:tc>
        <w:tc>
          <w:tcPr>
            <w:tcW w:w="1246"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50</w:t>
            </w:r>
          </w:p>
        </w:tc>
        <w:tc>
          <w:tcPr>
            <w:tcW w:w="150" w:type="dxa"/>
            <w:tcBorders>
              <w:top w:val="nil"/>
              <w:left w:val="single" w:sz="4" w:space="0" w:color="000000"/>
              <w:bottom w:val="nil"/>
            </w:tcBorders>
          </w:tcPr>
          <w:p w:rsidR="00687A10" w:rsidRPr="00687A10" w:rsidRDefault="00687A10" w:rsidP="00687A10">
            <w:pPr>
              <w:ind w:firstLine="0"/>
              <w:rPr>
                <w:szCs w:val="24"/>
              </w:rPr>
            </w:pPr>
          </w:p>
        </w:tc>
      </w:tr>
      <w:tr w:rsidR="00687A10" w:rsidRPr="00687A10" w:rsidTr="00687A10">
        <w:trPr>
          <w:trHeight w:val="1150"/>
        </w:trPr>
        <w:tc>
          <w:tcPr>
            <w:tcW w:w="3953" w:type="dxa"/>
            <w:gridSpan w:val="6"/>
            <w:tcBorders>
              <w:top w:val="single" w:sz="4" w:space="0" w:color="000000"/>
              <w:left w:val="thickThinMediumGap"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Территории школ, детских учреждений, учреждений начального и среднего профессионального</w:t>
            </w:r>
            <w:r w:rsidRPr="00687A10">
              <w:rPr>
                <w:szCs w:val="24"/>
              </w:rPr>
              <w:tab/>
              <w:t>образования, площадок отдыха, игр и спорта, детских площадок</w:t>
            </w:r>
          </w:p>
        </w:tc>
        <w:tc>
          <w:tcPr>
            <w:tcW w:w="1238"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25</w:t>
            </w:r>
          </w:p>
        </w:tc>
        <w:tc>
          <w:tcPr>
            <w:tcW w:w="1032"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50</w:t>
            </w:r>
          </w:p>
        </w:tc>
        <w:tc>
          <w:tcPr>
            <w:tcW w:w="1164"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50</w:t>
            </w:r>
          </w:p>
        </w:tc>
        <w:tc>
          <w:tcPr>
            <w:tcW w:w="1246"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50</w:t>
            </w:r>
          </w:p>
        </w:tc>
        <w:tc>
          <w:tcPr>
            <w:tcW w:w="150" w:type="dxa"/>
            <w:tcBorders>
              <w:top w:val="nil"/>
              <w:left w:val="single" w:sz="4" w:space="0" w:color="000000"/>
              <w:bottom w:val="nil"/>
            </w:tcBorders>
          </w:tcPr>
          <w:p w:rsidR="00687A10" w:rsidRPr="00687A10" w:rsidRDefault="00687A10" w:rsidP="00687A10">
            <w:pPr>
              <w:ind w:firstLine="0"/>
              <w:rPr>
                <w:szCs w:val="24"/>
              </w:rPr>
            </w:pPr>
          </w:p>
        </w:tc>
      </w:tr>
      <w:tr w:rsidR="00687A10" w:rsidRPr="00687A10" w:rsidTr="00687A10">
        <w:trPr>
          <w:trHeight w:val="1150"/>
        </w:trPr>
        <w:tc>
          <w:tcPr>
            <w:tcW w:w="3953" w:type="dxa"/>
            <w:gridSpan w:val="6"/>
            <w:tcBorders>
              <w:top w:val="single" w:sz="4" w:space="0" w:color="000000"/>
              <w:left w:val="thickThinMediumGap"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38"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25</w:t>
            </w:r>
          </w:p>
        </w:tc>
        <w:tc>
          <w:tcPr>
            <w:tcW w:w="1032"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по расчету</w:t>
            </w:r>
          </w:p>
        </w:tc>
        <w:tc>
          <w:tcPr>
            <w:tcW w:w="1164"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по расчету</w:t>
            </w:r>
          </w:p>
        </w:tc>
        <w:tc>
          <w:tcPr>
            <w:tcW w:w="1246" w:type="dxa"/>
            <w:tcBorders>
              <w:top w:val="single" w:sz="4" w:space="0" w:color="000000"/>
              <w:left w:val="single" w:sz="4" w:space="0" w:color="000000"/>
              <w:bottom w:val="single" w:sz="4" w:space="0" w:color="000000"/>
              <w:right w:val="single" w:sz="4" w:space="0" w:color="000000"/>
            </w:tcBorders>
          </w:tcPr>
          <w:p w:rsidR="00687A10" w:rsidRPr="00687A10" w:rsidRDefault="00687A10" w:rsidP="00687A10">
            <w:pPr>
              <w:ind w:firstLine="0"/>
              <w:rPr>
                <w:szCs w:val="24"/>
              </w:rPr>
            </w:pPr>
            <w:r w:rsidRPr="00687A10">
              <w:rPr>
                <w:szCs w:val="24"/>
              </w:rPr>
              <w:t>по расчету</w:t>
            </w:r>
          </w:p>
        </w:tc>
        <w:tc>
          <w:tcPr>
            <w:tcW w:w="150" w:type="dxa"/>
            <w:tcBorders>
              <w:top w:val="nil"/>
              <w:left w:val="single" w:sz="4" w:space="0" w:color="000000"/>
              <w:bottom w:val="nil"/>
            </w:tcBorders>
          </w:tcPr>
          <w:p w:rsidR="00687A10" w:rsidRPr="00687A10" w:rsidRDefault="00687A10" w:rsidP="00687A10">
            <w:pPr>
              <w:ind w:firstLine="0"/>
              <w:rPr>
                <w:szCs w:val="24"/>
              </w:rPr>
            </w:pPr>
          </w:p>
        </w:tc>
      </w:tr>
      <w:tr w:rsidR="00687A10" w:rsidRPr="00687A10" w:rsidTr="00687A10">
        <w:trPr>
          <w:trHeight w:val="1610"/>
        </w:trPr>
        <w:tc>
          <w:tcPr>
            <w:tcW w:w="9917" w:type="dxa"/>
            <w:gridSpan w:val="12"/>
            <w:tcBorders>
              <w:top w:val="single" w:sz="4" w:space="0" w:color="000000"/>
            </w:tcBorders>
          </w:tcPr>
          <w:p w:rsidR="00687A10" w:rsidRPr="00687A10" w:rsidRDefault="00687A10" w:rsidP="00687A10">
            <w:pPr>
              <w:numPr>
                <w:ilvl w:val="0"/>
                <w:numId w:val="7"/>
              </w:numPr>
              <w:rPr>
                <w:szCs w:val="24"/>
              </w:rPr>
            </w:pPr>
            <w:r>
              <w:rPr>
                <w:szCs w:val="24"/>
              </w:rPr>
              <w:lastRenderedPageBreak/>
              <w:t>9.</w:t>
            </w:r>
            <w:r w:rsidRPr="00687A10">
              <w:rPr>
                <w:szCs w:val="24"/>
              </w:rP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жилых домов, площадок отдыха и др. должно быть не менее 15 м.</w:t>
            </w:r>
          </w:p>
          <w:p w:rsidR="00687A10" w:rsidRPr="00486535" w:rsidRDefault="00687A10" w:rsidP="00486535">
            <w:pPr>
              <w:pStyle w:val="a6"/>
              <w:ind w:left="30" w:firstLine="0"/>
              <w:rPr>
                <w:rFonts w:ascii="Times New Roman" w:hAnsi="Times New Roman" w:cs="Times New Roman"/>
                <w:sz w:val="24"/>
                <w:szCs w:val="24"/>
              </w:rPr>
            </w:pPr>
            <w:r w:rsidRPr="00687A10">
              <w:rPr>
                <w:rFonts w:ascii="Times New Roman" w:hAnsi="Times New Roman" w:cs="Times New Roman"/>
                <w:sz w:val="24"/>
                <w:szCs w:val="24"/>
              </w:rPr>
              <w:t>10.На эксплуатируемой кровле подземной автостоянки допускается проектировать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w:t>
            </w:r>
            <w:r w:rsidR="00486535">
              <w:rPr>
                <w:rFonts w:ascii="Times New Roman" w:hAnsi="Times New Roman" w:cs="Times New Roman"/>
                <w:sz w:val="24"/>
                <w:szCs w:val="24"/>
              </w:rPr>
              <w:t xml:space="preserve"> ПДК в </w:t>
            </w:r>
            <w:r w:rsidRPr="00486535">
              <w:rPr>
                <w:rFonts w:ascii="Times New Roman" w:hAnsi="Times New Roman" w:cs="Times New Roman"/>
              </w:rPr>
              <w:t>устье выброса в атмосферу.</w:t>
            </w:r>
          </w:p>
        </w:tc>
      </w:tr>
    </w:tbl>
    <w:p w:rsidR="00687A10" w:rsidRDefault="00687A10" w:rsidP="00E2359B">
      <w:pPr>
        <w:ind w:firstLine="0"/>
        <w:rPr>
          <w:szCs w:val="24"/>
        </w:rPr>
      </w:pPr>
    </w:p>
    <w:p w:rsidR="00687A10" w:rsidRDefault="00687A10" w:rsidP="00E2359B">
      <w:pPr>
        <w:ind w:firstLine="0"/>
        <w:rPr>
          <w:szCs w:val="24"/>
        </w:rPr>
      </w:pPr>
      <w:r w:rsidRPr="00687A10">
        <w:rPr>
          <w:szCs w:val="24"/>
        </w:rPr>
        <w:t>Таблица 8. Объекты местного значения городских и муниципальных округов в области электро-, тепл</w:t>
      </w:r>
      <w:proofErr w:type="gramStart"/>
      <w:r w:rsidRPr="00687A10">
        <w:rPr>
          <w:szCs w:val="24"/>
        </w:rPr>
        <w:t>о-</w:t>
      </w:r>
      <w:proofErr w:type="gramEnd"/>
      <w:r w:rsidRPr="00687A10">
        <w:rPr>
          <w:szCs w:val="24"/>
        </w:rPr>
        <w:t>, газо- и водоснабжения населения, водоотведения</w:t>
      </w:r>
    </w:p>
    <w:p w:rsidR="00687A10" w:rsidRDefault="00687A10" w:rsidP="00E2359B">
      <w:pPr>
        <w:ind w:firstLine="0"/>
        <w:rPr>
          <w:szCs w:val="24"/>
        </w:rPr>
      </w:pPr>
    </w:p>
    <w:tbl>
      <w:tblPr>
        <w:tblStyle w:val="TableNormal"/>
        <w:tblW w:w="9950"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9"/>
        <w:gridCol w:w="1998"/>
        <w:gridCol w:w="1266"/>
        <w:gridCol w:w="1108"/>
        <w:gridCol w:w="566"/>
        <w:gridCol w:w="566"/>
        <w:gridCol w:w="564"/>
        <w:gridCol w:w="572"/>
        <w:gridCol w:w="253"/>
        <w:gridCol w:w="314"/>
        <w:gridCol w:w="208"/>
        <w:gridCol w:w="438"/>
        <w:gridCol w:w="539"/>
        <w:gridCol w:w="579"/>
      </w:tblGrid>
      <w:tr w:rsidR="00687A10" w:rsidRPr="00687A10" w:rsidTr="00687A10">
        <w:trPr>
          <w:trHeight w:val="1380"/>
        </w:trPr>
        <w:tc>
          <w:tcPr>
            <w:tcW w:w="979" w:type="dxa"/>
          </w:tcPr>
          <w:p w:rsidR="00687A10" w:rsidRPr="00486535" w:rsidRDefault="00687A10" w:rsidP="00687A10">
            <w:pPr>
              <w:ind w:left="51" w:right="26" w:firstLine="0"/>
              <w:jc w:val="center"/>
              <w:rPr>
                <w:rFonts w:eastAsia="Microsoft Sans Serif"/>
                <w:b/>
                <w:sz w:val="22"/>
                <w:lang w:eastAsia="en-US"/>
              </w:rPr>
            </w:pPr>
            <w:r w:rsidRPr="00486535">
              <w:rPr>
                <w:rFonts w:eastAsia="Microsoft Sans Serif"/>
                <w:b/>
                <w:sz w:val="22"/>
                <w:lang w:eastAsia="en-US"/>
              </w:rPr>
              <w:t>Наимено</w:t>
            </w:r>
            <w:r w:rsidRPr="00486535">
              <w:rPr>
                <w:rFonts w:eastAsia="Microsoft Sans Serif"/>
                <w:b/>
                <w:spacing w:val="-54"/>
                <w:sz w:val="22"/>
                <w:lang w:eastAsia="en-US"/>
              </w:rPr>
              <w:t xml:space="preserve"> </w:t>
            </w:r>
            <w:r w:rsidRPr="00486535">
              <w:rPr>
                <w:rFonts w:eastAsia="Microsoft Sans Serif"/>
                <w:b/>
                <w:sz w:val="22"/>
                <w:lang w:eastAsia="en-US"/>
              </w:rPr>
              <w:t>вание</w:t>
            </w:r>
            <w:r w:rsidRPr="00486535">
              <w:rPr>
                <w:rFonts w:eastAsia="Microsoft Sans Serif"/>
                <w:b/>
                <w:spacing w:val="1"/>
                <w:sz w:val="22"/>
                <w:lang w:eastAsia="en-US"/>
              </w:rPr>
              <w:t xml:space="preserve"> </w:t>
            </w:r>
            <w:r w:rsidRPr="00486535">
              <w:rPr>
                <w:rFonts w:eastAsia="Microsoft Sans Serif"/>
                <w:b/>
                <w:sz w:val="22"/>
                <w:lang w:eastAsia="en-US"/>
              </w:rPr>
              <w:t>вида</w:t>
            </w:r>
            <w:r w:rsidRPr="00486535">
              <w:rPr>
                <w:rFonts w:eastAsia="Microsoft Sans Serif"/>
                <w:b/>
                <w:spacing w:val="1"/>
                <w:sz w:val="22"/>
                <w:lang w:eastAsia="en-US"/>
              </w:rPr>
              <w:t xml:space="preserve"> </w:t>
            </w:r>
            <w:r w:rsidRPr="00486535">
              <w:rPr>
                <w:rFonts w:eastAsia="Microsoft Sans Serif"/>
                <w:b/>
                <w:sz w:val="22"/>
                <w:lang w:eastAsia="en-US"/>
              </w:rPr>
              <w:t>объекта</w:t>
            </w:r>
          </w:p>
        </w:tc>
        <w:tc>
          <w:tcPr>
            <w:tcW w:w="1998" w:type="dxa"/>
          </w:tcPr>
          <w:p w:rsidR="00687A10" w:rsidRPr="00486535" w:rsidRDefault="00687A10" w:rsidP="00687A10">
            <w:pPr>
              <w:ind w:left="441" w:right="187" w:hanging="210"/>
              <w:jc w:val="left"/>
              <w:rPr>
                <w:rFonts w:eastAsia="Microsoft Sans Serif"/>
                <w:b/>
                <w:sz w:val="22"/>
                <w:lang w:eastAsia="en-US"/>
              </w:rPr>
            </w:pPr>
            <w:r w:rsidRPr="00486535">
              <w:rPr>
                <w:rFonts w:eastAsia="Microsoft Sans Serif"/>
                <w:b/>
                <w:sz w:val="22"/>
                <w:lang w:eastAsia="en-US"/>
              </w:rPr>
              <w:t>Тип расчетного</w:t>
            </w:r>
            <w:r w:rsidRPr="00486535">
              <w:rPr>
                <w:rFonts w:eastAsia="Microsoft Sans Serif"/>
                <w:b/>
                <w:spacing w:val="-54"/>
                <w:sz w:val="22"/>
                <w:lang w:eastAsia="en-US"/>
              </w:rPr>
              <w:t xml:space="preserve"> </w:t>
            </w:r>
            <w:r w:rsidRPr="00486535">
              <w:rPr>
                <w:rFonts w:eastAsia="Microsoft Sans Serif"/>
                <w:b/>
                <w:sz w:val="22"/>
                <w:lang w:eastAsia="en-US"/>
              </w:rPr>
              <w:t>показателя</w:t>
            </w:r>
          </w:p>
        </w:tc>
        <w:tc>
          <w:tcPr>
            <w:tcW w:w="1266" w:type="dxa"/>
          </w:tcPr>
          <w:p w:rsidR="00687A10" w:rsidRPr="00486535" w:rsidRDefault="00687A10" w:rsidP="00687A10">
            <w:pPr>
              <w:spacing w:line="230" w:lineRule="atLeast"/>
              <w:ind w:left="50" w:right="21" w:hanging="4"/>
              <w:jc w:val="center"/>
              <w:rPr>
                <w:rFonts w:eastAsia="Microsoft Sans Serif"/>
                <w:b/>
                <w:sz w:val="22"/>
                <w:lang w:val="ru-RU" w:eastAsia="en-US"/>
              </w:rPr>
            </w:pPr>
            <w:proofErr w:type="gramStart"/>
            <w:r w:rsidRPr="00486535">
              <w:rPr>
                <w:rFonts w:eastAsia="Microsoft Sans Serif"/>
                <w:b/>
                <w:sz w:val="22"/>
                <w:lang w:val="ru-RU" w:eastAsia="en-US"/>
              </w:rPr>
              <w:t>Наименова</w:t>
            </w:r>
            <w:r w:rsidRPr="00486535">
              <w:rPr>
                <w:rFonts w:eastAsia="Microsoft Sans Serif"/>
                <w:b/>
                <w:spacing w:val="1"/>
                <w:sz w:val="22"/>
                <w:lang w:val="ru-RU" w:eastAsia="en-US"/>
              </w:rPr>
              <w:t xml:space="preserve"> </w:t>
            </w:r>
            <w:r w:rsidRPr="00486535">
              <w:rPr>
                <w:rFonts w:eastAsia="Microsoft Sans Serif"/>
                <w:b/>
                <w:sz w:val="22"/>
                <w:lang w:val="ru-RU" w:eastAsia="en-US"/>
              </w:rPr>
              <w:t>ние</w:t>
            </w:r>
            <w:proofErr w:type="gramEnd"/>
            <w:r w:rsidRPr="00486535">
              <w:rPr>
                <w:rFonts w:eastAsia="Microsoft Sans Serif"/>
                <w:b/>
                <w:spacing w:val="1"/>
                <w:sz w:val="22"/>
                <w:lang w:val="ru-RU" w:eastAsia="en-US"/>
              </w:rPr>
              <w:t xml:space="preserve"> </w:t>
            </w:r>
            <w:r w:rsidRPr="00486535">
              <w:rPr>
                <w:rFonts w:eastAsia="Microsoft Sans Serif"/>
                <w:b/>
                <w:sz w:val="22"/>
                <w:lang w:val="ru-RU" w:eastAsia="en-US"/>
              </w:rPr>
              <w:t>расчетного</w:t>
            </w:r>
            <w:r w:rsidRPr="00486535">
              <w:rPr>
                <w:rFonts w:eastAsia="Microsoft Sans Serif"/>
                <w:b/>
                <w:spacing w:val="1"/>
                <w:sz w:val="22"/>
                <w:lang w:val="ru-RU" w:eastAsia="en-US"/>
              </w:rPr>
              <w:t xml:space="preserve"> </w:t>
            </w:r>
            <w:r w:rsidRPr="00486535">
              <w:rPr>
                <w:rFonts w:eastAsia="Microsoft Sans Serif"/>
                <w:b/>
                <w:spacing w:val="-1"/>
                <w:sz w:val="22"/>
                <w:lang w:val="ru-RU" w:eastAsia="en-US"/>
              </w:rPr>
              <w:t>показателя,</w:t>
            </w:r>
            <w:r w:rsidRPr="00486535">
              <w:rPr>
                <w:rFonts w:eastAsia="Microsoft Sans Serif"/>
                <w:b/>
                <w:spacing w:val="-53"/>
                <w:sz w:val="22"/>
                <w:lang w:val="ru-RU" w:eastAsia="en-US"/>
              </w:rPr>
              <w:t xml:space="preserve"> </w:t>
            </w:r>
            <w:r w:rsidRPr="00486535">
              <w:rPr>
                <w:rFonts w:eastAsia="Microsoft Sans Serif"/>
                <w:b/>
                <w:sz w:val="22"/>
                <w:lang w:val="ru-RU" w:eastAsia="en-US"/>
              </w:rPr>
              <w:t>единица</w:t>
            </w:r>
            <w:r w:rsidRPr="00486535">
              <w:rPr>
                <w:rFonts w:eastAsia="Microsoft Sans Serif"/>
                <w:b/>
                <w:spacing w:val="1"/>
                <w:sz w:val="22"/>
                <w:lang w:val="ru-RU" w:eastAsia="en-US"/>
              </w:rPr>
              <w:t xml:space="preserve"> </w:t>
            </w:r>
            <w:r w:rsidRPr="00486535">
              <w:rPr>
                <w:rFonts w:eastAsia="Microsoft Sans Serif"/>
                <w:b/>
                <w:sz w:val="22"/>
                <w:lang w:val="ru-RU" w:eastAsia="en-US"/>
              </w:rPr>
              <w:t>измерения</w:t>
            </w:r>
          </w:p>
        </w:tc>
        <w:tc>
          <w:tcPr>
            <w:tcW w:w="5707" w:type="dxa"/>
            <w:gridSpan w:val="11"/>
            <w:tcBorders>
              <w:right w:val="single" w:sz="18" w:space="0" w:color="000000"/>
            </w:tcBorders>
          </w:tcPr>
          <w:p w:rsidR="00687A10" w:rsidRPr="00486535" w:rsidRDefault="00687A10" w:rsidP="00687A10">
            <w:pPr>
              <w:ind w:left="1207" w:firstLine="0"/>
              <w:jc w:val="left"/>
              <w:rPr>
                <w:rFonts w:eastAsia="Microsoft Sans Serif"/>
                <w:b/>
                <w:sz w:val="22"/>
                <w:lang w:eastAsia="en-US"/>
              </w:rPr>
            </w:pPr>
            <w:r w:rsidRPr="00486535">
              <w:rPr>
                <w:rFonts w:eastAsia="Microsoft Sans Serif"/>
                <w:b/>
                <w:sz w:val="22"/>
                <w:lang w:eastAsia="en-US"/>
              </w:rPr>
              <w:t>Значение</w:t>
            </w:r>
            <w:r w:rsidRPr="00486535">
              <w:rPr>
                <w:rFonts w:eastAsia="Microsoft Sans Serif"/>
                <w:b/>
                <w:spacing w:val="-5"/>
                <w:sz w:val="22"/>
                <w:lang w:eastAsia="en-US"/>
              </w:rPr>
              <w:t xml:space="preserve"> </w:t>
            </w:r>
            <w:r w:rsidRPr="00486535">
              <w:rPr>
                <w:rFonts w:eastAsia="Microsoft Sans Serif"/>
                <w:b/>
                <w:sz w:val="22"/>
                <w:lang w:eastAsia="en-US"/>
              </w:rPr>
              <w:t>расчетного</w:t>
            </w:r>
            <w:r w:rsidRPr="00486535">
              <w:rPr>
                <w:rFonts w:eastAsia="Microsoft Sans Serif"/>
                <w:b/>
                <w:spacing w:val="-6"/>
                <w:sz w:val="22"/>
                <w:lang w:eastAsia="en-US"/>
              </w:rPr>
              <w:t xml:space="preserve"> </w:t>
            </w:r>
            <w:r w:rsidRPr="00486535">
              <w:rPr>
                <w:rFonts w:eastAsia="Microsoft Sans Serif"/>
                <w:b/>
                <w:sz w:val="22"/>
                <w:lang w:eastAsia="en-US"/>
              </w:rPr>
              <w:t>показателя</w:t>
            </w:r>
          </w:p>
        </w:tc>
      </w:tr>
      <w:tr w:rsidR="00687A10" w:rsidRPr="00687A10" w:rsidTr="00687A10">
        <w:trPr>
          <w:trHeight w:val="460"/>
        </w:trPr>
        <w:tc>
          <w:tcPr>
            <w:tcW w:w="979" w:type="dxa"/>
            <w:vMerge w:val="restart"/>
          </w:tcPr>
          <w:p w:rsidR="00687A10" w:rsidRPr="00687A10" w:rsidRDefault="00687A10" w:rsidP="00687A10">
            <w:pPr>
              <w:spacing w:before="3" w:line="244" w:lineRule="auto"/>
              <w:ind w:left="30" w:right="18" w:firstLine="0"/>
              <w:rPr>
                <w:rFonts w:eastAsia="Microsoft Sans Serif"/>
                <w:szCs w:val="24"/>
                <w:lang w:eastAsia="en-US"/>
              </w:rPr>
            </w:pPr>
            <w:r w:rsidRPr="00687A10">
              <w:rPr>
                <w:rFonts w:eastAsia="Microsoft Sans Serif"/>
                <w:szCs w:val="24"/>
                <w:lang w:eastAsia="en-US"/>
              </w:rPr>
              <w:t>Объекты</w:t>
            </w:r>
            <w:r w:rsidRPr="00687A10">
              <w:rPr>
                <w:rFonts w:eastAsia="Microsoft Sans Serif"/>
                <w:spacing w:val="1"/>
                <w:szCs w:val="24"/>
                <w:lang w:eastAsia="en-US"/>
              </w:rPr>
              <w:t xml:space="preserve"> </w:t>
            </w:r>
            <w:r w:rsidRPr="00687A10">
              <w:rPr>
                <w:rFonts w:eastAsia="Microsoft Sans Serif"/>
                <w:szCs w:val="24"/>
                <w:lang w:eastAsia="en-US"/>
              </w:rPr>
              <w:t>электрос</w:t>
            </w:r>
            <w:r w:rsidRPr="00687A10">
              <w:rPr>
                <w:rFonts w:eastAsia="Microsoft Sans Serif"/>
                <w:spacing w:val="1"/>
                <w:szCs w:val="24"/>
                <w:lang w:eastAsia="en-US"/>
              </w:rPr>
              <w:t xml:space="preserve"> </w:t>
            </w:r>
            <w:r w:rsidRPr="00C209A8">
              <w:t>набжения</w:t>
            </w:r>
          </w:p>
        </w:tc>
        <w:tc>
          <w:tcPr>
            <w:tcW w:w="1998" w:type="dxa"/>
            <w:vMerge w:val="restart"/>
          </w:tcPr>
          <w:p w:rsidR="00687A10" w:rsidRPr="00687A10" w:rsidRDefault="00687A10" w:rsidP="00687A10">
            <w:pPr>
              <w:spacing w:before="3" w:line="244" w:lineRule="auto"/>
              <w:ind w:left="30" w:right="60" w:firstLine="0"/>
              <w:jc w:val="left"/>
              <w:rPr>
                <w:rFonts w:eastAsia="Microsoft Sans Serif"/>
                <w:szCs w:val="24"/>
                <w:lang w:val="ru-RU" w:eastAsia="en-US"/>
              </w:rPr>
            </w:pPr>
            <w:r w:rsidRPr="00687A10">
              <w:rPr>
                <w:rFonts w:eastAsia="Microsoft Sans Serif"/>
                <w:szCs w:val="24"/>
                <w:lang w:val="ru-RU" w:eastAsia="en-US"/>
              </w:rPr>
              <w:t>Расчетный</w:t>
            </w:r>
            <w:r w:rsidRPr="00687A10">
              <w:rPr>
                <w:rFonts w:eastAsia="Microsoft Sans Serif"/>
                <w:spacing w:val="1"/>
                <w:szCs w:val="24"/>
                <w:lang w:val="ru-RU" w:eastAsia="en-US"/>
              </w:rPr>
              <w:t xml:space="preserve"> </w:t>
            </w:r>
            <w:r w:rsidRPr="00687A10">
              <w:rPr>
                <w:rFonts w:eastAsia="Microsoft Sans Serif"/>
                <w:szCs w:val="24"/>
                <w:lang w:val="ru-RU" w:eastAsia="en-US"/>
              </w:rPr>
              <w:t>показатель</w:t>
            </w:r>
            <w:r w:rsidRPr="00687A10">
              <w:rPr>
                <w:rFonts w:eastAsia="Microsoft Sans Serif"/>
                <w:spacing w:val="1"/>
                <w:szCs w:val="24"/>
                <w:lang w:val="ru-RU" w:eastAsia="en-US"/>
              </w:rPr>
              <w:t xml:space="preserve"> </w:t>
            </w:r>
            <w:r w:rsidRPr="00687A10">
              <w:rPr>
                <w:rFonts w:eastAsia="Microsoft Sans Serif"/>
                <w:szCs w:val="24"/>
                <w:lang w:val="ru-RU" w:eastAsia="en-US"/>
              </w:rPr>
              <w:t>минимально</w:t>
            </w:r>
            <w:r w:rsidRPr="00687A10">
              <w:rPr>
                <w:rFonts w:eastAsia="Microsoft Sans Serif"/>
                <w:spacing w:val="1"/>
                <w:szCs w:val="24"/>
                <w:lang w:val="ru-RU" w:eastAsia="en-US"/>
              </w:rPr>
              <w:t xml:space="preserve"> </w:t>
            </w:r>
            <w:r w:rsidRPr="00687A10">
              <w:rPr>
                <w:rFonts w:eastAsia="Microsoft Sans Serif"/>
                <w:spacing w:val="-1"/>
                <w:szCs w:val="24"/>
                <w:lang w:val="ru-RU" w:eastAsia="en-US"/>
              </w:rPr>
              <w:t>допустимого уровня</w:t>
            </w:r>
            <w:r w:rsidRPr="00687A10">
              <w:rPr>
                <w:rFonts w:eastAsia="Microsoft Sans Serif"/>
                <w:spacing w:val="-51"/>
                <w:szCs w:val="24"/>
                <w:lang w:val="ru-RU" w:eastAsia="en-US"/>
              </w:rPr>
              <w:t xml:space="preserve"> </w:t>
            </w:r>
            <w:r w:rsidRPr="00687A10">
              <w:rPr>
                <w:rFonts w:eastAsia="Microsoft Sans Serif"/>
                <w:szCs w:val="24"/>
                <w:lang w:val="ru-RU" w:eastAsia="en-US"/>
              </w:rPr>
              <w:t>обеспеченности</w:t>
            </w:r>
          </w:p>
        </w:tc>
        <w:tc>
          <w:tcPr>
            <w:tcW w:w="1266" w:type="dxa"/>
            <w:vMerge w:val="restart"/>
          </w:tcPr>
          <w:p w:rsidR="00687A10" w:rsidRPr="00687A10" w:rsidRDefault="00687A10" w:rsidP="00687A10">
            <w:pPr>
              <w:spacing w:before="3" w:line="244" w:lineRule="auto"/>
              <w:ind w:left="30" w:right="55" w:firstLine="0"/>
              <w:jc w:val="left"/>
              <w:rPr>
                <w:rFonts w:eastAsia="Microsoft Sans Serif"/>
                <w:szCs w:val="24"/>
                <w:lang w:val="ru-RU" w:eastAsia="en-US"/>
              </w:rPr>
            </w:pPr>
            <w:r w:rsidRPr="00687A10">
              <w:rPr>
                <w:rFonts w:eastAsia="Microsoft Sans Serif"/>
                <w:szCs w:val="24"/>
                <w:lang w:val="ru-RU" w:eastAsia="en-US"/>
              </w:rPr>
              <w:t>Объем</w:t>
            </w:r>
            <w:r w:rsidRPr="00687A10">
              <w:rPr>
                <w:rFonts w:eastAsia="Microsoft Sans Serif"/>
                <w:spacing w:val="1"/>
                <w:szCs w:val="24"/>
                <w:lang w:val="ru-RU" w:eastAsia="en-US"/>
              </w:rPr>
              <w:t xml:space="preserve"> </w:t>
            </w:r>
            <w:proofErr w:type="gramStart"/>
            <w:r w:rsidRPr="00FF6EEF">
              <w:rPr>
                <w:lang w:val="ru-RU"/>
              </w:rPr>
              <w:t>электропотр</w:t>
            </w:r>
            <w:r w:rsidRPr="00687A10">
              <w:rPr>
                <w:rFonts w:eastAsia="Microsoft Sans Serif"/>
                <w:spacing w:val="-48"/>
                <w:w w:val="95"/>
                <w:szCs w:val="24"/>
                <w:lang w:val="ru-RU" w:eastAsia="en-US"/>
              </w:rPr>
              <w:t xml:space="preserve"> </w:t>
            </w:r>
            <w:r w:rsidRPr="00687A10">
              <w:rPr>
                <w:rFonts w:eastAsia="Microsoft Sans Serif"/>
                <w:szCs w:val="24"/>
                <w:lang w:val="ru-RU" w:eastAsia="en-US"/>
              </w:rPr>
              <w:t>ебления</w:t>
            </w:r>
            <w:proofErr w:type="gramEnd"/>
            <w:r w:rsidRPr="00687A10">
              <w:rPr>
                <w:rFonts w:eastAsia="Microsoft Sans Serif"/>
                <w:szCs w:val="24"/>
                <w:lang w:val="ru-RU" w:eastAsia="en-US"/>
              </w:rPr>
              <w:t>,</w:t>
            </w:r>
            <w:r w:rsidRPr="00687A10">
              <w:rPr>
                <w:rFonts w:eastAsia="Microsoft Sans Serif"/>
                <w:spacing w:val="1"/>
                <w:szCs w:val="24"/>
                <w:lang w:val="ru-RU" w:eastAsia="en-US"/>
              </w:rPr>
              <w:t xml:space="preserve"> </w:t>
            </w:r>
            <w:r w:rsidRPr="00687A10">
              <w:rPr>
                <w:rFonts w:eastAsia="Microsoft Sans Serif"/>
                <w:szCs w:val="24"/>
                <w:lang w:val="ru-RU" w:eastAsia="en-US"/>
              </w:rPr>
              <w:t>кВт*ч/</w:t>
            </w:r>
            <w:r w:rsidRPr="00687A10">
              <w:rPr>
                <w:rFonts w:eastAsia="Microsoft Sans Serif"/>
                <w:spacing w:val="-12"/>
                <w:szCs w:val="24"/>
                <w:lang w:val="ru-RU" w:eastAsia="en-US"/>
              </w:rPr>
              <w:t xml:space="preserve"> </w:t>
            </w:r>
            <w:r w:rsidRPr="00687A10">
              <w:rPr>
                <w:rFonts w:eastAsia="Microsoft Sans Serif"/>
                <w:szCs w:val="24"/>
                <w:lang w:val="ru-RU" w:eastAsia="en-US"/>
              </w:rPr>
              <w:t>чел.</w:t>
            </w:r>
            <w:r w:rsidRPr="00687A10">
              <w:rPr>
                <w:rFonts w:eastAsia="Microsoft Sans Serif"/>
                <w:spacing w:val="-13"/>
                <w:szCs w:val="24"/>
                <w:lang w:val="ru-RU" w:eastAsia="en-US"/>
              </w:rPr>
              <w:t xml:space="preserve"> </w:t>
            </w:r>
            <w:r w:rsidRPr="00687A10">
              <w:rPr>
                <w:rFonts w:eastAsia="Microsoft Sans Serif"/>
                <w:szCs w:val="24"/>
                <w:lang w:val="ru-RU" w:eastAsia="en-US"/>
              </w:rPr>
              <w:t>в</w:t>
            </w:r>
            <w:r w:rsidRPr="00687A10">
              <w:rPr>
                <w:rFonts w:eastAsia="Microsoft Sans Serif"/>
                <w:spacing w:val="-50"/>
                <w:szCs w:val="24"/>
                <w:lang w:val="ru-RU" w:eastAsia="en-US"/>
              </w:rPr>
              <w:t xml:space="preserve"> </w:t>
            </w:r>
            <w:r w:rsidRPr="00687A10">
              <w:rPr>
                <w:rFonts w:eastAsia="Microsoft Sans Serif"/>
                <w:szCs w:val="24"/>
                <w:lang w:val="ru-RU" w:eastAsia="en-US"/>
              </w:rPr>
              <w:t>год [1]</w:t>
            </w:r>
          </w:p>
        </w:tc>
        <w:tc>
          <w:tcPr>
            <w:tcW w:w="1108" w:type="dxa"/>
            <w:vMerge w:val="restart"/>
          </w:tcPr>
          <w:p w:rsidR="00687A10" w:rsidRPr="00687A10" w:rsidRDefault="00687A10" w:rsidP="00687A10">
            <w:pPr>
              <w:spacing w:before="3" w:line="244" w:lineRule="auto"/>
              <w:ind w:left="30" w:right="426" w:firstLine="0"/>
              <w:jc w:val="left"/>
              <w:rPr>
                <w:rFonts w:eastAsia="Microsoft Sans Serif"/>
                <w:szCs w:val="24"/>
                <w:lang w:eastAsia="en-US"/>
              </w:rPr>
            </w:pPr>
            <w:r w:rsidRPr="00687A10">
              <w:rPr>
                <w:rFonts w:eastAsia="Microsoft Sans Serif"/>
                <w:szCs w:val="24"/>
                <w:lang w:eastAsia="en-US"/>
              </w:rPr>
              <w:t>город</w:t>
            </w:r>
            <w:r w:rsidRPr="00687A10">
              <w:rPr>
                <w:rFonts w:eastAsia="Microsoft Sans Serif"/>
                <w:spacing w:val="1"/>
                <w:szCs w:val="24"/>
                <w:lang w:eastAsia="en-US"/>
              </w:rPr>
              <w:t xml:space="preserve"> </w:t>
            </w:r>
            <w:r w:rsidRPr="00C209A8">
              <w:t>Курган</w:t>
            </w:r>
          </w:p>
        </w:tc>
        <w:tc>
          <w:tcPr>
            <w:tcW w:w="3481" w:type="dxa"/>
            <w:gridSpan w:val="8"/>
          </w:tcPr>
          <w:p w:rsidR="00687A10" w:rsidRPr="00687A10" w:rsidRDefault="00687A10" w:rsidP="00687A10">
            <w:pPr>
              <w:tabs>
                <w:tab w:val="left" w:pos="671"/>
                <w:tab w:val="left" w:pos="2323"/>
                <w:tab w:val="left" w:pos="3131"/>
              </w:tabs>
              <w:spacing w:line="230" w:lineRule="atLeast"/>
              <w:ind w:left="30" w:right="9" w:firstLine="0"/>
              <w:jc w:val="left"/>
              <w:rPr>
                <w:rFonts w:eastAsia="Microsoft Sans Serif"/>
                <w:szCs w:val="24"/>
                <w:lang w:val="ru-RU" w:eastAsia="en-US"/>
              </w:rPr>
            </w:pPr>
            <w:r w:rsidRPr="00687A10">
              <w:rPr>
                <w:rFonts w:eastAsia="Microsoft Sans Serif"/>
                <w:szCs w:val="24"/>
                <w:lang w:val="ru-RU" w:eastAsia="en-US"/>
              </w:rPr>
              <w:t>без</w:t>
            </w:r>
            <w:r w:rsidRPr="00687A10">
              <w:rPr>
                <w:rFonts w:eastAsia="Microsoft Sans Serif"/>
                <w:szCs w:val="24"/>
                <w:lang w:val="ru-RU" w:eastAsia="en-US"/>
              </w:rPr>
              <w:tab/>
              <w:t>стационарных</w:t>
            </w:r>
            <w:r w:rsidRPr="00687A10">
              <w:rPr>
                <w:rFonts w:eastAsia="Microsoft Sans Serif"/>
                <w:szCs w:val="24"/>
                <w:lang w:val="ru-RU" w:eastAsia="en-US"/>
              </w:rPr>
              <w:tab/>
              <w:t>плит,</w:t>
            </w:r>
            <w:r w:rsidRPr="00687A10">
              <w:rPr>
                <w:rFonts w:eastAsia="Microsoft Sans Serif"/>
                <w:szCs w:val="24"/>
                <w:lang w:val="ru-RU" w:eastAsia="en-US"/>
              </w:rPr>
              <w:tab/>
            </w:r>
            <w:r w:rsidRPr="00687A10">
              <w:rPr>
                <w:rFonts w:eastAsia="Microsoft Sans Serif"/>
                <w:spacing w:val="-5"/>
                <w:szCs w:val="24"/>
                <w:lang w:val="ru-RU" w:eastAsia="en-US"/>
              </w:rPr>
              <w:t>без</w:t>
            </w:r>
            <w:r w:rsidRPr="00687A10">
              <w:rPr>
                <w:rFonts w:eastAsia="Microsoft Sans Serif"/>
                <w:spacing w:val="-51"/>
                <w:szCs w:val="24"/>
                <w:lang w:val="ru-RU" w:eastAsia="en-US"/>
              </w:rPr>
              <w:t xml:space="preserve"> </w:t>
            </w:r>
            <w:r w:rsidRPr="00687A10">
              <w:rPr>
                <w:rFonts w:eastAsia="Microsoft Sans Serif"/>
                <w:szCs w:val="24"/>
                <w:lang w:val="ru-RU" w:eastAsia="en-US"/>
              </w:rPr>
              <w:t>кондиционеров</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1870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tabs>
                <w:tab w:val="left" w:pos="745"/>
                <w:tab w:val="left" w:pos="2470"/>
                <w:tab w:val="left" w:pos="3351"/>
              </w:tabs>
              <w:spacing w:line="230" w:lineRule="atLeast"/>
              <w:ind w:left="30" w:right="6" w:firstLine="0"/>
              <w:jc w:val="left"/>
              <w:rPr>
                <w:rFonts w:eastAsia="Microsoft Sans Serif"/>
                <w:szCs w:val="24"/>
                <w:lang w:val="ru-RU" w:eastAsia="en-US"/>
              </w:rPr>
            </w:pPr>
            <w:r w:rsidRPr="00687A10">
              <w:rPr>
                <w:rFonts w:eastAsia="Microsoft Sans Serif"/>
                <w:szCs w:val="24"/>
                <w:lang w:val="ru-RU" w:eastAsia="en-US"/>
              </w:rPr>
              <w:t>без</w:t>
            </w:r>
            <w:r w:rsidRPr="00687A10">
              <w:rPr>
                <w:rFonts w:eastAsia="Microsoft Sans Serif"/>
                <w:szCs w:val="24"/>
                <w:lang w:val="ru-RU" w:eastAsia="en-US"/>
              </w:rPr>
              <w:tab/>
              <w:t>стационарных</w:t>
            </w:r>
            <w:r w:rsidRPr="00687A10">
              <w:rPr>
                <w:rFonts w:eastAsia="Microsoft Sans Serif"/>
                <w:szCs w:val="24"/>
                <w:lang w:val="ru-RU" w:eastAsia="en-US"/>
              </w:rPr>
              <w:tab/>
              <w:t>плит,</w:t>
            </w:r>
            <w:r w:rsidRPr="00687A10">
              <w:rPr>
                <w:rFonts w:eastAsia="Microsoft Sans Serif"/>
                <w:szCs w:val="24"/>
                <w:lang w:val="ru-RU" w:eastAsia="en-US"/>
              </w:rPr>
              <w:tab/>
            </w:r>
            <w:r w:rsidRPr="00687A10">
              <w:rPr>
                <w:rFonts w:eastAsia="Microsoft Sans Serif"/>
                <w:spacing w:val="-4"/>
                <w:szCs w:val="24"/>
                <w:lang w:val="ru-RU" w:eastAsia="en-US"/>
              </w:rPr>
              <w:t>с</w:t>
            </w:r>
            <w:r w:rsidRPr="00687A10">
              <w:rPr>
                <w:rFonts w:eastAsia="Microsoft Sans Serif"/>
                <w:spacing w:val="-51"/>
                <w:szCs w:val="24"/>
                <w:lang w:val="ru-RU" w:eastAsia="en-US"/>
              </w:rPr>
              <w:t xml:space="preserve"> </w:t>
            </w:r>
            <w:r w:rsidRPr="00687A10">
              <w:rPr>
                <w:rFonts w:eastAsia="Microsoft Sans Serif"/>
                <w:szCs w:val="24"/>
                <w:lang w:val="ru-RU" w:eastAsia="en-US"/>
              </w:rPr>
              <w:t>кондиционерами</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2200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spacing w:line="230" w:lineRule="atLeast"/>
              <w:ind w:left="30" w:right="1" w:firstLine="0"/>
              <w:jc w:val="left"/>
              <w:rPr>
                <w:rFonts w:eastAsia="Microsoft Sans Serif"/>
                <w:szCs w:val="24"/>
                <w:lang w:val="ru-RU" w:eastAsia="en-US"/>
              </w:rPr>
            </w:pPr>
            <w:r w:rsidRPr="00687A10">
              <w:rPr>
                <w:rFonts w:eastAsia="Microsoft Sans Serif"/>
                <w:szCs w:val="24"/>
                <w:lang w:val="ru-RU" w:eastAsia="en-US"/>
              </w:rPr>
              <w:t>со</w:t>
            </w:r>
            <w:r w:rsidRPr="00687A10">
              <w:rPr>
                <w:rFonts w:eastAsia="Microsoft Sans Serif"/>
                <w:spacing w:val="37"/>
                <w:szCs w:val="24"/>
                <w:lang w:val="ru-RU" w:eastAsia="en-US"/>
              </w:rPr>
              <w:t xml:space="preserve"> </w:t>
            </w:r>
            <w:r w:rsidRPr="00687A10">
              <w:rPr>
                <w:rFonts w:eastAsia="Microsoft Sans Serif"/>
                <w:szCs w:val="24"/>
                <w:lang w:val="ru-RU" w:eastAsia="en-US"/>
              </w:rPr>
              <w:t>стационарными</w:t>
            </w:r>
            <w:r w:rsidRPr="00687A10">
              <w:rPr>
                <w:rFonts w:eastAsia="Microsoft Sans Serif"/>
                <w:spacing w:val="36"/>
                <w:szCs w:val="24"/>
                <w:lang w:val="ru-RU" w:eastAsia="en-US"/>
              </w:rPr>
              <w:t xml:space="preserve"> </w:t>
            </w:r>
            <w:r w:rsidRPr="00687A10">
              <w:rPr>
                <w:rFonts w:eastAsia="Microsoft Sans Serif"/>
                <w:szCs w:val="24"/>
                <w:lang w:val="ru-RU" w:eastAsia="en-US"/>
              </w:rPr>
              <w:t>электроплитами</w:t>
            </w:r>
            <w:r w:rsidRPr="00687A10">
              <w:rPr>
                <w:rFonts w:eastAsia="Microsoft Sans Serif"/>
                <w:spacing w:val="-50"/>
                <w:szCs w:val="24"/>
                <w:lang w:val="ru-RU" w:eastAsia="en-US"/>
              </w:rPr>
              <w:t xml:space="preserve"> </w:t>
            </w:r>
            <w:r w:rsidRPr="00687A10">
              <w:rPr>
                <w:rFonts w:eastAsia="Microsoft Sans Serif"/>
                <w:szCs w:val="24"/>
                <w:lang w:val="ru-RU" w:eastAsia="en-US"/>
              </w:rPr>
              <w:t>(100%</w:t>
            </w:r>
            <w:r w:rsidRPr="00687A10">
              <w:rPr>
                <w:rFonts w:eastAsia="Microsoft Sans Serif"/>
                <w:spacing w:val="-5"/>
                <w:szCs w:val="24"/>
                <w:lang w:val="ru-RU" w:eastAsia="en-US"/>
              </w:rPr>
              <w:t xml:space="preserve"> </w:t>
            </w:r>
            <w:r w:rsidRPr="00687A10">
              <w:rPr>
                <w:rFonts w:eastAsia="Microsoft Sans Serif"/>
                <w:szCs w:val="24"/>
                <w:lang w:val="ru-RU" w:eastAsia="en-US"/>
              </w:rPr>
              <w:t>охвата),</w:t>
            </w:r>
            <w:r w:rsidRPr="00687A10">
              <w:rPr>
                <w:rFonts w:eastAsia="Microsoft Sans Serif"/>
                <w:spacing w:val="-4"/>
                <w:szCs w:val="24"/>
                <w:lang w:val="ru-RU" w:eastAsia="en-US"/>
              </w:rPr>
              <w:t xml:space="preserve"> </w:t>
            </w:r>
            <w:r w:rsidRPr="00687A10">
              <w:rPr>
                <w:rFonts w:eastAsia="Microsoft Sans Serif"/>
                <w:szCs w:val="24"/>
                <w:lang w:val="ru-RU" w:eastAsia="en-US"/>
              </w:rPr>
              <w:t>без</w:t>
            </w:r>
            <w:r w:rsidRPr="00687A10">
              <w:rPr>
                <w:rFonts w:eastAsia="Microsoft Sans Serif"/>
                <w:spacing w:val="-4"/>
                <w:szCs w:val="24"/>
                <w:lang w:val="ru-RU" w:eastAsia="en-US"/>
              </w:rPr>
              <w:t xml:space="preserve"> </w:t>
            </w:r>
            <w:r w:rsidRPr="00687A10">
              <w:rPr>
                <w:rFonts w:eastAsia="Microsoft Sans Serif"/>
                <w:szCs w:val="24"/>
                <w:lang w:val="ru-RU" w:eastAsia="en-US"/>
              </w:rPr>
              <w:t>кондиционеров</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2310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spacing w:line="230" w:lineRule="atLeast"/>
              <w:ind w:left="30" w:right="1" w:firstLine="0"/>
              <w:jc w:val="left"/>
              <w:rPr>
                <w:rFonts w:eastAsia="Microsoft Sans Serif"/>
                <w:szCs w:val="24"/>
                <w:lang w:val="ru-RU" w:eastAsia="en-US"/>
              </w:rPr>
            </w:pPr>
            <w:r w:rsidRPr="00687A10">
              <w:rPr>
                <w:rFonts w:eastAsia="Microsoft Sans Serif"/>
                <w:szCs w:val="24"/>
                <w:lang w:val="ru-RU" w:eastAsia="en-US"/>
              </w:rPr>
              <w:t>со</w:t>
            </w:r>
            <w:r w:rsidRPr="00687A10">
              <w:rPr>
                <w:rFonts w:eastAsia="Microsoft Sans Serif"/>
                <w:spacing w:val="37"/>
                <w:szCs w:val="24"/>
                <w:lang w:val="ru-RU" w:eastAsia="en-US"/>
              </w:rPr>
              <w:t xml:space="preserve"> </w:t>
            </w:r>
            <w:r w:rsidRPr="00687A10">
              <w:rPr>
                <w:rFonts w:eastAsia="Microsoft Sans Serif"/>
                <w:szCs w:val="24"/>
                <w:lang w:val="ru-RU" w:eastAsia="en-US"/>
              </w:rPr>
              <w:t>стационарными</w:t>
            </w:r>
            <w:r w:rsidRPr="00687A10">
              <w:rPr>
                <w:rFonts w:eastAsia="Microsoft Sans Serif"/>
                <w:spacing w:val="36"/>
                <w:szCs w:val="24"/>
                <w:lang w:val="ru-RU" w:eastAsia="en-US"/>
              </w:rPr>
              <w:t xml:space="preserve"> </w:t>
            </w:r>
            <w:r w:rsidRPr="00687A10">
              <w:rPr>
                <w:rFonts w:eastAsia="Microsoft Sans Serif"/>
                <w:szCs w:val="24"/>
                <w:lang w:val="ru-RU" w:eastAsia="en-US"/>
              </w:rPr>
              <w:t>электроплитами</w:t>
            </w:r>
            <w:r w:rsidRPr="00687A10">
              <w:rPr>
                <w:rFonts w:eastAsia="Microsoft Sans Serif"/>
                <w:spacing w:val="-50"/>
                <w:szCs w:val="24"/>
                <w:lang w:val="ru-RU" w:eastAsia="en-US"/>
              </w:rPr>
              <w:t xml:space="preserve"> </w:t>
            </w:r>
            <w:r w:rsidRPr="00687A10">
              <w:rPr>
                <w:rFonts w:eastAsia="Microsoft Sans Serif"/>
                <w:szCs w:val="24"/>
                <w:lang w:val="ru-RU" w:eastAsia="en-US"/>
              </w:rPr>
              <w:t>(100%</w:t>
            </w:r>
            <w:r w:rsidRPr="00687A10">
              <w:rPr>
                <w:rFonts w:eastAsia="Microsoft Sans Serif"/>
                <w:spacing w:val="-3"/>
                <w:szCs w:val="24"/>
                <w:lang w:val="ru-RU" w:eastAsia="en-US"/>
              </w:rPr>
              <w:t xml:space="preserve"> </w:t>
            </w:r>
            <w:r w:rsidRPr="00687A10">
              <w:rPr>
                <w:rFonts w:eastAsia="Microsoft Sans Serif"/>
                <w:szCs w:val="24"/>
                <w:lang w:val="ru-RU" w:eastAsia="en-US"/>
              </w:rPr>
              <w:t>охвата),</w:t>
            </w:r>
            <w:r w:rsidRPr="00687A10">
              <w:rPr>
                <w:rFonts w:eastAsia="Microsoft Sans Serif"/>
                <w:spacing w:val="-3"/>
                <w:szCs w:val="24"/>
                <w:lang w:val="ru-RU" w:eastAsia="en-US"/>
              </w:rPr>
              <w:t xml:space="preserve"> </w:t>
            </w:r>
            <w:r w:rsidRPr="00687A10">
              <w:rPr>
                <w:rFonts w:eastAsia="Microsoft Sans Serif"/>
                <w:szCs w:val="24"/>
                <w:lang w:val="ru-RU" w:eastAsia="en-US"/>
              </w:rPr>
              <w:t>с</w:t>
            </w:r>
            <w:r w:rsidRPr="00687A10">
              <w:rPr>
                <w:rFonts w:eastAsia="Microsoft Sans Serif"/>
                <w:spacing w:val="-2"/>
                <w:szCs w:val="24"/>
                <w:lang w:val="ru-RU" w:eastAsia="en-US"/>
              </w:rPr>
              <w:t xml:space="preserve"> </w:t>
            </w:r>
            <w:r w:rsidRPr="00687A10">
              <w:rPr>
                <w:rFonts w:eastAsia="Microsoft Sans Serif"/>
                <w:szCs w:val="24"/>
                <w:lang w:val="ru-RU" w:eastAsia="en-US"/>
              </w:rPr>
              <w:t>кондиционерами</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2640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val="restart"/>
          </w:tcPr>
          <w:p w:rsidR="00687A10" w:rsidRPr="00687A10" w:rsidRDefault="00687A10" w:rsidP="00687A10">
            <w:pPr>
              <w:spacing w:before="3" w:line="244" w:lineRule="auto"/>
              <w:ind w:left="30" w:right="111" w:firstLine="0"/>
              <w:jc w:val="left"/>
              <w:rPr>
                <w:rFonts w:eastAsia="Microsoft Sans Serif"/>
                <w:szCs w:val="24"/>
                <w:lang w:eastAsia="en-US"/>
              </w:rPr>
            </w:pPr>
            <w:r w:rsidRPr="00687A10">
              <w:rPr>
                <w:rFonts w:eastAsia="Microsoft Sans Serif"/>
                <w:szCs w:val="24"/>
                <w:lang w:eastAsia="en-US"/>
              </w:rPr>
              <w:t>город</w:t>
            </w:r>
            <w:r w:rsidRPr="00687A10">
              <w:rPr>
                <w:rFonts w:eastAsia="Microsoft Sans Serif"/>
                <w:spacing w:val="1"/>
                <w:szCs w:val="24"/>
                <w:lang w:eastAsia="en-US"/>
              </w:rPr>
              <w:t xml:space="preserve"> </w:t>
            </w:r>
            <w:r w:rsidRPr="00687A10">
              <w:rPr>
                <w:rFonts w:eastAsia="Microsoft Sans Serif"/>
                <w:spacing w:val="-1"/>
                <w:szCs w:val="24"/>
                <w:lang w:eastAsia="en-US"/>
              </w:rPr>
              <w:t>Шадринск</w:t>
            </w:r>
          </w:p>
        </w:tc>
        <w:tc>
          <w:tcPr>
            <w:tcW w:w="3481" w:type="dxa"/>
            <w:gridSpan w:val="8"/>
          </w:tcPr>
          <w:p w:rsidR="00687A10" w:rsidRPr="00687A10" w:rsidRDefault="00687A10" w:rsidP="00687A10">
            <w:pPr>
              <w:tabs>
                <w:tab w:val="left" w:pos="671"/>
                <w:tab w:val="left" w:pos="2323"/>
                <w:tab w:val="left" w:pos="3131"/>
              </w:tabs>
              <w:spacing w:line="230" w:lineRule="atLeast"/>
              <w:ind w:left="30" w:right="9" w:firstLine="0"/>
              <w:jc w:val="left"/>
              <w:rPr>
                <w:rFonts w:eastAsia="Microsoft Sans Serif"/>
                <w:szCs w:val="24"/>
                <w:lang w:val="ru-RU" w:eastAsia="en-US"/>
              </w:rPr>
            </w:pPr>
            <w:r w:rsidRPr="00687A10">
              <w:rPr>
                <w:rFonts w:eastAsia="Microsoft Sans Serif"/>
                <w:szCs w:val="24"/>
                <w:lang w:val="ru-RU" w:eastAsia="en-US"/>
              </w:rPr>
              <w:t>без</w:t>
            </w:r>
            <w:r w:rsidRPr="00687A10">
              <w:rPr>
                <w:rFonts w:eastAsia="Microsoft Sans Serif"/>
                <w:szCs w:val="24"/>
                <w:lang w:val="ru-RU" w:eastAsia="en-US"/>
              </w:rPr>
              <w:tab/>
              <w:t>стационарных</w:t>
            </w:r>
            <w:r w:rsidRPr="00687A10">
              <w:rPr>
                <w:rFonts w:eastAsia="Microsoft Sans Serif"/>
                <w:szCs w:val="24"/>
                <w:lang w:val="ru-RU" w:eastAsia="en-US"/>
              </w:rPr>
              <w:tab/>
              <w:t>плит,</w:t>
            </w:r>
            <w:r w:rsidRPr="00687A10">
              <w:rPr>
                <w:rFonts w:eastAsia="Microsoft Sans Serif"/>
                <w:szCs w:val="24"/>
                <w:lang w:val="ru-RU" w:eastAsia="en-US"/>
              </w:rPr>
              <w:tab/>
            </w:r>
            <w:r w:rsidRPr="00687A10">
              <w:rPr>
                <w:rFonts w:eastAsia="Microsoft Sans Serif"/>
                <w:spacing w:val="-5"/>
                <w:szCs w:val="24"/>
                <w:lang w:val="ru-RU" w:eastAsia="en-US"/>
              </w:rPr>
              <w:t>без</w:t>
            </w:r>
            <w:r w:rsidRPr="00687A10">
              <w:rPr>
                <w:rFonts w:eastAsia="Microsoft Sans Serif"/>
                <w:spacing w:val="-51"/>
                <w:szCs w:val="24"/>
                <w:lang w:val="ru-RU" w:eastAsia="en-US"/>
              </w:rPr>
              <w:t xml:space="preserve"> </w:t>
            </w:r>
            <w:r w:rsidRPr="00687A10">
              <w:rPr>
                <w:rFonts w:eastAsia="Microsoft Sans Serif"/>
                <w:szCs w:val="24"/>
                <w:lang w:val="ru-RU" w:eastAsia="en-US"/>
              </w:rPr>
              <w:t>кондиционеров</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1530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tabs>
                <w:tab w:val="left" w:pos="745"/>
                <w:tab w:val="left" w:pos="2470"/>
                <w:tab w:val="left" w:pos="3351"/>
              </w:tabs>
              <w:spacing w:line="230" w:lineRule="atLeast"/>
              <w:ind w:left="30" w:right="6" w:firstLine="0"/>
              <w:jc w:val="left"/>
              <w:rPr>
                <w:rFonts w:eastAsia="Microsoft Sans Serif"/>
                <w:szCs w:val="24"/>
                <w:lang w:val="ru-RU" w:eastAsia="en-US"/>
              </w:rPr>
            </w:pPr>
            <w:r w:rsidRPr="00687A10">
              <w:rPr>
                <w:rFonts w:eastAsia="Microsoft Sans Serif"/>
                <w:szCs w:val="24"/>
                <w:lang w:val="ru-RU" w:eastAsia="en-US"/>
              </w:rPr>
              <w:t>без</w:t>
            </w:r>
            <w:r w:rsidRPr="00687A10">
              <w:rPr>
                <w:rFonts w:eastAsia="Microsoft Sans Serif"/>
                <w:szCs w:val="24"/>
                <w:lang w:val="ru-RU" w:eastAsia="en-US"/>
              </w:rPr>
              <w:tab/>
              <w:t>стационарных</w:t>
            </w:r>
            <w:r w:rsidRPr="00687A10">
              <w:rPr>
                <w:rFonts w:eastAsia="Microsoft Sans Serif"/>
                <w:szCs w:val="24"/>
                <w:lang w:val="ru-RU" w:eastAsia="en-US"/>
              </w:rPr>
              <w:tab/>
              <w:t>плит,</w:t>
            </w:r>
            <w:r w:rsidRPr="00687A10">
              <w:rPr>
                <w:rFonts w:eastAsia="Microsoft Sans Serif"/>
                <w:szCs w:val="24"/>
                <w:lang w:val="ru-RU" w:eastAsia="en-US"/>
              </w:rPr>
              <w:tab/>
            </w:r>
            <w:r w:rsidRPr="00687A10">
              <w:rPr>
                <w:rFonts w:eastAsia="Microsoft Sans Serif"/>
                <w:spacing w:val="-4"/>
                <w:szCs w:val="24"/>
                <w:lang w:val="ru-RU" w:eastAsia="en-US"/>
              </w:rPr>
              <w:t>с</w:t>
            </w:r>
            <w:r w:rsidRPr="00687A10">
              <w:rPr>
                <w:rFonts w:eastAsia="Microsoft Sans Serif"/>
                <w:spacing w:val="-51"/>
                <w:szCs w:val="24"/>
                <w:lang w:val="ru-RU" w:eastAsia="en-US"/>
              </w:rPr>
              <w:t xml:space="preserve"> </w:t>
            </w:r>
            <w:r w:rsidRPr="00687A10">
              <w:rPr>
                <w:rFonts w:eastAsia="Microsoft Sans Serif"/>
                <w:szCs w:val="24"/>
                <w:lang w:val="ru-RU" w:eastAsia="en-US"/>
              </w:rPr>
              <w:t>кондиционерами</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1800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spacing w:line="230" w:lineRule="atLeast"/>
              <w:ind w:left="30" w:right="1" w:firstLine="0"/>
              <w:jc w:val="left"/>
              <w:rPr>
                <w:rFonts w:eastAsia="Microsoft Sans Serif"/>
                <w:szCs w:val="24"/>
                <w:lang w:val="ru-RU" w:eastAsia="en-US"/>
              </w:rPr>
            </w:pPr>
            <w:r w:rsidRPr="00687A10">
              <w:rPr>
                <w:rFonts w:eastAsia="Microsoft Sans Serif"/>
                <w:szCs w:val="24"/>
                <w:lang w:val="ru-RU" w:eastAsia="en-US"/>
              </w:rPr>
              <w:t>со</w:t>
            </w:r>
            <w:r w:rsidRPr="00687A10">
              <w:rPr>
                <w:rFonts w:eastAsia="Microsoft Sans Serif"/>
                <w:spacing w:val="37"/>
                <w:szCs w:val="24"/>
                <w:lang w:val="ru-RU" w:eastAsia="en-US"/>
              </w:rPr>
              <w:t xml:space="preserve"> </w:t>
            </w:r>
            <w:r w:rsidRPr="00687A10">
              <w:rPr>
                <w:rFonts w:eastAsia="Microsoft Sans Serif"/>
                <w:szCs w:val="24"/>
                <w:lang w:val="ru-RU" w:eastAsia="en-US"/>
              </w:rPr>
              <w:t>стационарными</w:t>
            </w:r>
            <w:r w:rsidRPr="00687A10">
              <w:rPr>
                <w:rFonts w:eastAsia="Microsoft Sans Serif"/>
                <w:spacing w:val="36"/>
                <w:szCs w:val="24"/>
                <w:lang w:val="ru-RU" w:eastAsia="en-US"/>
              </w:rPr>
              <w:t xml:space="preserve"> </w:t>
            </w:r>
            <w:r w:rsidRPr="00687A10">
              <w:rPr>
                <w:rFonts w:eastAsia="Microsoft Sans Serif"/>
                <w:szCs w:val="24"/>
                <w:lang w:val="ru-RU" w:eastAsia="en-US"/>
              </w:rPr>
              <w:t>электроплитами</w:t>
            </w:r>
            <w:r w:rsidRPr="00687A10">
              <w:rPr>
                <w:rFonts w:eastAsia="Microsoft Sans Serif"/>
                <w:spacing w:val="-50"/>
                <w:szCs w:val="24"/>
                <w:lang w:val="ru-RU" w:eastAsia="en-US"/>
              </w:rPr>
              <w:t xml:space="preserve"> </w:t>
            </w:r>
            <w:r w:rsidRPr="00687A10">
              <w:rPr>
                <w:rFonts w:eastAsia="Microsoft Sans Serif"/>
                <w:szCs w:val="24"/>
                <w:lang w:val="ru-RU" w:eastAsia="en-US"/>
              </w:rPr>
              <w:t>(100%</w:t>
            </w:r>
            <w:r w:rsidRPr="00687A10">
              <w:rPr>
                <w:rFonts w:eastAsia="Microsoft Sans Serif"/>
                <w:spacing w:val="-5"/>
                <w:szCs w:val="24"/>
                <w:lang w:val="ru-RU" w:eastAsia="en-US"/>
              </w:rPr>
              <w:t xml:space="preserve"> </w:t>
            </w:r>
            <w:r w:rsidRPr="00687A10">
              <w:rPr>
                <w:rFonts w:eastAsia="Microsoft Sans Serif"/>
                <w:szCs w:val="24"/>
                <w:lang w:val="ru-RU" w:eastAsia="en-US"/>
              </w:rPr>
              <w:t>охвата),</w:t>
            </w:r>
            <w:r w:rsidRPr="00687A10">
              <w:rPr>
                <w:rFonts w:eastAsia="Microsoft Sans Serif"/>
                <w:spacing w:val="-4"/>
                <w:szCs w:val="24"/>
                <w:lang w:val="ru-RU" w:eastAsia="en-US"/>
              </w:rPr>
              <w:t xml:space="preserve"> </w:t>
            </w:r>
            <w:r w:rsidRPr="00687A10">
              <w:rPr>
                <w:rFonts w:eastAsia="Microsoft Sans Serif"/>
                <w:szCs w:val="24"/>
                <w:lang w:val="ru-RU" w:eastAsia="en-US"/>
              </w:rPr>
              <w:t>без</w:t>
            </w:r>
            <w:r w:rsidRPr="00687A10">
              <w:rPr>
                <w:rFonts w:eastAsia="Microsoft Sans Serif"/>
                <w:spacing w:val="-4"/>
                <w:szCs w:val="24"/>
                <w:lang w:val="ru-RU" w:eastAsia="en-US"/>
              </w:rPr>
              <w:t xml:space="preserve"> </w:t>
            </w:r>
            <w:r w:rsidRPr="00687A10">
              <w:rPr>
                <w:rFonts w:eastAsia="Microsoft Sans Serif"/>
                <w:szCs w:val="24"/>
                <w:lang w:val="ru-RU" w:eastAsia="en-US"/>
              </w:rPr>
              <w:t>кондиционеров</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1890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spacing w:line="230" w:lineRule="atLeast"/>
              <w:ind w:left="30" w:right="1" w:firstLine="0"/>
              <w:jc w:val="left"/>
              <w:rPr>
                <w:rFonts w:eastAsia="Microsoft Sans Serif"/>
                <w:szCs w:val="24"/>
                <w:lang w:val="ru-RU" w:eastAsia="en-US"/>
              </w:rPr>
            </w:pPr>
            <w:r w:rsidRPr="00687A10">
              <w:rPr>
                <w:rFonts w:eastAsia="Microsoft Sans Serif"/>
                <w:szCs w:val="24"/>
                <w:lang w:val="ru-RU" w:eastAsia="en-US"/>
              </w:rPr>
              <w:t>со</w:t>
            </w:r>
            <w:r w:rsidRPr="00687A10">
              <w:rPr>
                <w:rFonts w:eastAsia="Microsoft Sans Serif"/>
                <w:spacing w:val="37"/>
                <w:szCs w:val="24"/>
                <w:lang w:val="ru-RU" w:eastAsia="en-US"/>
              </w:rPr>
              <w:t xml:space="preserve"> </w:t>
            </w:r>
            <w:r w:rsidRPr="00687A10">
              <w:rPr>
                <w:rFonts w:eastAsia="Microsoft Sans Serif"/>
                <w:szCs w:val="24"/>
                <w:lang w:val="ru-RU" w:eastAsia="en-US"/>
              </w:rPr>
              <w:t>стационарными</w:t>
            </w:r>
            <w:r w:rsidRPr="00687A10">
              <w:rPr>
                <w:rFonts w:eastAsia="Microsoft Sans Serif"/>
                <w:spacing w:val="36"/>
                <w:szCs w:val="24"/>
                <w:lang w:val="ru-RU" w:eastAsia="en-US"/>
              </w:rPr>
              <w:t xml:space="preserve"> </w:t>
            </w:r>
            <w:r w:rsidRPr="00687A10">
              <w:rPr>
                <w:rFonts w:eastAsia="Microsoft Sans Serif"/>
                <w:szCs w:val="24"/>
                <w:lang w:val="ru-RU" w:eastAsia="en-US"/>
              </w:rPr>
              <w:t>электроплитами</w:t>
            </w:r>
            <w:r w:rsidRPr="00687A10">
              <w:rPr>
                <w:rFonts w:eastAsia="Microsoft Sans Serif"/>
                <w:spacing w:val="-50"/>
                <w:szCs w:val="24"/>
                <w:lang w:val="ru-RU" w:eastAsia="en-US"/>
              </w:rPr>
              <w:t xml:space="preserve"> </w:t>
            </w:r>
            <w:r w:rsidRPr="00687A10">
              <w:rPr>
                <w:rFonts w:eastAsia="Microsoft Sans Serif"/>
                <w:szCs w:val="24"/>
                <w:lang w:val="ru-RU" w:eastAsia="en-US"/>
              </w:rPr>
              <w:t>(100%</w:t>
            </w:r>
            <w:r w:rsidRPr="00687A10">
              <w:rPr>
                <w:rFonts w:eastAsia="Microsoft Sans Serif"/>
                <w:spacing w:val="-3"/>
                <w:szCs w:val="24"/>
                <w:lang w:val="ru-RU" w:eastAsia="en-US"/>
              </w:rPr>
              <w:t xml:space="preserve"> </w:t>
            </w:r>
            <w:r w:rsidRPr="00687A10">
              <w:rPr>
                <w:rFonts w:eastAsia="Microsoft Sans Serif"/>
                <w:szCs w:val="24"/>
                <w:lang w:val="ru-RU" w:eastAsia="en-US"/>
              </w:rPr>
              <w:t>охвата),</w:t>
            </w:r>
            <w:r w:rsidRPr="00687A10">
              <w:rPr>
                <w:rFonts w:eastAsia="Microsoft Sans Serif"/>
                <w:spacing w:val="-3"/>
                <w:szCs w:val="24"/>
                <w:lang w:val="ru-RU" w:eastAsia="en-US"/>
              </w:rPr>
              <w:t xml:space="preserve"> </w:t>
            </w:r>
            <w:r w:rsidRPr="00687A10">
              <w:rPr>
                <w:rFonts w:eastAsia="Microsoft Sans Serif"/>
                <w:szCs w:val="24"/>
                <w:lang w:val="ru-RU" w:eastAsia="en-US"/>
              </w:rPr>
              <w:t>с</w:t>
            </w:r>
            <w:r w:rsidRPr="00687A10">
              <w:rPr>
                <w:rFonts w:eastAsia="Microsoft Sans Serif"/>
                <w:spacing w:val="-2"/>
                <w:szCs w:val="24"/>
                <w:lang w:val="ru-RU" w:eastAsia="en-US"/>
              </w:rPr>
              <w:t xml:space="preserve"> </w:t>
            </w:r>
            <w:r w:rsidRPr="00687A10">
              <w:rPr>
                <w:rFonts w:eastAsia="Microsoft Sans Serif"/>
                <w:szCs w:val="24"/>
                <w:lang w:val="ru-RU" w:eastAsia="en-US"/>
              </w:rPr>
              <w:t>кондиционерами</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2160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val="restart"/>
          </w:tcPr>
          <w:p w:rsidR="00687A10" w:rsidRPr="00687A10" w:rsidRDefault="00687A10" w:rsidP="00687A10">
            <w:pPr>
              <w:spacing w:before="3" w:line="244" w:lineRule="auto"/>
              <w:ind w:left="30" w:right="13" w:firstLine="0"/>
              <w:jc w:val="left"/>
              <w:rPr>
                <w:rFonts w:eastAsia="Microsoft Sans Serif"/>
                <w:szCs w:val="24"/>
                <w:lang w:val="ru-RU" w:eastAsia="en-US"/>
              </w:rPr>
            </w:pPr>
            <w:r w:rsidRPr="00687A10">
              <w:rPr>
                <w:rFonts w:eastAsia="Microsoft Sans Serif"/>
                <w:szCs w:val="24"/>
                <w:lang w:val="ru-RU" w:eastAsia="en-US"/>
              </w:rPr>
              <w:t>остальные</w:t>
            </w:r>
            <w:r w:rsidRPr="00687A10">
              <w:rPr>
                <w:rFonts w:eastAsia="Microsoft Sans Serif"/>
                <w:spacing w:val="-51"/>
                <w:szCs w:val="24"/>
                <w:lang w:val="ru-RU" w:eastAsia="en-US"/>
              </w:rPr>
              <w:t xml:space="preserve"> </w:t>
            </w:r>
            <w:r w:rsidRPr="00687A10">
              <w:rPr>
                <w:rFonts w:eastAsia="Microsoft Sans Serif"/>
                <w:szCs w:val="24"/>
                <w:lang w:val="ru-RU" w:eastAsia="en-US"/>
              </w:rPr>
              <w:t>городские</w:t>
            </w:r>
            <w:r w:rsidRPr="00687A10">
              <w:rPr>
                <w:rFonts w:eastAsia="Microsoft Sans Serif"/>
                <w:spacing w:val="1"/>
                <w:szCs w:val="24"/>
                <w:lang w:val="ru-RU" w:eastAsia="en-US"/>
              </w:rPr>
              <w:t xml:space="preserve"> </w:t>
            </w:r>
            <w:r w:rsidRPr="00687A10">
              <w:rPr>
                <w:rFonts w:eastAsia="Microsoft Sans Serif"/>
                <w:szCs w:val="24"/>
                <w:lang w:val="ru-RU" w:eastAsia="en-US"/>
              </w:rPr>
              <w:t>населенны</w:t>
            </w:r>
            <w:r w:rsidRPr="00687A10">
              <w:rPr>
                <w:rFonts w:eastAsia="Microsoft Sans Serif"/>
                <w:spacing w:val="-51"/>
                <w:szCs w:val="24"/>
                <w:lang w:val="ru-RU" w:eastAsia="en-US"/>
              </w:rPr>
              <w:t xml:space="preserve"> </w:t>
            </w:r>
            <w:r w:rsidRPr="00687A10">
              <w:rPr>
                <w:rFonts w:eastAsia="Microsoft Sans Serif"/>
                <w:szCs w:val="24"/>
                <w:lang w:val="ru-RU" w:eastAsia="en-US"/>
              </w:rPr>
              <w:t>е пункты</w:t>
            </w:r>
            <w:r w:rsidRPr="00687A10">
              <w:rPr>
                <w:rFonts w:eastAsia="Microsoft Sans Serif"/>
                <w:spacing w:val="1"/>
                <w:szCs w:val="24"/>
                <w:lang w:val="ru-RU" w:eastAsia="en-US"/>
              </w:rPr>
              <w:t xml:space="preserve"> </w:t>
            </w:r>
            <w:r w:rsidRPr="00687A10">
              <w:rPr>
                <w:rFonts w:eastAsia="Microsoft Sans Serif"/>
                <w:w w:val="95"/>
                <w:szCs w:val="24"/>
                <w:lang w:val="ru-RU" w:eastAsia="en-US"/>
              </w:rPr>
              <w:t>Курганской</w:t>
            </w:r>
            <w:r w:rsidRPr="00687A10">
              <w:rPr>
                <w:rFonts w:eastAsia="Microsoft Sans Serif"/>
                <w:spacing w:val="-48"/>
                <w:w w:val="95"/>
                <w:szCs w:val="24"/>
                <w:lang w:val="ru-RU" w:eastAsia="en-US"/>
              </w:rPr>
              <w:t xml:space="preserve"> </w:t>
            </w:r>
            <w:r w:rsidRPr="00687A10">
              <w:rPr>
                <w:rFonts w:eastAsia="Microsoft Sans Serif"/>
                <w:szCs w:val="24"/>
                <w:lang w:val="ru-RU" w:eastAsia="en-US"/>
              </w:rPr>
              <w:t>области</w:t>
            </w:r>
          </w:p>
        </w:tc>
        <w:tc>
          <w:tcPr>
            <w:tcW w:w="3481" w:type="dxa"/>
            <w:gridSpan w:val="8"/>
          </w:tcPr>
          <w:p w:rsidR="00687A10" w:rsidRPr="00687A10" w:rsidRDefault="00687A10" w:rsidP="00687A10">
            <w:pPr>
              <w:tabs>
                <w:tab w:val="left" w:pos="671"/>
                <w:tab w:val="left" w:pos="2323"/>
                <w:tab w:val="left" w:pos="3131"/>
              </w:tabs>
              <w:spacing w:line="230" w:lineRule="atLeast"/>
              <w:ind w:left="30" w:right="9" w:firstLine="0"/>
              <w:jc w:val="left"/>
              <w:rPr>
                <w:rFonts w:eastAsia="Microsoft Sans Serif"/>
                <w:szCs w:val="24"/>
                <w:lang w:val="ru-RU" w:eastAsia="en-US"/>
              </w:rPr>
            </w:pPr>
            <w:r w:rsidRPr="00687A10">
              <w:rPr>
                <w:rFonts w:eastAsia="Microsoft Sans Serif"/>
                <w:szCs w:val="24"/>
                <w:lang w:val="ru-RU" w:eastAsia="en-US"/>
              </w:rPr>
              <w:t>без</w:t>
            </w:r>
            <w:r w:rsidRPr="00687A10">
              <w:rPr>
                <w:rFonts w:eastAsia="Microsoft Sans Serif"/>
                <w:szCs w:val="24"/>
                <w:lang w:val="ru-RU" w:eastAsia="en-US"/>
              </w:rPr>
              <w:tab/>
              <w:t>стационарных</w:t>
            </w:r>
            <w:r w:rsidRPr="00687A10">
              <w:rPr>
                <w:rFonts w:eastAsia="Microsoft Sans Serif"/>
                <w:szCs w:val="24"/>
                <w:lang w:val="ru-RU" w:eastAsia="en-US"/>
              </w:rPr>
              <w:tab/>
              <w:t>плит,</w:t>
            </w:r>
            <w:r w:rsidRPr="00687A10">
              <w:rPr>
                <w:rFonts w:eastAsia="Microsoft Sans Serif"/>
                <w:szCs w:val="24"/>
                <w:lang w:val="ru-RU" w:eastAsia="en-US"/>
              </w:rPr>
              <w:tab/>
            </w:r>
            <w:r w:rsidRPr="00687A10">
              <w:rPr>
                <w:rFonts w:eastAsia="Microsoft Sans Serif"/>
                <w:spacing w:val="-5"/>
                <w:szCs w:val="24"/>
                <w:lang w:val="ru-RU" w:eastAsia="en-US"/>
              </w:rPr>
              <w:t>без</w:t>
            </w:r>
            <w:r w:rsidRPr="00687A10">
              <w:rPr>
                <w:rFonts w:eastAsia="Microsoft Sans Serif"/>
                <w:spacing w:val="-51"/>
                <w:szCs w:val="24"/>
                <w:lang w:val="ru-RU" w:eastAsia="en-US"/>
              </w:rPr>
              <w:t xml:space="preserve"> </w:t>
            </w:r>
            <w:r w:rsidRPr="00687A10">
              <w:rPr>
                <w:rFonts w:eastAsia="Microsoft Sans Serif"/>
                <w:szCs w:val="24"/>
                <w:lang w:val="ru-RU" w:eastAsia="en-US"/>
              </w:rPr>
              <w:t>кондиционеров</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1360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tabs>
                <w:tab w:val="left" w:pos="745"/>
                <w:tab w:val="left" w:pos="2470"/>
                <w:tab w:val="left" w:pos="3351"/>
              </w:tabs>
              <w:spacing w:line="230" w:lineRule="atLeast"/>
              <w:ind w:left="30" w:right="6" w:firstLine="0"/>
              <w:jc w:val="left"/>
              <w:rPr>
                <w:rFonts w:eastAsia="Microsoft Sans Serif"/>
                <w:szCs w:val="24"/>
                <w:lang w:val="ru-RU" w:eastAsia="en-US"/>
              </w:rPr>
            </w:pPr>
            <w:r w:rsidRPr="00687A10">
              <w:rPr>
                <w:rFonts w:eastAsia="Microsoft Sans Serif"/>
                <w:szCs w:val="24"/>
                <w:lang w:val="ru-RU" w:eastAsia="en-US"/>
              </w:rPr>
              <w:t>без</w:t>
            </w:r>
            <w:r w:rsidRPr="00687A10">
              <w:rPr>
                <w:rFonts w:eastAsia="Microsoft Sans Serif"/>
                <w:szCs w:val="24"/>
                <w:lang w:val="ru-RU" w:eastAsia="en-US"/>
              </w:rPr>
              <w:tab/>
              <w:t>стационарных</w:t>
            </w:r>
            <w:r w:rsidRPr="00687A10">
              <w:rPr>
                <w:rFonts w:eastAsia="Microsoft Sans Serif"/>
                <w:szCs w:val="24"/>
                <w:lang w:val="ru-RU" w:eastAsia="en-US"/>
              </w:rPr>
              <w:tab/>
              <w:t>плит,</w:t>
            </w:r>
            <w:r w:rsidRPr="00687A10">
              <w:rPr>
                <w:rFonts w:eastAsia="Microsoft Sans Serif"/>
                <w:szCs w:val="24"/>
                <w:lang w:val="ru-RU" w:eastAsia="en-US"/>
              </w:rPr>
              <w:tab/>
            </w:r>
            <w:r w:rsidRPr="00687A10">
              <w:rPr>
                <w:rFonts w:eastAsia="Microsoft Sans Serif"/>
                <w:spacing w:val="-4"/>
                <w:szCs w:val="24"/>
                <w:lang w:val="ru-RU" w:eastAsia="en-US"/>
              </w:rPr>
              <w:t>с</w:t>
            </w:r>
            <w:r w:rsidRPr="00687A10">
              <w:rPr>
                <w:rFonts w:eastAsia="Microsoft Sans Serif"/>
                <w:spacing w:val="-51"/>
                <w:szCs w:val="24"/>
                <w:lang w:val="ru-RU" w:eastAsia="en-US"/>
              </w:rPr>
              <w:t xml:space="preserve"> </w:t>
            </w:r>
            <w:r w:rsidRPr="00687A10">
              <w:rPr>
                <w:rFonts w:eastAsia="Microsoft Sans Serif"/>
                <w:szCs w:val="24"/>
                <w:lang w:val="ru-RU" w:eastAsia="en-US"/>
              </w:rPr>
              <w:t>кондиционерами</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1600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spacing w:line="230" w:lineRule="atLeast"/>
              <w:ind w:left="30" w:right="1" w:firstLine="0"/>
              <w:jc w:val="left"/>
              <w:rPr>
                <w:rFonts w:eastAsia="Microsoft Sans Serif"/>
                <w:szCs w:val="24"/>
                <w:lang w:val="ru-RU" w:eastAsia="en-US"/>
              </w:rPr>
            </w:pPr>
            <w:r w:rsidRPr="00687A10">
              <w:rPr>
                <w:rFonts w:eastAsia="Microsoft Sans Serif"/>
                <w:szCs w:val="24"/>
                <w:lang w:val="ru-RU" w:eastAsia="en-US"/>
              </w:rPr>
              <w:t>со</w:t>
            </w:r>
            <w:r w:rsidRPr="00687A10">
              <w:rPr>
                <w:rFonts w:eastAsia="Microsoft Sans Serif"/>
                <w:spacing w:val="37"/>
                <w:szCs w:val="24"/>
                <w:lang w:val="ru-RU" w:eastAsia="en-US"/>
              </w:rPr>
              <w:t xml:space="preserve"> </w:t>
            </w:r>
            <w:r w:rsidRPr="00687A10">
              <w:rPr>
                <w:rFonts w:eastAsia="Microsoft Sans Serif"/>
                <w:szCs w:val="24"/>
                <w:lang w:val="ru-RU" w:eastAsia="en-US"/>
              </w:rPr>
              <w:t>стационарными</w:t>
            </w:r>
            <w:r w:rsidRPr="00687A10">
              <w:rPr>
                <w:rFonts w:eastAsia="Microsoft Sans Serif"/>
                <w:spacing w:val="36"/>
                <w:szCs w:val="24"/>
                <w:lang w:val="ru-RU" w:eastAsia="en-US"/>
              </w:rPr>
              <w:t xml:space="preserve"> </w:t>
            </w:r>
            <w:r w:rsidRPr="00687A10">
              <w:rPr>
                <w:rFonts w:eastAsia="Microsoft Sans Serif"/>
                <w:szCs w:val="24"/>
                <w:lang w:val="ru-RU" w:eastAsia="en-US"/>
              </w:rPr>
              <w:t>электроплитами</w:t>
            </w:r>
            <w:r w:rsidRPr="00687A10">
              <w:rPr>
                <w:rFonts w:eastAsia="Microsoft Sans Serif"/>
                <w:spacing w:val="-50"/>
                <w:szCs w:val="24"/>
                <w:lang w:val="ru-RU" w:eastAsia="en-US"/>
              </w:rPr>
              <w:t xml:space="preserve"> </w:t>
            </w:r>
            <w:r w:rsidRPr="00687A10">
              <w:rPr>
                <w:rFonts w:eastAsia="Microsoft Sans Serif"/>
                <w:szCs w:val="24"/>
                <w:lang w:val="ru-RU" w:eastAsia="en-US"/>
              </w:rPr>
              <w:t>(100%</w:t>
            </w:r>
            <w:r w:rsidRPr="00687A10">
              <w:rPr>
                <w:rFonts w:eastAsia="Microsoft Sans Serif"/>
                <w:spacing w:val="-5"/>
                <w:szCs w:val="24"/>
                <w:lang w:val="ru-RU" w:eastAsia="en-US"/>
              </w:rPr>
              <w:t xml:space="preserve"> </w:t>
            </w:r>
            <w:r w:rsidRPr="00687A10">
              <w:rPr>
                <w:rFonts w:eastAsia="Microsoft Sans Serif"/>
                <w:szCs w:val="24"/>
                <w:lang w:val="ru-RU" w:eastAsia="en-US"/>
              </w:rPr>
              <w:t>охвата),</w:t>
            </w:r>
            <w:r w:rsidRPr="00687A10">
              <w:rPr>
                <w:rFonts w:eastAsia="Microsoft Sans Serif"/>
                <w:spacing w:val="-4"/>
                <w:szCs w:val="24"/>
                <w:lang w:val="ru-RU" w:eastAsia="en-US"/>
              </w:rPr>
              <w:t xml:space="preserve"> </w:t>
            </w:r>
            <w:r w:rsidRPr="00687A10">
              <w:rPr>
                <w:rFonts w:eastAsia="Microsoft Sans Serif"/>
                <w:szCs w:val="24"/>
                <w:lang w:val="ru-RU" w:eastAsia="en-US"/>
              </w:rPr>
              <w:t>без</w:t>
            </w:r>
            <w:r w:rsidRPr="00687A10">
              <w:rPr>
                <w:rFonts w:eastAsia="Microsoft Sans Serif"/>
                <w:spacing w:val="-4"/>
                <w:szCs w:val="24"/>
                <w:lang w:val="ru-RU" w:eastAsia="en-US"/>
              </w:rPr>
              <w:t xml:space="preserve"> </w:t>
            </w:r>
            <w:r w:rsidRPr="00687A10">
              <w:rPr>
                <w:rFonts w:eastAsia="Microsoft Sans Serif"/>
                <w:szCs w:val="24"/>
                <w:lang w:val="ru-RU" w:eastAsia="en-US"/>
              </w:rPr>
              <w:t>кондиционеров</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1680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spacing w:line="230" w:lineRule="atLeast"/>
              <w:ind w:left="30" w:right="1" w:firstLine="0"/>
              <w:jc w:val="left"/>
              <w:rPr>
                <w:rFonts w:eastAsia="Microsoft Sans Serif"/>
                <w:szCs w:val="24"/>
                <w:lang w:val="ru-RU" w:eastAsia="en-US"/>
              </w:rPr>
            </w:pPr>
            <w:r w:rsidRPr="00687A10">
              <w:rPr>
                <w:rFonts w:eastAsia="Microsoft Sans Serif"/>
                <w:szCs w:val="24"/>
                <w:lang w:val="ru-RU" w:eastAsia="en-US"/>
              </w:rPr>
              <w:t>со</w:t>
            </w:r>
            <w:r w:rsidRPr="00687A10">
              <w:rPr>
                <w:rFonts w:eastAsia="Microsoft Sans Serif"/>
                <w:spacing w:val="37"/>
                <w:szCs w:val="24"/>
                <w:lang w:val="ru-RU" w:eastAsia="en-US"/>
              </w:rPr>
              <w:t xml:space="preserve"> </w:t>
            </w:r>
            <w:r w:rsidRPr="00687A10">
              <w:rPr>
                <w:rFonts w:eastAsia="Microsoft Sans Serif"/>
                <w:szCs w:val="24"/>
                <w:lang w:val="ru-RU" w:eastAsia="en-US"/>
              </w:rPr>
              <w:t>стационарными</w:t>
            </w:r>
            <w:r w:rsidRPr="00687A10">
              <w:rPr>
                <w:rFonts w:eastAsia="Microsoft Sans Serif"/>
                <w:spacing w:val="36"/>
                <w:szCs w:val="24"/>
                <w:lang w:val="ru-RU" w:eastAsia="en-US"/>
              </w:rPr>
              <w:t xml:space="preserve"> </w:t>
            </w:r>
            <w:r w:rsidRPr="00687A10">
              <w:rPr>
                <w:rFonts w:eastAsia="Microsoft Sans Serif"/>
                <w:szCs w:val="24"/>
                <w:lang w:val="ru-RU" w:eastAsia="en-US"/>
              </w:rPr>
              <w:t>электроплитами</w:t>
            </w:r>
            <w:r w:rsidRPr="00687A10">
              <w:rPr>
                <w:rFonts w:eastAsia="Microsoft Sans Serif"/>
                <w:spacing w:val="-50"/>
                <w:szCs w:val="24"/>
                <w:lang w:val="ru-RU" w:eastAsia="en-US"/>
              </w:rPr>
              <w:t xml:space="preserve"> </w:t>
            </w:r>
            <w:r w:rsidRPr="00687A10">
              <w:rPr>
                <w:rFonts w:eastAsia="Microsoft Sans Serif"/>
                <w:szCs w:val="24"/>
                <w:lang w:val="ru-RU" w:eastAsia="en-US"/>
              </w:rPr>
              <w:t>(100%</w:t>
            </w:r>
            <w:r w:rsidRPr="00687A10">
              <w:rPr>
                <w:rFonts w:eastAsia="Microsoft Sans Serif"/>
                <w:spacing w:val="-3"/>
                <w:szCs w:val="24"/>
                <w:lang w:val="ru-RU" w:eastAsia="en-US"/>
              </w:rPr>
              <w:t xml:space="preserve"> </w:t>
            </w:r>
            <w:r w:rsidRPr="00687A10">
              <w:rPr>
                <w:rFonts w:eastAsia="Microsoft Sans Serif"/>
                <w:szCs w:val="24"/>
                <w:lang w:val="ru-RU" w:eastAsia="en-US"/>
              </w:rPr>
              <w:t>охвата),</w:t>
            </w:r>
            <w:r w:rsidRPr="00687A10">
              <w:rPr>
                <w:rFonts w:eastAsia="Microsoft Sans Serif"/>
                <w:spacing w:val="-3"/>
                <w:szCs w:val="24"/>
                <w:lang w:val="ru-RU" w:eastAsia="en-US"/>
              </w:rPr>
              <w:t xml:space="preserve"> </w:t>
            </w:r>
            <w:r w:rsidRPr="00687A10">
              <w:rPr>
                <w:rFonts w:eastAsia="Microsoft Sans Serif"/>
                <w:szCs w:val="24"/>
                <w:lang w:val="ru-RU" w:eastAsia="en-US"/>
              </w:rPr>
              <w:t>с</w:t>
            </w:r>
            <w:r w:rsidRPr="00687A10">
              <w:rPr>
                <w:rFonts w:eastAsia="Microsoft Sans Serif"/>
                <w:spacing w:val="-2"/>
                <w:szCs w:val="24"/>
                <w:lang w:val="ru-RU" w:eastAsia="en-US"/>
              </w:rPr>
              <w:t xml:space="preserve"> </w:t>
            </w:r>
            <w:r w:rsidRPr="00687A10">
              <w:rPr>
                <w:rFonts w:eastAsia="Microsoft Sans Serif"/>
                <w:szCs w:val="24"/>
                <w:lang w:val="ru-RU" w:eastAsia="en-US"/>
              </w:rPr>
              <w:t>кондиционерами</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1920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val="restart"/>
          </w:tcPr>
          <w:p w:rsidR="00687A10" w:rsidRPr="00687A10" w:rsidRDefault="00687A10" w:rsidP="00687A10">
            <w:pPr>
              <w:spacing w:before="3" w:line="244" w:lineRule="auto"/>
              <w:ind w:left="30" w:right="22" w:firstLine="0"/>
              <w:jc w:val="left"/>
              <w:rPr>
                <w:rFonts w:eastAsia="Microsoft Sans Serif"/>
                <w:szCs w:val="24"/>
                <w:lang w:eastAsia="en-US"/>
              </w:rPr>
            </w:pPr>
            <w:r w:rsidRPr="00687A10">
              <w:rPr>
                <w:rFonts w:eastAsia="Microsoft Sans Serif"/>
                <w:szCs w:val="24"/>
                <w:lang w:eastAsia="en-US"/>
              </w:rPr>
              <w:t>сельские</w:t>
            </w:r>
            <w:r w:rsidRPr="00687A10">
              <w:rPr>
                <w:rFonts w:eastAsia="Microsoft Sans Serif"/>
                <w:spacing w:val="1"/>
                <w:szCs w:val="24"/>
                <w:lang w:eastAsia="en-US"/>
              </w:rPr>
              <w:t xml:space="preserve"> </w:t>
            </w:r>
            <w:r w:rsidRPr="00687A10">
              <w:rPr>
                <w:rFonts w:eastAsia="Microsoft Sans Serif"/>
                <w:spacing w:val="-1"/>
                <w:szCs w:val="24"/>
                <w:lang w:eastAsia="en-US"/>
              </w:rPr>
              <w:t>населенны</w:t>
            </w:r>
            <w:r w:rsidRPr="00687A10">
              <w:rPr>
                <w:rFonts w:eastAsia="Microsoft Sans Serif"/>
                <w:spacing w:val="-51"/>
                <w:szCs w:val="24"/>
                <w:lang w:eastAsia="en-US"/>
              </w:rPr>
              <w:t xml:space="preserve"> </w:t>
            </w:r>
            <w:r w:rsidRPr="00687A10">
              <w:rPr>
                <w:rFonts w:eastAsia="Microsoft Sans Serif"/>
                <w:szCs w:val="24"/>
                <w:lang w:eastAsia="en-US"/>
              </w:rPr>
              <w:t>е</w:t>
            </w:r>
            <w:r w:rsidRPr="00687A10">
              <w:rPr>
                <w:rFonts w:eastAsia="Microsoft Sans Serif"/>
                <w:spacing w:val="-3"/>
                <w:szCs w:val="24"/>
                <w:lang w:eastAsia="en-US"/>
              </w:rPr>
              <w:t xml:space="preserve"> </w:t>
            </w:r>
            <w:r w:rsidRPr="00687A10">
              <w:rPr>
                <w:rFonts w:eastAsia="Microsoft Sans Serif"/>
                <w:szCs w:val="24"/>
                <w:lang w:eastAsia="en-US"/>
              </w:rPr>
              <w:t>пункты</w:t>
            </w:r>
          </w:p>
        </w:tc>
        <w:tc>
          <w:tcPr>
            <w:tcW w:w="3481" w:type="dxa"/>
            <w:gridSpan w:val="8"/>
          </w:tcPr>
          <w:p w:rsidR="00687A10" w:rsidRPr="00687A10" w:rsidRDefault="00687A10" w:rsidP="00687A10">
            <w:pPr>
              <w:tabs>
                <w:tab w:val="left" w:pos="671"/>
                <w:tab w:val="left" w:pos="2323"/>
                <w:tab w:val="left" w:pos="3131"/>
              </w:tabs>
              <w:spacing w:line="230" w:lineRule="atLeast"/>
              <w:ind w:left="30" w:right="9" w:firstLine="0"/>
              <w:jc w:val="left"/>
              <w:rPr>
                <w:rFonts w:eastAsia="Microsoft Sans Serif"/>
                <w:szCs w:val="24"/>
                <w:lang w:val="ru-RU" w:eastAsia="en-US"/>
              </w:rPr>
            </w:pPr>
            <w:r w:rsidRPr="00687A10">
              <w:rPr>
                <w:rFonts w:eastAsia="Microsoft Sans Serif"/>
                <w:szCs w:val="24"/>
                <w:lang w:val="ru-RU" w:eastAsia="en-US"/>
              </w:rPr>
              <w:t>без</w:t>
            </w:r>
            <w:r w:rsidRPr="00687A10">
              <w:rPr>
                <w:rFonts w:eastAsia="Microsoft Sans Serif"/>
                <w:szCs w:val="24"/>
                <w:lang w:val="ru-RU" w:eastAsia="en-US"/>
              </w:rPr>
              <w:tab/>
              <w:t>стационарных</w:t>
            </w:r>
            <w:r w:rsidRPr="00687A10">
              <w:rPr>
                <w:rFonts w:eastAsia="Microsoft Sans Serif"/>
                <w:szCs w:val="24"/>
                <w:lang w:val="ru-RU" w:eastAsia="en-US"/>
              </w:rPr>
              <w:tab/>
              <w:t>плит,</w:t>
            </w:r>
            <w:r w:rsidRPr="00687A10">
              <w:rPr>
                <w:rFonts w:eastAsia="Microsoft Sans Serif"/>
                <w:szCs w:val="24"/>
                <w:lang w:val="ru-RU" w:eastAsia="en-US"/>
              </w:rPr>
              <w:tab/>
            </w:r>
            <w:r w:rsidRPr="00687A10">
              <w:rPr>
                <w:rFonts w:eastAsia="Microsoft Sans Serif"/>
                <w:spacing w:val="-5"/>
                <w:szCs w:val="24"/>
                <w:lang w:val="ru-RU" w:eastAsia="en-US"/>
              </w:rPr>
              <w:t>без</w:t>
            </w:r>
            <w:r w:rsidRPr="00687A10">
              <w:rPr>
                <w:rFonts w:eastAsia="Microsoft Sans Serif"/>
                <w:spacing w:val="-51"/>
                <w:szCs w:val="24"/>
                <w:lang w:val="ru-RU" w:eastAsia="en-US"/>
              </w:rPr>
              <w:t xml:space="preserve"> </w:t>
            </w:r>
            <w:r w:rsidRPr="00687A10">
              <w:rPr>
                <w:rFonts w:eastAsia="Microsoft Sans Serif"/>
                <w:szCs w:val="24"/>
                <w:lang w:val="ru-RU" w:eastAsia="en-US"/>
              </w:rPr>
              <w:t>кондиционеров</w:t>
            </w:r>
          </w:p>
        </w:tc>
        <w:tc>
          <w:tcPr>
            <w:tcW w:w="1118" w:type="dxa"/>
            <w:gridSpan w:val="2"/>
            <w:tcBorders>
              <w:right w:val="single" w:sz="18" w:space="0" w:color="000000"/>
            </w:tcBorders>
          </w:tcPr>
          <w:p w:rsidR="00687A10" w:rsidRPr="00687A10" w:rsidRDefault="00687A10" w:rsidP="00687A10">
            <w:pPr>
              <w:spacing w:before="3"/>
              <w:ind w:right="360" w:firstLine="0"/>
              <w:jc w:val="right"/>
              <w:rPr>
                <w:rFonts w:eastAsia="Microsoft Sans Serif"/>
                <w:szCs w:val="24"/>
                <w:lang w:eastAsia="en-US"/>
              </w:rPr>
            </w:pPr>
            <w:r w:rsidRPr="00687A10">
              <w:rPr>
                <w:rFonts w:eastAsia="Microsoft Sans Serif"/>
                <w:szCs w:val="24"/>
                <w:lang w:eastAsia="en-US"/>
              </w:rPr>
              <w:t>950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tabs>
                <w:tab w:val="left" w:pos="745"/>
                <w:tab w:val="left" w:pos="2470"/>
                <w:tab w:val="left" w:pos="3351"/>
              </w:tabs>
              <w:spacing w:line="230" w:lineRule="atLeast"/>
              <w:ind w:left="30" w:right="6" w:firstLine="0"/>
              <w:jc w:val="left"/>
              <w:rPr>
                <w:rFonts w:eastAsia="Microsoft Sans Serif"/>
                <w:szCs w:val="24"/>
                <w:lang w:val="ru-RU" w:eastAsia="en-US"/>
              </w:rPr>
            </w:pPr>
            <w:r w:rsidRPr="00687A10">
              <w:rPr>
                <w:rFonts w:eastAsia="Microsoft Sans Serif"/>
                <w:szCs w:val="24"/>
                <w:lang w:val="ru-RU" w:eastAsia="en-US"/>
              </w:rPr>
              <w:t>без</w:t>
            </w:r>
            <w:r w:rsidRPr="00687A10">
              <w:rPr>
                <w:rFonts w:eastAsia="Microsoft Sans Serif"/>
                <w:szCs w:val="24"/>
                <w:lang w:val="ru-RU" w:eastAsia="en-US"/>
              </w:rPr>
              <w:tab/>
              <w:t>стационарных</w:t>
            </w:r>
            <w:r w:rsidRPr="00687A10">
              <w:rPr>
                <w:rFonts w:eastAsia="Microsoft Sans Serif"/>
                <w:szCs w:val="24"/>
                <w:lang w:val="ru-RU" w:eastAsia="en-US"/>
              </w:rPr>
              <w:tab/>
              <w:t>плит,</w:t>
            </w:r>
            <w:r w:rsidRPr="00687A10">
              <w:rPr>
                <w:rFonts w:eastAsia="Microsoft Sans Serif"/>
                <w:szCs w:val="24"/>
                <w:lang w:val="ru-RU" w:eastAsia="en-US"/>
              </w:rPr>
              <w:tab/>
            </w:r>
            <w:r w:rsidRPr="00687A10">
              <w:rPr>
                <w:rFonts w:eastAsia="Microsoft Sans Serif"/>
                <w:spacing w:val="-4"/>
                <w:szCs w:val="24"/>
                <w:lang w:val="ru-RU" w:eastAsia="en-US"/>
              </w:rPr>
              <w:t>с</w:t>
            </w:r>
            <w:r w:rsidRPr="00687A10">
              <w:rPr>
                <w:rFonts w:eastAsia="Microsoft Sans Serif"/>
                <w:spacing w:val="-51"/>
                <w:szCs w:val="24"/>
                <w:lang w:val="ru-RU" w:eastAsia="en-US"/>
              </w:rPr>
              <w:t xml:space="preserve"> </w:t>
            </w:r>
            <w:r w:rsidRPr="00687A10">
              <w:rPr>
                <w:rFonts w:eastAsia="Microsoft Sans Serif"/>
                <w:szCs w:val="24"/>
                <w:lang w:val="ru-RU" w:eastAsia="en-US"/>
              </w:rPr>
              <w:t>кондиционерами</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1250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spacing w:line="230" w:lineRule="atLeast"/>
              <w:ind w:left="30" w:right="1" w:firstLine="0"/>
              <w:jc w:val="left"/>
              <w:rPr>
                <w:rFonts w:eastAsia="Microsoft Sans Serif"/>
                <w:szCs w:val="24"/>
                <w:lang w:val="ru-RU" w:eastAsia="en-US"/>
              </w:rPr>
            </w:pPr>
            <w:r w:rsidRPr="00687A10">
              <w:rPr>
                <w:rFonts w:eastAsia="Microsoft Sans Serif"/>
                <w:szCs w:val="24"/>
                <w:lang w:val="ru-RU" w:eastAsia="en-US"/>
              </w:rPr>
              <w:t>со</w:t>
            </w:r>
            <w:r w:rsidRPr="00687A10">
              <w:rPr>
                <w:rFonts w:eastAsia="Microsoft Sans Serif"/>
                <w:spacing w:val="37"/>
                <w:szCs w:val="24"/>
                <w:lang w:val="ru-RU" w:eastAsia="en-US"/>
              </w:rPr>
              <w:t xml:space="preserve"> </w:t>
            </w:r>
            <w:r w:rsidRPr="00687A10">
              <w:rPr>
                <w:rFonts w:eastAsia="Microsoft Sans Serif"/>
                <w:szCs w:val="24"/>
                <w:lang w:val="ru-RU" w:eastAsia="en-US"/>
              </w:rPr>
              <w:t>стационарными</w:t>
            </w:r>
            <w:r w:rsidRPr="00687A10">
              <w:rPr>
                <w:rFonts w:eastAsia="Microsoft Sans Serif"/>
                <w:spacing w:val="36"/>
                <w:szCs w:val="24"/>
                <w:lang w:val="ru-RU" w:eastAsia="en-US"/>
              </w:rPr>
              <w:t xml:space="preserve"> </w:t>
            </w:r>
            <w:r w:rsidRPr="00687A10">
              <w:rPr>
                <w:rFonts w:eastAsia="Microsoft Sans Serif"/>
                <w:szCs w:val="24"/>
                <w:lang w:val="ru-RU" w:eastAsia="en-US"/>
              </w:rPr>
              <w:t>электроплитами</w:t>
            </w:r>
            <w:r w:rsidRPr="00687A10">
              <w:rPr>
                <w:rFonts w:eastAsia="Microsoft Sans Serif"/>
                <w:spacing w:val="-50"/>
                <w:szCs w:val="24"/>
                <w:lang w:val="ru-RU" w:eastAsia="en-US"/>
              </w:rPr>
              <w:t xml:space="preserve"> </w:t>
            </w:r>
            <w:r w:rsidRPr="00687A10">
              <w:rPr>
                <w:rFonts w:eastAsia="Microsoft Sans Serif"/>
                <w:szCs w:val="24"/>
                <w:lang w:val="ru-RU" w:eastAsia="en-US"/>
              </w:rPr>
              <w:t>(100%</w:t>
            </w:r>
            <w:r w:rsidRPr="00687A10">
              <w:rPr>
                <w:rFonts w:eastAsia="Microsoft Sans Serif"/>
                <w:spacing w:val="-5"/>
                <w:szCs w:val="24"/>
                <w:lang w:val="ru-RU" w:eastAsia="en-US"/>
              </w:rPr>
              <w:t xml:space="preserve"> </w:t>
            </w:r>
            <w:r w:rsidRPr="00687A10">
              <w:rPr>
                <w:rFonts w:eastAsia="Microsoft Sans Serif"/>
                <w:szCs w:val="24"/>
                <w:lang w:val="ru-RU" w:eastAsia="en-US"/>
              </w:rPr>
              <w:t>охвата),</w:t>
            </w:r>
            <w:r w:rsidRPr="00687A10">
              <w:rPr>
                <w:rFonts w:eastAsia="Microsoft Sans Serif"/>
                <w:spacing w:val="-4"/>
                <w:szCs w:val="24"/>
                <w:lang w:val="ru-RU" w:eastAsia="en-US"/>
              </w:rPr>
              <w:t xml:space="preserve"> </w:t>
            </w:r>
            <w:r w:rsidRPr="00687A10">
              <w:rPr>
                <w:rFonts w:eastAsia="Microsoft Sans Serif"/>
                <w:szCs w:val="24"/>
                <w:lang w:val="ru-RU" w:eastAsia="en-US"/>
              </w:rPr>
              <w:t>без</w:t>
            </w:r>
            <w:r w:rsidRPr="00687A10">
              <w:rPr>
                <w:rFonts w:eastAsia="Microsoft Sans Serif"/>
                <w:spacing w:val="-4"/>
                <w:szCs w:val="24"/>
                <w:lang w:val="ru-RU" w:eastAsia="en-US"/>
              </w:rPr>
              <w:t xml:space="preserve"> </w:t>
            </w:r>
            <w:r w:rsidRPr="00687A10">
              <w:rPr>
                <w:rFonts w:eastAsia="Microsoft Sans Serif"/>
                <w:szCs w:val="24"/>
                <w:lang w:val="ru-RU" w:eastAsia="en-US"/>
              </w:rPr>
              <w:t>кондиционеров</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1350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spacing w:line="230" w:lineRule="atLeast"/>
              <w:ind w:left="30" w:right="1" w:firstLine="0"/>
              <w:jc w:val="left"/>
              <w:rPr>
                <w:rFonts w:eastAsia="Microsoft Sans Serif"/>
                <w:szCs w:val="24"/>
                <w:lang w:val="ru-RU" w:eastAsia="en-US"/>
              </w:rPr>
            </w:pPr>
            <w:r w:rsidRPr="00687A10">
              <w:rPr>
                <w:rFonts w:eastAsia="Microsoft Sans Serif"/>
                <w:szCs w:val="24"/>
                <w:lang w:val="ru-RU" w:eastAsia="en-US"/>
              </w:rPr>
              <w:t>со</w:t>
            </w:r>
            <w:r w:rsidRPr="00687A10">
              <w:rPr>
                <w:rFonts w:eastAsia="Microsoft Sans Serif"/>
                <w:spacing w:val="37"/>
                <w:szCs w:val="24"/>
                <w:lang w:val="ru-RU" w:eastAsia="en-US"/>
              </w:rPr>
              <w:t xml:space="preserve"> </w:t>
            </w:r>
            <w:r w:rsidRPr="00687A10">
              <w:rPr>
                <w:rFonts w:eastAsia="Microsoft Sans Serif"/>
                <w:szCs w:val="24"/>
                <w:lang w:val="ru-RU" w:eastAsia="en-US"/>
              </w:rPr>
              <w:t>стационарными</w:t>
            </w:r>
            <w:r w:rsidRPr="00687A10">
              <w:rPr>
                <w:rFonts w:eastAsia="Microsoft Sans Serif"/>
                <w:spacing w:val="36"/>
                <w:szCs w:val="24"/>
                <w:lang w:val="ru-RU" w:eastAsia="en-US"/>
              </w:rPr>
              <w:t xml:space="preserve"> </w:t>
            </w:r>
            <w:r w:rsidRPr="00687A10">
              <w:rPr>
                <w:rFonts w:eastAsia="Microsoft Sans Serif"/>
                <w:szCs w:val="24"/>
                <w:lang w:val="ru-RU" w:eastAsia="en-US"/>
              </w:rPr>
              <w:t>электроплитами</w:t>
            </w:r>
            <w:r w:rsidRPr="00687A10">
              <w:rPr>
                <w:rFonts w:eastAsia="Microsoft Sans Serif"/>
                <w:spacing w:val="-50"/>
                <w:szCs w:val="24"/>
                <w:lang w:val="ru-RU" w:eastAsia="en-US"/>
              </w:rPr>
              <w:t xml:space="preserve"> </w:t>
            </w:r>
            <w:r w:rsidRPr="00687A10">
              <w:rPr>
                <w:rFonts w:eastAsia="Microsoft Sans Serif"/>
                <w:szCs w:val="24"/>
                <w:lang w:val="ru-RU" w:eastAsia="en-US"/>
              </w:rPr>
              <w:t>(100%</w:t>
            </w:r>
            <w:r w:rsidRPr="00687A10">
              <w:rPr>
                <w:rFonts w:eastAsia="Microsoft Sans Serif"/>
                <w:spacing w:val="-3"/>
                <w:szCs w:val="24"/>
                <w:lang w:val="ru-RU" w:eastAsia="en-US"/>
              </w:rPr>
              <w:t xml:space="preserve"> </w:t>
            </w:r>
            <w:r w:rsidRPr="00687A10">
              <w:rPr>
                <w:rFonts w:eastAsia="Microsoft Sans Serif"/>
                <w:szCs w:val="24"/>
                <w:lang w:val="ru-RU" w:eastAsia="en-US"/>
              </w:rPr>
              <w:t>охвата),</w:t>
            </w:r>
            <w:r w:rsidRPr="00687A10">
              <w:rPr>
                <w:rFonts w:eastAsia="Microsoft Sans Serif"/>
                <w:spacing w:val="-3"/>
                <w:szCs w:val="24"/>
                <w:lang w:val="ru-RU" w:eastAsia="en-US"/>
              </w:rPr>
              <w:t xml:space="preserve"> </w:t>
            </w:r>
            <w:r w:rsidRPr="00687A10">
              <w:rPr>
                <w:rFonts w:eastAsia="Microsoft Sans Serif"/>
                <w:szCs w:val="24"/>
                <w:lang w:val="ru-RU" w:eastAsia="en-US"/>
              </w:rPr>
              <w:t>с</w:t>
            </w:r>
            <w:r w:rsidRPr="00687A10">
              <w:rPr>
                <w:rFonts w:eastAsia="Microsoft Sans Serif"/>
                <w:spacing w:val="-2"/>
                <w:szCs w:val="24"/>
                <w:lang w:val="ru-RU" w:eastAsia="en-US"/>
              </w:rPr>
              <w:t xml:space="preserve"> </w:t>
            </w:r>
            <w:r w:rsidRPr="00687A10">
              <w:rPr>
                <w:rFonts w:eastAsia="Microsoft Sans Serif"/>
                <w:szCs w:val="24"/>
                <w:lang w:val="ru-RU" w:eastAsia="en-US"/>
              </w:rPr>
              <w:t>кондиционерами</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1650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val="restart"/>
          </w:tcPr>
          <w:p w:rsidR="00687A10" w:rsidRPr="00687A10" w:rsidRDefault="00687A10" w:rsidP="00687A10">
            <w:pPr>
              <w:spacing w:before="3" w:line="244" w:lineRule="auto"/>
              <w:ind w:left="30" w:right="55" w:firstLine="0"/>
              <w:jc w:val="left"/>
              <w:rPr>
                <w:rFonts w:eastAsia="Microsoft Sans Serif"/>
                <w:szCs w:val="24"/>
                <w:lang w:val="ru-RU" w:eastAsia="en-US"/>
              </w:rPr>
            </w:pPr>
            <w:proofErr w:type="gramStart"/>
            <w:r w:rsidRPr="00687A10">
              <w:rPr>
                <w:rFonts w:eastAsia="Microsoft Sans Serif"/>
                <w:szCs w:val="24"/>
                <w:lang w:val="ru-RU" w:eastAsia="en-US"/>
              </w:rPr>
              <w:t>Использова</w:t>
            </w:r>
            <w:r w:rsidRPr="00687A10">
              <w:rPr>
                <w:rFonts w:eastAsia="Microsoft Sans Serif"/>
                <w:spacing w:val="-51"/>
                <w:szCs w:val="24"/>
                <w:lang w:val="ru-RU" w:eastAsia="en-US"/>
              </w:rPr>
              <w:t xml:space="preserve"> </w:t>
            </w:r>
            <w:r w:rsidRPr="00687A10">
              <w:rPr>
                <w:rFonts w:eastAsia="Microsoft Sans Serif"/>
                <w:szCs w:val="24"/>
                <w:lang w:val="ru-RU" w:eastAsia="en-US"/>
              </w:rPr>
              <w:t>ние</w:t>
            </w:r>
            <w:proofErr w:type="gramEnd"/>
            <w:r w:rsidRPr="00687A10">
              <w:rPr>
                <w:rFonts w:eastAsia="Microsoft Sans Serif"/>
                <w:spacing w:val="1"/>
                <w:szCs w:val="24"/>
                <w:lang w:val="ru-RU" w:eastAsia="en-US"/>
              </w:rPr>
              <w:t xml:space="preserve"> </w:t>
            </w:r>
            <w:r w:rsidRPr="00687A10">
              <w:rPr>
                <w:rFonts w:eastAsia="Microsoft Sans Serif"/>
                <w:szCs w:val="24"/>
                <w:lang w:val="ru-RU" w:eastAsia="en-US"/>
              </w:rPr>
              <w:t>максимума</w:t>
            </w:r>
            <w:r w:rsidRPr="00687A10">
              <w:rPr>
                <w:rFonts w:eastAsia="Microsoft Sans Serif"/>
                <w:spacing w:val="1"/>
                <w:szCs w:val="24"/>
                <w:lang w:val="ru-RU" w:eastAsia="en-US"/>
              </w:rPr>
              <w:t xml:space="preserve"> </w:t>
            </w:r>
            <w:r w:rsidRPr="00687A10">
              <w:rPr>
                <w:rFonts w:eastAsia="Microsoft Sans Serif"/>
                <w:w w:val="95"/>
                <w:szCs w:val="24"/>
                <w:lang w:val="ru-RU" w:eastAsia="en-US"/>
              </w:rPr>
              <w:t>электрическ</w:t>
            </w:r>
            <w:r w:rsidRPr="00687A10">
              <w:rPr>
                <w:rFonts w:eastAsia="Microsoft Sans Serif"/>
                <w:spacing w:val="-48"/>
                <w:w w:val="95"/>
                <w:szCs w:val="24"/>
                <w:lang w:val="ru-RU" w:eastAsia="en-US"/>
              </w:rPr>
              <w:t xml:space="preserve"> </w:t>
            </w:r>
            <w:r w:rsidRPr="00687A10">
              <w:rPr>
                <w:rFonts w:eastAsia="Microsoft Sans Serif"/>
                <w:szCs w:val="24"/>
                <w:lang w:val="ru-RU" w:eastAsia="en-US"/>
              </w:rPr>
              <w:t>ой</w:t>
            </w:r>
            <w:r w:rsidRPr="00687A10">
              <w:rPr>
                <w:rFonts w:eastAsia="Microsoft Sans Serif"/>
                <w:spacing w:val="-13"/>
                <w:szCs w:val="24"/>
                <w:lang w:val="ru-RU" w:eastAsia="en-US"/>
              </w:rPr>
              <w:t xml:space="preserve"> </w:t>
            </w:r>
            <w:r w:rsidRPr="00687A10">
              <w:rPr>
                <w:rFonts w:eastAsia="Microsoft Sans Serif"/>
                <w:szCs w:val="24"/>
                <w:lang w:val="ru-RU" w:eastAsia="en-US"/>
              </w:rPr>
              <w:t>нагрузки</w:t>
            </w:r>
          </w:p>
        </w:tc>
        <w:tc>
          <w:tcPr>
            <w:tcW w:w="1108" w:type="dxa"/>
            <w:vMerge w:val="restart"/>
          </w:tcPr>
          <w:p w:rsidR="00687A10" w:rsidRPr="00687A10" w:rsidRDefault="00687A10" w:rsidP="00687A10">
            <w:pPr>
              <w:spacing w:before="3" w:line="244" w:lineRule="auto"/>
              <w:ind w:left="30" w:right="426" w:firstLine="0"/>
              <w:jc w:val="left"/>
              <w:rPr>
                <w:rFonts w:eastAsia="Microsoft Sans Serif"/>
                <w:szCs w:val="24"/>
                <w:lang w:eastAsia="en-US"/>
              </w:rPr>
            </w:pPr>
            <w:r w:rsidRPr="00687A10">
              <w:rPr>
                <w:rFonts w:eastAsia="Microsoft Sans Serif"/>
                <w:szCs w:val="24"/>
                <w:lang w:eastAsia="en-US"/>
              </w:rPr>
              <w:t>город</w:t>
            </w:r>
            <w:r w:rsidRPr="00687A10">
              <w:rPr>
                <w:rFonts w:eastAsia="Microsoft Sans Serif"/>
                <w:spacing w:val="1"/>
                <w:szCs w:val="24"/>
                <w:lang w:eastAsia="en-US"/>
              </w:rPr>
              <w:t xml:space="preserve"> </w:t>
            </w:r>
            <w:r w:rsidRPr="00C209A8">
              <w:t>Курган</w:t>
            </w:r>
          </w:p>
        </w:tc>
        <w:tc>
          <w:tcPr>
            <w:tcW w:w="3481" w:type="dxa"/>
            <w:gridSpan w:val="8"/>
          </w:tcPr>
          <w:p w:rsidR="00687A10" w:rsidRPr="00687A10" w:rsidRDefault="00687A10" w:rsidP="00687A10">
            <w:pPr>
              <w:tabs>
                <w:tab w:val="left" w:pos="671"/>
                <w:tab w:val="left" w:pos="2323"/>
                <w:tab w:val="left" w:pos="3131"/>
              </w:tabs>
              <w:spacing w:line="230" w:lineRule="atLeast"/>
              <w:ind w:left="30" w:right="9" w:firstLine="0"/>
              <w:jc w:val="left"/>
              <w:rPr>
                <w:rFonts w:eastAsia="Microsoft Sans Serif"/>
                <w:szCs w:val="24"/>
                <w:lang w:val="ru-RU" w:eastAsia="en-US"/>
              </w:rPr>
            </w:pPr>
            <w:r w:rsidRPr="00687A10">
              <w:rPr>
                <w:rFonts w:eastAsia="Microsoft Sans Serif"/>
                <w:szCs w:val="24"/>
                <w:lang w:val="ru-RU" w:eastAsia="en-US"/>
              </w:rPr>
              <w:t>без</w:t>
            </w:r>
            <w:r w:rsidRPr="00687A10">
              <w:rPr>
                <w:rFonts w:eastAsia="Microsoft Sans Serif"/>
                <w:szCs w:val="24"/>
                <w:lang w:val="ru-RU" w:eastAsia="en-US"/>
              </w:rPr>
              <w:tab/>
              <w:t>стационарных</w:t>
            </w:r>
            <w:r w:rsidRPr="00687A10">
              <w:rPr>
                <w:rFonts w:eastAsia="Microsoft Sans Serif"/>
                <w:szCs w:val="24"/>
                <w:lang w:val="ru-RU" w:eastAsia="en-US"/>
              </w:rPr>
              <w:tab/>
              <w:t>плит,</w:t>
            </w:r>
            <w:r w:rsidRPr="00687A10">
              <w:rPr>
                <w:rFonts w:eastAsia="Microsoft Sans Serif"/>
                <w:szCs w:val="24"/>
                <w:lang w:val="ru-RU" w:eastAsia="en-US"/>
              </w:rPr>
              <w:tab/>
            </w:r>
            <w:r w:rsidRPr="00687A10">
              <w:rPr>
                <w:rFonts w:eastAsia="Microsoft Sans Serif"/>
                <w:spacing w:val="-5"/>
                <w:szCs w:val="24"/>
                <w:lang w:val="ru-RU" w:eastAsia="en-US"/>
              </w:rPr>
              <w:t>без</w:t>
            </w:r>
            <w:r w:rsidRPr="00687A10">
              <w:rPr>
                <w:rFonts w:eastAsia="Microsoft Sans Serif"/>
                <w:spacing w:val="-51"/>
                <w:szCs w:val="24"/>
                <w:lang w:val="ru-RU" w:eastAsia="en-US"/>
              </w:rPr>
              <w:t xml:space="preserve"> </w:t>
            </w:r>
            <w:r w:rsidRPr="00687A10">
              <w:rPr>
                <w:rFonts w:eastAsia="Microsoft Sans Serif"/>
                <w:szCs w:val="24"/>
                <w:lang w:val="ru-RU" w:eastAsia="en-US"/>
              </w:rPr>
              <w:t>кондиционеров</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5720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tabs>
                <w:tab w:val="left" w:pos="745"/>
                <w:tab w:val="left" w:pos="2470"/>
                <w:tab w:val="left" w:pos="3351"/>
              </w:tabs>
              <w:spacing w:line="230" w:lineRule="atLeast"/>
              <w:ind w:left="30" w:right="6" w:firstLine="0"/>
              <w:jc w:val="left"/>
              <w:rPr>
                <w:rFonts w:eastAsia="Microsoft Sans Serif"/>
                <w:szCs w:val="24"/>
                <w:lang w:val="ru-RU" w:eastAsia="en-US"/>
              </w:rPr>
            </w:pPr>
            <w:r w:rsidRPr="00687A10">
              <w:rPr>
                <w:rFonts w:eastAsia="Microsoft Sans Serif"/>
                <w:szCs w:val="24"/>
                <w:lang w:val="ru-RU" w:eastAsia="en-US"/>
              </w:rPr>
              <w:t>без</w:t>
            </w:r>
            <w:r w:rsidRPr="00687A10">
              <w:rPr>
                <w:rFonts w:eastAsia="Microsoft Sans Serif"/>
                <w:szCs w:val="24"/>
                <w:lang w:val="ru-RU" w:eastAsia="en-US"/>
              </w:rPr>
              <w:tab/>
              <w:t>стационарных</w:t>
            </w:r>
            <w:r w:rsidRPr="00687A10">
              <w:rPr>
                <w:rFonts w:eastAsia="Microsoft Sans Serif"/>
                <w:szCs w:val="24"/>
                <w:lang w:val="ru-RU" w:eastAsia="en-US"/>
              </w:rPr>
              <w:tab/>
              <w:t>плит,</w:t>
            </w:r>
            <w:r w:rsidRPr="00687A10">
              <w:rPr>
                <w:rFonts w:eastAsia="Microsoft Sans Serif"/>
                <w:szCs w:val="24"/>
                <w:lang w:val="ru-RU" w:eastAsia="en-US"/>
              </w:rPr>
              <w:tab/>
            </w:r>
            <w:r w:rsidRPr="00687A10">
              <w:rPr>
                <w:rFonts w:eastAsia="Microsoft Sans Serif"/>
                <w:spacing w:val="-4"/>
                <w:szCs w:val="24"/>
                <w:lang w:val="ru-RU" w:eastAsia="en-US"/>
              </w:rPr>
              <w:t>с</w:t>
            </w:r>
            <w:r w:rsidRPr="00687A10">
              <w:rPr>
                <w:rFonts w:eastAsia="Microsoft Sans Serif"/>
                <w:spacing w:val="-51"/>
                <w:szCs w:val="24"/>
                <w:lang w:val="ru-RU" w:eastAsia="en-US"/>
              </w:rPr>
              <w:t xml:space="preserve"> </w:t>
            </w:r>
            <w:r w:rsidRPr="00687A10">
              <w:rPr>
                <w:rFonts w:eastAsia="Microsoft Sans Serif"/>
                <w:szCs w:val="24"/>
                <w:lang w:val="ru-RU" w:eastAsia="en-US"/>
              </w:rPr>
              <w:t>кондиционерами</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6270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spacing w:line="230" w:lineRule="atLeast"/>
              <w:ind w:left="30" w:right="1" w:firstLine="0"/>
              <w:jc w:val="left"/>
              <w:rPr>
                <w:rFonts w:eastAsia="Microsoft Sans Serif"/>
                <w:szCs w:val="24"/>
                <w:lang w:val="ru-RU" w:eastAsia="en-US"/>
              </w:rPr>
            </w:pPr>
            <w:r w:rsidRPr="00687A10">
              <w:rPr>
                <w:rFonts w:eastAsia="Microsoft Sans Serif"/>
                <w:szCs w:val="24"/>
                <w:lang w:val="ru-RU" w:eastAsia="en-US"/>
              </w:rPr>
              <w:t>со</w:t>
            </w:r>
            <w:r w:rsidRPr="00687A10">
              <w:rPr>
                <w:rFonts w:eastAsia="Microsoft Sans Serif"/>
                <w:spacing w:val="37"/>
                <w:szCs w:val="24"/>
                <w:lang w:val="ru-RU" w:eastAsia="en-US"/>
              </w:rPr>
              <w:t xml:space="preserve"> </w:t>
            </w:r>
            <w:r w:rsidRPr="00687A10">
              <w:rPr>
                <w:rFonts w:eastAsia="Microsoft Sans Serif"/>
                <w:szCs w:val="24"/>
                <w:lang w:val="ru-RU" w:eastAsia="en-US"/>
              </w:rPr>
              <w:t>стационарными</w:t>
            </w:r>
            <w:r w:rsidRPr="00687A10">
              <w:rPr>
                <w:rFonts w:eastAsia="Microsoft Sans Serif"/>
                <w:spacing w:val="36"/>
                <w:szCs w:val="24"/>
                <w:lang w:val="ru-RU" w:eastAsia="en-US"/>
              </w:rPr>
              <w:t xml:space="preserve"> </w:t>
            </w:r>
            <w:r w:rsidRPr="00687A10">
              <w:rPr>
                <w:rFonts w:eastAsia="Microsoft Sans Serif"/>
                <w:szCs w:val="24"/>
                <w:lang w:val="ru-RU" w:eastAsia="en-US"/>
              </w:rPr>
              <w:t>электроплитами</w:t>
            </w:r>
            <w:r w:rsidRPr="00687A10">
              <w:rPr>
                <w:rFonts w:eastAsia="Microsoft Sans Serif"/>
                <w:spacing w:val="-50"/>
                <w:szCs w:val="24"/>
                <w:lang w:val="ru-RU" w:eastAsia="en-US"/>
              </w:rPr>
              <w:t xml:space="preserve"> </w:t>
            </w:r>
            <w:r w:rsidRPr="00687A10">
              <w:rPr>
                <w:rFonts w:eastAsia="Microsoft Sans Serif"/>
                <w:szCs w:val="24"/>
                <w:lang w:val="ru-RU" w:eastAsia="en-US"/>
              </w:rPr>
              <w:t>(100%</w:t>
            </w:r>
            <w:r w:rsidRPr="00687A10">
              <w:rPr>
                <w:rFonts w:eastAsia="Microsoft Sans Serif"/>
                <w:spacing w:val="-5"/>
                <w:szCs w:val="24"/>
                <w:lang w:val="ru-RU" w:eastAsia="en-US"/>
              </w:rPr>
              <w:t xml:space="preserve"> </w:t>
            </w:r>
            <w:r w:rsidRPr="00687A10">
              <w:rPr>
                <w:rFonts w:eastAsia="Microsoft Sans Serif"/>
                <w:szCs w:val="24"/>
                <w:lang w:val="ru-RU" w:eastAsia="en-US"/>
              </w:rPr>
              <w:t>охвата),</w:t>
            </w:r>
            <w:r w:rsidRPr="00687A10">
              <w:rPr>
                <w:rFonts w:eastAsia="Microsoft Sans Serif"/>
                <w:spacing w:val="-4"/>
                <w:szCs w:val="24"/>
                <w:lang w:val="ru-RU" w:eastAsia="en-US"/>
              </w:rPr>
              <w:t xml:space="preserve"> </w:t>
            </w:r>
            <w:r w:rsidRPr="00687A10">
              <w:rPr>
                <w:rFonts w:eastAsia="Microsoft Sans Serif"/>
                <w:szCs w:val="24"/>
                <w:lang w:val="ru-RU" w:eastAsia="en-US"/>
              </w:rPr>
              <w:t>без</w:t>
            </w:r>
            <w:r w:rsidRPr="00687A10">
              <w:rPr>
                <w:rFonts w:eastAsia="Microsoft Sans Serif"/>
                <w:spacing w:val="-4"/>
                <w:szCs w:val="24"/>
                <w:lang w:val="ru-RU" w:eastAsia="en-US"/>
              </w:rPr>
              <w:t xml:space="preserve"> </w:t>
            </w:r>
            <w:r w:rsidRPr="00687A10">
              <w:rPr>
                <w:rFonts w:eastAsia="Microsoft Sans Serif"/>
                <w:szCs w:val="24"/>
                <w:lang w:val="ru-RU" w:eastAsia="en-US"/>
              </w:rPr>
              <w:t>кондиционеров</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5830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spacing w:line="230" w:lineRule="atLeast"/>
              <w:ind w:left="30" w:right="1" w:firstLine="0"/>
              <w:jc w:val="left"/>
              <w:rPr>
                <w:rFonts w:eastAsia="Microsoft Sans Serif"/>
                <w:szCs w:val="24"/>
                <w:lang w:val="ru-RU" w:eastAsia="en-US"/>
              </w:rPr>
            </w:pPr>
            <w:r w:rsidRPr="00687A10">
              <w:rPr>
                <w:rFonts w:eastAsia="Microsoft Sans Serif"/>
                <w:szCs w:val="24"/>
                <w:lang w:val="ru-RU" w:eastAsia="en-US"/>
              </w:rPr>
              <w:t>со</w:t>
            </w:r>
            <w:r w:rsidRPr="00687A10">
              <w:rPr>
                <w:rFonts w:eastAsia="Microsoft Sans Serif"/>
                <w:spacing w:val="37"/>
                <w:szCs w:val="24"/>
                <w:lang w:val="ru-RU" w:eastAsia="en-US"/>
              </w:rPr>
              <w:t xml:space="preserve"> </w:t>
            </w:r>
            <w:r w:rsidRPr="00687A10">
              <w:rPr>
                <w:rFonts w:eastAsia="Microsoft Sans Serif"/>
                <w:szCs w:val="24"/>
                <w:lang w:val="ru-RU" w:eastAsia="en-US"/>
              </w:rPr>
              <w:t>стационарными</w:t>
            </w:r>
            <w:r w:rsidRPr="00687A10">
              <w:rPr>
                <w:rFonts w:eastAsia="Microsoft Sans Serif"/>
                <w:spacing w:val="36"/>
                <w:szCs w:val="24"/>
                <w:lang w:val="ru-RU" w:eastAsia="en-US"/>
              </w:rPr>
              <w:t xml:space="preserve"> </w:t>
            </w:r>
            <w:r w:rsidRPr="00687A10">
              <w:rPr>
                <w:rFonts w:eastAsia="Microsoft Sans Serif"/>
                <w:szCs w:val="24"/>
                <w:lang w:val="ru-RU" w:eastAsia="en-US"/>
              </w:rPr>
              <w:t>электроплитами</w:t>
            </w:r>
            <w:r w:rsidRPr="00687A10">
              <w:rPr>
                <w:rFonts w:eastAsia="Microsoft Sans Serif"/>
                <w:spacing w:val="-50"/>
                <w:szCs w:val="24"/>
                <w:lang w:val="ru-RU" w:eastAsia="en-US"/>
              </w:rPr>
              <w:t xml:space="preserve"> </w:t>
            </w:r>
            <w:r w:rsidRPr="00687A10">
              <w:rPr>
                <w:rFonts w:eastAsia="Microsoft Sans Serif"/>
                <w:szCs w:val="24"/>
                <w:lang w:val="ru-RU" w:eastAsia="en-US"/>
              </w:rPr>
              <w:t>(100%</w:t>
            </w:r>
            <w:r w:rsidRPr="00687A10">
              <w:rPr>
                <w:rFonts w:eastAsia="Microsoft Sans Serif"/>
                <w:spacing w:val="-3"/>
                <w:szCs w:val="24"/>
                <w:lang w:val="ru-RU" w:eastAsia="en-US"/>
              </w:rPr>
              <w:t xml:space="preserve"> </w:t>
            </w:r>
            <w:r w:rsidRPr="00687A10">
              <w:rPr>
                <w:rFonts w:eastAsia="Microsoft Sans Serif"/>
                <w:szCs w:val="24"/>
                <w:lang w:val="ru-RU" w:eastAsia="en-US"/>
              </w:rPr>
              <w:t>охвата),</w:t>
            </w:r>
            <w:r w:rsidRPr="00687A10">
              <w:rPr>
                <w:rFonts w:eastAsia="Microsoft Sans Serif"/>
                <w:spacing w:val="-3"/>
                <w:szCs w:val="24"/>
                <w:lang w:val="ru-RU" w:eastAsia="en-US"/>
              </w:rPr>
              <w:t xml:space="preserve"> </w:t>
            </w:r>
            <w:r w:rsidRPr="00687A10">
              <w:rPr>
                <w:rFonts w:eastAsia="Microsoft Sans Serif"/>
                <w:szCs w:val="24"/>
                <w:lang w:val="ru-RU" w:eastAsia="en-US"/>
              </w:rPr>
              <w:t>с</w:t>
            </w:r>
            <w:r w:rsidRPr="00687A10">
              <w:rPr>
                <w:rFonts w:eastAsia="Microsoft Sans Serif"/>
                <w:spacing w:val="-2"/>
                <w:szCs w:val="24"/>
                <w:lang w:val="ru-RU" w:eastAsia="en-US"/>
              </w:rPr>
              <w:t xml:space="preserve"> </w:t>
            </w:r>
            <w:r w:rsidRPr="00687A10">
              <w:rPr>
                <w:rFonts w:eastAsia="Microsoft Sans Serif"/>
                <w:szCs w:val="24"/>
                <w:lang w:val="ru-RU" w:eastAsia="en-US"/>
              </w:rPr>
              <w:t>кондиционерами</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6380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val="restart"/>
          </w:tcPr>
          <w:p w:rsidR="00687A10" w:rsidRPr="00687A10" w:rsidRDefault="00687A10" w:rsidP="00687A10">
            <w:pPr>
              <w:spacing w:before="3" w:line="244" w:lineRule="auto"/>
              <w:ind w:left="30" w:right="111" w:firstLine="0"/>
              <w:jc w:val="left"/>
              <w:rPr>
                <w:rFonts w:eastAsia="Microsoft Sans Serif"/>
                <w:szCs w:val="24"/>
                <w:lang w:eastAsia="en-US"/>
              </w:rPr>
            </w:pPr>
            <w:r w:rsidRPr="00687A10">
              <w:rPr>
                <w:rFonts w:eastAsia="Microsoft Sans Serif"/>
                <w:szCs w:val="24"/>
                <w:lang w:eastAsia="en-US"/>
              </w:rPr>
              <w:t>город</w:t>
            </w:r>
            <w:r w:rsidRPr="00687A10">
              <w:rPr>
                <w:rFonts w:eastAsia="Microsoft Sans Serif"/>
                <w:spacing w:val="1"/>
                <w:szCs w:val="24"/>
                <w:lang w:eastAsia="en-US"/>
              </w:rPr>
              <w:t xml:space="preserve"> </w:t>
            </w:r>
            <w:r w:rsidRPr="00687A10">
              <w:rPr>
                <w:rFonts w:eastAsia="Microsoft Sans Serif"/>
                <w:spacing w:val="-1"/>
                <w:szCs w:val="24"/>
                <w:lang w:eastAsia="en-US"/>
              </w:rPr>
              <w:t>Шадринск</w:t>
            </w:r>
          </w:p>
        </w:tc>
        <w:tc>
          <w:tcPr>
            <w:tcW w:w="3481" w:type="dxa"/>
            <w:gridSpan w:val="8"/>
          </w:tcPr>
          <w:p w:rsidR="00687A10" w:rsidRPr="00687A10" w:rsidRDefault="00687A10" w:rsidP="00687A10">
            <w:pPr>
              <w:tabs>
                <w:tab w:val="left" w:pos="671"/>
                <w:tab w:val="left" w:pos="2323"/>
                <w:tab w:val="left" w:pos="3131"/>
              </w:tabs>
              <w:spacing w:line="230" w:lineRule="atLeast"/>
              <w:ind w:left="30" w:right="9" w:firstLine="0"/>
              <w:jc w:val="left"/>
              <w:rPr>
                <w:rFonts w:eastAsia="Microsoft Sans Serif"/>
                <w:szCs w:val="24"/>
                <w:lang w:val="ru-RU" w:eastAsia="en-US"/>
              </w:rPr>
            </w:pPr>
            <w:r w:rsidRPr="00687A10">
              <w:rPr>
                <w:rFonts w:eastAsia="Microsoft Sans Serif"/>
                <w:szCs w:val="24"/>
                <w:lang w:val="ru-RU" w:eastAsia="en-US"/>
              </w:rPr>
              <w:t>без</w:t>
            </w:r>
            <w:r w:rsidRPr="00687A10">
              <w:rPr>
                <w:rFonts w:eastAsia="Microsoft Sans Serif"/>
                <w:szCs w:val="24"/>
                <w:lang w:val="ru-RU" w:eastAsia="en-US"/>
              </w:rPr>
              <w:tab/>
              <w:t>стационарных</w:t>
            </w:r>
            <w:r w:rsidRPr="00687A10">
              <w:rPr>
                <w:rFonts w:eastAsia="Microsoft Sans Serif"/>
                <w:szCs w:val="24"/>
                <w:lang w:val="ru-RU" w:eastAsia="en-US"/>
              </w:rPr>
              <w:tab/>
              <w:t>плит,</w:t>
            </w:r>
            <w:r w:rsidRPr="00687A10">
              <w:rPr>
                <w:rFonts w:eastAsia="Microsoft Sans Serif"/>
                <w:szCs w:val="24"/>
                <w:lang w:val="ru-RU" w:eastAsia="en-US"/>
              </w:rPr>
              <w:tab/>
            </w:r>
            <w:r w:rsidRPr="00687A10">
              <w:rPr>
                <w:rFonts w:eastAsia="Microsoft Sans Serif"/>
                <w:spacing w:val="-5"/>
                <w:szCs w:val="24"/>
                <w:lang w:val="ru-RU" w:eastAsia="en-US"/>
              </w:rPr>
              <w:t>без</w:t>
            </w:r>
            <w:r w:rsidRPr="00687A10">
              <w:rPr>
                <w:rFonts w:eastAsia="Microsoft Sans Serif"/>
                <w:spacing w:val="-51"/>
                <w:szCs w:val="24"/>
                <w:lang w:val="ru-RU" w:eastAsia="en-US"/>
              </w:rPr>
              <w:t xml:space="preserve"> </w:t>
            </w:r>
            <w:r w:rsidRPr="00687A10">
              <w:rPr>
                <w:rFonts w:eastAsia="Microsoft Sans Serif"/>
                <w:szCs w:val="24"/>
                <w:lang w:val="ru-RU" w:eastAsia="en-US"/>
              </w:rPr>
              <w:t>кондиционеров</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4680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tabs>
                <w:tab w:val="left" w:pos="745"/>
                <w:tab w:val="left" w:pos="2470"/>
                <w:tab w:val="left" w:pos="3351"/>
              </w:tabs>
              <w:spacing w:line="230" w:lineRule="atLeast"/>
              <w:ind w:left="30" w:right="6" w:firstLine="0"/>
              <w:jc w:val="left"/>
              <w:rPr>
                <w:rFonts w:eastAsia="Microsoft Sans Serif"/>
                <w:szCs w:val="24"/>
                <w:lang w:val="ru-RU" w:eastAsia="en-US"/>
              </w:rPr>
            </w:pPr>
            <w:r w:rsidRPr="00687A10">
              <w:rPr>
                <w:rFonts w:eastAsia="Microsoft Sans Serif"/>
                <w:szCs w:val="24"/>
                <w:lang w:val="ru-RU" w:eastAsia="en-US"/>
              </w:rPr>
              <w:t>без</w:t>
            </w:r>
            <w:r w:rsidRPr="00687A10">
              <w:rPr>
                <w:rFonts w:eastAsia="Microsoft Sans Serif"/>
                <w:szCs w:val="24"/>
                <w:lang w:val="ru-RU" w:eastAsia="en-US"/>
              </w:rPr>
              <w:tab/>
              <w:t>стационарных</w:t>
            </w:r>
            <w:r w:rsidRPr="00687A10">
              <w:rPr>
                <w:rFonts w:eastAsia="Microsoft Sans Serif"/>
                <w:szCs w:val="24"/>
                <w:lang w:val="ru-RU" w:eastAsia="en-US"/>
              </w:rPr>
              <w:tab/>
              <w:t>плит,</w:t>
            </w:r>
            <w:r w:rsidRPr="00687A10">
              <w:rPr>
                <w:rFonts w:eastAsia="Microsoft Sans Serif"/>
                <w:szCs w:val="24"/>
                <w:lang w:val="ru-RU" w:eastAsia="en-US"/>
              </w:rPr>
              <w:tab/>
            </w:r>
            <w:r w:rsidRPr="00687A10">
              <w:rPr>
                <w:rFonts w:eastAsia="Microsoft Sans Serif"/>
                <w:spacing w:val="-4"/>
                <w:szCs w:val="24"/>
                <w:lang w:val="ru-RU" w:eastAsia="en-US"/>
              </w:rPr>
              <w:t>с</w:t>
            </w:r>
            <w:r w:rsidRPr="00687A10">
              <w:rPr>
                <w:rFonts w:eastAsia="Microsoft Sans Serif"/>
                <w:spacing w:val="-51"/>
                <w:szCs w:val="24"/>
                <w:lang w:val="ru-RU" w:eastAsia="en-US"/>
              </w:rPr>
              <w:t xml:space="preserve"> </w:t>
            </w:r>
            <w:r w:rsidRPr="00687A10">
              <w:rPr>
                <w:rFonts w:eastAsia="Microsoft Sans Serif"/>
                <w:szCs w:val="24"/>
                <w:lang w:val="ru-RU" w:eastAsia="en-US"/>
              </w:rPr>
              <w:t>кондиционерами</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5130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spacing w:line="230" w:lineRule="atLeast"/>
              <w:ind w:left="30" w:right="1" w:firstLine="0"/>
              <w:jc w:val="left"/>
              <w:rPr>
                <w:rFonts w:eastAsia="Microsoft Sans Serif"/>
                <w:szCs w:val="24"/>
                <w:lang w:val="ru-RU" w:eastAsia="en-US"/>
              </w:rPr>
            </w:pPr>
            <w:r w:rsidRPr="00687A10">
              <w:rPr>
                <w:rFonts w:eastAsia="Microsoft Sans Serif"/>
                <w:szCs w:val="24"/>
                <w:lang w:val="ru-RU" w:eastAsia="en-US"/>
              </w:rPr>
              <w:t>со</w:t>
            </w:r>
            <w:r w:rsidRPr="00687A10">
              <w:rPr>
                <w:rFonts w:eastAsia="Microsoft Sans Serif"/>
                <w:spacing w:val="37"/>
                <w:szCs w:val="24"/>
                <w:lang w:val="ru-RU" w:eastAsia="en-US"/>
              </w:rPr>
              <w:t xml:space="preserve"> </w:t>
            </w:r>
            <w:r w:rsidRPr="00687A10">
              <w:rPr>
                <w:rFonts w:eastAsia="Microsoft Sans Serif"/>
                <w:szCs w:val="24"/>
                <w:lang w:val="ru-RU" w:eastAsia="en-US"/>
              </w:rPr>
              <w:t>стационарными</w:t>
            </w:r>
            <w:r w:rsidRPr="00687A10">
              <w:rPr>
                <w:rFonts w:eastAsia="Microsoft Sans Serif"/>
                <w:spacing w:val="36"/>
                <w:szCs w:val="24"/>
                <w:lang w:val="ru-RU" w:eastAsia="en-US"/>
              </w:rPr>
              <w:t xml:space="preserve"> </w:t>
            </w:r>
            <w:r w:rsidRPr="00687A10">
              <w:rPr>
                <w:rFonts w:eastAsia="Microsoft Sans Serif"/>
                <w:szCs w:val="24"/>
                <w:lang w:val="ru-RU" w:eastAsia="en-US"/>
              </w:rPr>
              <w:t>электроплитами</w:t>
            </w:r>
            <w:r w:rsidRPr="00687A10">
              <w:rPr>
                <w:rFonts w:eastAsia="Microsoft Sans Serif"/>
                <w:spacing w:val="-50"/>
                <w:szCs w:val="24"/>
                <w:lang w:val="ru-RU" w:eastAsia="en-US"/>
              </w:rPr>
              <w:t xml:space="preserve"> </w:t>
            </w:r>
            <w:r w:rsidRPr="00687A10">
              <w:rPr>
                <w:rFonts w:eastAsia="Microsoft Sans Serif"/>
                <w:szCs w:val="24"/>
                <w:lang w:val="ru-RU" w:eastAsia="en-US"/>
              </w:rPr>
              <w:t>(100%</w:t>
            </w:r>
            <w:r w:rsidRPr="00687A10">
              <w:rPr>
                <w:rFonts w:eastAsia="Microsoft Sans Serif"/>
                <w:spacing w:val="-5"/>
                <w:szCs w:val="24"/>
                <w:lang w:val="ru-RU" w:eastAsia="en-US"/>
              </w:rPr>
              <w:t xml:space="preserve"> </w:t>
            </w:r>
            <w:r w:rsidRPr="00687A10">
              <w:rPr>
                <w:rFonts w:eastAsia="Microsoft Sans Serif"/>
                <w:szCs w:val="24"/>
                <w:lang w:val="ru-RU" w:eastAsia="en-US"/>
              </w:rPr>
              <w:t>охвата),</w:t>
            </w:r>
            <w:r w:rsidRPr="00687A10">
              <w:rPr>
                <w:rFonts w:eastAsia="Microsoft Sans Serif"/>
                <w:spacing w:val="-4"/>
                <w:szCs w:val="24"/>
                <w:lang w:val="ru-RU" w:eastAsia="en-US"/>
              </w:rPr>
              <w:t xml:space="preserve"> </w:t>
            </w:r>
            <w:r w:rsidRPr="00687A10">
              <w:rPr>
                <w:rFonts w:eastAsia="Microsoft Sans Serif"/>
                <w:szCs w:val="24"/>
                <w:lang w:val="ru-RU" w:eastAsia="en-US"/>
              </w:rPr>
              <w:t>без</w:t>
            </w:r>
            <w:r w:rsidRPr="00687A10">
              <w:rPr>
                <w:rFonts w:eastAsia="Microsoft Sans Serif"/>
                <w:spacing w:val="-4"/>
                <w:szCs w:val="24"/>
                <w:lang w:val="ru-RU" w:eastAsia="en-US"/>
              </w:rPr>
              <w:t xml:space="preserve"> </w:t>
            </w:r>
            <w:r w:rsidRPr="00687A10">
              <w:rPr>
                <w:rFonts w:eastAsia="Microsoft Sans Serif"/>
                <w:szCs w:val="24"/>
                <w:lang w:val="ru-RU" w:eastAsia="en-US"/>
              </w:rPr>
              <w:t>кондиционеров</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4770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spacing w:line="230" w:lineRule="atLeast"/>
              <w:ind w:left="30" w:right="1" w:firstLine="0"/>
              <w:jc w:val="left"/>
              <w:rPr>
                <w:rFonts w:eastAsia="Microsoft Sans Serif"/>
                <w:szCs w:val="24"/>
                <w:lang w:val="ru-RU" w:eastAsia="en-US"/>
              </w:rPr>
            </w:pPr>
            <w:r w:rsidRPr="00687A10">
              <w:rPr>
                <w:rFonts w:eastAsia="Microsoft Sans Serif"/>
                <w:szCs w:val="24"/>
                <w:lang w:val="ru-RU" w:eastAsia="en-US"/>
              </w:rPr>
              <w:t>со</w:t>
            </w:r>
            <w:r w:rsidRPr="00687A10">
              <w:rPr>
                <w:rFonts w:eastAsia="Microsoft Sans Serif"/>
                <w:spacing w:val="37"/>
                <w:szCs w:val="24"/>
                <w:lang w:val="ru-RU" w:eastAsia="en-US"/>
              </w:rPr>
              <w:t xml:space="preserve"> </w:t>
            </w:r>
            <w:r w:rsidRPr="00687A10">
              <w:rPr>
                <w:rFonts w:eastAsia="Microsoft Sans Serif"/>
                <w:szCs w:val="24"/>
                <w:lang w:val="ru-RU" w:eastAsia="en-US"/>
              </w:rPr>
              <w:t>стационарными</w:t>
            </w:r>
            <w:r w:rsidRPr="00687A10">
              <w:rPr>
                <w:rFonts w:eastAsia="Microsoft Sans Serif"/>
                <w:spacing w:val="36"/>
                <w:szCs w:val="24"/>
                <w:lang w:val="ru-RU" w:eastAsia="en-US"/>
              </w:rPr>
              <w:t xml:space="preserve"> </w:t>
            </w:r>
            <w:r w:rsidRPr="00687A10">
              <w:rPr>
                <w:rFonts w:eastAsia="Microsoft Sans Serif"/>
                <w:szCs w:val="24"/>
                <w:lang w:val="ru-RU" w:eastAsia="en-US"/>
              </w:rPr>
              <w:t>электроплитами</w:t>
            </w:r>
            <w:r w:rsidRPr="00687A10">
              <w:rPr>
                <w:rFonts w:eastAsia="Microsoft Sans Serif"/>
                <w:spacing w:val="-50"/>
                <w:szCs w:val="24"/>
                <w:lang w:val="ru-RU" w:eastAsia="en-US"/>
              </w:rPr>
              <w:t xml:space="preserve"> </w:t>
            </w:r>
            <w:r w:rsidRPr="00687A10">
              <w:rPr>
                <w:rFonts w:eastAsia="Microsoft Sans Serif"/>
                <w:szCs w:val="24"/>
                <w:lang w:val="ru-RU" w:eastAsia="en-US"/>
              </w:rPr>
              <w:t>(100%</w:t>
            </w:r>
            <w:r w:rsidRPr="00687A10">
              <w:rPr>
                <w:rFonts w:eastAsia="Microsoft Sans Serif"/>
                <w:spacing w:val="-3"/>
                <w:szCs w:val="24"/>
                <w:lang w:val="ru-RU" w:eastAsia="en-US"/>
              </w:rPr>
              <w:t xml:space="preserve"> </w:t>
            </w:r>
            <w:r w:rsidRPr="00687A10">
              <w:rPr>
                <w:rFonts w:eastAsia="Microsoft Sans Serif"/>
                <w:szCs w:val="24"/>
                <w:lang w:val="ru-RU" w:eastAsia="en-US"/>
              </w:rPr>
              <w:t>охвата),</w:t>
            </w:r>
            <w:r w:rsidRPr="00687A10">
              <w:rPr>
                <w:rFonts w:eastAsia="Microsoft Sans Serif"/>
                <w:spacing w:val="-3"/>
                <w:szCs w:val="24"/>
                <w:lang w:val="ru-RU" w:eastAsia="en-US"/>
              </w:rPr>
              <w:t xml:space="preserve"> </w:t>
            </w:r>
            <w:r w:rsidRPr="00687A10">
              <w:rPr>
                <w:rFonts w:eastAsia="Microsoft Sans Serif"/>
                <w:szCs w:val="24"/>
                <w:lang w:val="ru-RU" w:eastAsia="en-US"/>
              </w:rPr>
              <w:t>с</w:t>
            </w:r>
            <w:r w:rsidRPr="00687A10">
              <w:rPr>
                <w:rFonts w:eastAsia="Microsoft Sans Serif"/>
                <w:spacing w:val="-2"/>
                <w:szCs w:val="24"/>
                <w:lang w:val="ru-RU" w:eastAsia="en-US"/>
              </w:rPr>
              <w:t xml:space="preserve"> </w:t>
            </w:r>
            <w:r w:rsidRPr="00687A10">
              <w:rPr>
                <w:rFonts w:eastAsia="Microsoft Sans Serif"/>
                <w:szCs w:val="24"/>
                <w:lang w:val="ru-RU" w:eastAsia="en-US"/>
              </w:rPr>
              <w:t>кондиционерами</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5220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val="restart"/>
          </w:tcPr>
          <w:p w:rsidR="00687A10" w:rsidRPr="00687A10" w:rsidRDefault="00687A10" w:rsidP="00687A10">
            <w:pPr>
              <w:spacing w:before="3" w:line="244" w:lineRule="auto"/>
              <w:ind w:left="30" w:right="13" w:firstLine="0"/>
              <w:jc w:val="left"/>
              <w:rPr>
                <w:rFonts w:eastAsia="Microsoft Sans Serif"/>
                <w:szCs w:val="24"/>
                <w:lang w:val="ru-RU" w:eastAsia="en-US"/>
              </w:rPr>
            </w:pPr>
            <w:r w:rsidRPr="00687A10">
              <w:rPr>
                <w:rFonts w:eastAsia="Microsoft Sans Serif"/>
                <w:szCs w:val="24"/>
                <w:lang w:val="ru-RU" w:eastAsia="en-US"/>
              </w:rPr>
              <w:t>остальные</w:t>
            </w:r>
            <w:r w:rsidRPr="00687A10">
              <w:rPr>
                <w:rFonts w:eastAsia="Microsoft Sans Serif"/>
                <w:spacing w:val="-51"/>
                <w:szCs w:val="24"/>
                <w:lang w:val="ru-RU" w:eastAsia="en-US"/>
              </w:rPr>
              <w:t xml:space="preserve"> </w:t>
            </w:r>
            <w:r w:rsidRPr="00687A10">
              <w:rPr>
                <w:rFonts w:eastAsia="Microsoft Sans Serif"/>
                <w:szCs w:val="24"/>
                <w:lang w:val="ru-RU" w:eastAsia="en-US"/>
              </w:rPr>
              <w:t>городские</w:t>
            </w:r>
            <w:r w:rsidRPr="00687A10">
              <w:rPr>
                <w:rFonts w:eastAsia="Microsoft Sans Serif"/>
                <w:spacing w:val="1"/>
                <w:szCs w:val="24"/>
                <w:lang w:val="ru-RU" w:eastAsia="en-US"/>
              </w:rPr>
              <w:t xml:space="preserve"> </w:t>
            </w:r>
            <w:r w:rsidRPr="00687A10">
              <w:rPr>
                <w:rFonts w:eastAsia="Microsoft Sans Serif"/>
                <w:szCs w:val="24"/>
                <w:lang w:val="ru-RU" w:eastAsia="en-US"/>
              </w:rPr>
              <w:t>населенны</w:t>
            </w:r>
            <w:r w:rsidRPr="00687A10">
              <w:rPr>
                <w:rFonts w:eastAsia="Microsoft Sans Serif"/>
                <w:spacing w:val="-51"/>
                <w:szCs w:val="24"/>
                <w:lang w:val="ru-RU" w:eastAsia="en-US"/>
              </w:rPr>
              <w:t xml:space="preserve"> </w:t>
            </w:r>
            <w:r w:rsidRPr="00687A10">
              <w:rPr>
                <w:rFonts w:eastAsia="Microsoft Sans Serif"/>
                <w:szCs w:val="24"/>
                <w:lang w:val="ru-RU" w:eastAsia="en-US"/>
              </w:rPr>
              <w:t>е пункты</w:t>
            </w:r>
            <w:r w:rsidRPr="00687A10">
              <w:rPr>
                <w:rFonts w:eastAsia="Microsoft Sans Serif"/>
                <w:spacing w:val="1"/>
                <w:szCs w:val="24"/>
                <w:lang w:val="ru-RU" w:eastAsia="en-US"/>
              </w:rPr>
              <w:t xml:space="preserve"> </w:t>
            </w:r>
            <w:r w:rsidRPr="00FF6EEF">
              <w:rPr>
                <w:lang w:val="ru-RU"/>
              </w:rPr>
              <w:t>Курганской</w:t>
            </w:r>
            <w:r w:rsidRPr="00687A10">
              <w:rPr>
                <w:rFonts w:eastAsia="Microsoft Sans Serif"/>
                <w:spacing w:val="-48"/>
                <w:w w:val="95"/>
                <w:szCs w:val="24"/>
                <w:lang w:val="ru-RU" w:eastAsia="en-US"/>
              </w:rPr>
              <w:t xml:space="preserve"> </w:t>
            </w:r>
            <w:r w:rsidRPr="00687A10">
              <w:rPr>
                <w:rFonts w:eastAsia="Microsoft Sans Serif"/>
                <w:szCs w:val="24"/>
                <w:lang w:val="ru-RU" w:eastAsia="en-US"/>
              </w:rPr>
              <w:t>области</w:t>
            </w:r>
          </w:p>
        </w:tc>
        <w:tc>
          <w:tcPr>
            <w:tcW w:w="3481" w:type="dxa"/>
            <w:gridSpan w:val="8"/>
          </w:tcPr>
          <w:p w:rsidR="00687A10" w:rsidRPr="00687A10" w:rsidRDefault="00687A10" w:rsidP="00687A10">
            <w:pPr>
              <w:tabs>
                <w:tab w:val="left" w:pos="671"/>
                <w:tab w:val="left" w:pos="2323"/>
                <w:tab w:val="left" w:pos="3131"/>
              </w:tabs>
              <w:spacing w:line="230" w:lineRule="atLeast"/>
              <w:ind w:left="30" w:right="9" w:firstLine="0"/>
              <w:jc w:val="left"/>
              <w:rPr>
                <w:rFonts w:eastAsia="Microsoft Sans Serif"/>
                <w:szCs w:val="24"/>
                <w:lang w:val="ru-RU" w:eastAsia="en-US"/>
              </w:rPr>
            </w:pPr>
            <w:r w:rsidRPr="00687A10">
              <w:rPr>
                <w:rFonts w:eastAsia="Microsoft Sans Serif"/>
                <w:szCs w:val="24"/>
                <w:lang w:val="ru-RU" w:eastAsia="en-US"/>
              </w:rPr>
              <w:t>без</w:t>
            </w:r>
            <w:r w:rsidRPr="00687A10">
              <w:rPr>
                <w:rFonts w:eastAsia="Microsoft Sans Serif"/>
                <w:szCs w:val="24"/>
                <w:lang w:val="ru-RU" w:eastAsia="en-US"/>
              </w:rPr>
              <w:tab/>
              <w:t>стационарных</w:t>
            </w:r>
            <w:r w:rsidRPr="00687A10">
              <w:rPr>
                <w:rFonts w:eastAsia="Microsoft Sans Serif"/>
                <w:szCs w:val="24"/>
                <w:lang w:val="ru-RU" w:eastAsia="en-US"/>
              </w:rPr>
              <w:tab/>
              <w:t>плит,</w:t>
            </w:r>
            <w:r w:rsidRPr="00687A10">
              <w:rPr>
                <w:rFonts w:eastAsia="Microsoft Sans Serif"/>
                <w:szCs w:val="24"/>
                <w:lang w:val="ru-RU" w:eastAsia="en-US"/>
              </w:rPr>
              <w:tab/>
            </w:r>
            <w:r w:rsidRPr="00687A10">
              <w:rPr>
                <w:rFonts w:eastAsia="Microsoft Sans Serif"/>
                <w:spacing w:val="-5"/>
                <w:szCs w:val="24"/>
                <w:lang w:val="ru-RU" w:eastAsia="en-US"/>
              </w:rPr>
              <w:t>без</w:t>
            </w:r>
            <w:r w:rsidRPr="00687A10">
              <w:rPr>
                <w:rFonts w:eastAsia="Microsoft Sans Serif"/>
                <w:spacing w:val="-51"/>
                <w:szCs w:val="24"/>
                <w:lang w:val="ru-RU" w:eastAsia="en-US"/>
              </w:rPr>
              <w:t xml:space="preserve"> </w:t>
            </w:r>
            <w:r w:rsidRPr="00687A10">
              <w:rPr>
                <w:rFonts w:eastAsia="Microsoft Sans Serif"/>
                <w:szCs w:val="24"/>
                <w:lang w:val="ru-RU" w:eastAsia="en-US"/>
              </w:rPr>
              <w:t>кондиционеров</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4160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tabs>
                <w:tab w:val="left" w:pos="745"/>
                <w:tab w:val="left" w:pos="2470"/>
                <w:tab w:val="left" w:pos="3351"/>
              </w:tabs>
              <w:spacing w:line="230" w:lineRule="atLeast"/>
              <w:ind w:left="30" w:right="6" w:firstLine="0"/>
              <w:jc w:val="left"/>
              <w:rPr>
                <w:rFonts w:eastAsia="Microsoft Sans Serif"/>
                <w:szCs w:val="24"/>
                <w:lang w:val="ru-RU" w:eastAsia="en-US"/>
              </w:rPr>
            </w:pPr>
            <w:r w:rsidRPr="00687A10">
              <w:rPr>
                <w:rFonts w:eastAsia="Microsoft Sans Serif"/>
                <w:szCs w:val="24"/>
                <w:lang w:val="ru-RU" w:eastAsia="en-US"/>
              </w:rPr>
              <w:t>без</w:t>
            </w:r>
            <w:r w:rsidRPr="00687A10">
              <w:rPr>
                <w:rFonts w:eastAsia="Microsoft Sans Serif"/>
                <w:szCs w:val="24"/>
                <w:lang w:val="ru-RU" w:eastAsia="en-US"/>
              </w:rPr>
              <w:tab/>
              <w:t>стационарных</w:t>
            </w:r>
            <w:r w:rsidRPr="00687A10">
              <w:rPr>
                <w:rFonts w:eastAsia="Microsoft Sans Serif"/>
                <w:szCs w:val="24"/>
                <w:lang w:val="ru-RU" w:eastAsia="en-US"/>
              </w:rPr>
              <w:tab/>
              <w:t>плит,</w:t>
            </w:r>
            <w:r w:rsidRPr="00687A10">
              <w:rPr>
                <w:rFonts w:eastAsia="Microsoft Sans Serif"/>
                <w:szCs w:val="24"/>
                <w:lang w:val="ru-RU" w:eastAsia="en-US"/>
              </w:rPr>
              <w:tab/>
            </w:r>
            <w:r w:rsidRPr="00687A10">
              <w:rPr>
                <w:rFonts w:eastAsia="Microsoft Sans Serif"/>
                <w:spacing w:val="-4"/>
                <w:szCs w:val="24"/>
                <w:lang w:val="ru-RU" w:eastAsia="en-US"/>
              </w:rPr>
              <w:t>с</w:t>
            </w:r>
            <w:r w:rsidRPr="00687A10">
              <w:rPr>
                <w:rFonts w:eastAsia="Microsoft Sans Serif"/>
                <w:spacing w:val="-51"/>
                <w:szCs w:val="24"/>
                <w:lang w:val="ru-RU" w:eastAsia="en-US"/>
              </w:rPr>
              <w:t xml:space="preserve"> </w:t>
            </w:r>
            <w:r w:rsidRPr="00687A10">
              <w:rPr>
                <w:rFonts w:eastAsia="Microsoft Sans Serif"/>
                <w:szCs w:val="24"/>
                <w:lang w:val="ru-RU" w:eastAsia="en-US"/>
              </w:rPr>
              <w:t>кондиционерами</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4560</w:t>
            </w:r>
          </w:p>
        </w:tc>
      </w:tr>
      <w:tr w:rsidR="00687A10" w:rsidRPr="00687A10" w:rsidTr="00687A10">
        <w:trPr>
          <w:trHeight w:val="460"/>
        </w:trPr>
        <w:tc>
          <w:tcPr>
            <w:tcW w:w="979" w:type="dxa"/>
            <w:vMerge/>
            <w:tcBorders>
              <w:top w:val="nil"/>
            </w:tcBorders>
          </w:tcPr>
          <w:p w:rsidR="00687A10" w:rsidRPr="00687A10" w:rsidRDefault="00687A10" w:rsidP="00687A10">
            <w:pPr>
              <w:ind w:firstLine="0"/>
              <w:jc w:val="left"/>
              <w:rPr>
                <w:rFonts w:eastAsia="Microsoft Sans Serif"/>
                <w:szCs w:val="24"/>
                <w:lang w:eastAsia="en-US"/>
              </w:rPr>
            </w:pPr>
          </w:p>
        </w:tc>
        <w:tc>
          <w:tcPr>
            <w:tcW w:w="1998" w:type="dxa"/>
            <w:vMerge/>
            <w:tcBorders>
              <w:top w:val="nil"/>
            </w:tcBorders>
          </w:tcPr>
          <w:p w:rsidR="00687A10" w:rsidRPr="00687A10" w:rsidRDefault="00687A10" w:rsidP="00687A10">
            <w:pPr>
              <w:ind w:firstLine="0"/>
              <w:jc w:val="left"/>
              <w:rPr>
                <w:rFonts w:eastAsia="Microsoft Sans Serif"/>
                <w:szCs w:val="24"/>
                <w:lang w:eastAsia="en-US"/>
              </w:rPr>
            </w:pPr>
          </w:p>
        </w:tc>
        <w:tc>
          <w:tcPr>
            <w:tcW w:w="1266" w:type="dxa"/>
            <w:vMerge/>
            <w:tcBorders>
              <w:top w:val="nil"/>
            </w:tcBorders>
          </w:tcPr>
          <w:p w:rsidR="00687A10" w:rsidRPr="00687A10" w:rsidRDefault="00687A10" w:rsidP="00687A10">
            <w:pPr>
              <w:ind w:firstLine="0"/>
              <w:jc w:val="left"/>
              <w:rPr>
                <w:rFonts w:eastAsia="Microsoft Sans Serif"/>
                <w:szCs w:val="24"/>
                <w:lang w:eastAsia="en-US"/>
              </w:rPr>
            </w:pPr>
          </w:p>
        </w:tc>
        <w:tc>
          <w:tcPr>
            <w:tcW w:w="1108" w:type="dxa"/>
            <w:vMerge/>
            <w:tcBorders>
              <w:top w:val="nil"/>
            </w:tcBorders>
          </w:tcPr>
          <w:p w:rsidR="00687A10" w:rsidRPr="00687A10" w:rsidRDefault="00687A10" w:rsidP="00687A10">
            <w:pPr>
              <w:ind w:firstLine="0"/>
              <w:jc w:val="left"/>
              <w:rPr>
                <w:rFonts w:eastAsia="Microsoft Sans Serif"/>
                <w:szCs w:val="24"/>
                <w:lang w:eastAsia="en-US"/>
              </w:rPr>
            </w:pPr>
          </w:p>
        </w:tc>
        <w:tc>
          <w:tcPr>
            <w:tcW w:w="3481" w:type="dxa"/>
            <w:gridSpan w:val="8"/>
          </w:tcPr>
          <w:p w:rsidR="00687A10" w:rsidRPr="00687A10" w:rsidRDefault="00687A10" w:rsidP="00687A10">
            <w:pPr>
              <w:spacing w:line="230" w:lineRule="atLeast"/>
              <w:ind w:left="30" w:right="1" w:firstLine="0"/>
              <w:jc w:val="left"/>
              <w:rPr>
                <w:rFonts w:eastAsia="Microsoft Sans Serif"/>
                <w:szCs w:val="24"/>
                <w:lang w:val="ru-RU" w:eastAsia="en-US"/>
              </w:rPr>
            </w:pPr>
            <w:r w:rsidRPr="00687A10">
              <w:rPr>
                <w:rFonts w:eastAsia="Microsoft Sans Serif"/>
                <w:szCs w:val="24"/>
                <w:lang w:val="ru-RU" w:eastAsia="en-US"/>
              </w:rPr>
              <w:t>со</w:t>
            </w:r>
            <w:r w:rsidRPr="00687A10">
              <w:rPr>
                <w:rFonts w:eastAsia="Microsoft Sans Serif"/>
                <w:spacing w:val="37"/>
                <w:szCs w:val="24"/>
                <w:lang w:val="ru-RU" w:eastAsia="en-US"/>
              </w:rPr>
              <w:t xml:space="preserve"> </w:t>
            </w:r>
            <w:r w:rsidRPr="00687A10">
              <w:rPr>
                <w:rFonts w:eastAsia="Microsoft Sans Serif"/>
                <w:szCs w:val="24"/>
                <w:lang w:val="ru-RU" w:eastAsia="en-US"/>
              </w:rPr>
              <w:t>стационарными</w:t>
            </w:r>
            <w:r w:rsidRPr="00687A10">
              <w:rPr>
                <w:rFonts w:eastAsia="Microsoft Sans Serif"/>
                <w:spacing w:val="36"/>
                <w:szCs w:val="24"/>
                <w:lang w:val="ru-RU" w:eastAsia="en-US"/>
              </w:rPr>
              <w:t xml:space="preserve"> </w:t>
            </w:r>
            <w:r w:rsidRPr="00687A10">
              <w:rPr>
                <w:rFonts w:eastAsia="Microsoft Sans Serif"/>
                <w:szCs w:val="24"/>
                <w:lang w:val="ru-RU" w:eastAsia="en-US"/>
              </w:rPr>
              <w:t>электроплитами</w:t>
            </w:r>
            <w:r w:rsidRPr="00687A10">
              <w:rPr>
                <w:rFonts w:eastAsia="Microsoft Sans Serif"/>
                <w:spacing w:val="-50"/>
                <w:szCs w:val="24"/>
                <w:lang w:val="ru-RU" w:eastAsia="en-US"/>
              </w:rPr>
              <w:t xml:space="preserve"> </w:t>
            </w:r>
            <w:r w:rsidRPr="00687A10">
              <w:rPr>
                <w:rFonts w:eastAsia="Microsoft Sans Serif"/>
                <w:szCs w:val="24"/>
                <w:lang w:val="ru-RU" w:eastAsia="en-US"/>
              </w:rPr>
              <w:t>(100%</w:t>
            </w:r>
            <w:r w:rsidRPr="00687A10">
              <w:rPr>
                <w:rFonts w:eastAsia="Microsoft Sans Serif"/>
                <w:spacing w:val="-5"/>
                <w:szCs w:val="24"/>
                <w:lang w:val="ru-RU" w:eastAsia="en-US"/>
              </w:rPr>
              <w:t xml:space="preserve"> </w:t>
            </w:r>
            <w:r w:rsidRPr="00687A10">
              <w:rPr>
                <w:rFonts w:eastAsia="Microsoft Sans Serif"/>
                <w:szCs w:val="24"/>
                <w:lang w:val="ru-RU" w:eastAsia="en-US"/>
              </w:rPr>
              <w:t>охвата),</w:t>
            </w:r>
            <w:r w:rsidRPr="00687A10">
              <w:rPr>
                <w:rFonts w:eastAsia="Microsoft Sans Serif"/>
                <w:spacing w:val="-4"/>
                <w:szCs w:val="24"/>
                <w:lang w:val="ru-RU" w:eastAsia="en-US"/>
              </w:rPr>
              <w:t xml:space="preserve"> </w:t>
            </w:r>
            <w:r w:rsidRPr="00687A10">
              <w:rPr>
                <w:rFonts w:eastAsia="Microsoft Sans Serif"/>
                <w:szCs w:val="24"/>
                <w:lang w:val="ru-RU" w:eastAsia="en-US"/>
              </w:rPr>
              <w:t>без</w:t>
            </w:r>
            <w:r w:rsidRPr="00687A10">
              <w:rPr>
                <w:rFonts w:eastAsia="Microsoft Sans Serif"/>
                <w:spacing w:val="-4"/>
                <w:szCs w:val="24"/>
                <w:lang w:val="ru-RU" w:eastAsia="en-US"/>
              </w:rPr>
              <w:t xml:space="preserve"> </w:t>
            </w:r>
            <w:r w:rsidRPr="00687A10">
              <w:rPr>
                <w:rFonts w:eastAsia="Microsoft Sans Serif"/>
                <w:szCs w:val="24"/>
                <w:lang w:val="ru-RU" w:eastAsia="en-US"/>
              </w:rPr>
              <w:t>кондиционеров</w:t>
            </w:r>
          </w:p>
        </w:tc>
        <w:tc>
          <w:tcPr>
            <w:tcW w:w="1118" w:type="dxa"/>
            <w:gridSpan w:val="2"/>
            <w:tcBorders>
              <w:right w:val="single" w:sz="18" w:space="0" w:color="000000"/>
            </w:tcBorders>
          </w:tcPr>
          <w:p w:rsidR="00687A10" w:rsidRPr="00687A10" w:rsidRDefault="00687A10" w:rsidP="00687A10">
            <w:pPr>
              <w:spacing w:before="3"/>
              <w:ind w:right="302" w:firstLine="0"/>
              <w:jc w:val="right"/>
              <w:rPr>
                <w:rFonts w:eastAsia="Microsoft Sans Serif"/>
                <w:szCs w:val="24"/>
                <w:lang w:eastAsia="en-US"/>
              </w:rPr>
            </w:pPr>
            <w:r w:rsidRPr="00687A10">
              <w:rPr>
                <w:rFonts w:eastAsia="Microsoft Sans Serif"/>
                <w:szCs w:val="24"/>
                <w:lang w:eastAsia="en-US"/>
              </w:rPr>
              <w:t>4240</w:t>
            </w:r>
          </w:p>
        </w:tc>
      </w:tr>
      <w:tr w:rsidR="00687A10" w:rsidRPr="00687A10" w:rsidTr="00687A10">
        <w:trPr>
          <w:trHeight w:val="223"/>
        </w:trPr>
        <w:tc>
          <w:tcPr>
            <w:tcW w:w="979" w:type="dxa"/>
            <w:vMerge w:val="restart"/>
          </w:tcPr>
          <w:p w:rsidR="00687A10" w:rsidRPr="00687A10" w:rsidRDefault="00687A10" w:rsidP="00687A10">
            <w:pPr>
              <w:pStyle w:val="TableParagraph"/>
              <w:rPr>
                <w:rFonts w:ascii="Times New Roman" w:hAnsi="Times New Roman" w:cs="Times New Roman"/>
                <w:sz w:val="24"/>
                <w:szCs w:val="24"/>
              </w:rPr>
            </w:pPr>
          </w:p>
        </w:tc>
        <w:tc>
          <w:tcPr>
            <w:tcW w:w="1998" w:type="dxa"/>
            <w:vMerge w:val="restart"/>
          </w:tcPr>
          <w:p w:rsidR="00687A10" w:rsidRPr="00687A10" w:rsidRDefault="00687A10" w:rsidP="00687A10">
            <w:pPr>
              <w:pStyle w:val="TableParagraph"/>
              <w:rPr>
                <w:rFonts w:ascii="Times New Roman" w:hAnsi="Times New Roman" w:cs="Times New Roman"/>
                <w:sz w:val="24"/>
                <w:szCs w:val="24"/>
              </w:rPr>
            </w:pPr>
          </w:p>
        </w:tc>
        <w:tc>
          <w:tcPr>
            <w:tcW w:w="1266" w:type="dxa"/>
            <w:vMerge w:val="restart"/>
          </w:tcPr>
          <w:p w:rsidR="00687A10" w:rsidRPr="00687A10" w:rsidRDefault="00687A10" w:rsidP="00687A10">
            <w:pPr>
              <w:pStyle w:val="TableParagraph"/>
              <w:rPr>
                <w:rFonts w:ascii="Times New Roman" w:hAnsi="Times New Roman" w:cs="Times New Roman"/>
                <w:sz w:val="24"/>
                <w:szCs w:val="24"/>
              </w:rPr>
            </w:pPr>
          </w:p>
        </w:tc>
        <w:tc>
          <w:tcPr>
            <w:tcW w:w="1108" w:type="dxa"/>
            <w:vMerge w:val="restart"/>
          </w:tcPr>
          <w:p w:rsidR="00687A10" w:rsidRPr="00687A10" w:rsidRDefault="00687A10" w:rsidP="00687A10">
            <w:pPr>
              <w:pStyle w:val="TableParagraph"/>
              <w:rPr>
                <w:rFonts w:ascii="Times New Roman" w:hAnsi="Times New Roman" w:cs="Times New Roman"/>
                <w:sz w:val="24"/>
                <w:szCs w:val="24"/>
              </w:rPr>
            </w:pPr>
          </w:p>
        </w:tc>
        <w:tc>
          <w:tcPr>
            <w:tcW w:w="3481" w:type="dxa"/>
            <w:gridSpan w:val="8"/>
            <w:tcBorders>
              <w:bottom w:val="nil"/>
            </w:tcBorders>
          </w:tcPr>
          <w:p w:rsidR="00687A10" w:rsidRPr="00687A10" w:rsidRDefault="00687A10" w:rsidP="00687A10">
            <w:pPr>
              <w:pStyle w:val="TableParagraph"/>
              <w:spacing w:before="3" w:line="200" w:lineRule="exact"/>
              <w:ind w:left="30"/>
              <w:rPr>
                <w:rFonts w:ascii="Times New Roman" w:hAnsi="Times New Roman" w:cs="Times New Roman"/>
                <w:sz w:val="24"/>
                <w:szCs w:val="24"/>
              </w:rPr>
            </w:pPr>
            <w:r w:rsidRPr="00687A10">
              <w:rPr>
                <w:rFonts w:ascii="Times New Roman" w:hAnsi="Times New Roman" w:cs="Times New Roman"/>
                <w:sz w:val="24"/>
                <w:szCs w:val="24"/>
              </w:rPr>
              <w:t>со</w:t>
            </w:r>
            <w:r w:rsidRPr="00687A10">
              <w:rPr>
                <w:rFonts w:ascii="Times New Roman" w:hAnsi="Times New Roman" w:cs="Times New Roman"/>
                <w:spacing w:val="38"/>
                <w:sz w:val="24"/>
                <w:szCs w:val="24"/>
              </w:rPr>
              <w:t xml:space="preserve"> </w:t>
            </w:r>
            <w:r w:rsidRPr="00687A10">
              <w:rPr>
                <w:rFonts w:ascii="Times New Roman" w:hAnsi="Times New Roman" w:cs="Times New Roman"/>
                <w:sz w:val="24"/>
                <w:szCs w:val="24"/>
              </w:rPr>
              <w:t>стационарными</w:t>
            </w:r>
            <w:r w:rsidRPr="00687A10">
              <w:rPr>
                <w:rFonts w:ascii="Times New Roman" w:hAnsi="Times New Roman" w:cs="Times New Roman"/>
                <w:spacing w:val="37"/>
                <w:sz w:val="24"/>
                <w:szCs w:val="24"/>
              </w:rPr>
              <w:t xml:space="preserve"> </w:t>
            </w:r>
            <w:r w:rsidRPr="00687A10">
              <w:rPr>
                <w:rFonts w:ascii="Times New Roman" w:hAnsi="Times New Roman" w:cs="Times New Roman"/>
                <w:sz w:val="24"/>
                <w:szCs w:val="24"/>
              </w:rPr>
              <w:t>электроплитами</w:t>
            </w:r>
          </w:p>
        </w:tc>
        <w:tc>
          <w:tcPr>
            <w:tcW w:w="1118" w:type="dxa"/>
            <w:gridSpan w:val="2"/>
            <w:tcBorders>
              <w:bottom w:val="nil"/>
              <w:right w:val="single" w:sz="18" w:space="0" w:color="000000"/>
            </w:tcBorders>
          </w:tcPr>
          <w:p w:rsidR="00687A10" w:rsidRPr="00687A10" w:rsidRDefault="00687A10" w:rsidP="00687A10">
            <w:pPr>
              <w:pStyle w:val="TableParagraph"/>
              <w:spacing w:before="3" w:line="200" w:lineRule="exact"/>
              <w:ind w:left="335"/>
              <w:rPr>
                <w:rFonts w:ascii="Times New Roman" w:hAnsi="Times New Roman" w:cs="Times New Roman"/>
                <w:sz w:val="24"/>
                <w:szCs w:val="24"/>
              </w:rPr>
            </w:pPr>
            <w:r w:rsidRPr="00687A10">
              <w:rPr>
                <w:rFonts w:ascii="Times New Roman" w:hAnsi="Times New Roman" w:cs="Times New Roman"/>
                <w:sz w:val="24"/>
                <w:szCs w:val="24"/>
              </w:rPr>
              <w:t>4640</w:t>
            </w:r>
          </w:p>
        </w:tc>
      </w:tr>
      <w:tr w:rsidR="00687A10" w:rsidRPr="00687A10" w:rsidTr="00687A10">
        <w:trPr>
          <w:trHeight w:val="216"/>
        </w:trPr>
        <w:tc>
          <w:tcPr>
            <w:tcW w:w="979" w:type="dxa"/>
            <w:vMerge/>
            <w:tcBorders>
              <w:top w:val="nil"/>
            </w:tcBorders>
          </w:tcPr>
          <w:p w:rsidR="00687A10" w:rsidRPr="00687A10" w:rsidRDefault="00687A10" w:rsidP="00687A10">
            <w:pPr>
              <w:rPr>
                <w:szCs w:val="24"/>
              </w:rPr>
            </w:pPr>
          </w:p>
        </w:tc>
        <w:tc>
          <w:tcPr>
            <w:tcW w:w="1998" w:type="dxa"/>
            <w:vMerge/>
            <w:tcBorders>
              <w:top w:val="nil"/>
            </w:tcBorders>
          </w:tcPr>
          <w:p w:rsidR="00687A10" w:rsidRPr="00687A10" w:rsidRDefault="00687A10" w:rsidP="00687A10">
            <w:pPr>
              <w:rPr>
                <w:szCs w:val="24"/>
              </w:rPr>
            </w:pPr>
          </w:p>
        </w:tc>
        <w:tc>
          <w:tcPr>
            <w:tcW w:w="1266" w:type="dxa"/>
            <w:vMerge/>
            <w:tcBorders>
              <w:top w:val="nil"/>
            </w:tcBorders>
          </w:tcPr>
          <w:p w:rsidR="00687A10" w:rsidRPr="00687A10" w:rsidRDefault="00687A10" w:rsidP="00687A10">
            <w:pPr>
              <w:rPr>
                <w:szCs w:val="24"/>
              </w:rPr>
            </w:pPr>
          </w:p>
        </w:tc>
        <w:tc>
          <w:tcPr>
            <w:tcW w:w="1108" w:type="dxa"/>
            <w:vMerge/>
            <w:tcBorders>
              <w:top w:val="nil"/>
            </w:tcBorders>
          </w:tcPr>
          <w:p w:rsidR="00687A10" w:rsidRPr="00687A10" w:rsidRDefault="00687A10" w:rsidP="00687A10">
            <w:pPr>
              <w:rPr>
                <w:szCs w:val="24"/>
              </w:rPr>
            </w:pPr>
          </w:p>
        </w:tc>
        <w:tc>
          <w:tcPr>
            <w:tcW w:w="3481" w:type="dxa"/>
            <w:gridSpan w:val="8"/>
            <w:tcBorders>
              <w:top w:val="nil"/>
            </w:tcBorders>
          </w:tcPr>
          <w:p w:rsidR="00687A10" w:rsidRPr="00687A10" w:rsidRDefault="00687A10" w:rsidP="00687A10">
            <w:pPr>
              <w:pStyle w:val="TableParagraph"/>
              <w:spacing w:line="196" w:lineRule="exact"/>
              <w:ind w:left="30"/>
              <w:rPr>
                <w:rFonts w:ascii="Times New Roman" w:hAnsi="Times New Roman" w:cs="Times New Roman"/>
                <w:sz w:val="24"/>
                <w:szCs w:val="24"/>
              </w:rPr>
            </w:pPr>
            <w:r w:rsidRPr="00687A10">
              <w:rPr>
                <w:rFonts w:ascii="Times New Roman" w:hAnsi="Times New Roman" w:cs="Times New Roman"/>
                <w:sz w:val="24"/>
                <w:szCs w:val="24"/>
              </w:rPr>
              <w:t>(100%</w:t>
            </w:r>
            <w:r w:rsidRPr="00687A10">
              <w:rPr>
                <w:rFonts w:ascii="Times New Roman" w:hAnsi="Times New Roman" w:cs="Times New Roman"/>
                <w:spacing w:val="-7"/>
                <w:sz w:val="24"/>
                <w:szCs w:val="24"/>
              </w:rPr>
              <w:t xml:space="preserve"> </w:t>
            </w:r>
            <w:r w:rsidRPr="00687A10">
              <w:rPr>
                <w:rFonts w:ascii="Times New Roman" w:hAnsi="Times New Roman" w:cs="Times New Roman"/>
                <w:sz w:val="24"/>
                <w:szCs w:val="24"/>
              </w:rPr>
              <w:t>охвата),</w:t>
            </w:r>
            <w:r w:rsidRPr="00687A10">
              <w:rPr>
                <w:rFonts w:ascii="Times New Roman" w:hAnsi="Times New Roman" w:cs="Times New Roman"/>
                <w:spacing w:val="-7"/>
                <w:sz w:val="24"/>
                <w:szCs w:val="24"/>
              </w:rPr>
              <w:t xml:space="preserve"> </w:t>
            </w:r>
            <w:r w:rsidRPr="00687A10">
              <w:rPr>
                <w:rFonts w:ascii="Times New Roman" w:hAnsi="Times New Roman" w:cs="Times New Roman"/>
                <w:sz w:val="24"/>
                <w:szCs w:val="24"/>
              </w:rPr>
              <w:t>с</w:t>
            </w:r>
            <w:r w:rsidRPr="00687A10">
              <w:rPr>
                <w:rFonts w:ascii="Times New Roman" w:hAnsi="Times New Roman" w:cs="Times New Roman"/>
                <w:spacing w:val="-7"/>
                <w:sz w:val="24"/>
                <w:szCs w:val="24"/>
              </w:rPr>
              <w:t xml:space="preserve"> </w:t>
            </w:r>
            <w:r w:rsidRPr="00687A10">
              <w:rPr>
                <w:rFonts w:ascii="Times New Roman" w:hAnsi="Times New Roman" w:cs="Times New Roman"/>
                <w:sz w:val="24"/>
                <w:szCs w:val="24"/>
              </w:rPr>
              <w:t>кондиционерами</w:t>
            </w:r>
          </w:p>
        </w:tc>
        <w:tc>
          <w:tcPr>
            <w:tcW w:w="1118" w:type="dxa"/>
            <w:gridSpan w:val="2"/>
            <w:tcBorders>
              <w:top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23"/>
        </w:trPr>
        <w:tc>
          <w:tcPr>
            <w:tcW w:w="979" w:type="dxa"/>
            <w:vMerge/>
            <w:tcBorders>
              <w:top w:val="nil"/>
            </w:tcBorders>
          </w:tcPr>
          <w:p w:rsidR="00687A10" w:rsidRPr="00687A10" w:rsidRDefault="00687A10" w:rsidP="00687A10">
            <w:pPr>
              <w:rPr>
                <w:szCs w:val="24"/>
              </w:rPr>
            </w:pPr>
          </w:p>
        </w:tc>
        <w:tc>
          <w:tcPr>
            <w:tcW w:w="1998" w:type="dxa"/>
            <w:vMerge/>
            <w:tcBorders>
              <w:top w:val="nil"/>
            </w:tcBorders>
          </w:tcPr>
          <w:p w:rsidR="00687A10" w:rsidRPr="00687A10" w:rsidRDefault="00687A10" w:rsidP="00687A10">
            <w:pPr>
              <w:rPr>
                <w:szCs w:val="24"/>
              </w:rPr>
            </w:pPr>
          </w:p>
        </w:tc>
        <w:tc>
          <w:tcPr>
            <w:tcW w:w="1266" w:type="dxa"/>
            <w:vMerge/>
            <w:tcBorders>
              <w:top w:val="nil"/>
            </w:tcBorders>
          </w:tcPr>
          <w:p w:rsidR="00687A10" w:rsidRPr="00687A10" w:rsidRDefault="00687A10" w:rsidP="00687A10">
            <w:pPr>
              <w:rPr>
                <w:szCs w:val="24"/>
              </w:rPr>
            </w:pPr>
          </w:p>
        </w:tc>
        <w:tc>
          <w:tcPr>
            <w:tcW w:w="1108" w:type="dxa"/>
            <w:tcBorders>
              <w:bottom w:val="nil"/>
            </w:tcBorders>
          </w:tcPr>
          <w:p w:rsidR="00687A10" w:rsidRPr="00687A10" w:rsidRDefault="00687A10" w:rsidP="00687A10">
            <w:pPr>
              <w:pStyle w:val="TableParagraph"/>
              <w:spacing w:before="3" w:line="200" w:lineRule="exact"/>
              <w:ind w:left="30"/>
              <w:rPr>
                <w:rFonts w:ascii="Times New Roman" w:hAnsi="Times New Roman" w:cs="Times New Roman"/>
                <w:sz w:val="24"/>
                <w:szCs w:val="24"/>
              </w:rPr>
            </w:pPr>
            <w:r w:rsidRPr="00687A10">
              <w:rPr>
                <w:rFonts w:ascii="Times New Roman" w:hAnsi="Times New Roman" w:cs="Times New Roman"/>
                <w:sz w:val="24"/>
                <w:szCs w:val="24"/>
              </w:rPr>
              <w:t>сельские</w:t>
            </w:r>
          </w:p>
        </w:tc>
        <w:tc>
          <w:tcPr>
            <w:tcW w:w="2268" w:type="dxa"/>
            <w:gridSpan w:val="4"/>
            <w:tcBorders>
              <w:bottom w:val="nil"/>
              <w:right w:val="nil"/>
            </w:tcBorders>
          </w:tcPr>
          <w:p w:rsidR="00687A10" w:rsidRPr="00687A10" w:rsidRDefault="00687A10" w:rsidP="00687A10">
            <w:pPr>
              <w:pStyle w:val="TableParagraph"/>
              <w:tabs>
                <w:tab w:val="left" w:pos="671"/>
              </w:tabs>
              <w:spacing w:before="3" w:line="200" w:lineRule="exact"/>
              <w:ind w:left="30"/>
              <w:rPr>
                <w:rFonts w:ascii="Times New Roman" w:hAnsi="Times New Roman" w:cs="Times New Roman"/>
                <w:sz w:val="24"/>
                <w:szCs w:val="24"/>
              </w:rPr>
            </w:pPr>
            <w:r w:rsidRPr="00687A10">
              <w:rPr>
                <w:rFonts w:ascii="Times New Roman" w:hAnsi="Times New Roman" w:cs="Times New Roman"/>
                <w:sz w:val="24"/>
                <w:szCs w:val="24"/>
              </w:rPr>
              <w:t>без</w:t>
            </w:r>
            <w:r w:rsidRPr="00687A10">
              <w:rPr>
                <w:rFonts w:ascii="Times New Roman" w:hAnsi="Times New Roman" w:cs="Times New Roman"/>
                <w:sz w:val="24"/>
                <w:szCs w:val="24"/>
              </w:rPr>
              <w:tab/>
              <w:t>стационарных</w:t>
            </w:r>
          </w:p>
        </w:tc>
        <w:tc>
          <w:tcPr>
            <w:tcW w:w="775" w:type="dxa"/>
            <w:gridSpan w:val="3"/>
            <w:tcBorders>
              <w:left w:val="nil"/>
              <w:bottom w:val="nil"/>
              <w:right w:val="nil"/>
            </w:tcBorders>
          </w:tcPr>
          <w:p w:rsidR="00687A10" w:rsidRPr="00687A10" w:rsidRDefault="00687A10" w:rsidP="00687A10">
            <w:pPr>
              <w:pStyle w:val="TableParagraph"/>
              <w:spacing w:before="3" w:line="200" w:lineRule="exact"/>
              <w:ind w:left="67"/>
              <w:rPr>
                <w:rFonts w:ascii="Times New Roman" w:hAnsi="Times New Roman" w:cs="Times New Roman"/>
                <w:sz w:val="24"/>
                <w:szCs w:val="24"/>
              </w:rPr>
            </w:pPr>
            <w:r w:rsidRPr="00687A10">
              <w:rPr>
                <w:rFonts w:ascii="Times New Roman" w:hAnsi="Times New Roman" w:cs="Times New Roman"/>
                <w:sz w:val="24"/>
                <w:szCs w:val="24"/>
              </w:rPr>
              <w:t>плит,</w:t>
            </w:r>
          </w:p>
        </w:tc>
        <w:tc>
          <w:tcPr>
            <w:tcW w:w="438" w:type="dxa"/>
            <w:tcBorders>
              <w:left w:val="nil"/>
              <w:bottom w:val="nil"/>
            </w:tcBorders>
          </w:tcPr>
          <w:p w:rsidR="00687A10" w:rsidRPr="00687A10" w:rsidRDefault="00687A10" w:rsidP="00687A10">
            <w:pPr>
              <w:pStyle w:val="TableParagraph"/>
              <w:spacing w:before="3" w:line="200" w:lineRule="exact"/>
              <w:ind w:right="9"/>
              <w:jc w:val="right"/>
              <w:rPr>
                <w:rFonts w:ascii="Times New Roman" w:hAnsi="Times New Roman" w:cs="Times New Roman"/>
                <w:sz w:val="24"/>
                <w:szCs w:val="24"/>
              </w:rPr>
            </w:pPr>
            <w:r w:rsidRPr="00687A10">
              <w:rPr>
                <w:rFonts w:ascii="Times New Roman" w:hAnsi="Times New Roman" w:cs="Times New Roman"/>
                <w:sz w:val="24"/>
                <w:szCs w:val="24"/>
              </w:rPr>
              <w:t>без</w:t>
            </w:r>
          </w:p>
        </w:tc>
        <w:tc>
          <w:tcPr>
            <w:tcW w:w="1118" w:type="dxa"/>
            <w:gridSpan w:val="2"/>
            <w:tcBorders>
              <w:bottom w:val="nil"/>
              <w:right w:val="single" w:sz="18" w:space="0" w:color="000000"/>
            </w:tcBorders>
          </w:tcPr>
          <w:p w:rsidR="00687A10" w:rsidRPr="00687A10" w:rsidRDefault="00687A10" w:rsidP="00687A10">
            <w:pPr>
              <w:pStyle w:val="TableParagraph"/>
              <w:spacing w:before="3" w:line="200" w:lineRule="exact"/>
              <w:ind w:left="335"/>
              <w:rPr>
                <w:rFonts w:ascii="Times New Roman" w:hAnsi="Times New Roman" w:cs="Times New Roman"/>
                <w:sz w:val="24"/>
                <w:szCs w:val="24"/>
              </w:rPr>
            </w:pPr>
            <w:r w:rsidRPr="00687A10">
              <w:rPr>
                <w:rFonts w:ascii="Times New Roman" w:hAnsi="Times New Roman" w:cs="Times New Roman"/>
                <w:sz w:val="24"/>
                <w:szCs w:val="24"/>
              </w:rPr>
              <w:t>4100</w:t>
            </w:r>
          </w:p>
        </w:tc>
      </w:tr>
      <w:tr w:rsidR="00687A10" w:rsidRPr="00687A10" w:rsidTr="00687A10">
        <w:trPr>
          <w:trHeight w:val="216"/>
        </w:trPr>
        <w:tc>
          <w:tcPr>
            <w:tcW w:w="979" w:type="dxa"/>
            <w:vMerge/>
            <w:tcBorders>
              <w:top w:val="nil"/>
            </w:tcBorders>
          </w:tcPr>
          <w:p w:rsidR="00687A10" w:rsidRPr="00687A10" w:rsidRDefault="00687A10" w:rsidP="00687A10">
            <w:pPr>
              <w:rPr>
                <w:szCs w:val="24"/>
              </w:rPr>
            </w:pPr>
          </w:p>
        </w:tc>
        <w:tc>
          <w:tcPr>
            <w:tcW w:w="1998" w:type="dxa"/>
            <w:vMerge/>
            <w:tcBorders>
              <w:top w:val="nil"/>
            </w:tcBorders>
          </w:tcPr>
          <w:p w:rsidR="00687A10" w:rsidRPr="00687A10" w:rsidRDefault="00687A10" w:rsidP="00687A10">
            <w:pPr>
              <w:rPr>
                <w:szCs w:val="24"/>
              </w:rPr>
            </w:pPr>
          </w:p>
        </w:tc>
        <w:tc>
          <w:tcPr>
            <w:tcW w:w="1266" w:type="dxa"/>
            <w:vMerge/>
            <w:tcBorders>
              <w:top w:val="nil"/>
            </w:tcBorders>
          </w:tcPr>
          <w:p w:rsidR="00687A10" w:rsidRPr="00687A10" w:rsidRDefault="00687A10" w:rsidP="00687A10">
            <w:pPr>
              <w:rPr>
                <w:szCs w:val="24"/>
              </w:rPr>
            </w:pPr>
          </w:p>
        </w:tc>
        <w:tc>
          <w:tcPr>
            <w:tcW w:w="1108" w:type="dxa"/>
            <w:tcBorders>
              <w:top w:val="nil"/>
              <w:bottom w:val="nil"/>
            </w:tcBorders>
          </w:tcPr>
          <w:p w:rsidR="00687A10" w:rsidRPr="00687A10" w:rsidRDefault="00687A10" w:rsidP="00687A10">
            <w:pPr>
              <w:pStyle w:val="TableParagraph"/>
              <w:spacing w:line="195" w:lineRule="exact"/>
              <w:ind w:left="30"/>
              <w:rPr>
                <w:rFonts w:ascii="Times New Roman" w:hAnsi="Times New Roman" w:cs="Times New Roman"/>
                <w:sz w:val="24"/>
                <w:szCs w:val="24"/>
              </w:rPr>
            </w:pPr>
            <w:r w:rsidRPr="00687A10">
              <w:rPr>
                <w:rFonts w:ascii="Times New Roman" w:hAnsi="Times New Roman" w:cs="Times New Roman"/>
                <w:sz w:val="24"/>
                <w:szCs w:val="24"/>
              </w:rPr>
              <w:t>населенны</w:t>
            </w:r>
          </w:p>
        </w:tc>
        <w:tc>
          <w:tcPr>
            <w:tcW w:w="2268" w:type="dxa"/>
            <w:gridSpan w:val="4"/>
            <w:tcBorders>
              <w:top w:val="nil"/>
              <w:bottom w:val="nil"/>
              <w:right w:val="nil"/>
            </w:tcBorders>
          </w:tcPr>
          <w:p w:rsidR="00687A10" w:rsidRPr="00687A10" w:rsidRDefault="00687A10" w:rsidP="00687A10">
            <w:pPr>
              <w:pStyle w:val="TableParagraph"/>
              <w:spacing w:line="195" w:lineRule="exact"/>
              <w:ind w:left="30"/>
              <w:rPr>
                <w:rFonts w:ascii="Times New Roman" w:hAnsi="Times New Roman" w:cs="Times New Roman"/>
                <w:sz w:val="24"/>
                <w:szCs w:val="24"/>
              </w:rPr>
            </w:pPr>
            <w:r w:rsidRPr="00687A10">
              <w:rPr>
                <w:rFonts w:ascii="Times New Roman" w:hAnsi="Times New Roman" w:cs="Times New Roman"/>
                <w:sz w:val="24"/>
                <w:szCs w:val="24"/>
              </w:rPr>
              <w:t>кондиционеров</w:t>
            </w:r>
          </w:p>
        </w:tc>
        <w:tc>
          <w:tcPr>
            <w:tcW w:w="775" w:type="dxa"/>
            <w:gridSpan w:val="3"/>
            <w:tcBorders>
              <w:top w:val="nil"/>
              <w:left w:val="nil"/>
              <w:bottom w:val="nil"/>
              <w:right w:val="nil"/>
            </w:tcBorders>
          </w:tcPr>
          <w:p w:rsidR="00687A10" w:rsidRPr="00687A10" w:rsidRDefault="00687A10" w:rsidP="00687A10">
            <w:pPr>
              <w:pStyle w:val="TableParagraph"/>
              <w:rPr>
                <w:rFonts w:ascii="Times New Roman" w:hAnsi="Times New Roman" w:cs="Times New Roman"/>
                <w:sz w:val="24"/>
                <w:szCs w:val="24"/>
              </w:rPr>
            </w:pPr>
          </w:p>
        </w:tc>
        <w:tc>
          <w:tcPr>
            <w:tcW w:w="438" w:type="dxa"/>
            <w:tcBorders>
              <w:top w:val="nil"/>
              <w:left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18" w:type="dxa"/>
            <w:gridSpan w:val="2"/>
            <w:tcBorders>
              <w:top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23"/>
        </w:trPr>
        <w:tc>
          <w:tcPr>
            <w:tcW w:w="979" w:type="dxa"/>
            <w:vMerge/>
            <w:tcBorders>
              <w:top w:val="nil"/>
            </w:tcBorders>
          </w:tcPr>
          <w:p w:rsidR="00687A10" w:rsidRPr="00687A10" w:rsidRDefault="00687A10" w:rsidP="00687A10">
            <w:pPr>
              <w:rPr>
                <w:szCs w:val="24"/>
              </w:rPr>
            </w:pPr>
          </w:p>
        </w:tc>
        <w:tc>
          <w:tcPr>
            <w:tcW w:w="1998" w:type="dxa"/>
            <w:vMerge/>
            <w:tcBorders>
              <w:top w:val="nil"/>
            </w:tcBorders>
          </w:tcPr>
          <w:p w:rsidR="00687A10" w:rsidRPr="00687A10" w:rsidRDefault="00687A10" w:rsidP="00687A10">
            <w:pPr>
              <w:rPr>
                <w:szCs w:val="24"/>
              </w:rPr>
            </w:pPr>
          </w:p>
        </w:tc>
        <w:tc>
          <w:tcPr>
            <w:tcW w:w="1266" w:type="dxa"/>
            <w:vMerge/>
            <w:tcBorders>
              <w:top w:val="nil"/>
            </w:tcBorders>
          </w:tcPr>
          <w:p w:rsidR="00687A10" w:rsidRPr="00687A10" w:rsidRDefault="00687A10" w:rsidP="00687A10">
            <w:pPr>
              <w:rPr>
                <w:szCs w:val="24"/>
              </w:rPr>
            </w:pPr>
          </w:p>
        </w:tc>
        <w:tc>
          <w:tcPr>
            <w:tcW w:w="1108" w:type="dxa"/>
            <w:tcBorders>
              <w:top w:val="nil"/>
              <w:bottom w:val="nil"/>
            </w:tcBorders>
          </w:tcPr>
          <w:p w:rsidR="00687A10" w:rsidRPr="00687A10" w:rsidRDefault="00687A10" w:rsidP="00687A10">
            <w:pPr>
              <w:pStyle w:val="TableParagraph"/>
              <w:spacing w:line="205" w:lineRule="exact"/>
              <w:ind w:left="30"/>
              <w:rPr>
                <w:rFonts w:ascii="Times New Roman" w:hAnsi="Times New Roman" w:cs="Times New Roman"/>
                <w:sz w:val="24"/>
                <w:szCs w:val="24"/>
              </w:rPr>
            </w:pPr>
            <w:r w:rsidRPr="00687A10">
              <w:rPr>
                <w:rFonts w:ascii="Times New Roman" w:hAnsi="Times New Roman" w:cs="Times New Roman"/>
                <w:sz w:val="24"/>
                <w:szCs w:val="24"/>
              </w:rPr>
              <w:t>е</w:t>
            </w:r>
            <w:r w:rsidRPr="00687A10">
              <w:rPr>
                <w:rFonts w:ascii="Times New Roman" w:hAnsi="Times New Roman" w:cs="Times New Roman"/>
                <w:spacing w:val="-7"/>
                <w:sz w:val="24"/>
                <w:szCs w:val="24"/>
              </w:rPr>
              <w:t xml:space="preserve"> </w:t>
            </w:r>
            <w:r w:rsidRPr="00687A10">
              <w:rPr>
                <w:rFonts w:ascii="Times New Roman" w:hAnsi="Times New Roman" w:cs="Times New Roman"/>
                <w:sz w:val="24"/>
                <w:szCs w:val="24"/>
              </w:rPr>
              <w:t>пункты</w:t>
            </w:r>
          </w:p>
        </w:tc>
        <w:tc>
          <w:tcPr>
            <w:tcW w:w="2268" w:type="dxa"/>
            <w:gridSpan w:val="4"/>
            <w:tcBorders>
              <w:bottom w:val="nil"/>
              <w:right w:val="nil"/>
            </w:tcBorders>
          </w:tcPr>
          <w:p w:rsidR="00687A10" w:rsidRPr="00687A10" w:rsidRDefault="00687A10" w:rsidP="00687A10">
            <w:pPr>
              <w:pStyle w:val="TableParagraph"/>
              <w:tabs>
                <w:tab w:val="left" w:pos="745"/>
              </w:tabs>
              <w:spacing w:before="3" w:line="200" w:lineRule="exact"/>
              <w:ind w:left="30"/>
              <w:rPr>
                <w:rFonts w:ascii="Times New Roman" w:hAnsi="Times New Roman" w:cs="Times New Roman"/>
                <w:sz w:val="24"/>
                <w:szCs w:val="24"/>
              </w:rPr>
            </w:pPr>
            <w:r w:rsidRPr="00687A10">
              <w:rPr>
                <w:rFonts w:ascii="Times New Roman" w:hAnsi="Times New Roman" w:cs="Times New Roman"/>
                <w:sz w:val="24"/>
                <w:szCs w:val="24"/>
              </w:rPr>
              <w:t>без</w:t>
            </w:r>
            <w:r w:rsidRPr="00687A10">
              <w:rPr>
                <w:rFonts w:ascii="Times New Roman" w:hAnsi="Times New Roman" w:cs="Times New Roman"/>
                <w:sz w:val="24"/>
                <w:szCs w:val="24"/>
              </w:rPr>
              <w:tab/>
              <w:t>стационарных</w:t>
            </w:r>
          </w:p>
        </w:tc>
        <w:tc>
          <w:tcPr>
            <w:tcW w:w="775" w:type="dxa"/>
            <w:gridSpan w:val="3"/>
            <w:tcBorders>
              <w:left w:val="nil"/>
              <w:bottom w:val="nil"/>
              <w:right w:val="nil"/>
            </w:tcBorders>
          </w:tcPr>
          <w:p w:rsidR="00687A10" w:rsidRPr="00687A10" w:rsidRDefault="00687A10" w:rsidP="00687A10">
            <w:pPr>
              <w:pStyle w:val="TableParagraph"/>
              <w:spacing w:before="3" w:line="200" w:lineRule="exact"/>
              <w:ind w:left="213"/>
              <w:rPr>
                <w:rFonts w:ascii="Times New Roman" w:hAnsi="Times New Roman" w:cs="Times New Roman"/>
                <w:sz w:val="24"/>
                <w:szCs w:val="24"/>
              </w:rPr>
            </w:pPr>
            <w:r w:rsidRPr="00687A10">
              <w:rPr>
                <w:rFonts w:ascii="Times New Roman" w:hAnsi="Times New Roman" w:cs="Times New Roman"/>
                <w:sz w:val="24"/>
                <w:szCs w:val="24"/>
              </w:rPr>
              <w:t>плит,</w:t>
            </w:r>
          </w:p>
        </w:tc>
        <w:tc>
          <w:tcPr>
            <w:tcW w:w="438" w:type="dxa"/>
            <w:tcBorders>
              <w:left w:val="nil"/>
              <w:bottom w:val="nil"/>
            </w:tcBorders>
          </w:tcPr>
          <w:p w:rsidR="00687A10" w:rsidRPr="00687A10" w:rsidRDefault="00687A10" w:rsidP="00687A10">
            <w:pPr>
              <w:pStyle w:val="TableParagraph"/>
              <w:spacing w:before="3" w:line="200" w:lineRule="exact"/>
              <w:ind w:right="6"/>
              <w:jc w:val="right"/>
              <w:rPr>
                <w:rFonts w:ascii="Times New Roman" w:hAnsi="Times New Roman" w:cs="Times New Roman"/>
                <w:sz w:val="24"/>
                <w:szCs w:val="24"/>
              </w:rPr>
            </w:pPr>
            <w:r w:rsidRPr="00687A10">
              <w:rPr>
                <w:rFonts w:ascii="Times New Roman" w:hAnsi="Times New Roman" w:cs="Times New Roman"/>
                <w:sz w:val="24"/>
                <w:szCs w:val="24"/>
              </w:rPr>
              <w:t>с</w:t>
            </w:r>
          </w:p>
        </w:tc>
        <w:tc>
          <w:tcPr>
            <w:tcW w:w="1118" w:type="dxa"/>
            <w:gridSpan w:val="2"/>
            <w:tcBorders>
              <w:bottom w:val="nil"/>
              <w:right w:val="single" w:sz="18" w:space="0" w:color="000000"/>
            </w:tcBorders>
          </w:tcPr>
          <w:p w:rsidR="00687A10" w:rsidRPr="00687A10" w:rsidRDefault="00687A10" w:rsidP="00687A10">
            <w:pPr>
              <w:pStyle w:val="TableParagraph"/>
              <w:spacing w:before="3" w:line="200" w:lineRule="exact"/>
              <w:ind w:left="335"/>
              <w:rPr>
                <w:rFonts w:ascii="Times New Roman" w:hAnsi="Times New Roman" w:cs="Times New Roman"/>
                <w:sz w:val="24"/>
                <w:szCs w:val="24"/>
              </w:rPr>
            </w:pPr>
            <w:r w:rsidRPr="00687A10">
              <w:rPr>
                <w:rFonts w:ascii="Times New Roman" w:hAnsi="Times New Roman" w:cs="Times New Roman"/>
                <w:sz w:val="24"/>
                <w:szCs w:val="24"/>
              </w:rPr>
              <w:t>4600</w:t>
            </w:r>
          </w:p>
        </w:tc>
      </w:tr>
      <w:tr w:rsidR="00687A10" w:rsidRPr="00687A10" w:rsidTr="00687A10">
        <w:trPr>
          <w:trHeight w:val="216"/>
        </w:trPr>
        <w:tc>
          <w:tcPr>
            <w:tcW w:w="979" w:type="dxa"/>
            <w:vMerge/>
            <w:tcBorders>
              <w:top w:val="nil"/>
            </w:tcBorders>
          </w:tcPr>
          <w:p w:rsidR="00687A10" w:rsidRPr="00687A10" w:rsidRDefault="00687A10" w:rsidP="00687A10">
            <w:pPr>
              <w:rPr>
                <w:szCs w:val="24"/>
              </w:rPr>
            </w:pPr>
          </w:p>
        </w:tc>
        <w:tc>
          <w:tcPr>
            <w:tcW w:w="1998" w:type="dxa"/>
            <w:vMerge/>
            <w:tcBorders>
              <w:top w:val="nil"/>
            </w:tcBorders>
          </w:tcPr>
          <w:p w:rsidR="00687A10" w:rsidRPr="00687A10" w:rsidRDefault="00687A10" w:rsidP="00687A10">
            <w:pPr>
              <w:rPr>
                <w:szCs w:val="24"/>
              </w:rPr>
            </w:pPr>
          </w:p>
        </w:tc>
        <w:tc>
          <w:tcPr>
            <w:tcW w:w="1266" w:type="dxa"/>
            <w:vMerge/>
            <w:tcBorders>
              <w:top w:val="nil"/>
            </w:tcBorders>
          </w:tcPr>
          <w:p w:rsidR="00687A10" w:rsidRPr="00687A10" w:rsidRDefault="00687A10" w:rsidP="00687A10">
            <w:pPr>
              <w:rPr>
                <w:szCs w:val="24"/>
              </w:rPr>
            </w:pPr>
          </w:p>
        </w:tc>
        <w:tc>
          <w:tcPr>
            <w:tcW w:w="110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2268" w:type="dxa"/>
            <w:gridSpan w:val="4"/>
            <w:tcBorders>
              <w:top w:val="nil"/>
              <w:right w:val="nil"/>
            </w:tcBorders>
          </w:tcPr>
          <w:p w:rsidR="00687A10" w:rsidRPr="00687A10" w:rsidRDefault="00687A10" w:rsidP="00687A10">
            <w:pPr>
              <w:pStyle w:val="TableParagraph"/>
              <w:spacing w:line="196" w:lineRule="exact"/>
              <w:ind w:left="30"/>
              <w:rPr>
                <w:rFonts w:ascii="Times New Roman" w:hAnsi="Times New Roman" w:cs="Times New Roman"/>
                <w:sz w:val="24"/>
                <w:szCs w:val="24"/>
              </w:rPr>
            </w:pPr>
            <w:r w:rsidRPr="00687A10">
              <w:rPr>
                <w:rFonts w:ascii="Times New Roman" w:hAnsi="Times New Roman" w:cs="Times New Roman"/>
                <w:sz w:val="24"/>
                <w:szCs w:val="24"/>
              </w:rPr>
              <w:t>кондиционерами</w:t>
            </w:r>
          </w:p>
        </w:tc>
        <w:tc>
          <w:tcPr>
            <w:tcW w:w="775" w:type="dxa"/>
            <w:gridSpan w:val="3"/>
            <w:tcBorders>
              <w:top w:val="nil"/>
              <w:left w:val="nil"/>
              <w:right w:val="nil"/>
            </w:tcBorders>
          </w:tcPr>
          <w:p w:rsidR="00687A10" w:rsidRPr="00687A10" w:rsidRDefault="00687A10" w:rsidP="00687A10">
            <w:pPr>
              <w:pStyle w:val="TableParagraph"/>
              <w:rPr>
                <w:rFonts w:ascii="Times New Roman" w:hAnsi="Times New Roman" w:cs="Times New Roman"/>
                <w:sz w:val="24"/>
                <w:szCs w:val="24"/>
              </w:rPr>
            </w:pPr>
          </w:p>
        </w:tc>
        <w:tc>
          <w:tcPr>
            <w:tcW w:w="438" w:type="dxa"/>
            <w:tcBorders>
              <w:top w:val="nil"/>
              <w:left w:val="nil"/>
            </w:tcBorders>
          </w:tcPr>
          <w:p w:rsidR="00687A10" w:rsidRPr="00687A10" w:rsidRDefault="00687A10" w:rsidP="00687A10">
            <w:pPr>
              <w:pStyle w:val="TableParagraph"/>
              <w:rPr>
                <w:rFonts w:ascii="Times New Roman" w:hAnsi="Times New Roman" w:cs="Times New Roman"/>
                <w:sz w:val="24"/>
                <w:szCs w:val="24"/>
              </w:rPr>
            </w:pPr>
          </w:p>
        </w:tc>
        <w:tc>
          <w:tcPr>
            <w:tcW w:w="1118" w:type="dxa"/>
            <w:gridSpan w:val="2"/>
            <w:tcBorders>
              <w:top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23"/>
        </w:trPr>
        <w:tc>
          <w:tcPr>
            <w:tcW w:w="979" w:type="dxa"/>
            <w:vMerge/>
            <w:tcBorders>
              <w:top w:val="nil"/>
            </w:tcBorders>
          </w:tcPr>
          <w:p w:rsidR="00687A10" w:rsidRPr="00687A10" w:rsidRDefault="00687A10" w:rsidP="00687A10">
            <w:pPr>
              <w:rPr>
                <w:szCs w:val="24"/>
              </w:rPr>
            </w:pPr>
          </w:p>
        </w:tc>
        <w:tc>
          <w:tcPr>
            <w:tcW w:w="1998" w:type="dxa"/>
            <w:vMerge/>
            <w:tcBorders>
              <w:top w:val="nil"/>
            </w:tcBorders>
          </w:tcPr>
          <w:p w:rsidR="00687A10" w:rsidRPr="00687A10" w:rsidRDefault="00687A10" w:rsidP="00687A10">
            <w:pPr>
              <w:rPr>
                <w:szCs w:val="24"/>
              </w:rPr>
            </w:pPr>
          </w:p>
        </w:tc>
        <w:tc>
          <w:tcPr>
            <w:tcW w:w="1266" w:type="dxa"/>
            <w:vMerge/>
            <w:tcBorders>
              <w:top w:val="nil"/>
            </w:tcBorders>
          </w:tcPr>
          <w:p w:rsidR="00687A10" w:rsidRPr="00687A10" w:rsidRDefault="00687A10" w:rsidP="00687A10">
            <w:pPr>
              <w:rPr>
                <w:szCs w:val="24"/>
              </w:rPr>
            </w:pPr>
          </w:p>
        </w:tc>
        <w:tc>
          <w:tcPr>
            <w:tcW w:w="110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3481" w:type="dxa"/>
            <w:gridSpan w:val="8"/>
            <w:tcBorders>
              <w:bottom w:val="nil"/>
            </w:tcBorders>
          </w:tcPr>
          <w:p w:rsidR="00687A10" w:rsidRPr="00687A10" w:rsidRDefault="00687A10" w:rsidP="00687A10">
            <w:pPr>
              <w:pStyle w:val="TableParagraph"/>
              <w:spacing w:before="3" w:line="200" w:lineRule="exact"/>
              <w:ind w:left="30"/>
              <w:rPr>
                <w:rFonts w:ascii="Times New Roman" w:hAnsi="Times New Roman" w:cs="Times New Roman"/>
                <w:sz w:val="24"/>
                <w:szCs w:val="24"/>
              </w:rPr>
            </w:pPr>
            <w:r w:rsidRPr="00687A10">
              <w:rPr>
                <w:rFonts w:ascii="Times New Roman" w:hAnsi="Times New Roman" w:cs="Times New Roman"/>
                <w:sz w:val="24"/>
                <w:szCs w:val="24"/>
              </w:rPr>
              <w:t>со</w:t>
            </w:r>
            <w:r w:rsidRPr="00687A10">
              <w:rPr>
                <w:rFonts w:ascii="Times New Roman" w:hAnsi="Times New Roman" w:cs="Times New Roman"/>
                <w:spacing w:val="38"/>
                <w:sz w:val="24"/>
                <w:szCs w:val="24"/>
              </w:rPr>
              <w:t xml:space="preserve"> </w:t>
            </w:r>
            <w:r w:rsidRPr="00687A10">
              <w:rPr>
                <w:rFonts w:ascii="Times New Roman" w:hAnsi="Times New Roman" w:cs="Times New Roman"/>
                <w:sz w:val="24"/>
                <w:szCs w:val="24"/>
              </w:rPr>
              <w:t>стационарными</w:t>
            </w:r>
            <w:r w:rsidRPr="00687A10">
              <w:rPr>
                <w:rFonts w:ascii="Times New Roman" w:hAnsi="Times New Roman" w:cs="Times New Roman"/>
                <w:spacing w:val="37"/>
                <w:sz w:val="24"/>
                <w:szCs w:val="24"/>
              </w:rPr>
              <w:t xml:space="preserve"> </w:t>
            </w:r>
            <w:r w:rsidRPr="00687A10">
              <w:rPr>
                <w:rFonts w:ascii="Times New Roman" w:hAnsi="Times New Roman" w:cs="Times New Roman"/>
                <w:sz w:val="24"/>
                <w:szCs w:val="24"/>
              </w:rPr>
              <w:t>электроплитами</w:t>
            </w:r>
          </w:p>
        </w:tc>
        <w:tc>
          <w:tcPr>
            <w:tcW w:w="1118" w:type="dxa"/>
            <w:gridSpan w:val="2"/>
            <w:tcBorders>
              <w:bottom w:val="nil"/>
              <w:right w:val="single" w:sz="18" w:space="0" w:color="000000"/>
            </w:tcBorders>
          </w:tcPr>
          <w:p w:rsidR="00687A10" w:rsidRPr="00687A10" w:rsidRDefault="00687A10" w:rsidP="00687A10">
            <w:pPr>
              <w:pStyle w:val="TableParagraph"/>
              <w:spacing w:before="3" w:line="200" w:lineRule="exact"/>
              <w:ind w:left="335"/>
              <w:rPr>
                <w:rFonts w:ascii="Times New Roman" w:hAnsi="Times New Roman" w:cs="Times New Roman"/>
                <w:sz w:val="24"/>
                <w:szCs w:val="24"/>
              </w:rPr>
            </w:pPr>
            <w:r w:rsidRPr="00687A10">
              <w:rPr>
                <w:rFonts w:ascii="Times New Roman" w:hAnsi="Times New Roman" w:cs="Times New Roman"/>
                <w:sz w:val="24"/>
                <w:szCs w:val="24"/>
              </w:rPr>
              <w:t>4400</w:t>
            </w:r>
          </w:p>
        </w:tc>
      </w:tr>
      <w:tr w:rsidR="00687A10" w:rsidRPr="00687A10" w:rsidTr="00687A10">
        <w:trPr>
          <w:trHeight w:val="216"/>
        </w:trPr>
        <w:tc>
          <w:tcPr>
            <w:tcW w:w="979" w:type="dxa"/>
            <w:vMerge/>
            <w:tcBorders>
              <w:top w:val="nil"/>
            </w:tcBorders>
          </w:tcPr>
          <w:p w:rsidR="00687A10" w:rsidRPr="00687A10" w:rsidRDefault="00687A10" w:rsidP="00687A10">
            <w:pPr>
              <w:rPr>
                <w:szCs w:val="24"/>
              </w:rPr>
            </w:pPr>
          </w:p>
        </w:tc>
        <w:tc>
          <w:tcPr>
            <w:tcW w:w="1998" w:type="dxa"/>
            <w:vMerge/>
            <w:tcBorders>
              <w:top w:val="nil"/>
            </w:tcBorders>
          </w:tcPr>
          <w:p w:rsidR="00687A10" w:rsidRPr="00687A10" w:rsidRDefault="00687A10" w:rsidP="00687A10">
            <w:pPr>
              <w:rPr>
                <w:szCs w:val="24"/>
              </w:rPr>
            </w:pPr>
          </w:p>
        </w:tc>
        <w:tc>
          <w:tcPr>
            <w:tcW w:w="1266" w:type="dxa"/>
            <w:vMerge/>
            <w:tcBorders>
              <w:top w:val="nil"/>
            </w:tcBorders>
          </w:tcPr>
          <w:p w:rsidR="00687A10" w:rsidRPr="00687A10" w:rsidRDefault="00687A10" w:rsidP="00687A10">
            <w:pPr>
              <w:rPr>
                <w:szCs w:val="24"/>
              </w:rPr>
            </w:pPr>
          </w:p>
        </w:tc>
        <w:tc>
          <w:tcPr>
            <w:tcW w:w="110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3481" w:type="dxa"/>
            <w:gridSpan w:val="8"/>
            <w:tcBorders>
              <w:top w:val="nil"/>
            </w:tcBorders>
          </w:tcPr>
          <w:p w:rsidR="00687A10" w:rsidRPr="00687A10" w:rsidRDefault="00687A10" w:rsidP="00687A10">
            <w:pPr>
              <w:pStyle w:val="TableParagraph"/>
              <w:spacing w:line="196" w:lineRule="exact"/>
              <w:ind w:left="30"/>
              <w:rPr>
                <w:rFonts w:ascii="Times New Roman" w:hAnsi="Times New Roman" w:cs="Times New Roman"/>
                <w:sz w:val="24"/>
                <w:szCs w:val="24"/>
              </w:rPr>
            </w:pPr>
            <w:r w:rsidRPr="00687A10">
              <w:rPr>
                <w:rFonts w:ascii="Times New Roman" w:hAnsi="Times New Roman" w:cs="Times New Roman"/>
                <w:sz w:val="24"/>
                <w:szCs w:val="24"/>
              </w:rPr>
              <w:t>(100%</w:t>
            </w:r>
            <w:r w:rsidRPr="00687A10">
              <w:rPr>
                <w:rFonts w:ascii="Times New Roman" w:hAnsi="Times New Roman" w:cs="Times New Roman"/>
                <w:spacing w:val="-8"/>
                <w:sz w:val="24"/>
                <w:szCs w:val="24"/>
              </w:rPr>
              <w:t xml:space="preserve"> </w:t>
            </w:r>
            <w:r w:rsidRPr="00687A10">
              <w:rPr>
                <w:rFonts w:ascii="Times New Roman" w:hAnsi="Times New Roman" w:cs="Times New Roman"/>
                <w:sz w:val="24"/>
                <w:szCs w:val="24"/>
              </w:rPr>
              <w:t>охвата),</w:t>
            </w:r>
            <w:r w:rsidRPr="00687A10">
              <w:rPr>
                <w:rFonts w:ascii="Times New Roman" w:hAnsi="Times New Roman" w:cs="Times New Roman"/>
                <w:spacing w:val="-8"/>
                <w:sz w:val="24"/>
                <w:szCs w:val="24"/>
              </w:rPr>
              <w:t xml:space="preserve"> </w:t>
            </w:r>
            <w:r w:rsidRPr="00687A10">
              <w:rPr>
                <w:rFonts w:ascii="Times New Roman" w:hAnsi="Times New Roman" w:cs="Times New Roman"/>
                <w:sz w:val="24"/>
                <w:szCs w:val="24"/>
              </w:rPr>
              <w:t>без</w:t>
            </w:r>
            <w:r w:rsidRPr="00687A10">
              <w:rPr>
                <w:rFonts w:ascii="Times New Roman" w:hAnsi="Times New Roman" w:cs="Times New Roman"/>
                <w:spacing w:val="-7"/>
                <w:sz w:val="24"/>
                <w:szCs w:val="24"/>
              </w:rPr>
              <w:t xml:space="preserve"> </w:t>
            </w:r>
            <w:r w:rsidRPr="00687A10">
              <w:rPr>
                <w:rFonts w:ascii="Times New Roman" w:hAnsi="Times New Roman" w:cs="Times New Roman"/>
                <w:sz w:val="24"/>
                <w:szCs w:val="24"/>
              </w:rPr>
              <w:t>кондиционеров</w:t>
            </w:r>
          </w:p>
        </w:tc>
        <w:tc>
          <w:tcPr>
            <w:tcW w:w="1118" w:type="dxa"/>
            <w:gridSpan w:val="2"/>
            <w:tcBorders>
              <w:top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23"/>
        </w:trPr>
        <w:tc>
          <w:tcPr>
            <w:tcW w:w="979" w:type="dxa"/>
            <w:vMerge/>
            <w:tcBorders>
              <w:top w:val="nil"/>
            </w:tcBorders>
          </w:tcPr>
          <w:p w:rsidR="00687A10" w:rsidRPr="00687A10" w:rsidRDefault="00687A10" w:rsidP="00687A10">
            <w:pPr>
              <w:rPr>
                <w:szCs w:val="24"/>
              </w:rPr>
            </w:pPr>
          </w:p>
        </w:tc>
        <w:tc>
          <w:tcPr>
            <w:tcW w:w="1998" w:type="dxa"/>
            <w:vMerge/>
            <w:tcBorders>
              <w:top w:val="nil"/>
            </w:tcBorders>
          </w:tcPr>
          <w:p w:rsidR="00687A10" w:rsidRPr="00687A10" w:rsidRDefault="00687A10" w:rsidP="00687A10">
            <w:pPr>
              <w:rPr>
                <w:szCs w:val="24"/>
              </w:rPr>
            </w:pPr>
          </w:p>
        </w:tc>
        <w:tc>
          <w:tcPr>
            <w:tcW w:w="1266" w:type="dxa"/>
            <w:vMerge/>
            <w:tcBorders>
              <w:top w:val="nil"/>
            </w:tcBorders>
          </w:tcPr>
          <w:p w:rsidR="00687A10" w:rsidRPr="00687A10" w:rsidRDefault="00687A10" w:rsidP="00687A10">
            <w:pPr>
              <w:rPr>
                <w:szCs w:val="24"/>
              </w:rPr>
            </w:pPr>
          </w:p>
        </w:tc>
        <w:tc>
          <w:tcPr>
            <w:tcW w:w="110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3481" w:type="dxa"/>
            <w:gridSpan w:val="8"/>
            <w:tcBorders>
              <w:bottom w:val="nil"/>
            </w:tcBorders>
          </w:tcPr>
          <w:p w:rsidR="00687A10" w:rsidRPr="00687A10" w:rsidRDefault="00687A10" w:rsidP="00687A10">
            <w:pPr>
              <w:pStyle w:val="TableParagraph"/>
              <w:spacing w:before="3" w:line="200" w:lineRule="exact"/>
              <w:ind w:left="30"/>
              <w:rPr>
                <w:rFonts w:ascii="Times New Roman" w:hAnsi="Times New Roman" w:cs="Times New Roman"/>
                <w:sz w:val="24"/>
                <w:szCs w:val="24"/>
              </w:rPr>
            </w:pPr>
            <w:r w:rsidRPr="00687A10">
              <w:rPr>
                <w:rFonts w:ascii="Times New Roman" w:hAnsi="Times New Roman" w:cs="Times New Roman"/>
                <w:sz w:val="24"/>
                <w:szCs w:val="24"/>
              </w:rPr>
              <w:t>со</w:t>
            </w:r>
            <w:r w:rsidRPr="00687A10">
              <w:rPr>
                <w:rFonts w:ascii="Times New Roman" w:hAnsi="Times New Roman" w:cs="Times New Roman"/>
                <w:spacing w:val="38"/>
                <w:sz w:val="24"/>
                <w:szCs w:val="24"/>
              </w:rPr>
              <w:t xml:space="preserve"> </w:t>
            </w:r>
            <w:r w:rsidRPr="00687A10">
              <w:rPr>
                <w:rFonts w:ascii="Times New Roman" w:hAnsi="Times New Roman" w:cs="Times New Roman"/>
                <w:sz w:val="24"/>
                <w:szCs w:val="24"/>
              </w:rPr>
              <w:t>стационарными</w:t>
            </w:r>
            <w:r w:rsidRPr="00687A10">
              <w:rPr>
                <w:rFonts w:ascii="Times New Roman" w:hAnsi="Times New Roman" w:cs="Times New Roman"/>
                <w:spacing w:val="37"/>
                <w:sz w:val="24"/>
                <w:szCs w:val="24"/>
              </w:rPr>
              <w:t xml:space="preserve"> </w:t>
            </w:r>
            <w:r w:rsidRPr="00687A10">
              <w:rPr>
                <w:rFonts w:ascii="Times New Roman" w:hAnsi="Times New Roman" w:cs="Times New Roman"/>
                <w:sz w:val="24"/>
                <w:szCs w:val="24"/>
              </w:rPr>
              <w:t>электроплитами</w:t>
            </w:r>
          </w:p>
        </w:tc>
        <w:tc>
          <w:tcPr>
            <w:tcW w:w="1118" w:type="dxa"/>
            <w:gridSpan w:val="2"/>
            <w:tcBorders>
              <w:bottom w:val="nil"/>
              <w:right w:val="single" w:sz="18" w:space="0" w:color="000000"/>
            </w:tcBorders>
          </w:tcPr>
          <w:p w:rsidR="00687A10" w:rsidRPr="00687A10" w:rsidRDefault="00687A10" w:rsidP="00687A10">
            <w:pPr>
              <w:pStyle w:val="TableParagraph"/>
              <w:spacing w:before="3" w:line="200" w:lineRule="exact"/>
              <w:ind w:left="335"/>
              <w:rPr>
                <w:rFonts w:ascii="Times New Roman" w:hAnsi="Times New Roman" w:cs="Times New Roman"/>
                <w:sz w:val="24"/>
                <w:szCs w:val="24"/>
              </w:rPr>
            </w:pPr>
            <w:r w:rsidRPr="00687A10">
              <w:rPr>
                <w:rFonts w:ascii="Times New Roman" w:hAnsi="Times New Roman" w:cs="Times New Roman"/>
                <w:sz w:val="24"/>
                <w:szCs w:val="24"/>
              </w:rPr>
              <w:t>4900</w:t>
            </w:r>
          </w:p>
        </w:tc>
      </w:tr>
      <w:tr w:rsidR="00687A10" w:rsidRPr="00687A10" w:rsidTr="00687A10">
        <w:trPr>
          <w:trHeight w:val="216"/>
        </w:trPr>
        <w:tc>
          <w:tcPr>
            <w:tcW w:w="979" w:type="dxa"/>
            <w:vMerge/>
            <w:tcBorders>
              <w:top w:val="nil"/>
            </w:tcBorders>
          </w:tcPr>
          <w:p w:rsidR="00687A10" w:rsidRPr="00687A10" w:rsidRDefault="00687A10" w:rsidP="00687A10">
            <w:pPr>
              <w:rPr>
                <w:szCs w:val="24"/>
              </w:rPr>
            </w:pPr>
          </w:p>
        </w:tc>
        <w:tc>
          <w:tcPr>
            <w:tcW w:w="1998" w:type="dxa"/>
            <w:vMerge/>
            <w:tcBorders>
              <w:top w:val="nil"/>
            </w:tcBorders>
          </w:tcPr>
          <w:p w:rsidR="00687A10" w:rsidRPr="00687A10" w:rsidRDefault="00687A10" w:rsidP="00687A10">
            <w:pPr>
              <w:rPr>
                <w:szCs w:val="24"/>
              </w:rPr>
            </w:pPr>
          </w:p>
        </w:tc>
        <w:tc>
          <w:tcPr>
            <w:tcW w:w="1266" w:type="dxa"/>
            <w:vMerge/>
            <w:tcBorders>
              <w:top w:val="nil"/>
            </w:tcBorders>
          </w:tcPr>
          <w:p w:rsidR="00687A10" w:rsidRPr="00687A10" w:rsidRDefault="00687A10" w:rsidP="00687A10">
            <w:pPr>
              <w:rPr>
                <w:szCs w:val="24"/>
              </w:rPr>
            </w:pPr>
          </w:p>
        </w:tc>
        <w:tc>
          <w:tcPr>
            <w:tcW w:w="1108"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3481" w:type="dxa"/>
            <w:gridSpan w:val="8"/>
            <w:tcBorders>
              <w:top w:val="nil"/>
            </w:tcBorders>
          </w:tcPr>
          <w:p w:rsidR="00687A10" w:rsidRPr="00687A10" w:rsidRDefault="00687A10" w:rsidP="00687A10">
            <w:pPr>
              <w:pStyle w:val="TableParagraph"/>
              <w:spacing w:line="196" w:lineRule="exact"/>
              <w:ind w:left="30"/>
              <w:rPr>
                <w:rFonts w:ascii="Times New Roman" w:hAnsi="Times New Roman" w:cs="Times New Roman"/>
                <w:sz w:val="24"/>
                <w:szCs w:val="24"/>
              </w:rPr>
            </w:pPr>
            <w:r w:rsidRPr="00687A10">
              <w:rPr>
                <w:rFonts w:ascii="Times New Roman" w:hAnsi="Times New Roman" w:cs="Times New Roman"/>
                <w:sz w:val="24"/>
                <w:szCs w:val="24"/>
              </w:rPr>
              <w:t>(100%</w:t>
            </w:r>
            <w:r w:rsidRPr="00687A10">
              <w:rPr>
                <w:rFonts w:ascii="Times New Roman" w:hAnsi="Times New Roman" w:cs="Times New Roman"/>
                <w:spacing w:val="-7"/>
                <w:sz w:val="24"/>
                <w:szCs w:val="24"/>
              </w:rPr>
              <w:t xml:space="preserve"> </w:t>
            </w:r>
            <w:r w:rsidRPr="00687A10">
              <w:rPr>
                <w:rFonts w:ascii="Times New Roman" w:hAnsi="Times New Roman" w:cs="Times New Roman"/>
                <w:sz w:val="24"/>
                <w:szCs w:val="24"/>
              </w:rPr>
              <w:t>охвата),</w:t>
            </w:r>
            <w:r w:rsidRPr="00687A10">
              <w:rPr>
                <w:rFonts w:ascii="Times New Roman" w:hAnsi="Times New Roman" w:cs="Times New Roman"/>
                <w:spacing w:val="-7"/>
                <w:sz w:val="24"/>
                <w:szCs w:val="24"/>
              </w:rPr>
              <w:t xml:space="preserve"> </w:t>
            </w:r>
            <w:r w:rsidRPr="00687A10">
              <w:rPr>
                <w:rFonts w:ascii="Times New Roman" w:hAnsi="Times New Roman" w:cs="Times New Roman"/>
                <w:sz w:val="24"/>
                <w:szCs w:val="24"/>
              </w:rPr>
              <w:t>с</w:t>
            </w:r>
            <w:r w:rsidRPr="00687A10">
              <w:rPr>
                <w:rFonts w:ascii="Times New Roman" w:hAnsi="Times New Roman" w:cs="Times New Roman"/>
                <w:spacing w:val="-7"/>
                <w:sz w:val="24"/>
                <w:szCs w:val="24"/>
              </w:rPr>
              <w:t xml:space="preserve"> </w:t>
            </w:r>
            <w:r w:rsidRPr="00687A10">
              <w:rPr>
                <w:rFonts w:ascii="Times New Roman" w:hAnsi="Times New Roman" w:cs="Times New Roman"/>
                <w:sz w:val="24"/>
                <w:szCs w:val="24"/>
              </w:rPr>
              <w:t>кондиционерами</w:t>
            </w:r>
          </w:p>
        </w:tc>
        <w:tc>
          <w:tcPr>
            <w:tcW w:w="1118" w:type="dxa"/>
            <w:gridSpan w:val="2"/>
            <w:tcBorders>
              <w:top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23"/>
        </w:trPr>
        <w:tc>
          <w:tcPr>
            <w:tcW w:w="979" w:type="dxa"/>
            <w:vMerge/>
            <w:tcBorders>
              <w:top w:val="nil"/>
            </w:tcBorders>
          </w:tcPr>
          <w:p w:rsidR="00687A10" w:rsidRPr="00687A10" w:rsidRDefault="00687A10" w:rsidP="00687A10">
            <w:pPr>
              <w:rPr>
                <w:szCs w:val="24"/>
              </w:rPr>
            </w:pPr>
          </w:p>
        </w:tc>
        <w:tc>
          <w:tcPr>
            <w:tcW w:w="1998" w:type="dxa"/>
            <w:tcBorders>
              <w:bottom w:val="nil"/>
            </w:tcBorders>
          </w:tcPr>
          <w:p w:rsidR="00687A10" w:rsidRPr="00687A10" w:rsidRDefault="00687A10" w:rsidP="00687A10">
            <w:pPr>
              <w:pStyle w:val="TableParagraph"/>
              <w:spacing w:before="3" w:line="200" w:lineRule="exact"/>
              <w:ind w:left="30"/>
              <w:rPr>
                <w:rFonts w:ascii="Times New Roman" w:hAnsi="Times New Roman" w:cs="Times New Roman"/>
                <w:sz w:val="24"/>
                <w:szCs w:val="24"/>
              </w:rPr>
            </w:pPr>
            <w:r w:rsidRPr="00687A10">
              <w:rPr>
                <w:rFonts w:ascii="Times New Roman" w:hAnsi="Times New Roman" w:cs="Times New Roman"/>
                <w:sz w:val="24"/>
                <w:szCs w:val="24"/>
              </w:rPr>
              <w:t>Расчетный</w:t>
            </w:r>
          </w:p>
        </w:tc>
        <w:tc>
          <w:tcPr>
            <w:tcW w:w="6973" w:type="dxa"/>
            <w:gridSpan w:val="12"/>
            <w:tcBorders>
              <w:bottom w:val="nil"/>
            </w:tcBorders>
          </w:tcPr>
          <w:p w:rsidR="00687A10" w:rsidRPr="00687A10" w:rsidRDefault="00687A10" w:rsidP="00687A10">
            <w:pPr>
              <w:pStyle w:val="TableParagraph"/>
              <w:spacing w:before="3" w:line="200" w:lineRule="exact"/>
              <w:ind w:left="2712" w:right="2680"/>
              <w:jc w:val="center"/>
              <w:rPr>
                <w:rFonts w:ascii="Times New Roman" w:hAnsi="Times New Roman" w:cs="Times New Roman"/>
                <w:sz w:val="24"/>
                <w:szCs w:val="24"/>
              </w:rPr>
            </w:pPr>
            <w:r w:rsidRPr="00687A10">
              <w:rPr>
                <w:rFonts w:ascii="Times New Roman" w:hAnsi="Times New Roman" w:cs="Times New Roman"/>
                <w:sz w:val="24"/>
                <w:szCs w:val="24"/>
              </w:rPr>
              <w:t>Не</w:t>
            </w:r>
            <w:r w:rsidRPr="00687A10">
              <w:rPr>
                <w:rFonts w:ascii="Times New Roman" w:hAnsi="Times New Roman" w:cs="Times New Roman"/>
                <w:spacing w:val="-3"/>
                <w:sz w:val="24"/>
                <w:szCs w:val="24"/>
              </w:rPr>
              <w:t xml:space="preserve"> </w:t>
            </w:r>
            <w:r w:rsidRPr="00687A10">
              <w:rPr>
                <w:rFonts w:ascii="Times New Roman" w:hAnsi="Times New Roman" w:cs="Times New Roman"/>
                <w:sz w:val="24"/>
                <w:szCs w:val="24"/>
              </w:rPr>
              <w:t>нормируется</w:t>
            </w:r>
          </w:p>
        </w:tc>
      </w:tr>
      <w:tr w:rsidR="00687A10" w:rsidRPr="00687A10" w:rsidTr="00687A10">
        <w:trPr>
          <w:trHeight w:val="210"/>
        </w:trPr>
        <w:tc>
          <w:tcPr>
            <w:tcW w:w="979" w:type="dxa"/>
            <w:vMerge/>
            <w:tcBorders>
              <w:top w:val="nil"/>
            </w:tcBorders>
          </w:tcPr>
          <w:p w:rsidR="00687A10" w:rsidRPr="00687A10" w:rsidRDefault="00687A10" w:rsidP="00687A10">
            <w:pPr>
              <w:rPr>
                <w:szCs w:val="24"/>
              </w:rPr>
            </w:pPr>
          </w:p>
        </w:tc>
        <w:tc>
          <w:tcPr>
            <w:tcW w:w="1998" w:type="dxa"/>
            <w:tcBorders>
              <w:top w:val="nil"/>
              <w:bottom w:val="nil"/>
            </w:tcBorders>
          </w:tcPr>
          <w:p w:rsidR="00687A10" w:rsidRPr="00687A10" w:rsidRDefault="00687A10" w:rsidP="00687A10">
            <w:pPr>
              <w:pStyle w:val="TableParagraph"/>
              <w:spacing w:line="190" w:lineRule="exact"/>
              <w:ind w:left="30"/>
              <w:rPr>
                <w:rFonts w:ascii="Times New Roman" w:hAnsi="Times New Roman" w:cs="Times New Roman"/>
                <w:sz w:val="24"/>
                <w:szCs w:val="24"/>
              </w:rPr>
            </w:pPr>
            <w:r w:rsidRPr="00687A10">
              <w:rPr>
                <w:rFonts w:ascii="Times New Roman" w:hAnsi="Times New Roman" w:cs="Times New Roman"/>
                <w:sz w:val="24"/>
                <w:szCs w:val="24"/>
              </w:rPr>
              <w:t>показатель</w:t>
            </w:r>
          </w:p>
        </w:tc>
        <w:tc>
          <w:tcPr>
            <w:tcW w:w="6973" w:type="dxa"/>
            <w:gridSpan w:val="1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10"/>
        </w:trPr>
        <w:tc>
          <w:tcPr>
            <w:tcW w:w="979" w:type="dxa"/>
            <w:vMerge/>
            <w:tcBorders>
              <w:top w:val="nil"/>
            </w:tcBorders>
          </w:tcPr>
          <w:p w:rsidR="00687A10" w:rsidRPr="00687A10" w:rsidRDefault="00687A10" w:rsidP="00687A10">
            <w:pPr>
              <w:rPr>
                <w:szCs w:val="24"/>
              </w:rPr>
            </w:pPr>
          </w:p>
        </w:tc>
        <w:tc>
          <w:tcPr>
            <w:tcW w:w="1998" w:type="dxa"/>
            <w:tcBorders>
              <w:top w:val="nil"/>
              <w:bottom w:val="nil"/>
            </w:tcBorders>
          </w:tcPr>
          <w:p w:rsidR="00687A10" w:rsidRPr="00687A10" w:rsidRDefault="00687A10" w:rsidP="00687A10">
            <w:pPr>
              <w:pStyle w:val="TableParagraph"/>
              <w:spacing w:line="190" w:lineRule="exact"/>
              <w:ind w:left="30"/>
              <w:rPr>
                <w:rFonts w:ascii="Times New Roman" w:hAnsi="Times New Roman" w:cs="Times New Roman"/>
                <w:sz w:val="24"/>
                <w:szCs w:val="24"/>
              </w:rPr>
            </w:pPr>
            <w:r w:rsidRPr="00687A10">
              <w:rPr>
                <w:rFonts w:ascii="Times New Roman" w:hAnsi="Times New Roman" w:cs="Times New Roman"/>
                <w:sz w:val="24"/>
                <w:szCs w:val="24"/>
              </w:rPr>
              <w:t>максимально</w:t>
            </w:r>
          </w:p>
        </w:tc>
        <w:tc>
          <w:tcPr>
            <w:tcW w:w="6973" w:type="dxa"/>
            <w:gridSpan w:val="1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10"/>
        </w:trPr>
        <w:tc>
          <w:tcPr>
            <w:tcW w:w="979" w:type="dxa"/>
            <w:vMerge/>
            <w:tcBorders>
              <w:top w:val="nil"/>
            </w:tcBorders>
          </w:tcPr>
          <w:p w:rsidR="00687A10" w:rsidRPr="00687A10" w:rsidRDefault="00687A10" w:rsidP="00687A10">
            <w:pPr>
              <w:rPr>
                <w:szCs w:val="24"/>
              </w:rPr>
            </w:pPr>
          </w:p>
        </w:tc>
        <w:tc>
          <w:tcPr>
            <w:tcW w:w="1998" w:type="dxa"/>
            <w:tcBorders>
              <w:top w:val="nil"/>
              <w:bottom w:val="nil"/>
            </w:tcBorders>
          </w:tcPr>
          <w:p w:rsidR="00687A10" w:rsidRPr="00687A10" w:rsidRDefault="00687A10" w:rsidP="00687A10">
            <w:pPr>
              <w:pStyle w:val="TableParagraph"/>
              <w:spacing w:line="190" w:lineRule="exact"/>
              <w:ind w:left="30"/>
              <w:rPr>
                <w:rFonts w:ascii="Times New Roman" w:hAnsi="Times New Roman" w:cs="Times New Roman"/>
                <w:sz w:val="24"/>
                <w:szCs w:val="24"/>
              </w:rPr>
            </w:pPr>
            <w:r w:rsidRPr="00687A10">
              <w:rPr>
                <w:rFonts w:ascii="Times New Roman" w:hAnsi="Times New Roman" w:cs="Times New Roman"/>
                <w:sz w:val="24"/>
                <w:szCs w:val="24"/>
              </w:rPr>
              <w:t>допустимого</w:t>
            </w:r>
            <w:r w:rsidRPr="00687A10">
              <w:rPr>
                <w:rFonts w:ascii="Times New Roman" w:hAnsi="Times New Roman" w:cs="Times New Roman"/>
                <w:spacing w:val="-7"/>
                <w:sz w:val="24"/>
                <w:szCs w:val="24"/>
              </w:rPr>
              <w:t xml:space="preserve"> </w:t>
            </w:r>
            <w:r w:rsidRPr="00687A10">
              <w:rPr>
                <w:rFonts w:ascii="Times New Roman" w:hAnsi="Times New Roman" w:cs="Times New Roman"/>
                <w:sz w:val="24"/>
                <w:szCs w:val="24"/>
              </w:rPr>
              <w:t>уровня</w:t>
            </w:r>
          </w:p>
        </w:tc>
        <w:tc>
          <w:tcPr>
            <w:tcW w:w="6973" w:type="dxa"/>
            <w:gridSpan w:val="1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10"/>
        </w:trPr>
        <w:tc>
          <w:tcPr>
            <w:tcW w:w="979" w:type="dxa"/>
            <w:vMerge/>
            <w:tcBorders>
              <w:top w:val="nil"/>
            </w:tcBorders>
          </w:tcPr>
          <w:p w:rsidR="00687A10" w:rsidRPr="00687A10" w:rsidRDefault="00687A10" w:rsidP="00687A10">
            <w:pPr>
              <w:rPr>
                <w:szCs w:val="24"/>
              </w:rPr>
            </w:pPr>
          </w:p>
        </w:tc>
        <w:tc>
          <w:tcPr>
            <w:tcW w:w="1998" w:type="dxa"/>
            <w:tcBorders>
              <w:top w:val="nil"/>
              <w:bottom w:val="nil"/>
            </w:tcBorders>
          </w:tcPr>
          <w:p w:rsidR="00687A10" w:rsidRPr="00687A10" w:rsidRDefault="00687A10" w:rsidP="00687A10">
            <w:pPr>
              <w:pStyle w:val="TableParagraph"/>
              <w:spacing w:line="190" w:lineRule="exact"/>
              <w:ind w:left="30"/>
              <w:rPr>
                <w:rFonts w:ascii="Times New Roman" w:hAnsi="Times New Roman" w:cs="Times New Roman"/>
                <w:sz w:val="24"/>
                <w:szCs w:val="24"/>
              </w:rPr>
            </w:pPr>
            <w:r w:rsidRPr="00687A10">
              <w:rPr>
                <w:rFonts w:ascii="Times New Roman" w:hAnsi="Times New Roman" w:cs="Times New Roman"/>
                <w:sz w:val="24"/>
                <w:szCs w:val="24"/>
              </w:rPr>
              <w:t>территориальной</w:t>
            </w:r>
          </w:p>
        </w:tc>
        <w:tc>
          <w:tcPr>
            <w:tcW w:w="6973" w:type="dxa"/>
            <w:gridSpan w:val="1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16"/>
        </w:trPr>
        <w:tc>
          <w:tcPr>
            <w:tcW w:w="979" w:type="dxa"/>
            <w:vMerge/>
            <w:tcBorders>
              <w:top w:val="nil"/>
            </w:tcBorders>
          </w:tcPr>
          <w:p w:rsidR="00687A10" w:rsidRPr="00687A10" w:rsidRDefault="00687A10" w:rsidP="00687A10">
            <w:pPr>
              <w:rPr>
                <w:szCs w:val="24"/>
              </w:rPr>
            </w:pPr>
          </w:p>
        </w:tc>
        <w:tc>
          <w:tcPr>
            <w:tcW w:w="1998" w:type="dxa"/>
            <w:tcBorders>
              <w:top w:val="nil"/>
            </w:tcBorders>
          </w:tcPr>
          <w:p w:rsidR="00687A10" w:rsidRPr="00687A10" w:rsidRDefault="00687A10" w:rsidP="00687A10">
            <w:pPr>
              <w:pStyle w:val="TableParagraph"/>
              <w:spacing w:line="196" w:lineRule="exact"/>
              <w:ind w:left="30"/>
              <w:rPr>
                <w:rFonts w:ascii="Times New Roman" w:hAnsi="Times New Roman" w:cs="Times New Roman"/>
                <w:sz w:val="24"/>
                <w:szCs w:val="24"/>
              </w:rPr>
            </w:pPr>
            <w:r w:rsidRPr="00687A10">
              <w:rPr>
                <w:rFonts w:ascii="Times New Roman" w:hAnsi="Times New Roman" w:cs="Times New Roman"/>
                <w:sz w:val="24"/>
                <w:szCs w:val="24"/>
              </w:rPr>
              <w:t>доступности</w:t>
            </w:r>
          </w:p>
        </w:tc>
        <w:tc>
          <w:tcPr>
            <w:tcW w:w="6973" w:type="dxa"/>
            <w:gridSpan w:val="12"/>
            <w:tcBorders>
              <w:top w:val="nil"/>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3"/>
        </w:trPr>
        <w:tc>
          <w:tcPr>
            <w:tcW w:w="979"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Объекты</w:t>
            </w:r>
          </w:p>
        </w:tc>
        <w:tc>
          <w:tcPr>
            <w:tcW w:w="1998"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Расчетный</w:t>
            </w:r>
          </w:p>
        </w:tc>
        <w:tc>
          <w:tcPr>
            <w:tcW w:w="1266"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Расход</w:t>
            </w:r>
          </w:p>
        </w:tc>
        <w:tc>
          <w:tcPr>
            <w:tcW w:w="5707" w:type="dxa"/>
            <w:gridSpan w:val="11"/>
            <w:tcBorders>
              <w:bottom w:val="nil"/>
              <w:right w:val="single" w:sz="18" w:space="0" w:color="000000"/>
            </w:tcBorders>
          </w:tcPr>
          <w:p w:rsidR="00687A10" w:rsidRPr="00FF6EEF" w:rsidRDefault="00687A10" w:rsidP="00687A10">
            <w:pPr>
              <w:pStyle w:val="TableParagraph"/>
              <w:spacing w:before="3" w:line="210" w:lineRule="exact"/>
              <w:ind w:left="400"/>
              <w:rPr>
                <w:rFonts w:ascii="Times New Roman" w:hAnsi="Times New Roman" w:cs="Times New Roman"/>
                <w:sz w:val="24"/>
                <w:szCs w:val="24"/>
                <w:lang w:val="ru-RU"/>
              </w:rPr>
            </w:pPr>
            <w:r w:rsidRPr="00FF6EEF">
              <w:rPr>
                <w:rFonts w:ascii="Times New Roman" w:hAnsi="Times New Roman" w:cs="Times New Roman"/>
                <w:sz w:val="24"/>
                <w:szCs w:val="24"/>
                <w:lang w:val="ru-RU"/>
              </w:rPr>
              <w:t>для</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малоэтажных</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жилых</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одноквартирных</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зданий</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[2]</w:t>
            </w: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теплосна</w:t>
            </w:r>
          </w:p>
        </w:tc>
        <w:tc>
          <w:tcPr>
            <w:tcW w:w="199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показатель</w:t>
            </w:r>
          </w:p>
        </w:tc>
        <w:tc>
          <w:tcPr>
            <w:tcW w:w="1266"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тепловой</w:t>
            </w:r>
          </w:p>
        </w:tc>
        <w:tc>
          <w:tcPr>
            <w:tcW w:w="5707" w:type="dxa"/>
            <w:gridSpan w:val="11"/>
            <w:tcBorders>
              <w:top w:val="nil"/>
              <w:bottom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48"/>
        </w:trPr>
        <w:tc>
          <w:tcPr>
            <w:tcW w:w="979" w:type="dxa"/>
            <w:vMerge w:val="restart"/>
            <w:tcBorders>
              <w:top w:val="nil"/>
              <w:bottom w:val="nil"/>
            </w:tcBorders>
          </w:tcPr>
          <w:p w:rsidR="00687A10" w:rsidRPr="00687A10" w:rsidRDefault="00687A10" w:rsidP="00687A10">
            <w:pPr>
              <w:pStyle w:val="TableParagraph"/>
              <w:ind w:left="30"/>
              <w:rPr>
                <w:rFonts w:ascii="Times New Roman" w:hAnsi="Times New Roman" w:cs="Times New Roman"/>
                <w:sz w:val="24"/>
                <w:szCs w:val="24"/>
              </w:rPr>
            </w:pPr>
            <w:r w:rsidRPr="00687A10">
              <w:rPr>
                <w:rFonts w:ascii="Times New Roman" w:hAnsi="Times New Roman" w:cs="Times New Roman"/>
                <w:sz w:val="24"/>
                <w:szCs w:val="24"/>
              </w:rPr>
              <w:lastRenderedPageBreak/>
              <w:t>бжения</w:t>
            </w:r>
          </w:p>
        </w:tc>
        <w:tc>
          <w:tcPr>
            <w:tcW w:w="1998" w:type="dxa"/>
            <w:vMerge w:val="restart"/>
            <w:tcBorders>
              <w:top w:val="nil"/>
              <w:bottom w:val="nil"/>
            </w:tcBorders>
          </w:tcPr>
          <w:p w:rsidR="00687A10" w:rsidRPr="00687A10" w:rsidRDefault="00687A10" w:rsidP="00687A10">
            <w:pPr>
              <w:pStyle w:val="TableParagraph"/>
              <w:spacing w:line="244" w:lineRule="auto"/>
              <w:ind w:left="30" w:right="60"/>
              <w:rPr>
                <w:rFonts w:ascii="Times New Roman" w:hAnsi="Times New Roman" w:cs="Times New Roman"/>
                <w:sz w:val="24"/>
                <w:szCs w:val="24"/>
              </w:rPr>
            </w:pPr>
            <w:r w:rsidRPr="00687A10">
              <w:rPr>
                <w:rFonts w:ascii="Times New Roman" w:hAnsi="Times New Roman" w:cs="Times New Roman"/>
                <w:sz w:val="24"/>
                <w:szCs w:val="24"/>
              </w:rPr>
              <w:t>минимально</w:t>
            </w:r>
            <w:r w:rsidRPr="00687A10">
              <w:rPr>
                <w:rFonts w:ascii="Times New Roman" w:hAnsi="Times New Roman" w:cs="Times New Roman"/>
                <w:spacing w:val="1"/>
                <w:sz w:val="24"/>
                <w:szCs w:val="24"/>
              </w:rPr>
              <w:t xml:space="preserve"> </w:t>
            </w:r>
            <w:r w:rsidRPr="00687A10">
              <w:rPr>
                <w:rFonts w:ascii="Times New Roman" w:hAnsi="Times New Roman" w:cs="Times New Roman"/>
                <w:spacing w:val="-1"/>
                <w:sz w:val="24"/>
                <w:szCs w:val="24"/>
              </w:rPr>
              <w:t>допустимого уровня</w:t>
            </w:r>
            <w:r w:rsidRPr="00687A10">
              <w:rPr>
                <w:rFonts w:ascii="Times New Roman" w:hAnsi="Times New Roman" w:cs="Times New Roman"/>
                <w:spacing w:val="-51"/>
                <w:sz w:val="24"/>
                <w:szCs w:val="24"/>
              </w:rPr>
              <w:t xml:space="preserve"> </w:t>
            </w:r>
            <w:r w:rsidRPr="00687A10">
              <w:rPr>
                <w:rFonts w:ascii="Times New Roman" w:hAnsi="Times New Roman" w:cs="Times New Roman"/>
                <w:sz w:val="24"/>
                <w:szCs w:val="24"/>
              </w:rPr>
              <w:t>обеспеченности</w:t>
            </w:r>
          </w:p>
        </w:tc>
        <w:tc>
          <w:tcPr>
            <w:tcW w:w="1266" w:type="dxa"/>
            <w:vMerge w:val="restart"/>
            <w:tcBorders>
              <w:top w:val="nil"/>
              <w:bottom w:val="nil"/>
            </w:tcBorders>
          </w:tcPr>
          <w:p w:rsidR="00687A10" w:rsidRPr="00FF6EEF" w:rsidRDefault="00687A10" w:rsidP="00687A10">
            <w:pPr>
              <w:pStyle w:val="TableParagraph"/>
              <w:spacing w:line="230" w:lineRule="exact"/>
              <w:ind w:left="30" w:right="56"/>
              <w:rPr>
                <w:rFonts w:ascii="Times New Roman" w:hAnsi="Times New Roman" w:cs="Times New Roman"/>
                <w:sz w:val="24"/>
                <w:szCs w:val="24"/>
                <w:lang w:val="ru-RU"/>
              </w:rPr>
            </w:pPr>
            <w:r w:rsidRPr="00FF6EEF">
              <w:rPr>
                <w:rFonts w:ascii="Times New Roman" w:hAnsi="Times New Roman" w:cs="Times New Roman"/>
                <w:sz w:val="24"/>
                <w:szCs w:val="24"/>
                <w:lang w:val="ru-RU"/>
              </w:rPr>
              <w:t>энергии на</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pacing w:val="-1"/>
                <w:sz w:val="24"/>
                <w:szCs w:val="24"/>
                <w:lang w:val="ru-RU"/>
              </w:rPr>
              <w:t xml:space="preserve">отопление </w:t>
            </w:r>
            <w:r w:rsidRPr="00FF6EEF">
              <w:rPr>
                <w:rFonts w:ascii="Times New Roman" w:hAnsi="Times New Roman" w:cs="Times New Roman"/>
                <w:sz w:val="24"/>
                <w:szCs w:val="24"/>
                <w:lang w:val="ru-RU"/>
              </w:rPr>
              <w:t>и</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вентиляцию</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зданий,</w:t>
            </w:r>
          </w:p>
        </w:tc>
        <w:tc>
          <w:tcPr>
            <w:tcW w:w="5707" w:type="dxa"/>
            <w:gridSpan w:val="11"/>
            <w:tcBorders>
              <w:top w:val="nil"/>
              <w:right w:val="single" w:sz="18" w:space="0" w:color="000000"/>
            </w:tcBorders>
          </w:tcPr>
          <w:p w:rsidR="00687A10" w:rsidRPr="00FF6EEF" w:rsidRDefault="00687A10" w:rsidP="00687A10">
            <w:pPr>
              <w:pStyle w:val="TableParagraph"/>
              <w:rPr>
                <w:rFonts w:ascii="Times New Roman" w:hAnsi="Times New Roman" w:cs="Times New Roman"/>
                <w:sz w:val="24"/>
                <w:szCs w:val="24"/>
                <w:lang w:val="ru-RU"/>
              </w:rPr>
            </w:pPr>
          </w:p>
        </w:tc>
      </w:tr>
      <w:tr w:rsidR="00687A10" w:rsidRPr="00687A10" w:rsidTr="00687A10">
        <w:trPr>
          <w:trHeight w:val="240"/>
        </w:trPr>
        <w:tc>
          <w:tcPr>
            <w:tcW w:w="979" w:type="dxa"/>
            <w:vMerge/>
            <w:tcBorders>
              <w:top w:val="nil"/>
              <w:bottom w:val="nil"/>
            </w:tcBorders>
          </w:tcPr>
          <w:p w:rsidR="00687A10" w:rsidRPr="00FF6EEF" w:rsidRDefault="00687A10" w:rsidP="00687A10">
            <w:pPr>
              <w:rPr>
                <w:szCs w:val="24"/>
                <w:lang w:val="ru-RU"/>
              </w:rPr>
            </w:pPr>
          </w:p>
        </w:tc>
        <w:tc>
          <w:tcPr>
            <w:tcW w:w="1998" w:type="dxa"/>
            <w:vMerge/>
            <w:tcBorders>
              <w:top w:val="nil"/>
              <w:bottom w:val="nil"/>
            </w:tcBorders>
          </w:tcPr>
          <w:p w:rsidR="00687A10" w:rsidRPr="00FF6EEF" w:rsidRDefault="00687A10" w:rsidP="00687A10">
            <w:pPr>
              <w:rPr>
                <w:szCs w:val="24"/>
                <w:lang w:val="ru-RU"/>
              </w:rPr>
            </w:pPr>
          </w:p>
        </w:tc>
        <w:tc>
          <w:tcPr>
            <w:tcW w:w="1266" w:type="dxa"/>
            <w:vMerge/>
            <w:tcBorders>
              <w:top w:val="nil"/>
              <w:bottom w:val="nil"/>
            </w:tcBorders>
          </w:tcPr>
          <w:p w:rsidR="00687A10" w:rsidRPr="00FF6EEF" w:rsidRDefault="00687A10" w:rsidP="00687A10">
            <w:pPr>
              <w:rPr>
                <w:szCs w:val="24"/>
                <w:lang w:val="ru-RU"/>
              </w:rPr>
            </w:pPr>
          </w:p>
        </w:tc>
        <w:tc>
          <w:tcPr>
            <w:tcW w:w="1108" w:type="dxa"/>
            <w:vMerge w:val="restart"/>
          </w:tcPr>
          <w:p w:rsidR="00687A10" w:rsidRPr="00687A10" w:rsidRDefault="00687A10" w:rsidP="00687A10">
            <w:pPr>
              <w:pStyle w:val="TableParagraph"/>
              <w:spacing w:line="230" w:lineRule="atLeast"/>
              <w:ind w:left="51" w:right="25" w:hanging="1"/>
              <w:jc w:val="center"/>
              <w:rPr>
                <w:rFonts w:ascii="Times New Roman" w:hAnsi="Times New Roman" w:cs="Times New Roman"/>
                <w:sz w:val="24"/>
                <w:szCs w:val="24"/>
              </w:rPr>
            </w:pPr>
            <w:proofErr w:type="gramStart"/>
            <w:r w:rsidRPr="00687A10">
              <w:rPr>
                <w:rFonts w:ascii="Times New Roman" w:hAnsi="Times New Roman" w:cs="Times New Roman"/>
                <w:sz w:val="24"/>
                <w:szCs w:val="24"/>
              </w:rPr>
              <w:t>площадь</w:t>
            </w:r>
            <w:proofErr w:type="gramEnd"/>
            <w:r w:rsidRPr="00687A10">
              <w:rPr>
                <w:rFonts w:ascii="Times New Roman" w:hAnsi="Times New Roman" w:cs="Times New Roman"/>
                <w:spacing w:val="1"/>
                <w:sz w:val="24"/>
                <w:szCs w:val="24"/>
              </w:rPr>
              <w:t xml:space="preserve"> </w:t>
            </w:r>
            <w:r w:rsidRPr="00687A10">
              <w:rPr>
                <w:rFonts w:ascii="Times New Roman" w:hAnsi="Times New Roman" w:cs="Times New Roman"/>
                <w:spacing w:val="-3"/>
                <w:sz w:val="24"/>
                <w:szCs w:val="24"/>
              </w:rPr>
              <w:t xml:space="preserve">здания, </w:t>
            </w:r>
            <w:r w:rsidRPr="00687A10">
              <w:rPr>
                <w:rFonts w:ascii="Times New Roman" w:hAnsi="Times New Roman" w:cs="Times New Roman"/>
                <w:spacing w:val="-2"/>
                <w:sz w:val="24"/>
                <w:szCs w:val="24"/>
              </w:rPr>
              <w:t>кв.</w:t>
            </w:r>
            <w:r w:rsidRPr="00687A10">
              <w:rPr>
                <w:rFonts w:ascii="Times New Roman" w:hAnsi="Times New Roman" w:cs="Times New Roman"/>
                <w:spacing w:val="-51"/>
                <w:sz w:val="24"/>
                <w:szCs w:val="24"/>
              </w:rPr>
              <w:t xml:space="preserve"> </w:t>
            </w:r>
            <w:r w:rsidRPr="00687A10">
              <w:rPr>
                <w:rFonts w:ascii="Times New Roman" w:hAnsi="Times New Roman" w:cs="Times New Roman"/>
                <w:sz w:val="24"/>
                <w:szCs w:val="24"/>
              </w:rPr>
              <w:t>м</w:t>
            </w:r>
          </w:p>
        </w:tc>
        <w:tc>
          <w:tcPr>
            <w:tcW w:w="4599" w:type="dxa"/>
            <w:gridSpan w:val="10"/>
            <w:tcBorders>
              <w:right w:val="single" w:sz="18" w:space="0" w:color="000000"/>
            </w:tcBorders>
          </w:tcPr>
          <w:p w:rsidR="00687A10" w:rsidRPr="00687A10" w:rsidRDefault="00687A10" w:rsidP="00687A10">
            <w:pPr>
              <w:pStyle w:val="TableParagraph"/>
              <w:spacing w:before="3" w:line="216" w:lineRule="exact"/>
              <w:ind w:left="1413"/>
              <w:rPr>
                <w:rFonts w:ascii="Times New Roman" w:hAnsi="Times New Roman" w:cs="Times New Roman"/>
                <w:sz w:val="24"/>
                <w:szCs w:val="24"/>
              </w:rPr>
            </w:pPr>
            <w:r w:rsidRPr="00687A10">
              <w:rPr>
                <w:rFonts w:ascii="Times New Roman" w:hAnsi="Times New Roman" w:cs="Times New Roman"/>
                <w:sz w:val="24"/>
                <w:szCs w:val="24"/>
              </w:rPr>
              <w:t>количество</w:t>
            </w:r>
            <w:r w:rsidRPr="00687A10">
              <w:rPr>
                <w:rFonts w:ascii="Times New Roman" w:hAnsi="Times New Roman" w:cs="Times New Roman"/>
                <w:spacing w:val="-9"/>
                <w:sz w:val="24"/>
                <w:szCs w:val="24"/>
              </w:rPr>
              <w:t xml:space="preserve"> </w:t>
            </w:r>
            <w:r w:rsidRPr="00687A10">
              <w:rPr>
                <w:rFonts w:ascii="Times New Roman" w:hAnsi="Times New Roman" w:cs="Times New Roman"/>
                <w:sz w:val="24"/>
                <w:szCs w:val="24"/>
              </w:rPr>
              <w:t>этажей</w:t>
            </w:r>
          </w:p>
        </w:tc>
      </w:tr>
      <w:tr w:rsidR="00687A10" w:rsidRPr="00687A10" w:rsidTr="00687A10">
        <w:trPr>
          <w:trHeight w:val="430"/>
        </w:trPr>
        <w:tc>
          <w:tcPr>
            <w:tcW w:w="979" w:type="dxa"/>
            <w:vMerge/>
            <w:tcBorders>
              <w:top w:val="nil"/>
              <w:bottom w:val="nil"/>
            </w:tcBorders>
          </w:tcPr>
          <w:p w:rsidR="00687A10" w:rsidRPr="00687A10" w:rsidRDefault="00687A10" w:rsidP="00687A10">
            <w:pPr>
              <w:rPr>
                <w:szCs w:val="24"/>
              </w:rPr>
            </w:pPr>
          </w:p>
        </w:tc>
        <w:tc>
          <w:tcPr>
            <w:tcW w:w="1998" w:type="dxa"/>
            <w:vMerge/>
            <w:tcBorders>
              <w:top w:val="nil"/>
              <w:bottom w:val="nil"/>
            </w:tcBorders>
          </w:tcPr>
          <w:p w:rsidR="00687A10" w:rsidRPr="00687A10" w:rsidRDefault="00687A10" w:rsidP="00687A10">
            <w:pPr>
              <w:rPr>
                <w:szCs w:val="24"/>
              </w:rPr>
            </w:pPr>
          </w:p>
        </w:tc>
        <w:tc>
          <w:tcPr>
            <w:tcW w:w="1266" w:type="dxa"/>
            <w:vMerge/>
            <w:tcBorders>
              <w:top w:val="nil"/>
              <w:bottom w:val="nil"/>
            </w:tcBorders>
          </w:tcPr>
          <w:p w:rsidR="00687A10" w:rsidRPr="00687A10" w:rsidRDefault="00687A10" w:rsidP="00687A10">
            <w:pPr>
              <w:rPr>
                <w:szCs w:val="24"/>
              </w:rPr>
            </w:pPr>
          </w:p>
        </w:tc>
        <w:tc>
          <w:tcPr>
            <w:tcW w:w="1108" w:type="dxa"/>
            <w:vMerge/>
            <w:tcBorders>
              <w:top w:val="nil"/>
            </w:tcBorders>
          </w:tcPr>
          <w:p w:rsidR="00687A10" w:rsidRPr="00687A10" w:rsidRDefault="00687A10" w:rsidP="00687A10">
            <w:pPr>
              <w:rPr>
                <w:szCs w:val="24"/>
              </w:rPr>
            </w:pPr>
          </w:p>
        </w:tc>
        <w:tc>
          <w:tcPr>
            <w:tcW w:w="1132" w:type="dxa"/>
            <w:gridSpan w:val="2"/>
          </w:tcPr>
          <w:p w:rsidR="00687A10" w:rsidRPr="00687A10" w:rsidRDefault="00687A10" w:rsidP="00687A10">
            <w:pPr>
              <w:pStyle w:val="TableParagraph"/>
              <w:spacing w:before="103"/>
              <w:ind w:left="27"/>
              <w:jc w:val="center"/>
              <w:rPr>
                <w:rFonts w:ascii="Times New Roman" w:hAnsi="Times New Roman" w:cs="Times New Roman"/>
                <w:sz w:val="24"/>
                <w:szCs w:val="24"/>
              </w:rPr>
            </w:pPr>
            <w:r w:rsidRPr="00687A10">
              <w:rPr>
                <w:rFonts w:ascii="Times New Roman" w:hAnsi="Times New Roman" w:cs="Times New Roman"/>
                <w:sz w:val="24"/>
                <w:szCs w:val="24"/>
              </w:rPr>
              <w:t>1</w:t>
            </w:r>
          </w:p>
        </w:tc>
        <w:tc>
          <w:tcPr>
            <w:tcW w:w="1136" w:type="dxa"/>
            <w:gridSpan w:val="2"/>
          </w:tcPr>
          <w:p w:rsidR="00687A10" w:rsidRPr="00687A10" w:rsidRDefault="00687A10" w:rsidP="00687A10">
            <w:pPr>
              <w:pStyle w:val="TableParagraph"/>
              <w:spacing w:before="103"/>
              <w:ind w:left="24"/>
              <w:jc w:val="center"/>
              <w:rPr>
                <w:rFonts w:ascii="Times New Roman" w:hAnsi="Times New Roman" w:cs="Times New Roman"/>
                <w:sz w:val="24"/>
                <w:szCs w:val="24"/>
              </w:rPr>
            </w:pPr>
            <w:r w:rsidRPr="00687A10">
              <w:rPr>
                <w:rFonts w:ascii="Times New Roman" w:hAnsi="Times New Roman" w:cs="Times New Roman"/>
                <w:sz w:val="24"/>
                <w:szCs w:val="24"/>
              </w:rPr>
              <w:t>2</w:t>
            </w:r>
          </w:p>
        </w:tc>
        <w:tc>
          <w:tcPr>
            <w:tcW w:w="1213" w:type="dxa"/>
            <w:gridSpan w:val="4"/>
          </w:tcPr>
          <w:p w:rsidR="00687A10" w:rsidRPr="00687A10" w:rsidRDefault="00687A10" w:rsidP="00687A10">
            <w:pPr>
              <w:pStyle w:val="TableParagraph"/>
              <w:spacing w:before="103"/>
              <w:ind w:left="24"/>
              <w:jc w:val="center"/>
              <w:rPr>
                <w:rFonts w:ascii="Times New Roman" w:hAnsi="Times New Roman" w:cs="Times New Roman"/>
                <w:sz w:val="24"/>
                <w:szCs w:val="24"/>
              </w:rPr>
            </w:pPr>
            <w:r w:rsidRPr="00687A10">
              <w:rPr>
                <w:rFonts w:ascii="Times New Roman" w:hAnsi="Times New Roman" w:cs="Times New Roman"/>
                <w:sz w:val="24"/>
                <w:szCs w:val="24"/>
              </w:rPr>
              <w:t>3</w:t>
            </w:r>
          </w:p>
        </w:tc>
        <w:tc>
          <w:tcPr>
            <w:tcW w:w="1118" w:type="dxa"/>
            <w:gridSpan w:val="2"/>
            <w:tcBorders>
              <w:right w:val="single" w:sz="18" w:space="0" w:color="000000"/>
            </w:tcBorders>
          </w:tcPr>
          <w:p w:rsidR="00687A10" w:rsidRPr="00687A10" w:rsidRDefault="00687A10" w:rsidP="00687A10">
            <w:pPr>
              <w:pStyle w:val="TableParagraph"/>
              <w:spacing w:before="103"/>
              <w:ind w:left="31"/>
              <w:jc w:val="center"/>
              <w:rPr>
                <w:rFonts w:ascii="Times New Roman" w:hAnsi="Times New Roman" w:cs="Times New Roman"/>
                <w:sz w:val="24"/>
                <w:szCs w:val="24"/>
              </w:rPr>
            </w:pPr>
            <w:r w:rsidRPr="00687A10">
              <w:rPr>
                <w:rFonts w:ascii="Times New Roman" w:hAnsi="Times New Roman" w:cs="Times New Roman"/>
                <w:sz w:val="24"/>
                <w:szCs w:val="24"/>
              </w:rPr>
              <w:t>4</w:t>
            </w:r>
          </w:p>
        </w:tc>
      </w:tr>
      <w:tr w:rsidR="00687A10" w:rsidRPr="00687A10" w:rsidTr="00687A10">
        <w:trPr>
          <w:trHeight w:val="276"/>
        </w:trPr>
        <w:tc>
          <w:tcPr>
            <w:tcW w:w="979" w:type="dxa"/>
            <w:vMerge/>
            <w:tcBorders>
              <w:top w:val="nil"/>
              <w:bottom w:val="nil"/>
            </w:tcBorders>
          </w:tcPr>
          <w:p w:rsidR="00687A10" w:rsidRPr="00687A10" w:rsidRDefault="00687A10" w:rsidP="00687A10">
            <w:pPr>
              <w:rPr>
                <w:szCs w:val="24"/>
              </w:rPr>
            </w:pPr>
          </w:p>
        </w:tc>
        <w:tc>
          <w:tcPr>
            <w:tcW w:w="1998" w:type="dxa"/>
            <w:vMerge/>
            <w:tcBorders>
              <w:top w:val="nil"/>
              <w:bottom w:val="nil"/>
            </w:tcBorders>
          </w:tcPr>
          <w:p w:rsidR="00687A10" w:rsidRPr="00687A10" w:rsidRDefault="00687A10" w:rsidP="00687A10">
            <w:pPr>
              <w:rPr>
                <w:szCs w:val="24"/>
              </w:rPr>
            </w:pPr>
          </w:p>
        </w:tc>
        <w:tc>
          <w:tcPr>
            <w:tcW w:w="1266" w:type="dxa"/>
            <w:vMerge/>
            <w:tcBorders>
              <w:top w:val="nil"/>
              <w:bottom w:val="nil"/>
            </w:tcBorders>
          </w:tcPr>
          <w:p w:rsidR="00687A10" w:rsidRPr="00687A10" w:rsidRDefault="00687A10" w:rsidP="00687A10">
            <w:pPr>
              <w:rPr>
                <w:szCs w:val="24"/>
              </w:rPr>
            </w:pPr>
          </w:p>
        </w:tc>
        <w:tc>
          <w:tcPr>
            <w:tcW w:w="1108" w:type="dxa"/>
            <w:vMerge w:val="restart"/>
          </w:tcPr>
          <w:p w:rsidR="00687A10" w:rsidRPr="00687A10" w:rsidRDefault="00687A10" w:rsidP="00687A10">
            <w:pPr>
              <w:pStyle w:val="TableParagraph"/>
              <w:spacing w:before="3" w:line="216" w:lineRule="exact"/>
              <w:ind w:left="43"/>
              <w:rPr>
                <w:rFonts w:ascii="Times New Roman" w:hAnsi="Times New Roman" w:cs="Times New Roman"/>
                <w:sz w:val="24"/>
                <w:szCs w:val="24"/>
              </w:rPr>
            </w:pPr>
            <w:r w:rsidRPr="00687A10">
              <w:rPr>
                <w:rFonts w:ascii="Times New Roman" w:hAnsi="Times New Roman" w:cs="Times New Roman"/>
                <w:sz w:val="24"/>
                <w:szCs w:val="24"/>
              </w:rPr>
              <w:t>50</w:t>
            </w:r>
            <w:r w:rsidRPr="00687A10">
              <w:rPr>
                <w:rFonts w:ascii="Times New Roman" w:hAnsi="Times New Roman" w:cs="Times New Roman"/>
                <w:spacing w:val="-3"/>
                <w:sz w:val="24"/>
                <w:szCs w:val="24"/>
              </w:rPr>
              <w:t xml:space="preserve"> </w:t>
            </w:r>
            <w:r w:rsidRPr="00687A10">
              <w:rPr>
                <w:rFonts w:ascii="Times New Roman" w:hAnsi="Times New Roman" w:cs="Times New Roman"/>
                <w:sz w:val="24"/>
                <w:szCs w:val="24"/>
              </w:rPr>
              <w:t>и</w:t>
            </w:r>
            <w:r w:rsidRPr="00687A10">
              <w:rPr>
                <w:rFonts w:ascii="Times New Roman" w:hAnsi="Times New Roman" w:cs="Times New Roman"/>
                <w:spacing w:val="-2"/>
                <w:sz w:val="24"/>
                <w:szCs w:val="24"/>
              </w:rPr>
              <w:t xml:space="preserve"> </w:t>
            </w:r>
            <w:r w:rsidRPr="00687A10">
              <w:rPr>
                <w:rFonts w:ascii="Times New Roman" w:hAnsi="Times New Roman" w:cs="Times New Roman"/>
                <w:sz w:val="24"/>
                <w:szCs w:val="24"/>
              </w:rPr>
              <w:t>менее</w:t>
            </w:r>
          </w:p>
        </w:tc>
        <w:tc>
          <w:tcPr>
            <w:tcW w:w="1132" w:type="dxa"/>
            <w:gridSpan w:val="2"/>
            <w:vMerge w:val="restart"/>
          </w:tcPr>
          <w:p w:rsidR="00687A10" w:rsidRPr="00687A10" w:rsidRDefault="00687A10" w:rsidP="00687A10">
            <w:pPr>
              <w:pStyle w:val="TableParagraph"/>
              <w:spacing w:before="3" w:line="216" w:lineRule="exact"/>
              <w:ind w:left="317"/>
              <w:rPr>
                <w:rFonts w:ascii="Times New Roman" w:hAnsi="Times New Roman" w:cs="Times New Roman"/>
                <w:sz w:val="24"/>
                <w:szCs w:val="24"/>
              </w:rPr>
            </w:pPr>
            <w:r w:rsidRPr="00687A10">
              <w:rPr>
                <w:rFonts w:ascii="Times New Roman" w:hAnsi="Times New Roman" w:cs="Times New Roman"/>
                <w:sz w:val="24"/>
                <w:szCs w:val="24"/>
              </w:rPr>
              <w:t>0,579</w:t>
            </w:r>
          </w:p>
        </w:tc>
        <w:tc>
          <w:tcPr>
            <w:tcW w:w="1136" w:type="dxa"/>
            <w:gridSpan w:val="2"/>
            <w:vMerge w:val="restart"/>
          </w:tcPr>
          <w:p w:rsidR="00687A10" w:rsidRPr="00687A10" w:rsidRDefault="00687A10" w:rsidP="00687A10">
            <w:pPr>
              <w:pStyle w:val="TableParagraph"/>
              <w:spacing w:before="3" w:line="216" w:lineRule="exact"/>
              <w:ind w:left="23"/>
              <w:jc w:val="center"/>
              <w:rPr>
                <w:rFonts w:ascii="Times New Roman" w:hAnsi="Times New Roman" w:cs="Times New Roman"/>
                <w:sz w:val="24"/>
                <w:szCs w:val="24"/>
              </w:rPr>
            </w:pPr>
            <w:r w:rsidRPr="00687A10">
              <w:rPr>
                <w:rFonts w:ascii="Times New Roman" w:hAnsi="Times New Roman" w:cs="Times New Roman"/>
                <w:sz w:val="24"/>
                <w:szCs w:val="24"/>
              </w:rPr>
              <w:t>-</w:t>
            </w:r>
          </w:p>
        </w:tc>
        <w:tc>
          <w:tcPr>
            <w:tcW w:w="1213" w:type="dxa"/>
            <w:gridSpan w:val="4"/>
            <w:vMerge w:val="restart"/>
          </w:tcPr>
          <w:p w:rsidR="00687A10" w:rsidRPr="00687A10" w:rsidRDefault="00687A10" w:rsidP="00687A10">
            <w:pPr>
              <w:pStyle w:val="TableParagraph"/>
              <w:spacing w:before="3" w:line="216" w:lineRule="exact"/>
              <w:ind w:left="23"/>
              <w:jc w:val="center"/>
              <w:rPr>
                <w:rFonts w:ascii="Times New Roman" w:hAnsi="Times New Roman" w:cs="Times New Roman"/>
                <w:sz w:val="24"/>
                <w:szCs w:val="24"/>
              </w:rPr>
            </w:pPr>
            <w:r w:rsidRPr="00687A10">
              <w:rPr>
                <w:rFonts w:ascii="Times New Roman" w:hAnsi="Times New Roman" w:cs="Times New Roman"/>
                <w:sz w:val="24"/>
                <w:szCs w:val="24"/>
              </w:rPr>
              <w:t>-</w:t>
            </w:r>
          </w:p>
        </w:tc>
        <w:tc>
          <w:tcPr>
            <w:tcW w:w="1118" w:type="dxa"/>
            <w:gridSpan w:val="2"/>
            <w:vMerge w:val="restart"/>
            <w:tcBorders>
              <w:right w:val="single" w:sz="18" w:space="0" w:color="000000"/>
            </w:tcBorders>
          </w:tcPr>
          <w:p w:rsidR="00687A10" w:rsidRPr="00687A10" w:rsidRDefault="00687A10" w:rsidP="00687A10">
            <w:pPr>
              <w:pStyle w:val="TableParagraph"/>
              <w:spacing w:before="3" w:line="216" w:lineRule="exact"/>
              <w:ind w:left="31"/>
              <w:jc w:val="center"/>
              <w:rPr>
                <w:rFonts w:ascii="Times New Roman" w:hAnsi="Times New Roman" w:cs="Times New Roman"/>
                <w:sz w:val="24"/>
                <w:szCs w:val="24"/>
              </w:rPr>
            </w:pPr>
            <w:r w:rsidRPr="00687A10">
              <w:rPr>
                <w:rFonts w:ascii="Times New Roman" w:hAnsi="Times New Roman" w:cs="Times New Roman"/>
                <w:sz w:val="24"/>
                <w:szCs w:val="24"/>
              </w:rPr>
              <w:t>-</w:t>
            </w:r>
          </w:p>
        </w:tc>
      </w:tr>
      <w:tr w:rsidR="00687A10" w:rsidRPr="00687A10" w:rsidTr="00687A10">
        <w:trPr>
          <w:trHeight w:val="276"/>
        </w:trPr>
        <w:tc>
          <w:tcPr>
            <w:tcW w:w="979" w:type="dxa"/>
            <w:vMerge w:val="restart"/>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vMerge w:val="restart"/>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vMerge w:val="restart"/>
            <w:tcBorders>
              <w:top w:val="nil"/>
              <w:bottom w:val="nil"/>
            </w:tcBorders>
          </w:tcPr>
          <w:p w:rsidR="00687A10" w:rsidRPr="00687A10" w:rsidRDefault="00687A10" w:rsidP="00687A10">
            <w:pPr>
              <w:pStyle w:val="TableParagraph"/>
              <w:spacing w:line="180" w:lineRule="exact"/>
              <w:ind w:left="30"/>
              <w:rPr>
                <w:rFonts w:ascii="Times New Roman" w:hAnsi="Times New Roman" w:cs="Times New Roman"/>
                <w:sz w:val="24"/>
                <w:szCs w:val="24"/>
              </w:rPr>
            </w:pPr>
            <w:r w:rsidRPr="00687A10">
              <w:rPr>
                <w:rFonts w:ascii="Times New Roman" w:hAnsi="Times New Roman" w:cs="Times New Roman"/>
                <w:sz w:val="24"/>
                <w:szCs w:val="24"/>
              </w:rPr>
              <w:t>Вт/(куб.м*</w:t>
            </w:r>
          </w:p>
        </w:tc>
        <w:tc>
          <w:tcPr>
            <w:tcW w:w="1108" w:type="dxa"/>
            <w:vMerge/>
            <w:tcBorders>
              <w:top w:val="nil"/>
            </w:tcBorders>
          </w:tcPr>
          <w:p w:rsidR="00687A10" w:rsidRPr="00687A10" w:rsidRDefault="00687A10" w:rsidP="00687A10">
            <w:pPr>
              <w:rPr>
                <w:szCs w:val="24"/>
              </w:rPr>
            </w:pPr>
          </w:p>
        </w:tc>
        <w:tc>
          <w:tcPr>
            <w:tcW w:w="1132" w:type="dxa"/>
            <w:gridSpan w:val="2"/>
            <w:vMerge/>
            <w:tcBorders>
              <w:top w:val="nil"/>
            </w:tcBorders>
          </w:tcPr>
          <w:p w:rsidR="00687A10" w:rsidRPr="00687A10" w:rsidRDefault="00687A10" w:rsidP="00687A10">
            <w:pPr>
              <w:rPr>
                <w:szCs w:val="24"/>
              </w:rPr>
            </w:pPr>
          </w:p>
        </w:tc>
        <w:tc>
          <w:tcPr>
            <w:tcW w:w="1136" w:type="dxa"/>
            <w:gridSpan w:val="2"/>
            <w:vMerge/>
            <w:tcBorders>
              <w:top w:val="nil"/>
            </w:tcBorders>
          </w:tcPr>
          <w:p w:rsidR="00687A10" w:rsidRPr="00687A10" w:rsidRDefault="00687A10" w:rsidP="00687A10">
            <w:pPr>
              <w:rPr>
                <w:szCs w:val="24"/>
              </w:rPr>
            </w:pPr>
          </w:p>
        </w:tc>
        <w:tc>
          <w:tcPr>
            <w:tcW w:w="1213" w:type="dxa"/>
            <w:gridSpan w:val="4"/>
            <w:vMerge/>
            <w:tcBorders>
              <w:top w:val="nil"/>
            </w:tcBorders>
          </w:tcPr>
          <w:p w:rsidR="00687A10" w:rsidRPr="00687A10" w:rsidRDefault="00687A10" w:rsidP="00687A10">
            <w:pPr>
              <w:rPr>
                <w:szCs w:val="24"/>
              </w:rPr>
            </w:pPr>
          </w:p>
        </w:tc>
        <w:tc>
          <w:tcPr>
            <w:tcW w:w="1118" w:type="dxa"/>
            <w:gridSpan w:val="2"/>
            <w:vMerge/>
            <w:tcBorders>
              <w:top w:val="nil"/>
              <w:right w:val="single" w:sz="18" w:space="0" w:color="000000"/>
            </w:tcBorders>
          </w:tcPr>
          <w:p w:rsidR="00687A10" w:rsidRPr="00687A10" w:rsidRDefault="00687A10" w:rsidP="00687A10">
            <w:pPr>
              <w:rPr>
                <w:szCs w:val="24"/>
              </w:rPr>
            </w:pPr>
          </w:p>
        </w:tc>
      </w:tr>
      <w:tr w:rsidR="00687A10" w:rsidRPr="00687A10" w:rsidTr="00687A10">
        <w:trPr>
          <w:trHeight w:val="276"/>
        </w:trPr>
        <w:tc>
          <w:tcPr>
            <w:tcW w:w="979" w:type="dxa"/>
            <w:vMerge/>
            <w:tcBorders>
              <w:top w:val="nil"/>
              <w:bottom w:val="nil"/>
            </w:tcBorders>
          </w:tcPr>
          <w:p w:rsidR="00687A10" w:rsidRPr="00687A10" w:rsidRDefault="00687A10" w:rsidP="00687A10">
            <w:pPr>
              <w:rPr>
                <w:szCs w:val="24"/>
              </w:rPr>
            </w:pPr>
          </w:p>
        </w:tc>
        <w:tc>
          <w:tcPr>
            <w:tcW w:w="1998" w:type="dxa"/>
            <w:vMerge/>
            <w:tcBorders>
              <w:top w:val="nil"/>
              <w:bottom w:val="nil"/>
            </w:tcBorders>
          </w:tcPr>
          <w:p w:rsidR="00687A10" w:rsidRPr="00687A10" w:rsidRDefault="00687A10" w:rsidP="00687A10">
            <w:pPr>
              <w:rPr>
                <w:szCs w:val="24"/>
              </w:rPr>
            </w:pPr>
          </w:p>
        </w:tc>
        <w:tc>
          <w:tcPr>
            <w:tcW w:w="1266" w:type="dxa"/>
            <w:vMerge/>
            <w:tcBorders>
              <w:top w:val="nil"/>
              <w:bottom w:val="nil"/>
            </w:tcBorders>
          </w:tcPr>
          <w:p w:rsidR="00687A10" w:rsidRPr="00687A10" w:rsidRDefault="00687A10" w:rsidP="00687A10">
            <w:pPr>
              <w:rPr>
                <w:szCs w:val="24"/>
              </w:rPr>
            </w:pPr>
          </w:p>
        </w:tc>
        <w:tc>
          <w:tcPr>
            <w:tcW w:w="1108" w:type="dxa"/>
            <w:vMerge w:val="restart"/>
          </w:tcPr>
          <w:p w:rsidR="00687A10" w:rsidRPr="00687A10" w:rsidRDefault="00687A10" w:rsidP="00687A10">
            <w:pPr>
              <w:pStyle w:val="TableParagraph"/>
              <w:spacing w:before="3" w:line="216" w:lineRule="exact"/>
              <w:ind w:left="369" w:right="344"/>
              <w:jc w:val="center"/>
              <w:rPr>
                <w:rFonts w:ascii="Times New Roman" w:hAnsi="Times New Roman" w:cs="Times New Roman"/>
                <w:sz w:val="24"/>
                <w:szCs w:val="24"/>
              </w:rPr>
            </w:pPr>
            <w:r w:rsidRPr="00687A10">
              <w:rPr>
                <w:rFonts w:ascii="Times New Roman" w:hAnsi="Times New Roman" w:cs="Times New Roman"/>
                <w:sz w:val="24"/>
                <w:szCs w:val="24"/>
              </w:rPr>
              <w:t>100</w:t>
            </w:r>
          </w:p>
        </w:tc>
        <w:tc>
          <w:tcPr>
            <w:tcW w:w="1132" w:type="dxa"/>
            <w:gridSpan w:val="2"/>
            <w:vMerge w:val="restart"/>
          </w:tcPr>
          <w:p w:rsidR="00687A10" w:rsidRPr="00687A10" w:rsidRDefault="00687A10" w:rsidP="00687A10">
            <w:pPr>
              <w:pStyle w:val="TableParagraph"/>
              <w:spacing w:before="3" w:line="216" w:lineRule="exact"/>
              <w:ind w:left="317"/>
              <w:rPr>
                <w:rFonts w:ascii="Times New Roman" w:hAnsi="Times New Roman" w:cs="Times New Roman"/>
                <w:sz w:val="24"/>
                <w:szCs w:val="24"/>
              </w:rPr>
            </w:pPr>
            <w:r w:rsidRPr="00687A10">
              <w:rPr>
                <w:rFonts w:ascii="Times New Roman" w:hAnsi="Times New Roman" w:cs="Times New Roman"/>
                <w:sz w:val="24"/>
                <w:szCs w:val="24"/>
              </w:rPr>
              <w:t>0,517</w:t>
            </w:r>
          </w:p>
        </w:tc>
        <w:tc>
          <w:tcPr>
            <w:tcW w:w="1136" w:type="dxa"/>
            <w:gridSpan w:val="2"/>
            <w:vMerge w:val="restart"/>
          </w:tcPr>
          <w:p w:rsidR="00687A10" w:rsidRPr="00687A10" w:rsidRDefault="00687A10" w:rsidP="00687A10">
            <w:pPr>
              <w:pStyle w:val="TableParagraph"/>
              <w:spacing w:before="3" w:line="216" w:lineRule="exact"/>
              <w:ind w:left="320"/>
              <w:rPr>
                <w:rFonts w:ascii="Times New Roman" w:hAnsi="Times New Roman" w:cs="Times New Roman"/>
                <w:sz w:val="24"/>
                <w:szCs w:val="24"/>
              </w:rPr>
            </w:pPr>
            <w:r w:rsidRPr="00687A10">
              <w:rPr>
                <w:rFonts w:ascii="Times New Roman" w:hAnsi="Times New Roman" w:cs="Times New Roman"/>
                <w:sz w:val="24"/>
                <w:szCs w:val="24"/>
              </w:rPr>
              <w:t>0,558</w:t>
            </w:r>
          </w:p>
        </w:tc>
        <w:tc>
          <w:tcPr>
            <w:tcW w:w="1213" w:type="dxa"/>
            <w:gridSpan w:val="4"/>
            <w:vMerge w:val="restart"/>
          </w:tcPr>
          <w:p w:rsidR="00687A10" w:rsidRPr="00687A10" w:rsidRDefault="00687A10" w:rsidP="00687A10">
            <w:pPr>
              <w:pStyle w:val="TableParagraph"/>
              <w:spacing w:before="3" w:line="216" w:lineRule="exact"/>
              <w:ind w:left="23"/>
              <w:jc w:val="center"/>
              <w:rPr>
                <w:rFonts w:ascii="Times New Roman" w:hAnsi="Times New Roman" w:cs="Times New Roman"/>
                <w:sz w:val="24"/>
                <w:szCs w:val="24"/>
              </w:rPr>
            </w:pPr>
            <w:r w:rsidRPr="00687A10">
              <w:rPr>
                <w:rFonts w:ascii="Times New Roman" w:hAnsi="Times New Roman" w:cs="Times New Roman"/>
                <w:sz w:val="24"/>
                <w:szCs w:val="24"/>
              </w:rPr>
              <w:t>-</w:t>
            </w:r>
          </w:p>
        </w:tc>
        <w:tc>
          <w:tcPr>
            <w:tcW w:w="1118" w:type="dxa"/>
            <w:gridSpan w:val="2"/>
            <w:vMerge w:val="restart"/>
            <w:tcBorders>
              <w:right w:val="single" w:sz="18" w:space="0" w:color="000000"/>
            </w:tcBorders>
          </w:tcPr>
          <w:p w:rsidR="00687A10" w:rsidRPr="00687A10" w:rsidRDefault="00687A10" w:rsidP="00687A10">
            <w:pPr>
              <w:pStyle w:val="TableParagraph"/>
              <w:spacing w:before="3" w:line="216" w:lineRule="exact"/>
              <w:ind w:left="31"/>
              <w:jc w:val="center"/>
              <w:rPr>
                <w:rFonts w:ascii="Times New Roman" w:hAnsi="Times New Roman" w:cs="Times New Roman"/>
                <w:sz w:val="24"/>
                <w:szCs w:val="24"/>
              </w:rPr>
            </w:pPr>
            <w:r w:rsidRPr="00687A10">
              <w:rPr>
                <w:rFonts w:ascii="Times New Roman" w:hAnsi="Times New Roman" w:cs="Times New Roman"/>
                <w:sz w:val="24"/>
                <w:szCs w:val="24"/>
              </w:rPr>
              <w:t>-</w:t>
            </w:r>
          </w:p>
        </w:tc>
      </w:tr>
      <w:tr w:rsidR="00687A10" w:rsidRPr="00687A10" w:rsidTr="00687A10">
        <w:trPr>
          <w:trHeight w:val="276"/>
        </w:trPr>
        <w:tc>
          <w:tcPr>
            <w:tcW w:w="979" w:type="dxa"/>
            <w:vMerge w:val="restart"/>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vMerge w:val="restart"/>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vMerge w:val="restart"/>
            <w:tcBorders>
              <w:top w:val="nil"/>
              <w:bottom w:val="nil"/>
            </w:tcBorders>
          </w:tcPr>
          <w:p w:rsidR="00687A10" w:rsidRPr="00687A10" w:rsidRDefault="00687A10" w:rsidP="00687A10">
            <w:pPr>
              <w:pStyle w:val="TableParagraph"/>
              <w:spacing w:line="216" w:lineRule="exact"/>
              <w:ind w:left="30"/>
              <w:rPr>
                <w:rFonts w:ascii="Times New Roman" w:hAnsi="Times New Roman" w:cs="Times New Roman"/>
                <w:sz w:val="24"/>
                <w:szCs w:val="24"/>
              </w:rPr>
            </w:pPr>
            <w:r w:rsidRPr="00687A10">
              <w:rPr>
                <w:rFonts w:ascii="Times New Roman" w:hAnsi="Times New Roman" w:cs="Times New Roman"/>
                <w:sz w:val="24"/>
                <w:szCs w:val="24"/>
              </w:rPr>
              <w:t>°C)</w:t>
            </w:r>
          </w:p>
        </w:tc>
        <w:tc>
          <w:tcPr>
            <w:tcW w:w="1108" w:type="dxa"/>
            <w:vMerge/>
            <w:tcBorders>
              <w:top w:val="nil"/>
            </w:tcBorders>
          </w:tcPr>
          <w:p w:rsidR="00687A10" w:rsidRPr="00687A10" w:rsidRDefault="00687A10" w:rsidP="00687A10">
            <w:pPr>
              <w:rPr>
                <w:szCs w:val="24"/>
              </w:rPr>
            </w:pPr>
          </w:p>
        </w:tc>
        <w:tc>
          <w:tcPr>
            <w:tcW w:w="1132" w:type="dxa"/>
            <w:gridSpan w:val="2"/>
            <w:vMerge/>
            <w:tcBorders>
              <w:top w:val="nil"/>
            </w:tcBorders>
          </w:tcPr>
          <w:p w:rsidR="00687A10" w:rsidRPr="00687A10" w:rsidRDefault="00687A10" w:rsidP="00687A10">
            <w:pPr>
              <w:rPr>
                <w:szCs w:val="24"/>
              </w:rPr>
            </w:pPr>
          </w:p>
        </w:tc>
        <w:tc>
          <w:tcPr>
            <w:tcW w:w="1136" w:type="dxa"/>
            <w:gridSpan w:val="2"/>
            <w:vMerge/>
            <w:tcBorders>
              <w:top w:val="nil"/>
            </w:tcBorders>
          </w:tcPr>
          <w:p w:rsidR="00687A10" w:rsidRPr="00687A10" w:rsidRDefault="00687A10" w:rsidP="00687A10">
            <w:pPr>
              <w:rPr>
                <w:szCs w:val="24"/>
              </w:rPr>
            </w:pPr>
          </w:p>
        </w:tc>
        <w:tc>
          <w:tcPr>
            <w:tcW w:w="1213" w:type="dxa"/>
            <w:gridSpan w:val="4"/>
            <w:vMerge/>
            <w:tcBorders>
              <w:top w:val="nil"/>
            </w:tcBorders>
          </w:tcPr>
          <w:p w:rsidR="00687A10" w:rsidRPr="00687A10" w:rsidRDefault="00687A10" w:rsidP="00687A10">
            <w:pPr>
              <w:rPr>
                <w:szCs w:val="24"/>
              </w:rPr>
            </w:pPr>
          </w:p>
        </w:tc>
        <w:tc>
          <w:tcPr>
            <w:tcW w:w="1118" w:type="dxa"/>
            <w:gridSpan w:val="2"/>
            <w:vMerge/>
            <w:tcBorders>
              <w:top w:val="nil"/>
              <w:right w:val="single" w:sz="18" w:space="0" w:color="000000"/>
            </w:tcBorders>
          </w:tcPr>
          <w:p w:rsidR="00687A10" w:rsidRPr="00687A10" w:rsidRDefault="00687A10" w:rsidP="00687A10">
            <w:pPr>
              <w:rPr>
                <w:szCs w:val="24"/>
              </w:rPr>
            </w:pPr>
          </w:p>
        </w:tc>
      </w:tr>
      <w:tr w:rsidR="00687A10" w:rsidRPr="00687A10" w:rsidTr="00687A10">
        <w:trPr>
          <w:trHeight w:val="240"/>
        </w:trPr>
        <w:tc>
          <w:tcPr>
            <w:tcW w:w="979" w:type="dxa"/>
            <w:vMerge/>
            <w:tcBorders>
              <w:top w:val="nil"/>
              <w:bottom w:val="nil"/>
            </w:tcBorders>
          </w:tcPr>
          <w:p w:rsidR="00687A10" w:rsidRPr="00687A10" w:rsidRDefault="00687A10" w:rsidP="00687A10">
            <w:pPr>
              <w:rPr>
                <w:szCs w:val="24"/>
              </w:rPr>
            </w:pPr>
          </w:p>
        </w:tc>
        <w:tc>
          <w:tcPr>
            <w:tcW w:w="1998" w:type="dxa"/>
            <w:vMerge/>
            <w:tcBorders>
              <w:top w:val="nil"/>
              <w:bottom w:val="nil"/>
            </w:tcBorders>
          </w:tcPr>
          <w:p w:rsidR="00687A10" w:rsidRPr="00687A10" w:rsidRDefault="00687A10" w:rsidP="00687A10">
            <w:pPr>
              <w:rPr>
                <w:szCs w:val="24"/>
              </w:rPr>
            </w:pPr>
          </w:p>
        </w:tc>
        <w:tc>
          <w:tcPr>
            <w:tcW w:w="1266" w:type="dxa"/>
            <w:vMerge/>
            <w:tcBorders>
              <w:top w:val="nil"/>
              <w:bottom w:val="nil"/>
            </w:tcBorders>
          </w:tcPr>
          <w:p w:rsidR="00687A10" w:rsidRPr="00687A10" w:rsidRDefault="00687A10" w:rsidP="00687A10">
            <w:pPr>
              <w:rPr>
                <w:szCs w:val="24"/>
              </w:rPr>
            </w:pPr>
          </w:p>
        </w:tc>
        <w:tc>
          <w:tcPr>
            <w:tcW w:w="1108" w:type="dxa"/>
          </w:tcPr>
          <w:p w:rsidR="00687A10" w:rsidRPr="00687A10" w:rsidRDefault="00687A10" w:rsidP="00687A10">
            <w:pPr>
              <w:pStyle w:val="TableParagraph"/>
              <w:spacing w:before="3" w:line="216" w:lineRule="exact"/>
              <w:ind w:left="369" w:right="344"/>
              <w:jc w:val="center"/>
              <w:rPr>
                <w:rFonts w:ascii="Times New Roman" w:hAnsi="Times New Roman" w:cs="Times New Roman"/>
                <w:sz w:val="24"/>
                <w:szCs w:val="24"/>
              </w:rPr>
            </w:pPr>
            <w:r w:rsidRPr="00687A10">
              <w:rPr>
                <w:rFonts w:ascii="Times New Roman" w:hAnsi="Times New Roman" w:cs="Times New Roman"/>
                <w:sz w:val="24"/>
                <w:szCs w:val="24"/>
              </w:rPr>
              <w:t>150</w:t>
            </w:r>
          </w:p>
        </w:tc>
        <w:tc>
          <w:tcPr>
            <w:tcW w:w="1132" w:type="dxa"/>
            <w:gridSpan w:val="2"/>
          </w:tcPr>
          <w:p w:rsidR="00687A10" w:rsidRPr="00687A10" w:rsidRDefault="00687A10" w:rsidP="00687A10">
            <w:pPr>
              <w:pStyle w:val="TableParagraph"/>
              <w:spacing w:before="3" w:line="216" w:lineRule="exact"/>
              <w:ind w:left="317"/>
              <w:rPr>
                <w:rFonts w:ascii="Times New Roman" w:hAnsi="Times New Roman" w:cs="Times New Roman"/>
                <w:sz w:val="24"/>
                <w:szCs w:val="24"/>
              </w:rPr>
            </w:pPr>
            <w:r w:rsidRPr="00687A10">
              <w:rPr>
                <w:rFonts w:ascii="Times New Roman" w:hAnsi="Times New Roman" w:cs="Times New Roman"/>
                <w:sz w:val="24"/>
                <w:szCs w:val="24"/>
              </w:rPr>
              <w:t>0,455</w:t>
            </w:r>
          </w:p>
        </w:tc>
        <w:tc>
          <w:tcPr>
            <w:tcW w:w="1136" w:type="dxa"/>
            <w:gridSpan w:val="2"/>
          </w:tcPr>
          <w:p w:rsidR="00687A10" w:rsidRPr="00687A10" w:rsidRDefault="00687A10" w:rsidP="00687A10">
            <w:pPr>
              <w:pStyle w:val="TableParagraph"/>
              <w:spacing w:before="3" w:line="216" w:lineRule="exact"/>
              <w:ind w:left="320"/>
              <w:rPr>
                <w:rFonts w:ascii="Times New Roman" w:hAnsi="Times New Roman" w:cs="Times New Roman"/>
                <w:sz w:val="24"/>
                <w:szCs w:val="24"/>
              </w:rPr>
            </w:pPr>
            <w:r w:rsidRPr="00687A10">
              <w:rPr>
                <w:rFonts w:ascii="Times New Roman" w:hAnsi="Times New Roman" w:cs="Times New Roman"/>
                <w:sz w:val="24"/>
                <w:szCs w:val="24"/>
              </w:rPr>
              <w:t>0,496</w:t>
            </w:r>
          </w:p>
        </w:tc>
        <w:tc>
          <w:tcPr>
            <w:tcW w:w="1213" w:type="dxa"/>
            <w:gridSpan w:val="4"/>
          </w:tcPr>
          <w:p w:rsidR="00687A10" w:rsidRPr="00687A10" w:rsidRDefault="00687A10" w:rsidP="00687A10">
            <w:pPr>
              <w:pStyle w:val="TableParagraph"/>
              <w:spacing w:before="3" w:line="216" w:lineRule="exact"/>
              <w:ind w:left="356"/>
              <w:rPr>
                <w:rFonts w:ascii="Times New Roman" w:hAnsi="Times New Roman" w:cs="Times New Roman"/>
                <w:sz w:val="24"/>
                <w:szCs w:val="24"/>
              </w:rPr>
            </w:pPr>
            <w:r w:rsidRPr="00687A10">
              <w:rPr>
                <w:rFonts w:ascii="Times New Roman" w:hAnsi="Times New Roman" w:cs="Times New Roman"/>
                <w:sz w:val="24"/>
                <w:szCs w:val="24"/>
              </w:rPr>
              <w:t>0,538</w:t>
            </w:r>
          </w:p>
        </w:tc>
        <w:tc>
          <w:tcPr>
            <w:tcW w:w="1118" w:type="dxa"/>
            <w:gridSpan w:val="2"/>
            <w:tcBorders>
              <w:right w:val="single" w:sz="18" w:space="0" w:color="000000"/>
            </w:tcBorders>
          </w:tcPr>
          <w:p w:rsidR="00687A10" w:rsidRPr="00687A10" w:rsidRDefault="00687A10" w:rsidP="00687A10">
            <w:pPr>
              <w:pStyle w:val="TableParagraph"/>
              <w:spacing w:before="3" w:line="216" w:lineRule="exact"/>
              <w:ind w:left="31"/>
              <w:jc w:val="center"/>
              <w:rPr>
                <w:rFonts w:ascii="Times New Roman" w:hAnsi="Times New Roman" w:cs="Times New Roman"/>
                <w:sz w:val="24"/>
                <w:szCs w:val="24"/>
              </w:rPr>
            </w:pPr>
            <w:r w:rsidRPr="00687A10">
              <w:rPr>
                <w:rFonts w:ascii="Times New Roman" w:hAnsi="Times New Roman" w:cs="Times New Roman"/>
                <w:sz w:val="24"/>
                <w:szCs w:val="24"/>
              </w:rPr>
              <w:t>-</w:t>
            </w:r>
          </w:p>
        </w:tc>
      </w:tr>
      <w:tr w:rsidR="00687A10" w:rsidRPr="00687A10" w:rsidTr="00687A10">
        <w:trPr>
          <w:trHeight w:val="24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Pr>
          <w:p w:rsidR="00687A10" w:rsidRPr="00687A10" w:rsidRDefault="00687A10" w:rsidP="00687A10">
            <w:pPr>
              <w:pStyle w:val="TableParagraph"/>
              <w:spacing w:before="3" w:line="216" w:lineRule="exact"/>
              <w:ind w:left="369" w:right="344"/>
              <w:jc w:val="center"/>
              <w:rPr>
                <w:rFonts w:ascii="Times New Roman" w:hAnsi="Times New Roman" w:cs="Times New Roman"/>
                <w:sz w:val="24"/>
                <w:szCs w:val="24"/>
              </w:rPr>
            </w:pPr>
            <w:r w:rsidRPr="00687A10">
              <w:rPr>
                <w:rFonts w:ascii="Times New Roman" w:hAnsi="Times New Roman" w:cs="Times New Roman"/>
                <w:sz w:val="24"/>
                <w:szCs w:val="24"/>
              </w:rPr>
              <w:t>250</w:t>
            </w:r>
          </w:p>
        </w:tc>
        <w:tc>
          <w:tcPr>
            <w:tcW w:w="1132" w:type="dxa"/>
            <w:gridSpan w:val="2"/>
          </w:tcPr>
          <w:p w:rsidR="00687A10" w:rsidRPr="00687A10" w:rsidRDefault="00687A10" w:rsidP="00687A10">
            <w:pPr>
              <w:pStyle w:val="TableParagraph"/>
              <w:spacing w:before="3" w:line="216" w:lineRule="exact"/>
              <w:ind w:left="317"/>
              <w:rPr>
                <w:rFonts w:ascii="Times New Roman" w:hAnsi="Times New Roman" w:cs="Times New Roman"/>
                <w:sz w:val="24"/>
                <w:szCs w:val="24"/>
              </w:rPr>
            </w:pPr>
            <w:r w:rsidRPr="00687A10">
              <w:rPr>
                <w:rFonts w:ascii="Times New Roman" w:hAnsi="Times New Roman" w:cs="Times New Roman"/>
                <w:sz w:val="24"/>
                <w:szCs w:val="24"/>
              </w:rPr>
              <w:t>0,414</w:t>
            </w:r>
          </w:p>
        </w:tc>
        <w:tc>
          <w:tcPr>
            <w:tcW w:w="1136" w:type="dxa"/>
            <w:gridSpan w:val="2"/>
          </w:tcPr>
          <w:p w:rsidR="00687A10" w:rsidRPr="00687A10" w:rsidRDefault="00687A10" w:rsidP="00687A10">
            <w:pPr>
              <w:pStyle w:val="TableParagraph"/>
              <w:spacing w:before="3" w:line="216" w:lineRule="exact"/>
              <w:ind w:left="320"/>
              <w:rPr>
                <w:rFonts w:ascii="Times New Roman" w:hAnsi="Times New Roman" w:cs="Times New Roman"/>
                <w:sz w:val="24"/>
                <w:szCs w:val="24"/>
              </w:rPr>
            </w:pPr>
            <w:r w:rsidRPr="00687A10">
              <w:rPr>
                <w:rFonts w:ascii="Times New Roman" w:hAnsi="Times New Roman" w:cs="Times New Roman"/>
                <w:sz w:val="24"/>
                <w:szCs w:val="24"/>
              </w:rPr>
              <w:t>0,434</w:t>
            </w:r>
          </w:p>
        </w:tc>
        <w:tc>
          <w:tcPr>
            <w:tcW w:w="1213" w:type="dxa"/>
            <w:gridSpan w:val="4"/>
          </w:tcPr>
          <w:p w:rsidR="00687A10" w:rsidRPr="00687A10" w:rsidRDefault="00687A10" w:rsidP="00687A10">
            <w:pPr>
              <w:pStyle w:val="TableParagraph"/>
              <w:spacing w:before="3" w:line="216" w:lineRule="exact"/>
              <w:ind w:left="356"/>
              <w:rPr>
                <w:rFonts w:ascii="Times New Roman" w:hAnsi="Times New Roman" w:cs="Times New Roman"/>
                <w:sz w:val="24"/>
                <w:szCs w:val="24"/>
              </w:rPr>
            </w:pPr>
            <w:r w:rsidRPr="00687A10">
              <w:rPr>
                <w:rFonts w:ascii="Times New Roman" w:hAnsi="Times New Roman" w:cs="Times New Roman"/>
                <w:sz w:val="24"/>
                <w:szCs w:val="24"/>
              </w:rPr>
              <w:t>0,455</w:t>
            </w:r>
          </w:p>
        </w:tc>
        <w:tc>
          <w:tcPr>
            <w:tcW w:w="1118" w:type="dxa"/>
            <w:gridSpan w:val="2"/>
            <w:tcBorders>
              <w:right w:val="single" w:sz="18" w:space="0" w:color="000000"/>
            </w:tcBorders>
          </w:tcPr>
          <w:p w:rsidR="00687A10" w:rsidRPr="00687A10" w:rsidRDefault="00687A10" w:rsidP="00687A10">
            <w:pPr>
              <w:pStyle w:val="TableParagraph"/>
              <w:spacing w:before="3" w:line="216" w:lineRule="exact"/>
              <w:ind w:left="307"/>
              <w:rPr>
                <w:rFonts w:ascii="Times New Roman" w:hAnsi="Times New Roman" w:cs="Times New Roman"/>
                <w:sz w:val="24"/>
                <w:szCs w:val="24"/>
              </w:rPr>
            </w:pPr>
            <w:r w:rsidRPr="00687A10">
              <w:rPr>
                <w:rFonts w:ascii="Times New Roman" w:hAnsi="Times New Roman" w:cs="Times New Roman"/>
                <w:sz w:val="24"/>
                <w:szCs w:val="24"/>
              </w:rPr>
              <w:t>0,476</w:t>
            </w:r>
          </w:p>
        </w:tc>
      </w:tr>
      <w:tr w:rsidR="00687A10" w:rsidRPr="00687A10" w:rsidTr="00687A10">
        <w:trPr>
          <w:trHeight w:val="24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Pr>
          <w:p w:rsidR="00687A10" w:rsidRPr="00687A10" w:rsidRDefault="00687A10" w:rsidP="00687A10">
            <w:pPr>
              <w:pStyle w:val="TableParagraph"/>
              <w:spacing w:before="3" w:line="216" w:lineRule="exact"/>
              <w:ind w:left="369" w:right="344"/>
              <w:jc w:val="center"/>
              <w:rPr>
                <w:rFonts w:ascii="Times New Roman" w:hAnsi="Times New Roman" w:cs="Times New Roman"/>
                <w:sz w:val="24"/>
                <w:szCs w:val="24"/>
              </w:rPr>
            </w:pPr>
            <w:r w:rsidRPr="00687A10">
              <w:rPr>
                <w:rFonts w:ascii="Times New Roman" w:hAnsi="Times New Roman" w:cs="Times New Roman"/>
                <w:sz w:val="24"/>
                <w:szCs w:val="24"/>
              </w:rPr>
              <w:t>400</w:t>
            </w:r>
          </w:p>
        </w:tc>
        <w:tc>
          <w:tcPr>
            <w:tcW w:w="1132" w:type="dxa"/>
            <w:gridSpan w:val="2"/>
          </w:tcPr>
          <w:p w:rsidR="00687A10" w:rsidRPr="00687A10" w:rsidRDefault="00687A10" w:rsidP="00687A10">
            <w:pPr>
              <w:pStyle w:val="TableParagraph"/>
              <w:spacing w:before="3" w:line="216" w:lineRule="exact"/>
              <w:ind w:left="317"/>
              <w:rPr>
                <w:rFonts w:ascii="Times New Roman" w:hAnsi="Times New Roman" w:cs="Times New Roman"/>
                <w:sz w:val="24"/>
                <w:szCs w:val="24"/>
              </w:rPr>
            </w:pPr>
            <w:r w:rsidRPr="00687A10">
              <w:rPr>
                <w:rFonts w:ascii="Times New Roman" w:hAnsi="Times New Roman" w:cs="Times New Roman"/>
                <w:sz w:val="24"/>
                <w:szCs w:val="24"/>
              </w:rPr>
              <w:t>0,372</w:t>
            </w:r>
          </w:p>
        </w:tc>
        <w:tc>
          <w:tcPr>
            <w:tcW w:w="1136" w:type="dxa"/>
            <w:gridSpan w:val="2"/>
          </w:tcPr>
          <w:p w:rsidR="00687A10" w:rsidRPr="00687A10" w:rsidRDefault="00687A10" w:rsidP="00687A10">
            <w:pPr>
              <w:pStyle w:val="TableParagraph"/>
              <w:spacing w:before="3" w:line="216" w:lineRule="exact"/>
              <w:ind w:left="320"/>
              <w:rPr>
                <w:rFonts w:ascii="Times New Roman" w:hAnsi="Times New Roman" w:cs="Times New Roman"/>
                <w:sz w:val="24"/>
                <w:szCs w:val="24"/>
              </w:rPr>
            </w:pPr>
            <w:r w:rsidRPr="00687A10">
              <w:rPr>
                <w:rFonts w:ascii="Times New Roman" w:hAnsi="Times New Roman" w:cs="Times New Roman"/>
                <w:sz w:val="24"/>
                <w:szCs w:val="24"/>
              </w:rPr>
              <w:t>0,372</w:t>
            </w:r>
          </w:p>
        </w:tc>
        <w:tc>
          <w:tcPr>
            <w:tcW w:w="1213" w:type="dxa"/>
            <w:gridSpan w:val="4"/>
          </w:tcPr>
          <w:p w:rsidR="00687A10" w:rsidRPr="00687A10" w:rsidRDefault="00687A10" w:rsidP="00687A10">
            <w:pPr>
              <w:pStyle w:val="TableParagraph"/>
              <w:spacing w:before="3" w:line="216" w:lineRule="exact"/>
              <w:ind w:left="356"/>
              <w:rPr>
                <w:rFonts w:ascii="Times New Roman" w:hAnsi="Times New Roman" w:cs="Times New Roman"/>
                <w:sz w:val="24"/>
                <w:szCs w:val="24"/>
              </w:rPr>
            </w:pPr>
            <w:r w:rsidRPr="00687A10">
              <w:rPr>
                <w:rFonts w:ascii="Times New Roman" w:hAnsi="Times New Roman" w:cs="Times New Roman"/>
                <w:sz w:val="24"/>
                <w:szCs w:val="24"/>
              </w:rPr>
              <w:t>0,393</w:t>
            </w:r>
          </w:p>
        </w:tc>
        <w:tc>
          <w:tcPr>
            <w:tcW w:w="1118" w:type="dxa"/>
            <w:gridSpan w:val="2"/>
            <w:tcBorders>
              <w:right w:val="single" w:sz="18" w:space="0" w:color="000000"/>
            </w:tcBorders>
          </w:tcPr>
          <w:p w:rsidR="00687A10" w:rsidRPr="00687A10" w:rsidRDefault="00687A10" w:rsidP="00687A10">
            <w:pPr>
              <w:pStyle w:val="TableParagraph"/>
              <w:spacing w:before="3" w:line="216" w:lineRule="exact"/>
              <w:ind w:left="307"/>
              <w:rPr>
                <w:rFonts w:ascii="Times New Roman" w:hAnsi="Times New Roman" w:cs="Times New Roman"/>
                <w:sz w:val="24"/>
                <w:szCs w:val="24"/>
              </w:rPr>
            </w:pPr>
            <w:r w:rsidRPr="00687A10">
              <w:rPr>
                <w:rFonts w:ascii="Times New Roman" w:hAnsi="Times New Roman" w:cs="Times New Roman"/>
                <w:sz w:val="24"/>
                <w:szCs w:val="24"/>
              </w:rPr>
              <w:t>0,414</w:t>
            </w:r>
          </w:p>
        </w:tc>
      </w:tr>
      <w:tr w:rsidR="00687A10" w:rsidRPr="00687A10" w:rsidTr="00687A10">
        <w:trPr>
          <w:trHeight w:val="24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Pr>
          <w:p w:rsidR="00687A10" w:rsidRPr="00687A10" w:rsidRDefault="00687A10" w:rsidP="00687A10">
            <w:pPr>
              <w:pStyle w:val="TableParagraph"/>
              <w:spacing w:before="3" w:line="216" w:lineRule="exact"/>
              <w:ind w:left="369" w:right="344"/>
              <w:jc w:val="center"/>
              <w:rPr>
                <w:rFonts w:ascii="Times New Roman" w:hAnsi="Times New Roman" w:cs="Times New Roman"/>
                <w:sz w:val="24"/>
                <w:szCs w:val="24"/>
              </w:rPr>
            </w:pPr>
            <w:r w:rsidRPr="00687A10">
              <w:rPr>
                <w:rFonts w:ascii="Times New Roman" w:hAnsi="Times New Roman" w:cs="Times New Roman"/>
                <w:sz w:val="24"/>
                <w:szCs w:val="24"/>
              </w:rPr>
              <w:t>600</w:t>
            </w:r>
          </w:p>
        </w:tc>
        <w:tc>
          <w:tcPr>
            <w:tcW w:w="1132" w:type="dxa"/>
            <w:gridSpan w:val="2"/>
          </w:tcPr>
          <w:p w:rsidR="00687A10" w:rsidRPr="00687A10" w:rsidRDefault="00687A10" w:rsidP="00687A10">
            <w:pPr>
              <w:pStyle w:val="TableParagraph"/>
              <w:spacing w:before="3" w:line="216" w:lineRule="exact"/>
              <w:ind w:left="317"/>
              <w:rPr>
                <w:rFonts w:ascii="Times New Roman" w:hAnsi="Times New Roman" w:cs="Times New Roman"/>
                <w:sz w:val="24"/>
                <w:szCs w:val="24"/>
              </w:rPr>
            </w:pPr>
            <w:r w:rsidRPr="00687A10">
              <w:rPr>
                <w:rFonts w:ascii="Times New Roman" w:hAnsi="Times New Roman" w:cs="Times New Roman"/>
                <w:sz w:val="24"/>
                <w:szCs w:val="24"/>
              </w:rPr>
              <w:t>0,359</w:t>
            </w:r>
          </w:p>
        </w:tc>
        <w:tc>
          <w:tcPr>
            <w:tcW w:w="1136" w:type="dxa"/>
            <w:gridSpan w:val="2"/>
          </w:tcPr>
          <w:p w:rsidR="00687A10" w:rsidRPr="00687A10" w:rsidRDefault="00687A10" w:rsidP="00687A10">
            <w:pPr>
              <w:pStyle w:val="TableParagraph"/>
              <w:spacing w:before="3" w:line="216" w:lineRule="exact"/>
              <w:ind w:left="320"/>
              <w:rPr>
                <w:rFonts w:ascii="Times New Roman" w:hAnsi="Times New Roman" w:cs="Times New Roman"/>
                <w:sz w:val="24"/>
                <w:szCs w:val="24"/>
              </w:rPr>
            </w:pPr>
            <w:r w:rsidRPr="00687A10">
              <w:rPr>
                <w:rFonts w:ascii="Times New Roman" w:hAnsi="Times New Roman" w:cs="Times New Roman"/>
                <w:sz w:val="24"/>
                <w:szCs w:val="24"/>
              </w:rPr>
              <w:t>0,359</w:t>
            </w:r>
          </w:p>
        </w:tc>
        <w:tc>
          <w:tcPr>
            <w:tcW w:w="1213" w:type="dxa"/>
            <w:gridSpan w:val="4"/>
          </w:tcPr>
          <w:p w:rsidR="00687A10" w:rsidRPr="00687A10" w:rsidRDefault="00687A10" w:rsidP="00687A10">
            <w:pPr>
              <w:pStyle w:val="TableParagraph"/>
              <w:spacing w:before="3" w:line="216" w:lineRule="exact"/>
              <w:ind w:left="356"/>
              <w:rPr>
                <w:rFonts w:ascii="Times New Roman" w:hAnsi="Times New Roman" w:cs="Times New Roman"/>
                <w:sz w:val="24"/>
                <w:szCs w:val="24"/>
              </w:rPr>
            </w:pPr>
            <w:r w:rsidRPr="00687A10">
              <w:rPr>
                <w:rFonts w:ascii="Times New Roman" w:hAnsi="Times New Roman" w:cs="Times New Roman"/>
                <w:sz w:val="24"/>
                <w:szCs w:val="24"/>
              </w:rPr>
              <w:t>0,359</w:t>
            </w:r>
          </w:p>
        </w:tc>
        <w:tc>
          <w:tcPr>
            <w:tcW w:w="1118" w:type="dxa"/>
            <w:gridSpan w:val="2"/>
            <w:tcBorders>
              <w:right w:val="single" w:sz="18" w:space="0" w:color="000000"/>
            </w:tcBorders>
          </w:tcPr>
          <w:p w:rsidR="00687A10" w:rsidRPr="00687A10" w:rsidRDefault="00687A10" w:rsidP="00687A10">
            <w:pPr>
              <w:pStyle w:val="TableParagraph"/>
              <w:spacing w:before="3" w:line="216" w:lineRule="exact"/>
              <w:ind w:left="307"/>
              <w:rPr>
                <w:rFonts w:ascii="Times New Roman" w:hAnsi="Times New Roman" w:cs="Times New Roman"/>
                <w:sz w:val="24"/>
                <w:szCs w:val="24"/>
              </w:rPr>
            </w:pPr>
            <w:r w:rsidRPr="00687A10">
              <w:rPr>
                <w:rFonts w:ascii="Times New Roman" w:hAnsi="Times New Roman" w:cs="Times New Roman"/>
                <w:sz w:val="24"/>
                <w:szCs w:val="24"/>
              </w:rPr>
              <w:t>0,372</w:t>
            </w:r>
          </w:p>
        </w:tc>
      </w:tr>
      <w:tr w:rsidR="00687A10" w:rsidRPr="00687A10" w:rsidTr="00687A10">
        <w:trPr>
          <w:trHeight w:val="233"/>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bottom w:val="nil"/>
            </w:tcBorders>
          </w:tcPr>
          <w:p w:rsidR="00687A10" w:rsidRPr="00687A10" w:rsidRDefault="00687A10" w:rsidP="00687A10">
            <w:pPr>
              <w:pStyle w:val="TableParagraph"/>
              <w:spacing w:before="3" w:line="210" w:lineRule="exact"/>
              <w:ind w:left="250"/>
              <w:rPr>
                <w:rFonts w:ascii="Times New Roman" w:hAnsi="Times New Roman" w:cs="Times New Roman"/>
                <w:sz w:val="24"/>
                <w:szCs w:val="24"/>
              </w:rPr>
            </w:pPr>
            <w:r w:rsidRPr="00687A10">
              <w:rPr>
                <w:rFonts w:ascii="Times New Roman" w:hAnsi="Times New Roman" w:cs="Times New Roman"/>
                <w:sz w:val="24"/>
                <w:szCs w:val="24"/>
              </w:rPr>
              <w:t>1000</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и</w:t>
            </w:r>
          </w:p>
        </w:tc>
        <w:tc>
          <w:tcPr>
            <w:tcW w:w="1132" w:type="dxa"/>
            <w:gridSpan w:val="2"/>
            <w:tcBorders>
              <w:bottom w:val="nil"/>
            </w:tcBorders>
          </w:tcPr>
          <w:p w:rsidR="00687A10" w:rsidRPr="00687A10" w:rsidRDefault="00687A10" w:rsidP="00687A10">
            <w:pPr>
              <w:pStyle w:val="TableParagraph"/>
              <w:spacing w:before="3" w:line="210" w:lineRule="exact"/>
              <w:ind w:left="317"/>
              <w:rPr>
                <w:rFonts w:ascii="Times New Roman" w:hAnsi="Times New Roman" w:cs="Times New Roman"/>
                <w:sz w:val="24"/>
                <w:szCs w:val="24"/>
              </w:rPr>
            </w:pPr>
            <w:r w:rsidRPr="00687A10">
              <w:rPr>
                <w:rFonts w:ascii="Times New Roman" w:hAnsi="Times New Roman" w:cs="Times New Roman"/>
                <w:sz w:val="24"/>
                <w:szCs w:val="24"/>
              </w:rPr>
              <w:t>0,336</w:t>
            </w:r>
          </w:p>
        </w:tc>
        <w:tc>
          <w:tcPr>
            <w:tcW w:w="1136" w:type="dxa"/>
            <w:gridSpan w:val="2"/>
            <w:tcBorders>
              <w:bottom w:val="nil"/>
            </w:tcBorders>
          </w:tcPr>
          <w:p w:rsidR="00687A10" w:rsidRPr="00687A10" w:rsidRDefault="00687A10" w:rsidP="00687A10">
            <w:pPr>
              <w:pStyle w:val="TableParagraph"/>
              <w:spacing w:before="3" w:line="210" w:lineRule="exact"/>
              <w:ind w:left="320"/>
              <w:rPr>
                <w:rFonts w:ascii="Times New Roman" w:hAnsi="Times New Roman" w:cs="Times New Roman"/>
                <w:sz w:val="24"/>
                <w:szCs w:val="24"/>
              </w:rPr>
            </w:pPr>
            <w:r w:rsidRPr="00687A10">
              <w:rPr>
                <w:rFonts w:ascii="Times New Roman" w:hAnsi="Times New Roman" w:cs="Times New Roman"/>
                <w:sz w:val="24"/>
                <w:szCs w:val="24"/>
              </w:rPr>
              <w:t>0,336</w:t>
            </w:r>
          </w:p>
        </w:tc>
        <w:tc>
          <w:tcPr>
            <w:tcW w:w="1213" w:type="dxa"/>
            <w:gridSpan w:val="4"/>
            <w:tcBorders>
              <w:bottom w:val="nil"/>
            </w:tcBorders>
          </w:tcPr>
          <w:p w:rsidR="00687A10" w:rsidRPr="00687A10" w:rsidRDefault="00687A10" w:rsidP="00687A10">
            <w:pPr>
              <w:pStyle w:val="TableParagraph"/>
              <w:spacing w:before="3" w:line="210" w:lineRule="exact"/>
              <w:ind w:left="356"/>
              <w:rPr>
                <w:rFonts w:ascii="Times New Roman" w:hAnsi="Times New Roman" w:cs="Times New Roman"/>
                <w:sz w:val="24"/>
                <w:szCs w:val="24"/>
              </w:rPr>
            </w:pPr>
            <w:r w:rsidRPr="00687A10">
              <w:rPr>
                <w:rFonts w:ascii="Times New Roman" w:hAnsi="Times New Roman" w:cs="Times New Roman"/>
                <w:sz w:val="24"/>
                <w:szCs w:val="24"/>
              </w:rPr>
              <w:t>0,336</w:t>
            </w:r>
          </w:p>
        </w:tc>
        <w:tc>
          <w:tcPr>
            <w:tcW w:w="1118" w:type="dxa"/>
            <w:gridSpan w:val="2"/>
            <w:tcBorders>
              <w:bottom w:val="nil"/>
              <w:right w:val="single" w:sz="18" w:space="0" w:color="000000"/>
            </w:tcBorders>
          </w:tcPr>
          <w:p w:rsidR="00687A10" w:rsidRPr="00687A10" w:rsidRDefault="00687A10" w:rsidP="00687A10">
            <w:pPr>
              <w:pStyle w:val="TableParagraph"/>
              <w:spacing w:before="3" w:line="210" w:lineRule="exact"/>
              <w:ind w:left="307"/>
              <w:rPr>
                <w:rFonts w:ascii="Times New Roman" w:hAnsi="Times New Roman" w:cs="Times New Roman"/>
                <w:sz w:val="24"/>
                <w:szCs w:val="24"/>
              </w:rPr>
            </w:pPr>
            <w:r w:rsidRPr="00687A10">
              <w:rPr>
                <w:rFonts w:ascii="Times New Roman" w:hAnsi="Times New Roman" w:cs="Times New Roman"/>
                <w:sz w:val="24"/>
                <w:szCs w:val="24"/>
              </w:rPr>
              <w:t>0,336</w:t>
            </w:r>
          </w:p>
        </w:tc>
      </w:tr>
      <w:tr w:rsidR="00687A10" w:rsidRPr="00687A10" w:rsidTr="00687A10">
        <w:trPr>
          <w:trHeight w:val="226"/>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tcBorders>
          </w:tcPr>
          <w:p w:rsidR="00687A10" w:rsidRPr="00687A10" w:rsidRDefault="00687A10" w:rsidP="00687A10">
            <w:pPr>
              <w:pStyle w:val="TableParagraph"/>
              <w:spacing w:line="206" w:lineRule="exact"/>
              <w:ind w:left="273"/>
              <w:rPr>
                <w:rFonts w:ascii="Times New Roman" w:hAnsi="Times New Roman" w:cs="Times New Roman"/>
                <w:sz w:val="24"/>
                <w:szCs w:val="24"/>
              </w:rPr>
            </w:pPr>
            <w:r w:rsidRPr="00687A10">
              <w:rPr>
                <w:rFonts w:ascii="Times New Roman" w:hAnsi="Times New Roman" w:cs="Times New Roman"/>
                <w:sz w:val="24"/>
                <w:szCs w:val="24"/>
              </w:rPr>
              <w:t>более</w:t>
            </w:r>
          </w:p>
        </w:tc>
        <w:tc>
          <w:tcPr>
            <w:tcW w:w="1132" w:type="dxa"/>
            <w:gridSpan w:val="2"/>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1136" w:type="dxa"/>
            <w:gridSpan w:val="2"/>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1213" w:type="dxa"/>
            <w:gridSpan w:val="4"/>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1118" w:type="dxa"/>
            <w:gridSpan w:val="2"/>
            <w:tcBorders>
              <w:top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4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07" w:type="dxa"/>
            <w:gridSpan w:val="11"/>
            <w:tcBorders>
              <w:right w:val="single" w:sz="18" w:space="0" w:color="000000"/>
            </w:tcBorders>
          </w:tcPr>
          <w:p w:rsidR="00687A10" w:rsidRPr="00FF6EEF" w:rsidRDefault="00687A10" w:rsidP="00687A10">
            <w:pPr>
              <w:pStyle w:val="TableParagraph"/>
              <w:spacing w:before="3" w:line="216" w:lineRule="exact"/>
              <w:ind w:left="355"/>
              <w:rPr>
                <w:rFonts w:ascii="Times New Roman" w:hAnsi="Times New Roman" w:cs="Times New Roman"/>
                <w:sz w:val="24"/>
                <w:szCs w:val="24"/>
                <w:lang w:val="ru-RU"/>
              </w:rPr>
            </w:pPr>
            <w:r w:rsidRPr="00FF6EEF">
              <w:rPr>
                <w:rFonts w:ascii="Times New Roman" w:hAnsi="Times New Roman" w:cs="Times New Roman"/>
                <w:sz w:val="24"/>
                <w:szCs w:val="24"/>
                <w:lang w:val="ru-RU"/>
              </w:rPr>
              <w:t>для</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многоквартирных</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жилых</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и</w:t>
            </w:r>
            <w:r w:rsidRPr="00FF6EEF">
              <w:rPr>
                <w:rFonts w:ascii="Times New Roman" w:hAnsi="Times New Roman" w:cs="Times New Roman"/>
                <w:spacing w:val="-9"/>
                <w:sz w:val="24"/>
                <w:szCs w:val="24"/>
                <w:lang w:val="ru-RU"/>
              </w:rPr>
              <w:t xml:space="preserve"> </w:t>
            </w:r>
            <w:r w:rsidRPr="00FF6EEF">
              <w:rPr>
                <w:rFonts w:ascii="Times New Roman" w:hAnsi="Times New Roman" w:cs="Times New Roman"/>
                <w:sz w:val="24"/>
                <w:szCs w:val="24"/>
                <w:lang w:val="ru-RU"/>
              </w:rPr>
              <w:t>общественных</w:t>
            </w:r>
            <w:r w:rsidRPr="00FF6EEF">
              <w:rPr>
                <w:rFonts w:ascii="Times New Roman" w:hAnsi="Times New Roman" w:cs="Times New Roman"/>
                <w:spacing w:val="-5"/>
                <w:sz w:val="24"/>
                <w:szCs w:val="24"/>
                <w:lang w:val="ru-RU"/>
              </w:rPr>
              <w:t xml:space="preserve"> </w:t>
            </w:r>
            <w:r w:rsidRPr="00FF6EEF">
              <w:rPr>
                <w:rFonts w:ascii="Times New Roman" w:hAnsi="Times New Roman" w:cs="Times New Roman"/>
                <w:sz w:val="24"/>
                <w:szCs w:val="24"/>
                <w:lang w:val="ru-RU"/>
              </w:rPr>
              <w:t>зданий</w:t>
            </w:r>
          </w:p>
        </w:tc>
      </w:tr>
      <w:tr w:rsidR="00687A10" w:rsidRPr="00687A10" w:rsidTr="00687A10">
        <w:trPr>
          <w:trHeight w:val="240"/>
        </w:trPr>
        <w:tc>
          <w:tcPr>
            <w:tcW w:w="979" w:type="dxa"/>
            <w:tcBorders>
              <w:top w:val="nil"/>
              <w:bottom w:val="nil"/>
            </w:tcBorders>
          </w:tcPr>
          <w:p w:rsidR="00687A10" w:rsidRPr="00FF6EEF" w:rsidRDefault="00687A10" w:rsidP="00687A10">
            <w:pPr>
              <w:pStyle w:val="TableParagraph"/>
              <w:rPr>
                <w:rFonts w:ascii="Times New Roman" w:hAnsi="Times New Roman" w:cs="Times New Roman"/>
                <w:sz w:val="24"/>
                <w:szCs w:val="24"/>
                <w:lang w:val="ru-RU"/>
              </w:rPr>
            </w:pPr>
          </w:p>
        </w:tc>
        <w:tc>
          <w:tcPr>
            <w:tcW w:w="1998" w:type="dxa"/>
            <w:tcBorders>
              <w:top w:val="nil"/>
              <w:bottom w:val="nil"/>
            </w:tcBorders>
          </w:tcPr>
          <w:p w:rsidR="00687A10" w:rsidRPr="00FF6EEF" w:rsidRDefault="00687A10" w:rsidP="00687A10">
            <w:pPr>
              <w:pStyle w:val="TableParagraph"/>
              <w:rPr>
                <w:rFonts w:ascii="Times New Roman" w:hAnsi="Times New Roman" w:cs="Times New Roman"/>
                <w:sz w:val="24"/>
                <w:szCs w:val="24"/>
                <w:lang w:val="ru-RU"/>
              </w:rPr>
            </w:pPr>
          </w:p>
        </w:tc>
        <w:tc>
          <w:tcPr>
            <w:tcW w:w="1266" w:type="dxa"/>
            <w:tcBorders>
              <w:top w:val="nil"/>
              <w:bottom w:val="nil"/>
            </w:tcBorders>
          </w:tcPr>
          <w:p w:rsidR="00687A10" w:rsidRPr="00FF6EEF" w:rsidRDefault="00687A10" w:rsidP="00687A10">
            <w:pPr>
              <w:pStyle w:val="TableParagraph"/>
              <w:rPr>
                <w:rFonts w:ascii="Times New Roman" w:hAnsi="Times New Roman" w:cs="Times New Roman"/>
                <w:sz w:val="24"/>
                <w:szCs w:val="24"/>
                <w:lang w:val="ru-RU"/>
              </w:rPr>
            </w:pPr>
          </w:p>
        </w:tc>
        <w:tc>
          <w:tcPr>
            <w:tcW w:w="1108" w:type="dxa"/>
            <w:tcBorders>
              <w:bottom w:val="nil"/>
            </w:tcBorders>
          </w:tcPr>
          <w:p w:rsidR="00687A10" w:rsidRPr="00687A10" w:rsidRDefault="00687A10" w:rsidP="00687A10">
            <w:pPr>
              <w:pStyle w:val="TableParagraph"/>
              <w:spacing w:before="3" w:line="216" w:lineRule="exact"/>
              <w:ind w:left="327"/>
              <w:rPr>
                <w:rFonts w:ascii="Times New Roman" w:hAnsi="Times New Roman" w:cs="Times New Roman"/>
                <w:sz w:val="24"/>
                <w:szCs w:val="24"/>
              </w:rPr>
            </w:pPr>
            <w:r w:rsidRPr="00687A10">
              <w:rPr>
                <w:rFonts w:ascii="Times New Roman" w:hAnsi="Times New Roman" w:cs="Times New Roman"/>
                <w:sz w:val="24"/>
                <w:szCs w:val="24"/>
              </w:rPr>
              <w:t>типы</w:t>
            </w:r>
          </w:p>
        </w:tc>
        <w:tc>
          <w:tcPr>
            <w:tcW w:w="4599" w:type="dxa"/>
            <w:gridSpan w:val="10"/>
            <w:tcBorders>
              <w:right w:val="single" w:sz="18" w:space="0" w:color="000000"/>
            </w:tcBorders>
          </w:tcPr>
          <w:p w:rsidR="00687A10" w:rsidRPr="00687A10" w:rsidRDefault="00687A10" w:rsidP="00687A10">
            <w:pPr>
              <w:pStyle w:val="TableParagraph"/>
              <w:spacing w:before="3" w:line="216" w:lineRule="exact"/>
              <w:ind w:left="1413"/>
              <w:rPr>
                <w:rFonts w:ascii="Times New Roman" w:hAnsi="Times New Roman" w:cs="Times New Roman"/>
                <w:sz w:val="24"/>
                <w:szCs w:val="24"/>
              </w:rPr>
            </w:pPr>
            <w:r w:rsidRPr="00687A10">
              <w:rPr>
                <w:rFonts w:ascii="Times New Roman" w:hAnsi="Times New Roman" w:cs="Times New Roman"/>
                <w:sz w:val="24"/>
                <w:szCs w:val="24"/>
              </w:rPr>
              <w:t>количество</w:t>
            </w:r>
            <w:r w:rsidRPr="00687A10">
              <w:rPr>
                <w:rFonts w:ascii="Times New Roman" w:hAnsi="Times New Roman" w:cs="Times New Roman"/>
                <w:spacing w:val="-9"/>
                <w:sz w:val="24"/>
                <w:szCs w:val="24"/>
              </w:rPr>
              <w:t xml:space="preserve"> </w:t>
            </w:r>
            <w:r w:rsidRPr="00687A10">
              <w:rPr>
                <w:rFonts w:ascii="Times New Roman" w:hAnsi="Times New Roman" w:cs="Times New Roman"/>
                <w:sz w:val="24"/>
                <w:szCs w:val="24"/>
              </w:rPr>
              <w:t>этажей</w:t>
            </w:r>
          </w:p>
        </w:tc>
      </w:tr>
      <w:tr w:rsidR="00687A10" w:rsidRPr="00687A10" w:rsidTr="00687A10">
        <w:trPr>
          <w:trHeight w:val="69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tcBorders>
          </w:tcPr>
          <w:p w:rsidR="00687A10" w:rsidRPr="00687A10" w:rsidRDefault="00687A10" w:rsidP="00687A10">
            <w:pPr>
              <w:pStyle w:val="TableParagraph"/>
              <w:spacing w:line="200" w:lineRule="exact"/>
              <w:ind w:left="230"/>
              <w:rPr>
                <w:rFonts w:ascii="Times New Roman" w:hAnsi="Times New Roman" w:cs="Times New Roman"/>
                <w:sz w:val="24"/>
                <w:szCs w:val="24"/>
              </w:rPr>
            </w:pPr>
            <w:r w:rsidRPr="00687A10">
              <w:rPr>
                <w:rFonts w:ascii="Times New Roman" w:hAnsi="Times New Roman" w:cs="Times New Roman"/>
                <w:sz w:val="24"/>
                <w:szCs w:val="24"/>
              </w:rPr>
              <w:t>зданий</w:t>
            </w:r>
          </w:p>
        </w:tc>
        <w:tc>
          <w:tcPr>
            <w:tcW w:w="566" w:type="dxa"/>
          </w:tcPr>
          <w:p w:rsidR="00687A10" w:rsidRPr="00687A10" w:rsidRDefault="00687A10" w:rsidP="00687A10">
            <w:pPr>
              <w:pStyle w:val="TableParagraph"/>
              <w:spacing w:before="7"/>
              <w:rPr>
                <w:rFonts w:ascii="Times New Roman" w:hAnsi="Times New Roman" w:cs="Times New Roman"/>
                <w:sz w:val="24"/>
                <w:szCs w:val="24"/>
              </w:rPr>
            </w:pPr>
          </w:p>
          <w:p w:rsidR="00687A10" w:rsidRPr="00687A10" w:rsidRDefault="00687A10" w:rsidP="00687A10">
            <w:pPr>
              <w:pStyle w:val="TableParagraph"/>
              <w:ind w:left="25"/>
              <w:jc w:val="center"/>
              <w:rPr>
                <w:rFonts w:ascii="Times New Roman" w:hAnsi="Times New Roman" w:cs="Times New Roman"/>
                <w:sz w:val="24"/>
                <w:szCs w:val="24"/>
              </w:rPr>
            </w:pPr>
            <w:r w:rsidRPr="00687A10">
              <w:rPr>
                <w:rFonts w:ascii="Times New Roman" w:hAnsi="Times New Roman" w:cs="Times New Roman"/>
                <w:sz w:val="24"/>
                <w:szCs w:val="24"/>
              </w:rPr>
              <w:t>1</w:t>
            </w:r>
          </w:p>
        </w:tc>
        <w:tc>
          <w:tcPr>
            <w:tcW w:w="566" w:type="dxa"/>
          </w:tcPr>
          <w:p w:rsidR="00687A10" w:rsidRPr="00687A10" w:rsidRDefault="00687A10" w:rsidP="00687A10">
            <w:pPr>
              <w:pStyle w:val="TableParagraph"/>
              <w:spacing w:before="7"/>
              <w:rPr>
                <w:rFonts w:ascii="Times New Roman" w:hAnsi="Times New Roman" w:cs="Times New Roman"/>
                <w:sz w:val="24"/>
                <w:szCs w:val="24"/>
              </w:rPr>
            </w:pPr>
          </w:p>
          <w:p w:rsidR="00687A10" w:rsidRPr="00687A10" w:rsidRDefault="00687A10" w:rsidP="00687A10">
            <w:pPr>
              <w:pStyle w:val="TableParagraph"/>
              <w:ind w:left="25"/>
              <w:jc w:val="center"/>
              <w:rPr>
                <w:rFonts w:ascii="Times New Roman" w:hAnsi="Times New Roman" w:cs="Times New Roman"/>
                <w:sz w:val="24"/>
                <w:szCs w:val="24"/>
              </w:rPr>
            </w:pPr>
            <w:r w:rsidRPr="00687A10">
              <w:rPr>
                <w:rFonts w:ascii="Times New Roman" w:hAnsi="Times New Roman" w:cs="Times New Roman"/>
                <w:sz w:val="24"/>
                <w:szCs w:val="24"/>
              </w:rPr>
              <w:t>2</w:t>
            </w:r>
          </w:p>
        </w:tc>
        <w:tc>
          <w:tcPr>
            <w:tcW w:w="564" w:type="dxa"/>
          </w:tcPr>
          <w:p w:rsidR="00687A10" w:rsidRPr="00687A10" w:rsidRDefault="00687A10" w:rsidP="00687A10">
            <w:pPr>
              <w:pStyle w:val="TableParagraph"/>
              <w:spacing w:before="7"/>
              <w:rPr>
                <w:rFonts w:ascii="Times New Roman" w:hAnsi="Times New Roman" w:cs="Times New Roman"/>
                <w:sz w:val="24"/>
                <w:szCs w:val="24"/>
              </w:rPr>
            </w:pPr>
          </w:p>
          <w:p w:rsidR="00687A10" w:rsidRPr="00687A10" w:rsidRDefault="00687A10" w:rsidP="00687A10">
            <w:pPr>
              <w:pStyle w:val="TableParagraph"/>
              <w:ind w:left="23"/>
              <w:jc w:val="center"/>
              <w:rPr>
                <w:rFonts w:ascii="Times New Roman" w:hAnsi="Times New Roman" w:cs="Times New Roman"/>
                <w:sz w:val="24"/>
                <w:szCs w:val="24"/>
              </w:rPr>
            </w:pPr>
            <w:r w:rsidRPr="00687A10">
              <w:rPr>
                <w:rFonts w:ascii="Times New Roman" w:hAnsi="Times New Roman" w:cs="Times New Roman"/>
                <w:sz w:val="24"/>
                <w:szCs w:val="24"/>
              </w:rPr>
              <w:t>3</w:t>
            </w:r>
          </w:p>
        </w:tc>
        <w:tc>
          <w:tcPr>
            <w:tcW w:w="572" w:type="dxa"/>
          </w:tcPr>
          <w:p w:rsidR="00687A10" w:rsidRPr="00687A10" w:rsidRDefault="00687A10" w:rsidP="00687A10">
            <w:pPr>
              <w:pStyle w:val="TableParagraph"/>
              <w:spacing w:before="7"/>
              <w:rPr>
                <w:rFonts w:ascii="Times New Roman" w:hAnsi="Times New Roman" w:cs="Times New Roman"/>
                <w:sz w:val="24"/>
                <w:szCs w:val="24"/>
              </w:rPr>
            </w:pPr>
          </w:p>
          <w:p w:rsidR="00687A10" w:rsidRPr="00687A10" w:rsidRDefault="00687A10" w:rsidP="00687A10">
            <w:pPr>
              <w:pStyle w:val="TableParagraph"/>
              <w:ind w:left="41" w:right="16"/>
              <w:jc w:val="center"/>
              <w:rPr>
                <w:rFonts w:ascii="Times New Roman" w:hAnsi="Times New Roman" w:cs="Times New Roman"/>
                <w:sz w:val="24"/>
                <w:szCs w:val="24"/>
              </w:rPr>
            </w:pPr>
            <w:r w:rsidRPr="00687A10">
              <w:rPr>
                <w:rFonts w:ascii="Times New Roman" w:hAnsi="Times New Roman" w:cs="Times New Roman"/>
                <w:sz w:val="24"/>
                <w:szCs w:val="24"/>
              </w:rPr>
              <w:t>4,</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5</w:t>
            </w:r>
          </w:p>
        </w:tc>
        <w:tc>
          <w:tcPr>
            <w:tcW w:w="567" w:type="dxa"/>
            <w:gridSpan w:val="2"/>
          </w:tcPr>
          <w:p w:rsidR="00687A10" w:rsidRPr="00687A10" w:rsidRDefault="00687A10" w:rsidP="00687A10">
            <w:pPr>
              <w:pStyle w:val="TableParagraph"/>
              <w:spacing w:before="7"/>
              <w:rPr>
                <w:rFonts w:ascii="Times New Roman" w:hAnsi="Times New Roman" w:cs="Times New Roman"/>
                <w:sz w:val="24"/>
                <w:szCs w:val="24"/>
              </w:rPr>
            </w:pPr>
          </w:p>
          <w:p w:rsidR="00687A10" w:rsidRPr="00687A10" w:rsidRDefault="00687A10" w:rsidP="00687A10">
            <w:pPr>
              <w:pStyle w:val="TableParagraph"/>
              <w:ind w:left="38" w:right="15"/>
              <w:jc w:val="center"/>
              <w:rPr>
                <w:rFonts w:ascii="Times New Roman" w:hAnsi="Times New Roman" w:cs="Times New Roman"/>
                <w:sz w:val="24"/>
                <w:szCs w:val="24"/>
              </w:rPr>
            </w:pPr>
            <w:r w:rsidRPr="00687A10">
              <w:rPr>
                <w:rFonts w:ascii="Times New Roman" w:hAnsi="Times New Roman" w:cs="Times New Roman"/>
                <w:sz w:val="24"/>
                <w:szCs w:val="24"/>
              </w:rPr>
              <w:t>6,</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7</w:t>
            </w:r>
          </w:p>
        </w:tc>
        <w:tc>
          <w:tcPr>
            <w:tcW w:w="646" w:type="dxa"/>
            <w:gridSpan w:val="2"/>
          </w:tcPr>
          <w:p w:rsidR="00687A10" w:rsidRPr="00687A10" w:rsidRDefault="00687A10" w:rsidP="00687A10">
            <w:pPr>
              <w:pStyle w:val="TableParagraph"/>
              <w:spacing w:before="7"/>
              <w:rPr>
                <w:rFonts w:ascii="Times New Roman" w:hAnsi="Times New Roman" w:cs="Times New Roman"/>
                <w:sz w:val="24"/>
                <w:szCs w:val="24"/>
              </w:rPr>
            </w:pPr>
          </w:p>
          <w:p w:rsidR="00687A10" w:rsidRPr="00687A10" w:rsidRDefault="00687A10" w:rsidP="00687A10">
            <w:pPr>
              <w:pStyle w:val="TableParagraph"/>
              <w:ind w:left="159"/>
              <w:rPr>
                <w:rFonts w:ascii="Times New Roman" w:hAnsi="Times New Roman" w:cs="Times New Roman"/>
                <w:sz w:val="24"/>
                <w:szCs w:val="24"/>
              </w:rPr>
            </w:pPr>
            <w:r w:rsidRPr="00687A10">
              <w:rPr>
                <w:rFonts w:ascii="Times New Roman" w:hAnsi="Times New Roman" w:cs="Times New Roman"/>
                <w:sz w:val="24"/>
                <w:szCs w:val="24"/>
              </w:rPr>
              <w:t>8,</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9</w:t>
            </w:r>
          </w:p>
        </w:tc>
        <w:tc>
          <w:tcPr>
            <w:tcW w:w="539" w:type="dxa"/>
          </w:tcPr>
          <w:p w:rsidR="00687A10" w:rsidRPr="00687A10" w:rsidRDefault="00687A10" w:rsidP="00687A10">
            <w:pPr>
              <w:pStyle w:val="TableParagraph"/>
              <w:spacing w:before="117"/>
              <w:ind w:left="134"/>
              <w:rPr>
                <w:rFonts w:ascii="Times New Roman" w:hAnsi="Times New Roman" w:cs="Times New Roman"/>
                <w:sz w:val="24"/>
                <w:szCs w:val="24"/>
              </w:rPr>
            </w:pPr>
            <w:r w:rsidRPr="00687A10">
              <w:rPr>
                <w:rFonts w:ascii="Times New Roman" w:hAnsi="Times New Roman" w:cs="Times New Roman"/>
                <w:sz w:val="24"/>
                <w:szCs w:val="24"/>
              </w:rPr>
              <w:t>10,</w:t>
            </w:r>
          </w:p>
          <w:p w:rsidR="00687A10" w:rsidRPr="00687A10" w:rsidRDefault="00687A10" w:rsidP="00687A10">
            <w:pPr>
              <w:pStyle w:val="TableParagraph"/>
              <w:spacing w:before="4"/>
              <w:ind w:left="162"/>
              <w:rPr>
                <w:rFonts w:ascii="Times New Roman" w:hAnsi="Times New Roman" w:cs="Times New Roman"/>
                <w:sz w:val="24"/>
                <w:szCs w:val="24"/>
              </w:rPr>
            </w:pPr>
            <w:r w:rsidRPr="00687A10">
              <w:rPr>
                <w:rFonts w:ascii="Times New Roman" w:hAnsi="Times New Roman" w:cs="Times New Roman"/>
                <w:sz w:val="24"/>
                <w:szCs w:val="24"/>
              </w:rPr>
              <w:t>11</w:t>
            </w:r>
          </w:p>
        </w:tc>
        <w:tc>
          <w:tcPr>
            <w:tcW w:w="579" w:type="dxa"/>
            <w:tcBorders>
              <w:right w:val="single" w:sz="18" w:space="0" w:color="000000"/>
            </w:tcBorders>
          </w:tcPr>
          <w:p w:rsidR="00687A10" w:rsidRPr="00687A10" w:rsidRDefault="00687A10" w:rsidP="00687A10">
            <w:pPr>
              <w:pStyle w:val="TableParagraph"/>
              <w:spacing w:line="230" w:lineRule="atLeast"/>
              <w:ind w:left="82" w:right="49" w:hanging="1"/>
              <w:jc w:val="center"/>
              <w:rPr>
                <w:rFonts w:ascii="Times New Roman" w:hAnsi="Times New Roman" w:cs="Times New Roman"/>
                <w:sz w:val="24"/>
                <w:szCs w:val="24"/>
              </w:rPr>
            </w:pPr>
            <w:r w:rsidRPr="00687A10">
              <w:rPr>
                <w:rFonts w:ascii="Times New Roman" w:hAnsi="Times New Roman" w:cs="Times New Roman"/>
                <w:sz w:val="24"/>
                <w:szCs w:val="24"/>
              </w:rPr>
              <w:t>12</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и</w:t>
            </w:r>
            <w:r w:rsidRPr="00687A10">
              <w:rPr>
                <w:rFonts w:ascii="Times New Roman" w:hAnsi="Times New Roman" w:cs="Times New Roman"/>
                <w:spacing w:val="-50"/>
                <w:sz w:val="24"/>
                <w:szCs w:val="24"/>
              </w:rPr>
              <w:t xml:space="preserve"> </w:t>
            </w:r>
            <w:r w:rsidRPr="00687A10">
              <w:rPr>
                <w:rFonts w:ascii="Times New Roman" w:hAnsi="Times New Roman" w:cs="Times New Roman"/>
                <w:sz w:val="24"/>
                <w:szCs w:val="24"/>
              </w:rPr>
              <w:t>выш</w:t>
            </w:r>
            <w:r w:rsidRPr="00687A10">
              <w:rPr>
                <w:rFonts w:ascii="Times New Roman" w:hAnsi="Times New Roman" w:cs="Times New Roman"/>
                <w:spacing w:val="-51"/>
                <w:sz w:val="24"/>
                <w:szCs w:val="24"/>
              </w:rPr>
              <w:t xml:space="preserve"> </w:t>
            </w:r>
            <w:r w:rsidRPr="00687A10">
              <w:rPr>
                <w:rFonts w:ascii="Times New Roman" w:hAnsi="Times New Roman" w:cs="Times New Roman"/>
                <w:sz w:val="24"/>
                <w:szCs w:val="24"/>
              </w:rPr>
              <w:t>е</w:t>
            </w:r>
          </w:p>
        </w:tc>
      </w:tr>
      <w:tr w:rsidR="00687A10" w:rsidRPr="00687A10" w:rsidTr="00687A10">
        <w:trPr>
          <w:trHeight w:val="233"/>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жилые,</w:t>
            </w:r>
          </w:p>
        </w:tc>
        <w:tc>
          <w:tcPr>
            <w:tcW w:w="566" w:type="dxa"/>
            <w:tcBorders>
              <w:bottom w:val="nil"/>
            </w:tcBorders>
          </w:tcPr>
          <w:p w:rsidR="00687A10" w:rsidRPr="00687A10" w:rsidRDefault="00687A10" w:rsidP="00687A10">
            <w:pPr>
              <w:pStyle w:val="TableParagraph"/>
              <w:spacing w:before="2"/>
              <w:ind w:left="39" w:right="15"/>
              <w:jc w:val="center"/>
              <w:rPr>
                <w:rFonts w:ascii="Times New Roman" w:hAnsi="Times New Roman" w:cs="Times New Roman"/>
                <w:sz w:val="24"/>
                <w:szCs w:val="24"/>
              </w:rPr>
            </w:pPr>
            <w:r w:rsidRPr="00687A10">
              <w:rPr>
                <w:rFonts w:ascii="Times New Roman" w:hAnsi="Times New Roman" w:cs="Times New Roman"/>
                <w:sz w:val="24"/>
                <w:szCs w:val="24"/>
              </w:rPr>
              <w:t>0,455</w:t>
            </w:r>
          </w:p>
        </w:tc>
        <w:tc>
          <w:tcPr>
            <w:tcW w:w="566" w:type="dxa"/>
            <w:tcBorders>
              <w:bottom w:val="nil"/>
            </w:tcBorders>
          </w:tcPr>
          <w:p w:rsidR="00687A10" w:rsidRPr="00687A10" w:rsidRDefault="00687A10" w:rsidP="00687A10">
            <w:pPr>
              <w:pStyle w:val="TableParagraph"/>
              <w:spacing w:before="2"/>
              <w:ind w:left="39" w:right="15"/>
              <w:jc w:val="center"/>
              <w:rPr>
                <w:rFonts w:ascii="Times New Roman" w:hAnsi="Times New Roman" w:cs="Times New Roman"/>
                <w:sz w:val="24"/>
                <w:szCs w:val="24"/>
              </w:rPr>
            </w:pPr>
            <w:r w:rsidRPr="00687A10">
              <w:rPr>
                <w:rFonts w:ascii="Times New Roman" w:hAnsi="Times New Roman" w:cs="Times New Roman"/>
                <w:sz w:val="24"/>
                <w:szCs w:val="24"/>
              </w:rPr>
              <w:t>0,414</w:t>
            </w:r>
          </w:p>
        </w:tc>
        <w:tc>
          <w:tcPr>
            <w:tcW w:w="564" w:type="dxa"/>
            <w:tcBorders>
              <w:bottom w:val="nil"/>
            </w:tcBorders>
          </w:tcPr>
          <w:p w:rsidR="00687A10" w:rsidRPr="00687A10" w:rsidRDefault="00687A10" w:rsidP="00687A10">
            <w:pPr>
              <w:pStyle w:val="TableParagraph"/>
              <w:spacing w:before="2"/>
              <w:ind w:left="37" w:right="15"/>
              <w:jc w:val="center"/>
              <w:rPr>
                <w:rFonts w:ascii="Times New Roman" w:hAnsi="Times New Roman" w:cs="Times New Roman"/>
                <w:sz w:val="24"/>
                <w:szCs w:val="24"/>
              </w:rPr>
            </w:pPr>
            <w:r w:rsidRPr="00687A10">
              <w:rPr>
                <w:rFonts w:ascii="Times New Roman" w:hAnsi="Times New Roman" w:cs="Times New Roman"/>
                <w:sz w:val="24"/>
                <w:szCs w:val="24"/>
              </w:rPr>
              <w:t>0,372</w:t>
            </w:r>
          </w:p>
        </w:tc>
        <w:tc>
          <w:tcPr>
            <w:tcW w:w="572" w:type="dxa"/>
            <w:tcBorders>
              <w:bottom w:val="nil"/>
            </w:tcBorders>
          </w:tcPr>
          <w:p w:rsidR="00687A10" w:rsidRPr="00687A10" w:rsidRDefault="00687A10" w:rsidP="00687A10">
            <w:pPr>
              <w:pStyle w:val="TableParagraph"/>
              <w:spacing w:before="2"/>
              <w:ind w:left="43" w:right="16"/>
              <w:jc w:val="center"/>
              <w:rPr>
                <w:rFonts w:ascii="Times New Roman" w:hAnsi="Times New Roman" w:cs="Times New Roman"/>
                <w:sz w:val="24"/>
                <w:szCs w:val="24"/>
              </w:rPr>
            </w:pPr>
            <w:r w:rsidRPr="00687A10">
              <w:rPr>
                <w:rFonts w:ascii="Times New Roman" w:hAnsi="Times New Roman" w:cs="Times New Roman"/>
                <w:sz w:val="24"/>
                <w:szCs w:val="24"/>
              </w:rPr>
              <w:t>0,359</w:t>
            </w:r>
          </w:p>
        </w:tc>
        <w:tc>
          <w:tcPr>
            <w:tcW w:w="567" w:type="dxa"/>
            <w:gridSpan w:val="2"/>
            <w:tcBorders>
              <w:bottom w:val="nil"/>
            </w:tcBorders>
          </w:tcPr>
          <w:p w:rsidR="00687A10" w:rsidRPr="00687A10" w:rsidRDefault="00687A10" w:rsidP="00687A10">
            <w:pPr>
              <w:pStyle w:val="TableParagraph"/>
              <w:spacing w:before="2"/>
              <w:ind w:left="40" w:right="15"/>
              <w:jc w:val="center"/>
              <w:rPr>
                <w:rFonts w:ascii="Times New Roman" w:hAnsi="Times New Roman" w:cs="Times New Roman"/>
                <w:sz w:val="24"/>
                <w:szCs w:val="24"/>
              </w:rPr>
            </w:pPr>
            <w:r w:rsidRPr="00687A10">
              <w:rPr>
                <w:rFonts w:ascii="Times New Roman" w:hAnsi="Times New Roman" w:cs="Times New Roman"/>
                <w:sz w:val="24"/>
                <w:szCs w:val="24"/>
              </w:rPr>
              <w:t>0,336</w:t>
            </w:r>
          </w:p>
        </w:tc>
        <w:tc>
          <w:tcPr>
            <w:tcW w:w="646" w:type="dxa"/>
            <w:gridSpan w:val="2"/>
            <w:tcBorders>
              <w:bottom w:val="nil"/>
            </w:tcBorders>
          </w:tcPr>
          <w:p w:rsidR="00687A10" w:rsidRPr="00687A10" w:rsidRDefault="00687A10" w:rsidP="00687A10">
            <w:pPr>
              <w:pStyle w:val="TableParagraph"/>
              <w:spacing w:before="2"/>
              <w:ind w:left="99"/>
              <w:rPr>
                <w:rFonts w:ascii="Times New Roman" w:hAnsi="Times New Roman" w:cs="Times New Roman"/>
                <w:sz w:val="24"/>
                <w:szCs w:val="24"/>
              </w:rPr>
            </w:pPr>
            <w:r w:rsidRPr="00687A10">
              <w:rPr>
                <w:rFonts w:ascii="Times New Roman" w:hAnsi="Times New Roman" w:cs="Times New Roman"/>
                <w:sz w:val="24"/>
                <w:szCs w:val="24"/>
              </w:rPr>
              <w:t>0,319</w:t>
            </w:r>
          </w:p>
        </w:tc>
        <w:tc>
          <w:tcPr>
            <w:tcW w:w="539" w:type="dxa"/>
            <w:tcBorders>
              <w:bottom w:val="nil"/>
            </w:tcBorders>
          </w:tcPr>
          <w:p w:rsidR="00687A10" w:rsidRPr="00687A10" w:rsidRDefault="00687A10" w:rsidP="00687A10">
            <w:pPr>
              <w:pStyle w:val="TableParagraph"/>
              <w:spacing w:before="2"/>
              <w:ind w:left="27"/>
              <w:jc w:val="center"/>
              <w:rPr>
                <w:rFonts w:ascii="Times New Roman" w:hAnsi="Times New Roman" w:cs="Times New Roman"/>
                <w:sz w:val="24"/>
                <w:szCs w:val="24"/>
              </w:rPr>
            </w:pPr>
            <w:r w:rsidRPr="00687A10">
              <w:rPr>
                <w:rFonts w:ascii="Times New Roman" w:hAnsi="Times New Roman" w:cs="Times New Roman"/>
                <w:sz w:val="24"/>
                <w:szCs w:val="24"/>
              </w:rPr>
              <w:t>0,301</w:t>
            </w:r>
          </w:p>
        </w:tc>
        <w:tc>
          <w:tcPr>
            <w:tcW w:w="579" w:type="dxa"/>
            <w:tcBorders>
              <w:bottom w:val="nil"/>
              <w:right w:val="single" w:sz="18" w:space="0" w:color="000000"/>
            </w:tcBorders>
          </w:tcPr>
          <w:p w:rsidR="00687A10" w:rsidRPr="00687A10" w:rsidRDefault="00687A10" w:rsidP="00687A10">
            <w:pPr>
              <w:pStyle w:val="TableParagraph"/>
              <w:spacing w:before="2"/>
              <w:ind w:left="42" w:right="11"/>
              <w:jc w:val="center"/>
              <w:rPr>
                <w:rFonts w:ascii="Times New Roman" w:hAnsi="Times New Roman" w:cs="Times New Roman"/>
                <w:sz w:val="24"/>
                <w:szCs w:val="24"/>
              </w:rPr>
            </w:pPr>
            <w:r w:rsidRPr="00687A10">
              <w:rPr>
                <w:rFonts w:ascii="Times New Roman" w:hAnsi="Times New Roman" w:cs="Times New Roman"/>
                <w:sz w:val="24"/>
                <w:szCs w:val="24"/>
              </w:rPr>
              <w:t>0,290</w:t>
            </w: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гостиницы,</w:t>
            </w: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4"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2"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7"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646"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3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9" w:type="dxa"/>
            <w:tcBorders>
              <w:top w:val="nil"/>
              <w:bottom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общежити</w:t>
            </w: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4"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2"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7"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646"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3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9" w:type="dxa"/>
            <w:tcBorders>
              <w:top w:val="nil"/>
              <w:bottom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26"/>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tcBorders>
          </w:tcPr>
          <w:p w:rsidR="00687A10" w:rsidRPr="00687A10" w:rsidRDefault="00687A10" w:rsidP="00687A10">
            <w:pPr>
              <w:pStyle w:val="TableParagraph"/>
              <w:spacing w:line="206" w:lineRule="exact"/>
              <w:ind w:left="30"/>
              <w:rPr>
                <w:rFonts w:ascii="Times New Roman" w:hAnsi="Times New Roman" w:cs="Times New Roman"/>
                <w:sz w:val="24"/>
                <w:szCs w:val="24"/>
              </w:rPr>
            </w:pPr>
            <w:r w:rsidRPr="00687A10">
              <w:rPr>
                <w:rFonts w:ascii="Times New Roman" w:hAnsi="Times New Roman" w:cs="Times New Roman"/>
                <w:w w:val="99"/>
                <w:sz w:val="24"/>
                <w:szCs w:val="24"/>
              </w:rPr>
              <w:t>я</w:t>
            </w:r>
          </w:p>
        </w:tc>
        <w:tc>
          <w:tcPr>
            <w:tcW w:w="566"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66"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64"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72"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67" w:type="dxa"/>
            <w:gridSpan w:val="2"/>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646" w:type="dxa"/>
            <w:gridSpan w:val="2"/>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39"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79" w:type="dxa"/>
            <w:tcBorders>
              <w:top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3"/>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обществен</w:t>
            </w:r>
          </w:p>
        </w:tc>
        <w:tc>
          <w:tcPr>
            <w:tcW w:w="566" w:type="dxa"/>
            <w:tcBorders>
              <w:bottom w:val="nil"/>
            </w:tcBorders>
          </w:tcPr>
          <w:p w:rsidR="00687A10" w:rsidRPr="00687A10" w:rsidRDefault="00687A10" w:rsidP="00687A10">
            <w:pPr>
              <w:pStyle w:val="TableParagraph"/>
              <w:spacing w:before="2"/>
              <w:ind w:left="39" w:right="15"/>
              <w:jc w:val="center"/>
              <w:rPr>
                <w:rFonts w:ascii="Times New Roman" w:hAnsi="Times New Roman" w:cs="Times New Roman"/>
                <w:sz w:val="24"/>
                <w:szCs w:val="24"/>
              </w:rPr>
            </w:pPr>
            <w:r w:rsidRPr="00687A10">
              <w:rPr>
                <w:rFonts w:ascii="Times New Roman" w:hAnsi="Times New Roman" w:cs="Times New Roman"/>
                <w:sz w:val="24"/>
                <w:szCs w:val="24"/>
              </w:rPr>
              <w:t>0,487</w:t>
            </w:r>
          </w:p>
        </w:tc>
        <w:tc>
          <w:tcPr>
            <w:tcW w:w="566" w:type="dxa"/>
            <w:tcBorders>
              <w:bottom w:val="nil"/>
            </w:tcBorders>
          </w:tcPr>
          <w:p w:rsidR="00687A10" w:rsidRPr="00687A10" w:rsidRDefault="00687A10" w:rsidP="00687A10">
            <w:pPr>
              <w:pStyle w:val="TableParagraph"/>
              <w:spacing w:before="2"/>
              <w:ind w:left="39" w:right="15"/>
              <w:jc w:val="center"/>
              <w:rPr>
                <w:rFonts w:ascii="Times New Roman" w:hAnsi="Times New Roman" w:cs="Times New Roman"/>
                <w:sz w:val="24"/>
                <w:szCs w:val="24"/>
              </w:rPr>
            </w:pPr>
            <w:r w:rsidRPr="00687A10">
              <w:rPr>
                <w:rFonts w:ascii="Times New Roman" w:hAnsi="Times New Roman" w:cs="Times New Roman"/>
                <w:sz w:val="24"/>
                <w:szCs w:val="24"/>
              </w:rPr>
              <w:t>0,440</w:t>
            </w:r>
          </w:p>
        </w:tc>
        <w:tc>
          <w:tcPr>
            <w:tcW w:w="564" w:type="dxa"/>
            <w:tcBorders>
              <w:bottom w:val="nil"/>
            </w:tcBorders>
          </w:tcPr>
          <w:p w:rsidR="00687A10" w:rsidRPr="00687A10" w:rsidRDefault="00687A10" w:rsidP="00687A10">
            <w:pPr>
              <w:pStyle w:val="TableParagraph"/>
              <w:spacing w:before="2"/>
              <w:ind w:left="37" w:right="15"/>
              <w:jc w:val="center"/>
              <w:rPr>
                <w:rFonts w:ascii="Times New Roman" w:hAnsi="Times New Roman" w:cs="Times New Roman"/>
                <w:sz w:val="24"/>
                <w:szCs w:val="24"/>
              </w:rPr>
            </w:pPr>
            <w:r w:rsidRPr="00687A10">
              <w:rPr>
                <w:rFonts w:ascii="Times New Roman" w:hAnsi="Times New Roman" w:cs="Times New Roman"/>
                <w:sz w:val="24"/>
                <w:szCs w:val="24"/>
              </w:rPr>
              <w:t>0,417</w:t>
            </w:r>
          </w:p>
        </w:tc>
        <w:tc>
          <w:tcPr>
            <w:tcW w:w="572" w:type="dxa"/>
            <w:tcBorders>
              <w:bottom w:val="nil"/>
            </w:tcBorders>
          </w:tcPr>
          <w:p w:rsidR="00687A10" w:rsidRPr="00687A10" w:rsidRDefault="00687A10" w:rsidP="00687A10">
            <w:pPr>
              <w:pStyle w:val="TableParagraph"/>
              <w:spacing w:before="2"/>
              <w:ind w:left="43" w:right="16"/>
              <w:jc w:val="center"/>
              <w:rPr>
                <w:rFonts w:ascii="Times New Roman" w:hAnsi="Times New Roman" w:cs="Times New Roman"/>
                <w:sz w:val="24"/>
                <w:szCs w:val="24"/>
              </w:rPr>
            </w:pPr>
            <w:r w:rsidRPr="00687A10">
              <w:rPr>
                <w:rFonts w:ascii="Times New Roman" w:hAnsi="Times New Roman" w:cs="Times New Roman"/>
                <w:sz w:val="24"/>
                <w:szCs w:val="24"/>
              </w:rPr>
              <w:t>0,371</w:t>
            </w:r>
          </w:p>
        </w:tc>
        <w:tc>
          <w:tcPr>
            <w:tcW w:w="567" w:type="dxa"/>
            <w:gridSpan w:val="2"/>
            <w:tcBorders>
              <w:bottom w:val="nil"/>
            </w:tcBorders>
          </w:tcPr>
          <w:p w:rsidR="00687A10" w:rsidRPr="00687A10" w:rsidRDefault="00687A10" w:rsidP="00687A10">
            <w:pPr>
              <w:pStyle w:val="TableParagraph"/>
              <w:spacing w:before="2"/>
              <w:ind w:left="40" w:right="15"/>
              <w:jc w:val="center"/>
              <w:rPr>
                <w:rFonts w:ascii="Times New Roman" w:hAnsi="Times New Roman" w:cs="Times New Roman"/>
                <w:sz w:val="24"/>
                <w:szCs w:val="24"/>
              </w:rPr>
            </w:pPr>
            <w:r w:rsidRPr="00687A10">
              <w:rPr>
                <w:rFonts w:ascii="Times New Roman" w:hAnsi="Times New Roman" w:cs="Times New Roman"/>
                <w:sz w:val="24"/>
                <w:szCs w:val="24"/>
              </w:rPr>
              <w:t>0,359</w:t>
            </w:r>
          </w:p>
        </w:tc>
        <w:tc>
          <w:tcPr>
            <w:tcW w:w="646" w:type="dxa"/>
            <w:gridSpan w:val="2"/>
            <w:tcBorders>
              <w:bottom w:val="nil"/>
            </w:tcBorders>
          </w:tcPr>
          <w:p w:rsidR="00687A10" w:rsidRPr="00687A10" w:rsidRDefault="00687A10" w:rsidP="00687A10">
            <w:pPr>
              <w:pStyle w:val="TableParagraph"/>
              <w:spacing w:before="2"/>
              <w:ind w:left="99"/>
              <w:rPr>
                <w:rFonts w:ascii="Times New Roman" w:hAnsi="Times New Roman" w:cs="Times New Roman"/>
                <w:sz w:val="24"/>
                <w:szCs w:val="24"/>
              </w:rPr>
            </w:pPr>
            <w:r w:rsidRPr="00687A10">
              <w:rPr>
                <w:rFonts w:ascii="Times New Roman" w:hAnsi="Times New Roman" w:cs="Times New Roman"/>
                <w:sz w:val="24"/>
                <w:szCs w:val="24"/>
              </w:rPr>
              <w:t>0,342</w:t>
            </w:r>
          </w:p>
        </w:tc>
        <w:tc>
          <w:tcPr>
            <w:tcW w:w="539" w:type="dxa"/>
            <w:tcBorders>
              <w:bottom w:val="nil"/>
            </w:tcBorders>
          </w:tcPr>
          <w:p w:rsidR="00687A10" w:rsidRPr="00687A10" w:rsidRDefault="00687A10" w:rsidP="00687A10">
            <w:pPr>
              <w:pStyle w:val="TableParagraph"/>
              <w:spacing w:before="2"/>
              <w:ind w:left="27"/>
              <w:jc w:val="center"/>
              <w:rPr>
                <w:rFonts w:ascii="Times New Roman" w:hAnsi="Times New Roman" w:cs="Times New Roman"/>
                <w:sz w:val="24"/>
                <w:szCs w:val="24"/>
              </w:rPr>
            </w:pPr>
            <w:r w:rsidRPr="00687A10">
              <w:rPr>
                <w:rFonts w:ascii="Times New Roman" w:hAnsi="Times New Roman" w:cs="Times New Roman"/>
                <w:sz w:val="24"/>
                <w:szCs w:val="24"/>
              </w:rPr>
              <w:t>0,324</w:t>
            </w:r>
          </w:p>
        </w:tc>
        <w:tc>
          <w:tcPr>
            <w:tcW w:w="579" w:type="dxa"/>
            <w:tcBorders>
              <w:bottom w:val="nil"/>
              <w:right w:val="single" w:sz="18" w:space="0" w:color="000000"/>
            </w:tcBorders>
          </w:tcPr>
          <w:p w:rsidR="00687A10" w:rsidRPr="00687A10" w:rsidRDefault="00687A10" w:rsidP="00687A10">
            <w:pPr>
              <w:pStyle w:val="TableParagraph"/>
              <w:spacing w:before="2"/>
              <w:ind w:left="42" w:right="11"/>
              <w:jc w:val="center"/>
              <w:rPr>
                <w:rFonts w:ascii="Times New Roman" w:hAnsi="Times New Roman" w:cs="Times New Roman"/>
                <w:sz w:val="24"/>
                <w:szCs w:val="24"/>
              </w:rPr>
            </w:pPr>
            <w:r w:rsidRPr="00687A10">
              <w:rPr>
                <w:rFonts w:ascii="Times New Roman" w:hAnsi="Times New Roman" w:cs="Times New Roman"/>
                <w:sz w:val="24"/>
                <w:szCs w:val="24"/>
              </w:rPr>
              <w:t>0,311</w:t>
            </w: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pacing w:val="-1"/>
                <w:sz w:val="24"/>
                <w:szCs w:val="24"/>
              </w:rPr>
              <w:t>ные,</w:t>
            </w:r>
            <w:r w:rsidRPr="00687A10">
              <w:rPr>
                <w:rFonts w:ascii="Times New Roman" w:hAnsi="Times New Roman" w:cs="Times New Roman"/>
                <w:spacing w:val="-12"/>
                <w:sz w:val="24"/>
                <w:szCs w:val="24"/>
              </w:rPr>
              <w:t xml:space="preserve"> </w:t>
            </w:r>
            <w:r w:rsidRPr="00687A10">
              <w:rPr>
                <w:rFonts w:ascii="Times New Roman" w:hAnsi="Times New Roman" w:cs="Times New Roman"/>
                <w:sz w:val="24"/>
                <w:szCs w:val="24"/>
              </w:rPr>
              <w:t>кроме</w:t>
            </w: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4"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2"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7"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646"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3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9" w:type="dxa"/>
            <w:tcBorders>
              <w:top w:val="nil"/>
              <w:bottom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перечисле</w:t>
            </w: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4"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2"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7"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646"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3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9" w:type="dxa"/>
            <w:tcBorders>
              <w:top w:val="nil"/>
              <w:bottom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26"/>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tcBorders>
          </w:tcPr>
          <w:p w:rsidR="00687A10" w:rsidRPr="00687A10" w:rsidRDefault="00687A10" w:rsidP="00687A10">
            <w:pPr>
              <w:pStyle w:val="TableParagraph"/>
              <w:spacing w:line="206" w:lineRule="exact"/>
              <w:ind w:left="30"/>
              <w:rPr>
                <w:rFonts w:ascii="Times New Roman" w:hAnsi="Times New Roman" w:cs="Times New Roman"/>
                <w:sz w:val="24"/>
                <w:szCs w:val="24"/>
              </w:rPr>
            </w:pPr>
            <w:r w:rsidRPr="00687A10">
              <w:rPr>
                <w:rFonts w:ascii="Times New Roman" w:hAnsi="Times New Roman" w:cs="Times New Roman"/>
                <w:sz w:val="24"/>
                <w:szCs w:val="24"/>
              </w:rPr>
              <w:t>нных</w:t>
            </w:r>
            <w:r w:rsidRPr="00687A10">
              <w:rPr>
                <w:rFonts w:ascii="Times New Roman" w:hAnsi="Times New Roman" w:cs="Times New Roman"/>
                <w:spacing w:val="-4"/>
                <w:sz w:val="24"/>
                <w:szCs w:val="24"/>
              </w:rPr>
              <w:t xml:space="preserve"> </w:t>
            </w:r>
            <w:r w:rsidRPr="00687A10">
              <w:rPr>
                <w:rFonts w:ascii="Times New Roman" w:hAnsi="Times New Roman" w:cs="Times New Roman"/>
                <w:sz w:val="24"/>
                <w:szCs w:val="24"/>
              </w:rPr>
              <w:t>ниже</w:t>
            </w:r>
          </w:p>
        </w:tc>
        <w:tc>
          <w:tcPr>
            <w:tcW w:w="566"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66"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64"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72"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67" w:type="dxa"/>
            <w:gridSpan w:val="2"/>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646" w:type="dxa"/>
            <w:gridSpan w:val="2"/>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39"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79" w:type="dxa"/>
            <w:tcBorders>
              <w:top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3"/>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поликлини</w:t>
            </w:r>
          </w:p>
        </w:tc>
        <w:tc>
          <w:tcPr>
            <w:tcW w:w="566" w:type="dxa"/>
            <w:tcBorders>
              <w:bottom w:val="nil"/>
            </w:tcBorders>
          </w:tcPr>
          <w:p w:rsidR="00687A10" w:rsidRPr="00687A10" w:rsidRDefault="00687A10" w:rsidP="00687A10">
            <w:pPr>
              <w:pStyle w:val="TableParagraph"/>
              <w:spacing w:before="2"/>
              <w:ind w:left="39" w:right="15"/>
              <w:jc w:val="center"/>
              <w:rPr>
                <w:rFonts w:ascii="Times New Roman" w:hAnsi="Times New Roman" w:cs="Times New Roman"/>
                <w:sz w:val="24"/>
                <w:szCs w:val="24"/>
              </w:rPr>
            </w:pPr>
            <w:r w:rsidRPr="00687A10">
              <w:rPr>
                <w:rFonts w:ascii="Times New Roman" w:hAnsi="Times New Roman" w:cs="Times New Roman"/>
                <w:sz w:val="24"/>
                <w:szCs w:val="24"/>
              </w:rPr>
              <w:t>0,394</w:t>
            </w:r>
          </w:p>
        </w:tc>
        <w:tc>
          <w:tcPr>
            <w:tcW w:w="566" w:type="dxa"/>
            <w:tcBorders>
              <w:bottom w:val="nil"/>
            </w:tcBorders>
          </w:tcPr>
          <w:p w:rsidR="00687A10" w:rsidRPr="00687A10" w:rsidRDefault="00687A10" w:rsidP="00687A10">
            <w:pPr>
              <w:pStyle w:val="TableParagraph"/>
              <w:spacing w:before="2"/>
              <w:ind w:left="39" w:right="15"/>
              <w:jc w:val="center"/>
              <w:rPr>
                <w:rFonts w:ascii="Times New Roman" w:hAnsi="Times New Roman" w:cs="Times New Roman"/>
                <w:sz w:val="24"/>
                <w:szCs w:val="24"/>
              </w:rPr>
            </w:pPr>
            <w:r w:rsidRPr="00687A10">
              <w:rPr>
                <w:rFonts w:ascii="Times New Roman" w:hAnsi="Times New Roman" w:cs="Times New Roman"/>
                <w:sz w:val="24"/>
                <w:szCs w:val="24"/>
              </w:rPr>
              <w:t>0,382</w:t>
            </w:r>
          </w:p>
        </w:tc>
        <w:tc>
          <w:tcPr>
            <w:tcW w:w="564" w:type="dxa"/>
            <w:tcBorders>
              <w:bottom w:val="nil"/>
            </w:tcBorders>
          </w:tcPr>
          <w:p w:rsidR="00687A10" w:rsidRPr="00687A10" w:rsidRDefault="00687A10" w:rsidP="00687A10">
            <w:pPr>
              <w:pStyle w:val="TableParagraph"/>
              <w:spacing w:before="2"/>
              <w:ind w:left="37" w:right="15"/>
              <w:jc w:val="center"/>
              <w:rPr>
                <w:rFonts w:ascii="Times New Roman" w:hAnsi="Times New Roman" w:cs="Times New Roman"/>
                <w:sz w:val="24"/>
                <w:szCs w:val="24"/>
              </w:rPr>
            </w:pPr>
            <w:r w:rsidRPr="00687A10">
              <w:rPr>
                <w:rFonts w:ascii="Times New Roman" w:hAnsi="Times New Roman" w:cs="Times New Roman"/>
                <w:sz w:val="24"/>
                <w:szCs w:val="24"/>
              </w:rPr>
              <w:t>0,371</w:t>
            </w:r>
          </w:p>
        </w:tc>
        <w:tc>
          <w:tcPr>
            <w:tcW w:w="572" w:type="dxa"/>
            <w:tcBorders>
              <w:bottom w:val="nil"/>
            </w:tcBorders>
          </w:tcPr>
          <w:p w:rsidR="00687A10" w:rsidRPr="00687A10" w:rsidRDefault="00687A10" w:rsidP="00687A10">
            <w:pPr>
              <w:pStyle w:val="TableParagraph"/>
              <w:spacing w:before="2"/>
              <w:ind w:left="43" w:right="16"/>
              <w:jc w:val="center"/>
              <w:rPr>
                <w:rFonts w:ascii="Times New Roman" w:hAnsi="Times New Roman" w:cs="Times New Roman"/>
                <w:sz w:val="24"/>
                <w:szCs w:val="24"/>
              </w:rPr>
            </w:pPr>
            <w:r w:rsidRPr="00687A10">
              <w:rPr>
                <w:rFonts w:ascii="Times New Roman" w:hAnsi="Times New Roman" w:cs="Times New Roman"/>
                <w:sz w:val="24"/>
                <w:szCs w:val="24"/>
              </w:rPr>
              <w:t>0,359</w:t>
            </w:r>
          </w:p>
        </w:tc>
        <w:tc>
          <w:tcPr>
            <w:tcW w:w="567" w:type="dxa"/>
            <w:gridSpan w:val="2"/>
            <w:tcBorders>
              <w:bottom w:val="nil"/>
            </w:tcBorders>
          </w:tcPr>
          <w:p w:rsidR="00687A10" w:rsidRPr="00687A10" w:rsidRDefault="00687A10" w:rsidP="00687A10">
            <w:pPr>
              <w:pStyle w:val="TableParagraph"/>
              <w:spacing w:before="2"/>
              <w:ind w:left="40" w:right="15"/>
              <w:jc w:val="center"/>
              <w:rPr>
                <w:rFonts w:ascii="Times New Roman" w:hAnsi="Times New Roman" w:cs="Times New Roman"/>
                <w:sz w:val="24"/>
                <w:szCs w:val="24"/>
              </w:rPr>
            </w:pPr>
            <w:r w:rsidRPr="00687A10">
              <w:rPr>
                <w:rFonts w:ascii="Times New Roman" w:hAnsi="Times New Roman" w:cs="Times New Roman"/>
                <w:sz w:val="24"/>
                <w:szCs w:val="24"/>
              </w:rPr>
              <w:t>0,348</w:t>
            </w:r>
          </w:p>
        </w:tc>
        <w:tc>
          <w:tcPr>
            <w:tcW w:w="646" w:type="dxa"/>
            <w:gridSpan w:val="2"/>
            <w:tcBorders>
              <w:bottom w:val="nil"/>
            </w:tcBorders>
          </w:tcPr>
          <w:p w:rsidR="00687A10" w:rsidRPr="00687A10" w:rsidRDefault="00687A10" w:rsidP="00687A10">
            <w:pPr>
              <w:pStyle w:val="TableParagraph"/>
              <w:spacing w:before="2"/>
              <w:ind w:left="99"/>
              <w:rPr>
                <w:rFonts w:ascii="Times New Roman" w:hAnsi="Times New Roman" w:cs="Times New Roman"/>
                <w:sz w:val="24"/>
                <w:szCs w:val="24"/>
              </w:rPr>
            </w:pPr>
            <w:r w:rsidRPr="00687A10">
              <w:rPr>
                <w:rFonts w:ascii="Times New Roman" w:hAnsi="Times New Roman" w:cs="Times New Roman"/>
                <w:sz w:val="24"/>
                <w:szCs w:val="24"/>
              </w:rPr>
              <w:t>0,336</w:t>
            </w:r>
          </w:p>
        </w:tc>
        <w:tc>
          <w:tcPr>
            <w:tcW w:w="539" w:type="dxa"/>
            <w:tcBorders>
              <w:bottom w:val="nil"/>
            </w:tcBorders>
          </w:tcPr>
          <w:p w:rsidR="00687A10" w:rsidRPr="00687A10" w:rsidRDefault="00687A10" w:rsidP="00687A10">
            <w:pPr>
              <w:pStyle w:val="TableParagraph"/>
              <w:spacing w:before="2"/>
              <w:ind w:left="27"/>
              <w:jc w:val="center"/>
              <w:rPr>
                <w:rFonts w:ascii="Times New Roman" w:hAnsi="Times New Roman" w:cs="Times New Roman"/>
                <w:sz w:val="24"/>
                <w:szCs w:val="24"/>
              </w:rPr>
            </w:pPr>
            <w:r w:rsidRPr="00687A10">
              <w:rPr>
                <w:rFonts w:ascii="Times New Roman" w:hAnsi="Times New Roman" w:cs="Times New Roman"/>
                <w:sz w:val="24"/>
                <w:szCs w:val="24"/>
              </w:rPr>
              <w:t>0,324</w:t>
            </w:r>
          </w:p>
        </w:tc>
        <w:tc>
          <w:tcPr>
            <w:tcW w:w="579" w:type="dxa"/>
            <w:tcBorders>
              <w:bottom w:val="nil"/>
              <w:right w:val="single" w:sz="18" w:space="0" w:color="000000"/>
            </w:tcBorders>
          </w:tcPr>
          <w:p w:rsidR="00687A10" w:rsidRPr="00687A10" w:rsidRDefault="00687A10" w:rsidP="00687A10">
            <w:pPr>
              <w:pStyle w:val="TableParagraph"/>
              <w:spacing w:before="2"/>
              <w:ind w:left="42" w:right="11"/>
              <w:jc w:val="center"/>
              <w:rPr>
                <w:rFonts w:ascii="Times New Roman" w:hAnsi="Times New Roman" w:cs="Times New Roman"/>
                <w:sz w:val="24"/>
                <w:szCs w:val="24"/>
              </w:rPr>
            </w:pPr>
            <w:r w:rsidRPr="00687A10">
              <w:rPr>
                <w:rFonts w:ascii="Times New Roman" w:hAnsi="Times New Roman" w:cs="Times New Roman"/>
                <w:sz w:val="24"/>
                <w:szCs w:val="24"/>
              </w:rPr>
              <w:t>0,311</w:t>
            </w: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ки</w:t>
            </w:r>
            <w:r w:rsidRPr="00687A10">
              <w:rPr>
                <w:rFonts w:ascii="Times New Roman" w:hAnsi="Times New Roman" w:cs="Times New Roman"/>
                <w:spacing w:val="-5"/>
                <w:sz w:val="24"/>
                <w:szCs w:val="24"/>
              </w:rPr>
              <w:t xml:space="preserve"> </w:t>
            </w:r>
            <w:r w:rsidRPr="00687A10">
              <w:rPr>
                <w:rFonts w:ascii="Times New Roman" w:hAnsi="Times New Roman" w:cs="Times New Roman"/>
                <w:sz w:val="24"/>
                <w:szCs w:val="24"/>
              </w:rPr>
              <w:t>и</w:t>
            </w: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4"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2"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7"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646"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3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9" w:type="dxa"/>
            <w:tcBorders>
              <w:top w:val="nil"/>
              <w:bottom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лечебные</w:t>
            </w: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4"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2"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7"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646"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3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9" w:type="dxa"/>
            <w:tcBorders>
              <w:top w:val="nil"/>
              <w:bottom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учреждени</w:t>
            </w: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4"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2"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7"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646"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3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9" w:type="dxa"/>
            <w:tcBorders>
              <w:top w:val="nil"/>
              <w:bottom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я,</w:t>
            </w:r>
            <w:r w:rsidRPr="00687A10">
              <w:rPr>
                <w:rFonts w:ascii="Times New Roman" w:hAnsi="Times New Roman" w:cs="Times New Roman"/>
                <w:spacing w:val="-3"/>
                <w:sz w:val="24"/>
                <w:szCs w:val="24"/>
              </w:rPr>
              <w:t xml:space="preserve"> </w:t>
            </w:r>
            <w:r w:rsidRPr="00687A10">
              <w:rPr>
                <w:rFonts w:ascii="Times New Roman" w:hAnsi="Times New Roman" w:cs="Times New Roman"/>
                <w:sz w:val="24"/>
                <w:szCs w:val="24"/>
              </w:rPr>
              <w:t>дома-</w:t>
            </w: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4"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2"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67"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646" w:type="dxa"/>
            <w:gridSpan w:val="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3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579" w:type="dxa"/>
            <w:tcBorders>
              <w:top w:val="nil"/>
              <w:bottom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26"/>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tcBorders>
          </w:tcPr>
          <w:p w:rsidR="00687A10" w:rsidRPr="00687A10" w:rsidRDefault="00687A10" w:rsidP="00687A10">
            <w:pPr>
              <w:pStyle w:val="TableParagraph"/>
              <w:spacing w:line="206" w:lineRule="exact"/>
              <w:ind w:left="30"/>
              <w:rPr>
                <w:rFonts w:ascii="Times New Roman" w:hAnsi="Times New Roman" w:cs="Times New Roman"/>
                <w:sz w:val="24"/>
                <w:szCs w:val="24"/>
              </w:rPr>
            </w:pPr>
            <w:r w:rsidRPr="00687A10">
              <w:rPr>
                <w:rFonts w:ascii="Times New Roman" w:hAnsi="Times New Roman" w:cs="Times New Roman"/>
                <w:sz w:val="24"/>
                <w:szCs w:val="24"/>
              </w:rPr>
              <w:t>интернаты</w:t>
            </w:r>
          </w:p>
        </w:tc>
        <w:tc>
          <w:tcPr>
            <w:tcW w:w="566"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66"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64"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72"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67" w:type="dxa"/>
            <w:gridSpan w:val="2"/>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646" w:type="dxa"/>
            <w:gridSpan w:val="2"/>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39"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79" w:type="dxa"/>
            <w:tcBorders>
              <w:top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3"/>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дошкольн</w:t>
            </w:r>
          </w:p>
        </w:tc>
        <w:tc>
          <w:tcPr>
            <w:tcW w:w="566" w:type="dxa"/>
            <w:tcBorders>
              <w:bottom w:val="nil"/>
            </w:tcBorders>
          </w:tcPr>
          <w:p w:rsidR="00687A10" w:rsidRPr="00687A10" w:rsidRDefault="00687A10" w:rsidP="00687A10">
            <w:pPr>
              <w:pStyle w:val="TableParagraph"/>
              <w:rPr>
                <w:rFonts w:ascii="Times New Roman" w:hAnsi="Times New Roman" w:cs="Times New Roman"/>
                <w:sz w:val="24"/>
                <w:szCs w:val="24"/>
              </w:rPr>
            </w:pPr>
          </w:p>
        </w:tc>
        <w:tc>
          <w:tcPr>
            <w:tcW w:w="566" w:type="dxa"/>
            <w:tcBorders>
              <w:bottom w:val="nil"/>
            </w:tcBorders>
          </w:tcPr>
          <w:p w:rsidR="00687A10" w:rsidRPr="00687A10" w:rsidRDefault="00687A10" w:rsidP="00687A10">
            <w:pPr>
              <w:pStyle w:val="TableParagraph"/>
              <w:rPr>
                <w:rFonts w:ascii="Times New Roman" w:hAnsi="Times New Roman" w:cs="Times New Roman"/>
                <w:sz w:val="24"/>
                <w:szCs w:val="24"/>
              </w:rPr>
            </w:pPr>
          </w:p>
        </w:tc>
        <w:tc>
          <w:tcPr>
            <w:tcW w:w="564" w:type="dxa"/>
            <w:tcBorders>
              <w:bottom w:val="nil"/>
            </w:tcBorders>
          </w:tcPr>
          <w:p w:rsidR="00687A10" w:rsidRPr="00687A10" w:rsidRDefault="00687A10" w:rsidP="00687A10">
            <w:pPr>
              <w:pStyle w:val="TableParagraph"/>
              <w:rPr>
                <w:rFonts w:ascii="Times New Roman" w:hAnsi="Times New Roman" w:cs="Times New Roman"/>
                <w:sz w:val="24"/>
                <w:szCs w:val="24"/>
              </w:rPr>
            </w:pPr>
          </w:p>
        </w:tc>
        <w:tc>
          <w:tcPr>
            <w:tcW w:w="572" w:type="dxa"/>
            <w:tcBorders>
              <w:bottom w:val="nil"/>
            </w:tcBorders>
          </w:tcPr>
          <w:p w:rsidR="00687A10" w:rsidRPr="00687A10" w:rsidRDefault="00687A10" w:rsidP="00687A10">
            <w:pPr>
              <w:pStyle w:val="TableParagraph"/>
              <w:rPr>
                <w:rFonts w:ascii="Times New Roman" w:hAnsi="Times New Roman" w:cs="Times New Roman"/>
                <w:sz w:val="24"/>
                <w:szCs w:val="24"/>
              </w:rPr>
            </w:pPr>
          </w:p>
        </w:tc>
        <w:tc>
          <w:tcPr>
            <w:tcW w:w="567" w:type="dxa"/>
            <w:gridSpan w:val="2"/>
            <w:tcBorders>
              <w:bottom w:val="nil"/>
            </w:tcBorders>
          </w:tcPr>
          <w:p w:rsidR="00687A10" w:rsidRPr="00687A10" w:rsidRDefault="00687A10" w:rsidP="00687A10">
            <w:pPr>
              <w:pStyle w:val="TableParagraph"/>
              <w:rPr>
                <w:rFonts w:ascii="Times New Roman" w:hAnsi="Times New Roman" w:cs="Times New Roman"/>
                <w:sz w:val="24"/>
                <w:szCs w:val="24"/>
              </w:rPr>
            </w:pPr>
          </w:p>
        </w:tc>
        <w:tc>
          <w:tcPr>
            <w:tcW w:w="646" w:type="dxa"/>
            <w:gridSpan w:val="2"/>
            <w:tcBorders>
              <w:bottom w:val="nil"/>
            </w:tcBorders>
          </w:tcPr>
          <w:p w:rsidR="00687A10" w:rsidRPr="00687A10" w:rsidRDefault="00687A10" w:rsidP="00687A10">
            <w:pPr>
              <w:pStyle w:val="TableParagraph"/>
              <w:rPr>
                <w:rFonts w:ascii="Times New Roman" w:hAnsi="Times New Roman" w:cs="Times New Roman"/>
                <w:sz w:val="24"/>
                <w:szCs w:val="24"/>
              </w:rPr>
            </w:pPr>
          </w:p>
        </w:tc>
        <w:tc>
          <w:tcPr>
            <w:tcW w:w="539" w:type="dxa"/>
            <w:tcBorders>
              <w:bottom w:val="nil"/>
            </w:tcBorders>
          </w:tcPr>
          <w:p w:rsidR="00687A10" w:rsidRPr="00687A10" w:rsidRDefault="00687A10" w:rsidP="00687A10">
            <w:pPr>
              <w:pStyle w:val="TableParagraph"/>
              <w:rPr>
                <w:rFonts w:ascii="Times New Roman" w:hAnsi="Times New Roman" w:cs="Times New Roman"/>
                <w:sz w:val="24"/>
                <w:szCs w:val="24"/>
              </w:rPr>
            </w:pPr>
          </w:p>
        </w:tc>
        <w:tc>
          <w:tcPr>
            <w:tcW w:w="579" w:type="dxa"/>
            <w:tcBorders>
              <w:bottom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46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bottom w:val="nil"/>
            </w:tcBorders>
          </w:tcPr>
          <w:p w:rsidR="00687A10" w:rsidRPr="00486535" w:rsidRDefault="00687A10" w:rsidP="00486535">
            <w:r w:rsidRPr="00486535">
              <w:t>ые учреждени</w:t>
            </w:r>
          </w:p>
        </w:tc>
        <w:tc>
          <w:tcPr>
            <w:tcW w:w="566" w:type="dxa"/>
            <w:tcBorders>
              <w:top w:val="nil"/>
              <w:bottom w:val="nil"/>
            </w:tcBorders>
          </w:tcPr>
          <w:p w:rsidR="00687A10" w:rsidRPr="00687A10" w:rsidRDefault="00687A10" w:rsidP="00687A10">
            <w:pPr>
              <w:pStyle w:val="TableParagraph"/>
              <w:spacing w:before="124"/>
              <w:ind w:left="39" w:right="15"/>
              <w:jc w:val="center"/>
              <w:rPr>
                <w:rFonts w:ascii="Times New Roman" w:hAnsi="Times New Roman" w:cs="Times New Roman"/>
                <w:sz w:val="24"/>
                <w:szCs w:val="24"/>
              </w:rPr>
            </w:pPr>
            <w:r w:rsidRPr="00687A10">
              <w:rPr>
                <w:rFonts w:ascii="Times New Roman" w:hAnsi="Times New Roman" w:cs="Times New Roman"/>
                <w:sz w:val="24"/>
                <w:szCs w:val="24"/>
              </w:rPr>
              <w:t>0,521</w:t>
            </w:r>
          </w:p>
        </w:tc>
        <w:tc>
          <w:tcPr>
            <w:tcW w:w="566" w:type="dxa"/>
            <w:tcBorders>
              <w:top w:val="nil"/>
              <w:bottom w:val="nil"/>
            </w:tcBorders>
          </w:tcPr>
          <w:p w:rsidR="00687A10" w:rsidRPr="00687A10" w:rsidRDefault="00687A10" w:rsidP="00687A10">
            <w:pPr>
              <w:pStyle w:val="TableParagraph"/>
              <w:spacing w:before="124"/>
              <w:ind w:left="39" w:right="15"/>
              <w:jc w:val="center"/>
              <w:rPr>
                <w:rFonts w:ascii="Times New Roman" w:hAnsi="Times New Roman" w:cs="Times New Roman"/>
                <w:sz w:val="24"/>
                <w:szCs w:val="24"/>
              </w:rPr>
            </w:pPr>
            <w:r w:rsidRPr="00687A10">
              <w:rPr>
                <w:rFonts w:ascii="Times New Roman" w:hAnsi="Times New Roman" w:cs="Times New Roman"/>
                <w:sz w:val="24"/>
                <w:szCs w:val="24"/>
              </w:rPr>
              <w:t>0,521</w:t>
            </w:r>
          </w:p>
        </w:tc>
        <w:tc>
          <w:tcPr>
            <w:tcW w:w="564" w:type="dxa"/>
            <w:tcBorders>
              <w:top w:val="nil"/>
              <w:bottom w:val="nil"/>
            </w:tcBorders>
          </w:tcPr>
          <w:p w:rsidR="00687A10" w:rsidRPr="00687A10" w:rsidRDefault="00687A10" w:rsidP="00687A10">
            <w:pPr>
              <w:pStyle w:val="TableParagraph"/>
              <w:spacing w:before="124"/>
              <w:ind w:left="37" w:right="15"/>
              <w:jc w:val="center"/>
              <w:rPr>
                <w:rFonts w:ascii="Times New Roman" w:hAnsi="Times New Roman" w:cs="Times New Roman"/>
                <w:sz w:val="24"/>
                <w:szCs w:val="24"/>
              </w:rPr>
            </w:pPr>
            <w:r w:rsidRPr="00687A10">
              <w:rPr>
                <w:rFonts w:ascii="Times New Roman" w:hAnsi="Times New Roman" w:cs="Times New Roman"/>
                <w:sz w:val="24"/>
                <w:szCs w:val="24"/>
              </w:rPr>
              <w:t>0,521</w:t>
            </w:r>
          </w:p>
        </w:tc>
        <w:tc>
          <w:tcPr>
            <w:tcW w:w="572" w:type="dxa"/>
            <w:tcBorders>
              <w:top w:val="nil"/>
              <w:bottom w:val="nil"/>
            </w:tcBorders>
          </w:tcPr>
          <w:p w:rsidR="00687A10" w:rsidRPr="00687A10" w:rsidRDefault="00687A10" w:rsidP="00687A10">
            <w:pPr>
              <w:pStyle w:val="TableParagraph"/>
              <w:spacing w:before="124"/>
              <w:ind w:left="24"/>
              <w:jc w:val="center"/>
              <w:rPr>
                <w:rFonts w:ascii="Times New Roman" w:hAnsi="Times New Roman" w:cs="Times New Roman"/>
                <w:sz w:val="24"/>
                <w:szCs w:val="24"/>
              </w:rPr>
            </w:pPr>
            <w:r w:rsidRPr="00687A10">
              <w:rPr>
                <w:rFonts w:ascii="Times New Roman" w:hAnsi="Times New Roman" w:cs="Times New Roman"/>
                <w:sz w:val="24"/>
                <w:szCs w:val="24"/>
              </w:rPr>
              <w:t>-</w:t>
            </w:r>
          </w:p>
        </w:tc>
        <w:tc>
          <w:tcPr>
            <w:tcW w:w="567" w:type="dxa"/>
            <w:gridSpan w:val="2"/>
            <w:tcBorders>
              <w:top w:val="nil"/>
              <w:bottom w:val="nil"/>
            </w:tcBorders>
          </w:tcPr>
          <w:p w:rsidR="00687A10" w:rsidRPr="00687A10" w:rsidRDefault="00687A10" w:rsidP="00687A10">
            <w:pPr>
              <w:pStyle w:val="TableParagraph"/>
              <w:spacing w:before="124"/>
              <w:ind w:left="26"/>
              <w:jc w:val="center"/>
              <w:rPr>
                <w:rFonts w:ascii="Times New Roman" w:hAnsi="Times New Roman" w:cs="Times New Roman"/>
                <w:sz w:val="24"/>
                <w:szCs w:val="24"/>
              </w:rPr>
            </w:pPr>
            <w:r w:rsidRPr="00687A10">
              <w:rPr>
                <w:rFonts w:ascii="Times New Roman" w:hAnsi="Times New Roman" w:cs="Times New Roman"/>
                <w:sz w:val="24"/>
                <w:szCs w:val="24"/>
              </w:rPr>
              <w:t>-</w:t>
            </w:r>
          </w:p>
        </w:tc>
        <w:tc>
          <w:tcPr>
            <w:tcW w:w="646" w:type="dxa"/>
            <w:gridSpan w:val="2"/>
            <w:tcBorders>
              <w:top w:val="nil"/>
              <w:bottom w:val="nil"/>
            </w:tcBorders>
          </w:tcPr>
          <w:p w:rsidR="00687A10" w:rsidRPr="00687A10" w:rsidRDefault="00687A10" w:rsidP="00687A10">
            <w:pPr>
              <w:pStyle w:val="TableParagraph"/>
              <w:spacing w:before="124"/>
              <w:ind w:left="25"/>
              <w:jc w:val="center"/>
              <w:rPr>
                <w:rFonts w:ascii="Times New Roman" w:hAnsi="Times New Roman" w:cs="Times New Roman"/>
                <w:sz w:val="24"/>
                <w:szCs w:val="24"/>
              </w:rPr>
            </w:pPr>
            <w:r w:rsidRPr="00687A10">
              <w:rPr>
                <w:rFonts w:ascii="Times New Roman" w:hAnsi="Times New Roman" w:cs="Times New Roman"/>
                <w:sz w:val="24"/>
                <w:szCs w:val="24"/>
              </w:rPr>
              <w:t>-</w:t>
            </w:r>
          </w:p>
        </w:tc>
        <w:tc>
          <w:tcPr>
            <w:tcW w:w="539" w:type="dxa"/>
            <w:tcBorders>
              <w:top w:val="nil"/>
              <w:bottom w:val="nil"/>
            </w:tcBorders>
          </w:tcPr>
          <w:p w:rsidR="00687A10" w:rsidRPr="00687A10" w:rsidRDefault="00687A10" w:rsidP="00687A10">
            <w:pPr>
              <w:pStyle w:val="TableParagraph"/>
              <w:spacing w:before="124"/>
              <w:ind w:left="28"/>
              <w:jc w:val="center"/>
              <w:rPr>
                <w:rFonts w:ascii="Times New Roman" w:hAnsi="Times New Roman" w:cs="Times New Roman"/>
                <w:sz w:val="24"/>
                <w:szCs w:val="24"/>
              </w:rPr>
            </w:pPr>
            <w:r w:rsidRPr="00687A10">
              <w:rPr>
                <w:rFonts w:ascii="Times New Roman" w:hAnsi="Times New Roman" w:cs="Times New Roman"/>
                <w:sz w:val="24"/>
                <w:szCs w:val="24"/>
              </w:rPr>
              <w:t>-</w:t>
            </w:r>
          </w:p>
        </w:tc>
        <w:tc>
          <w:tcPr>
            <w:tcW w:w="579" w:type="dxa"/>
            <w:tcBorders>
              <w:top w:val="nil"/>
              <w:bottom w:val="nil"/>
              <w:right w:val="single" w:sz="18" w:space="0" w:color="000000"/>
            </w:tcBorders>
          </w:tcPr>
          <w:p w:rsidR="00687A10" w:rsidRPr="00687A10" w:rsidRDefault="00687A10" w:rsidP="00687A10">
            <w:pPr>
              <w:pStyle w:val="TableParagraph"/>
              <w:spacing w:before="124"/>
              <w:ind w:left="33"/>
              <w:jc w:val="center"/>
              <w:rPr>
                <w:rFonts w:ascii="Times New Roman" w:hAnsi="Times New Roman" w:cs="Times New Roman"/>
                <w:sz w:val="24"/>
                <w:szCs w:val="24"/>
              </w:rPr>
            </w:pPr>
            <w:r w:rsidRPr="00687A10">
              <w:rPr>
                <w:rFonts w:ascii="Times New Roman" w:hAnsi="Times New Roman" w:cs="Times New Roman"/>
                <w:sz w:val="24"/>
                <w:szCs w:val="24"/>
              </w:rPr>
              <w:t>-</w:t>
            </w:r>
          </w:p>
        </w:tc>
      </w:tr>
      <w:tr w:rsidR="00687A10" w:rsidRPr="00687A10" w:rsidTr="00687A10">
        <w:trPr>
          <w:trHeight w:val="226"/>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tcBorders>
          </w:tcPr>
          <w:p w:rsidR="00687A10" w:rsidRPr="00486535" w:rsidRDefault="00687A10" w:rsidP="00486535">
            <w:r w:rsidRPr="00486535">
              <w:t>я</w:t>
            </w:r>
          </w:p>
        </w:tc>
        <w:tc>
          <w:tcPr>
            <w:tcW w:w="566"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66"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64"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72"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67" w:type="dxa"/>
            <w:gridSpan w:val="2"/>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646" w:type="dxa"/>
            <w:gridSpan w:val="2"/>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39"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79" w:type="dxa"/>
            <w:tcBorders>
              <w:top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3"/>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сервисного</w:t>
            </w:r>
          </w:p>
        </w:tc>
        <w:tc>
          <w:tcPr>
            <w:tcW w:w="566" w:type="dxa"/>
            <w:tcBorders>
              <w:bottom w:val="nil"/>
            </w:tcBorders>
          </w:tcPr>
          <w:p w:rsidR="00687A10" w:rsidRPr="00687A10" w:rsidRDefault="00687A10" w:rsidP="00687A10">
            <w:pPr>
              <w:pStyle w:val="TableParagraph"/>
              <w:rPr>
                <w:rFonts w:ascii="Times New Roman" w:hAnsi="Times New Roman" w:cs="Times New Roman"/>
                <w:sz w:val="24"/>
                <w:szCs w:val="24"/>
              </w:rPr>
            </w:pPr>
          </w:p>
        </w:tc>
        <w:tc>
          <w:tcPr>
            <w:tcW w:w="566" w:type="dxa"/>
            <w:tcBorders>
              <w:bottom w:val="nil"/>
            </w:tcBorders>
          </w:tcPr>
          <w:p w:rsidR="00687A10" w:rsidRPr="00687A10" w:rsidRDefault="00687A10" w:rsidP="00687A10">
            <w:pPr>
              <w:pStyle w:val="TableParagraph"/>
              <w:rPr>
                <w:rFonts w:ascii="Times New Roman" w:hAnsi="Times New Roman" w:cs="Times New Roman"/>
                <w:sz w:val="24"/>
                <w:szCs w:val="24"/>
              </w:rPr>
            </w:pPr>
          </w:p>
        </w:tc>
        <w:tc>
          <w:tcPr>
            <w:tcW w:w="564" w:type="dxa"/>
            <w:tcBorders>
              <w:bottom w:val="nil"/>
            </w:tcBorders>
          </w:tcPr>
          <w:p w:rsidR="00687A10" w:rsidRPr="00687A10" w:rsidRDefault="00687A10" w:rsidP="00687A10">
            <w:pPr>
              <w:pStyle w:val="TableParagraph"/>
              <w:rPr>
                <w:rFonts w:ascii="Times New Roman" w:hAnsi="Times New Roman" w:cs="Times New Roman"/>
                <w:sz w:val="24"/>
                <w:szCs w:val="24"/>
              </w:rPr>
            </w:pPr>
          </w:p>
        </w:tc>
        <w:tc>
          <w:tcPr>
            <w:tcW w:w="572" w:type="dxa"/>
            <w:tcBorders>
              <w:bottom w:val="nil"/>
            </w:tcBorders>
          </w:tcPr>
          <w:p w:rsidR="00687A10" w:rsidRPr="00687A10" w:rsidRDefault="00687A10" w:rsidP="00687A10">
            <w:pPr>
              <w:pStyle w:val="TableParagraph"/>
              <w:rPr>
                <w:rFonts w:ascii="Times New Roman" w:hAnsi="Times New Roman" w:cs="Times New Roman"/>
                <w:sz w:val="24"/>
                <w:szCs w:val="24"/>
              </w:rPr>
            </w:pPr>
          </w:p>
        </w:tc>
        <w:tc>
          <w:tcPr>
            <w:tcW w:w="567" w:type="dxa"/>
            <w:gridSpan w:val="2"/>
            <w:tcBorders>
              <w:bottom w:val="nil"/>
            </w:tcBorders>
          </w:tcPr>
          <w:p w:rsidR="00687A10" w:rsidRPr="00687A10" w:rsidRDefault="00687A10" w:rsidP="00687A10">
            <w:pPr>
              <w:pStyle w:val="TableParagraph"/>
              <w:rPr>
                <w:rFonts w:ascii="Times New Roman" w:hAnsi="Times New Roman" w:cs="Times New Roman"/>
                <w:sz w:val="24"/>
                <w:szCs w:val="24"/>
              </w:rPr>
            </w:pPr>
          </w:p>
        </w:tc>
        <w:tc>
          <w:tcPr>
            <w:tcW w:w="646" w:type="dxa"/>
            <w:gridSpan w:val="2"/>
            <w:tcBorders>
              <w:bottom w:val="nil"/>
            </w:tcBorders>
          </w:tcPr>
          <w:p w:rsidR="00687A10" w:rsidRPr="00687A10" w:rsidRDefault="00687A10" w:rsidP="00687A10">
            <w:pPr>
              <w:pStyle w:val="TableParagraph"/>
              <w:rPr>
                <w:rFonts w:ascii="Times New Roman" w:hAnsi="Times New Roman" w:cs="Times New Roman"/>
                <w:sz w:val="24"/>
                <w:szCs w:val="24"/>
              </w:rPr>
            </w:pPr>
          </w:p>
        </w:tc>
        <w:tc>
          <w:tcPr>
            <w:tcW w:w="539" w:type="dxa"/>
            <w:tcBorders>
              <w:bottom w:val="nil"/>
            </w:tcBorders>
          </w:tcPr>
          <w:p w:rsidR="00687A10" w:rsidRPr="00687A10" w:rsidRDefault="00687A10" w:rsidP="00687A10">
            <w:pPr>
              <w:pStyle w:val="TableParagraph"/>
              <w:rPr>
                <w:rFonts w:ascii="Times New Roman" w:hAnsi="Times New Roman" w:cs="Times New Roman"/>
                <w:sz w:val="24"/>
                <w:szCs w:val="24"/>
              </w:rPr>
            </w:pPr>
          </w:p>
        </w:tc>
        <w:tc>
          <w:tcPr>
            <w:tcW w:w="579" w:type="dxa"/>
            <w:tcBorders>
              <w:bottom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обслужива</w:t>
            </w:r>
          </w:p>
        </w:tc>
        <w:tc>
          <w:tcPr>
            <w:tcW w:w="566" w:type="dxa"/>
            <w:tcBorders>
              <w:top w:val="nil"/>
              <w:bottom w:val="nil"/>
            </w:tcBorders>
          </w:tcPr>
          <w:p w:rsidR="00687A10" w:rsidRPr="00687A10" w:rsidRDefault="00687A10" w:rsidP="00687A10">
            <w:pPr>
              <w:pStyle w:val="TableParagraph"/>
              <w:spacing w:before="10" w:line="200" w:lineRule="exact"/>
              <w:ind w:left="39" w:right="15"/>
              <w:jc w:val="center"/>
              <w:rPr>
                <w:rFonts w:ascii="Times New Roman" w:hAnsi="Times New Roman" w:cs="Times New Roman"/>
                <w:sz w:val="24"/>
                <w:szCs w:val="24"/>
              </w:rPr>
            </w:pPr>
            <w:r w:rsidRPr="00687A10">
              <w:rPr>
                <w:rFonts w:ascii="Times New Roman" w:hAnsi="Times New Roman" w:cs="Times New Roman"/>
                <w:sz w:val="24"/>
                <w:szCs w:val="24"/>
              </w:rPr>
              <w:t>0,266</w:t>
            </w:r>
          </w:p>
        </w:tc>
        <w:tc>
          <w:tcPr>
            <w:tcW w:w="566" w:type="dxa"/>
            <w:tcBorders>
              <w:top w:val="nil"/>
              <w:bottom w:val="nil"/>
            </w:tcBorders>
          </w:tcPr>
          <w:p w:rsidR="00687A10" w:rsidRPr="00687A10" w:rsidRDefault="00687A10" w:rsidP="00687A10">
            <w:pPr>
              <w:pStyle w:val="TableParagraph"/>
              <w:spacing w:before="10" w:line="200" w:lineRule="exact"/>
              <w:ind w:left="39" w:right="15"/>
              <w:jc w:val="center"/>
              <w:rPr>
                <w:rFonts w:ascii="Times New Roman" w:hAnsi="Times New Roman" w:cs="Times New Roman"/>
                <w:sz w:val="24"/>
                <w:szCs w:val="24"/>
              </w:rPr>
            </w:pPr>
            <w:r w:rsidRPr="00687A10">
              <w:rPr>
                <w:rFonts w:ascii="Times New Roman" w:hAnsi="Times New Roman" w:cs="Times New Roman"/>
                <w:sz w:val="24"/>
                <w:szCs w:val="24"/>
              </w:rPr>
              <w:t>0,255</w:t>
            </w:r>
          </w:p>
        </w:tc>
        <w:tc>
          <w:tcPr>
            <w:tcW w:w="564" w:type="dxa"/>
            <w:tcBorders>
              <w:top w:val="nil"/>
              <w:bottom w:val="nil"/>
            </w:tcBorders>
          </w:tcPr>
          <w:p w:rsidR="00687A10" w:rsidRPr="00687A10" w:rsidRDefault="00687A10" w:rsidP="00687A10">
            <w:pPr>
              <w:pStyle w:val="TableParagraph"/>
              <w:spacing w:before="10" w:line="200" w:lineRule="exact"/>
              <w:ind w:left="37" w:right="15"/>
              <w:jc w:val="center"/>
              <w:rPr>
                <w:rFonts w:ascii="Times New Roman" w:hAnsi="Times New Roman" w:cs="Times New Roman"/>
                <w:sz w:val="24"/>
                <w:szCs w:val="24"/>
              </w:rPr>
            </w:pPr>
            <w:r w:rsidRPr="00687A10">
              <w:rPr>
                <w:rFonts w:ascii="Times New Roman" w:hAnsi="Times New Roman" w:cs="Times New Roman"/>
                <w:sz w:val="24"/>
                <w:szCs w:val="24"/>
              </w:rPr>
              <w:t>0,243</w:t>
            </w:r>
          </w:p>
        </w:tc>
        <w:tc>
          <w:tcPr>
            <w:tcW w:w="572" w:type="dxa"/>
            <w:tcBorders>
              <w:top w:val="nil"/>
              <w:bottom w:val="nil"/>
            </w:tcBorders>
          </w:tcPr>
          <w:p w:rsidR="00687A10" w:rsidRPr="00687A10" w:rsidRDefault="00687A10" w:rsidP="00687A10">
            <w:pPr>
              <w:pStyle w:val="TableParagraph"/>
              <w:spacing w:before="10" w:line="200" w:lineRule="exact"/>
              <w:ind w:left="43" w:right="16"/>
              <w:jc w:val="center"/>
              <w:rPr>
                <w:rFonts w:ascii="Times New Roman" w:hAnsi="Times New Roman" w:cs="Times New Roman"/>
                <w:sz w:val="24"/>
                <w:szCs w:val="24"/>
              </w:rPr>
            </w:pPr>
            <w:r w:rsidRPr="00687A10">
              <w:rPr>
                <w:rFonts w:ascii="Times New Roman" w:hAnsi="Times New Roman" w:cs="Times New Roman"/>
                <w:sz w:val="24"/>
                <w:szCs w:val="24"/>
              </w:rPr>
              <w:t>0,232</w:t>
            </w:r>
          </w:p>
        </w:tc>
        <w:tc>
          <w:tcPr>
            <w:tcW w:w="567" w:type="dxa"/>
            <w:gridSpan w:val="2"/>
            <w:tcBorders>
              <w:top w:val="nil"/>
              <w:bottom w:val="nil"/>
            </w:tcBorders>
          </w:tcPr>
          <w:p w:rsidR="00687A10" w:rsidRPr="00687A10" w:rsidRDefault="00687A10" w:rsidP="00687A10">
            <w:pPr>
              <w:pStyle w:val="TableParagraph"/>
              <w:spacing w:before="10" w:line="200" w:lineRule="exact"/>
              <w:ind w:left="40" w:right="15"/>
              <w:jc w:val="center"/>
              <w:rPr>
                <w:rFonts w:ascii="Times New Roman" w:hAnsi="Times New Roman" w:cs="Times New Roman"/>
                <w:sz w:val="24"/>
                <w:szCs w:val="24"/>
              </w:rPr>
            </w:pPr>
            <w:r w:rsidRPr="00687A10">
              <w:rPr>
                <w:rFonts w:ascii="Times New Roman" w:hAnsi="Times New Roman" w:cs="Times New Roman"/>
                <w:sz w:val="24"/>
                <w:szCs w:val="24"/>
              </w:rPr>
              <w:t>0,232</w:t>
            </w:r>
          </w:p>
        </w:tc>
        <w:tc>
          <w:tcPr>
            <w:tcW w:w="646" w:type="dxa"/>
            <w:gridSpan w:val="2"/>
            <w:tcBorders>
              <w:top w:val="nil"/>
              <w:bottom w:val="nil"/>
            </w:tcBorders>
          </w:tcPr>
          <w:p w:rsidR="00687A10" w:rsidRPr="00687A10" w:rsidRDefault="00687A10" w:rsidP="00687A10">
            <w:pPr>
              <w:pStyle w:val="TableParagraph"/>
              <w:spacing w:before="10" w:line="200" w:lineRule="exact"/>
              <w:ind w:left="25"/>
              <w:jc w:val="center"/>
              <w:rPr>
                <w:rFonts w:ascii="Times New Roman" w:hAnsi="Times New Roman" w:cs="Times New Roman"/>
                <w:sz w:val="24"/>
                <w:szCs w:val="24"/>
              </w:rPr>
            </w:pPr>
            <w:r w:rsidRPr="00687A10">
              <w:rPr>
                <w:rFonts w:ascii="Times New Roman" w:hAnsi="Times New Roman" w:cs="Times New Roman"/>
                <w:sz w:val="24"/>
                <w:szCs w:val="24"/>
              </w:rPr>
              <w:t>-</w:t>
            </w:r>
          </w:p>
        </w:tc>
        <w:tc>
          <w:tcPr>
            <w:tcW w:w="539" w:type="dxa"/>
            <w:tcBorders>
              <w:top w:val="nil"/>
              <w:bottom w:val="nil"/>
            </w:tcBorders>
          </w:tcPr>
          <w:p w:rsidR="00687A10" w:rsidRPr="00687A10" w:rsidRDefault="00687A10" w:rsidP="00687A10">
            <w:pPr>
              <w:pStyle w:val="TableParagraph"/>
              <w:spacing w:before="10" w:line="200" w:lineRule="exact"/>
              <w:ind w:left="28"/>
              <w:jc w:val="center"/>
              <w:rPr>
                <w:rFonts w:ascii="Times New Roman" w:hAnsi="Times New Roman" w:cs="Times New Roman"/>
                <w:sz w:val="24"/>
                <w:szCs w:val="24"/>
              </w:rPr>
            </w:pPr>
            <w:r w:rsidRPr="00687A10">
              <w:rPr>
                <w:rFonts w:ascii="Times New Roman" w:hAnsi="Times New Roman" w:cs="Times New Roman"/>
                <w:sz w:val="24"/>
                <w:szCs w:val="24"/>
              </w:rPr>
              <w:t>-</w:t>
            </w:r>
          </w:p>
        </w:tc>
        <w:tc>
          <w:tcPr>
            <w:tcW w:w="579" w:type="dxa"/>
            <w:tcBorders>
              <w:top w:val="nil"/>
              <w:bottom w:val="nil"/>
              <w:right w:val="single" w:sz="18" w:space="0" w:color="000000"/>
            </w:tcBorders>
          </w:tcPr>
          <w:p w:rsidR="00687A10" w:rsidRPr="00687A10" w:rsidRDefault="00687A10" w:rsidP="00687A10">
            <w:pPr>
              <w:pStyle w:val="TableParagraph"/>
              <w:spacing w:before="10" w:line="200" w:lineRule="exact"/>
              <w:ind w:left="33"/>
              <w:jc w:val="center"/>
              <w:rPr>
                <w:rFonts w:ascii="Times New Roman" w:hAnsi="Times New Roman" w:cs="Times New Roman"/>
                <w:sz w:val="24"/>
                <w:szCs w:val="24"/>
              </w:rPr>
            </w:pPr>
            <w:r w:rsidRPr="00687A10">
              <w:rPr>
                <w:rFonts w:ascii="Times New Roman" w:hAnsi="Times New Roman" w:cs="Times New Roman"/>
                <w:sz w:val="24"/>
                <w:szCs w:val="24"/>
              </w:rPr>
              <w:t>-</w:t>
            </w:r>
          </w:p>
        </w:tc>
      </w:tr>
      <w:tr w:rsidR="00687A10" w:rsidRPr="00687A10" w:rsidTr="00687A10">
        <w:trPr>
          <w:trHeight w:val="226"/>
        </w:trPr>
        <w:tc>
          <w:tcPr>
            <w:tcW w:w="979"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1266"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1108" w:type="dxa"/>
            <w:tcBorders>
              <w:top w:val="nil"/>
            </w:tcBorders>
          </w:tcPr>
          <w:p w:rsidR="00687A10" w:rsidRPr="00687A10" w:rsidRDefault="00687A10" w:rsidP="00687A10">
            <w:pPr>
              <w:pStyle w:val="TableParagraph"/>
              <w:spacing w:line="206" w:lineRule="exact"/>
              <w:ind w:left="30"/>
              <w:rPr>
                <w:rFonts w:ascii="Times New Roman" w:hAnsi="Times New Roman" w:cs="Times New Roman"/>
                <w:sz w:val="24"/>
                <w:szCs w:val="24"/>
              </w:rPr>
            </w:pPr>
            <w:r w:rsidRPr="00687A10">
              <w:rPr>
                <w:rFonts w:ascii="Times New Roman" w:hAnsi="Times New Roman" w:cs="Times New Roman"/>
                <w:sz w:val="24"/>
                <w:szCs w:val="24"/>
              </w:rPr>
              <w:t>ния</w:t>
            </w:r>
          </w:p>
        </w:tc>
        <w:tc>
          <w:tcPr>
            <w:tcW w:w="566"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66"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64"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72"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67" w:type="dxa"/>
            <w:gridSpan w:val="2"/>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646" w:type="dxa"/>
            <w:gridSpan w:val="2"/>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39"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579" w:type="dxa"/>
            <w:tcBorders>
              <w:top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1002"/>
        </w:trPr>
        <w:tc>
          <w:tcPr>
            <w:tcW w:w="979" w:type="dxa"/>
            <w:vMerge w:val="restart"/>
          </w:tcPr>
          <w:p w:rsidR="00687A10" w:rsidRPr="00687A10" w:rsidRDefault="00687A10" w:rsidP="00687A10">
            <w:pPr>
              <w:pStyle w:val="TableParagraph"/>
              <w:rPr>
                <w:rFonts w:ascii="Times New Roman" w:hAnsi="Times New Roman" w:cs="Times New Roman"/>
                <w:sz w:val="24"/>
                <w:szCs w:val="24"/>
              </w:rPr>
            </w:pPr>
          </w:p>
        </w:tc>
        <w:tc>
          <w:tcPr>
            <w:tcW w:w="1998" w:type="dxa"/>
          </w:tcPr>
          <w:p w:rsidR="00687A10" w:rsidRPr="00687A10" w:rsidRDefault="00687A10" w:rsidP="00687A10">
            <w:pPr>
              <w:pStyle w:val="TableParagraph"/>
              <w:rPr>
                <w:rFonts w:ascii="Times New Roman" w:hAnsi="Times New Roman" w:cs="Times New Roman"/>
                <w:sz w:val="24"/>
                <w:szCs w:val="24"/>
              </w:rPr>
            </w:pPr>
          </w:p>
        </w:tc>
        <w:tc>
          <w:tcPr>
            <w:tcW w:w="1266" w:type="dxa"/>
          </w:tcPr>
          <w:p w:rsidR="00687A10" w:rsidRPr="00687A10" w:rsidRDefault="00687A10" w:rsidP="00687A10">
            <w:pPr>
              <w:pStyle w:val="TableParagraph"/>
              <w:rPr>
                <w:rFonts w:ascii="Times New Roman" w:hAnsi="Times New Roman" w:cs="Times New Roman"/>
                <w:sz w:val="24"/>
                <w:szCs w:val="24"/>
              </w:rPr>
            </w:pPr>
          </w:p>
        </w:tc>
        <w:tc>
          <w:tcPr>
            <w:tcW w:w="1108" w:type="dxa"/>
          </w:tcPr>
          <w:p w:rsidR="00687A10" w:rsidRPr="00FF6EEF" w:rsidRDefault="00687A10" w:rsidP="00687A10">
            <w:pPr>
              <w:pStyle w:val="TableParagraph"/>
              <w:spacing w:before="3" w:line="244" w:lineRule="auto"/>
              <w:ind w:left="30" w:right="38"/>
              <w:rPr>
                <w:rFonts w:ascii="Times New Roman" w:hAnsi="Times New Roman" w:cs="Times New Roman"/>
                <w:sz w:val="24"/>
                <w:szCs w:val="24"/>
                <w:lang w:val="ru-RU"/>
              </w:rPr>
            </w:pPr>
            <w:proofErr w:type="gramStart"/>
            <w:r w:rsidRPr="00FF6EEF">
              <w:rPr>
                <w:rFonts w:ascii="Times New Roman" w:hAnsi="Times New Roman" w:cs="Times New Roman"/>
                <w:spacing w:val="-1"/>
                <w:sz w:val="24"/>
                <w:szCs w:val="24"/>
                <w:lang w:val="ru-RU"/>
              </w:rPr>
              <w:t>администр</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ативного</w:t>
            </w:r>
            <w:proofErr w:type="gramEnd"/>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назначен</w:t>
            </w:r>
            <w:r w:rsidRPr="00FF6EEF">
              <w:rPr>
                <w:rFonts w:ascii="Times New Roman" w:hAnsi="Times New Roman" w:cs="Times New Roman"/>
                <w:sz w:val="24"/>
                <w:szCs w:val="24"/>
                <w:lang w:val="ru-RU"/>
              </w:rPr>
              <w:lastRenderedPageBreak/>
              <w:t>и</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я</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(офисы)</w:t>
            </w:r>
          </w:p>
        </w:tc>
        <w:tc>
          <w:tcPr>
            <w:tcW w:w="566" w:type="dxa"/>
          </w:tcPr>
          <w:p w:rsidR="00687A10" w:rsidRPr="00FF6EEF" w:rsidRDefault="00687A10" w:rsidP="00687A10">
            <w:pPr>
              <w:pStyle w:val="TableParagraph"/>
              <w:rPr>
                <w:rFonts w:ascii="Times New Roman" w:hAnsi="Times New Roman" w:cs="Times New Roman"/>
                <w:sz w:val="24"/>
                <w:szCs w:val="24"/>
                <w:lang w:val="ru-RU"/>
              </w:rPr>
            </w:pPr>
          </w:p>
          <w:p w:rsidR="00687A10" w:rsidRPr="00687A10" w:rsidRDefault="00687A10" w:rsidP="00687A10">
            <w:pPr>
              <w:pStyle w:val="TableParagraph"/>
              <w:spacing w:before="173"/>
              <w:ind w:left="60"/>
              <w:rPr>
                <w:rFonts w:ascii="Times New Roman" w:hAnsi="Times New Roman" w:cs="Times New Roman"/>
                <w:sz w:val="24"/>
                <w:szCs w:val="24"/>
              </w:rPr>
            </w:pPr>
            <w:r w:rsidRPr="00687A10">
              <w:rPr>
                <w:rFonts w:ascii="Times New Roman" w:hAnsi="Times New Roman" w:cs="Times New Roman"/>
                <w:sz w:val="24"/>
                <w:szCs w:val="24"/>
              </w:rPr>
              <w:t>0,417</w:t>
            </w:r>
          </w:p>
        </w:tc>
        <w:tc>
          <w:tcPr>
            <w:tcW w:w="566" w:type="dxa"/>
          </w:tcPr>
          <w:p w:rsidR="00687A10" w:rsidRPr="00687A10" w:rsidRDefault="00687A10" w:rsidP="00687A10">
            <w:pPr>
              <w:pStyle w:val="TableParagraph"/>
              <w:rPr>
                <w:rFonts w:ascii="Times New Roman" w:hAnsi="Times New Roman" w:cs="Times New Roman"/>
                <w:sz w:val="24"/>
                <w:szCs w:val="24"/>
              </w:rPr>
            </w:pPr>
          </w:p>
          <w:p w:rsidR="00687A10" w:rsidRPr="00687A10" w:rsidRDefault="00687A10" w:rsidP="00687A10">
            <w:pPr>
              <w:pStyle w:val="TableParagraph"/>
              <w:spacing w:before="173"/>
              <w:ind w:left="60"/>
              <w:rPr>
                <w:rFonts w:ascii="Times New Roman" w:hAnsi="Times New Roman" w:cs="Times New Roman"/>
                <w:sz w:val="24"/>
                <w:szCs w:val="24"/>
              </w:rPr>
            </w:pPr>
            <w:r w:rsidRPr="00687A10">
              <w:rPr>
                <w:rFonts w:ascii="Times New Roman" w:hAnsi="Times New Roman" w:cs="Times New Roman"/>
                <w:sz w:val="24"/>
                <w:szCs w:val="24"/>
              </w:rPr>
              <w:t>0,394</w:t>
            </w:r>
          </w:p>
        </w:tc>
        <w:tc>
          <w:tcPr>
            <w:tcW w:w="564" w:type="dxa"/>
          </w:tcPr>
          <w:p w:rsidR="00687A10" w:rsidRPr="00687A10" w:rsidRDefault="00687A10" w:rsidP="00687A10">
            <w:pPr>
              <w:pStyle w:val="TableParagraph"/>
              <w:rPr>
                <w:rFonts w:ascii="Times New Roman" w:hAnsi="Times New Roman" w:cs="Times New Roman"/>
                <w:sz w:val="24"/>
                <w:szCs w:val="24"/>
              </w:rPr>
            </w:pPr>
          </w:p>
          <w:p w:rsidR="00687A10" w:rsidRPr="00687A10" w:rsidRDefault="00687A10" w:rsidP="00687A10">
            <w:pPr>
              <w:pStyle w:val="TableParagraph"/>
              <w:spacing w:before="173"/>
              <w:ind w:left="57"/>
              <w:rPr>
                <w:rFonts w:ascii="Times New Roman" w:hAnsi="Times New Roman" w:cs="Times New Roman"/>
                <w:sz w:val="24"/>
                <w:szCs w:val="24"/>
              </w:rPr>
            </w:pPr>
            <w:r w:rsidRPr="00687A10">
              <w:rPr>
                <w:rFonts w:ascii="Times New Roman" w:hAnsi="Times New Roman" w:cs="Times New Roman"/>
                <w:sz w:val="24"/>
                <w:szCs w:val="24"/>
              </w:rPr>
              <w:t>0,382</w:t>
            </w:r>
          </w:p>
        </w:tc>
        <w:tc>
          <w:tcPr>
            <w:tcW w:w="572" w:type="dxa"/>
          </w:tcPr>
          <w:p w:rsidR="00687A10" w:rsidRPr="00687A10" w:rsidRDefault="00687A10" w:rsidP="00687A10">
            <w:pPr>
              <w:pStyle w:val="TableParagraph"/>
              <w:rPr>
                <w:rFonts w:ascii="Times New Roman" w:hAnsi="Times New Roman" w:cs="Times New Roman"/>
                <w:sz w:val="24"/>
                <w:szCs w:val="24"/>
              </w:rPr>
            </w:pPr>
          </w:p>
          <w:p w:rsidR="00687A10" w:rsidRPr="00687A10" w:rsidRDefault="00687A10" w:rsidP="00687A10">
            <w:pPr>
              <w:pStyle w:val="TableParagraph"/>
              <w:spacing w:before="173"/>
              <w:ind w:left="63"/>
              <w:rPr>
                <w:rFonts w:ascii="Times New Roman" w:hAnsi="Times New Roman" w:cs="Times New Roman"/>
                <w:sz w:val="24"/>
                <w:szCs w:val="24"/>
              </w:rPr>
            </w:pPr>
            <w:r w:rsidRPr="00687A10">
              <w:rPr>
                <w:rFonts w:ascii="Times New Roman" w:hAnsi="Times New Roman" w:cs="Times New Roman"/>
                <w:sz w:val="24"/>
                <w:szCs w:val="24"/>
              </w:rPr>
              <w:t>0,313</w:t>
            </w:r>
          </w:p>
        </w:tc>
        <w:tc>
          <w:tcPr>
            <w:tcW w:w="567" w:type="dxa"/>
            <w:gridSpan w:val="2"/>
          </w:tcPr>
          <w:p w:rsidR="00687A10" w:rsidRPr="00687A10" w:rsidRDefault="00687A10" w:rsidP="00687A10">
            <w:pPr>
              <w:pStyle w:val="TableParagraph"/>
              <w:rPr>
                <w:rFonts w:ascii="Times New Roman" w:hAnsi="Times New Roman" w:cs="Times New Roman"/>
                <w:sz w:val="24"/>
                <w:szCs w:val="24"/>
              </w:rPr>
            </w:pPr>
          </w:p>
          <w:p w:rsidR="00687A10" w:rsidRPr="00687A10" w:rsidRDefault="00687A10" w:rsidP="00687A10">
            <w:pPr>
              <w:pStyle w:val="TableParagraph"/>
              <w:spacing w:before="173"/>
              <w:ind w:left="59"/>
              <w:rPr>
                <w:rFonts w:ascii="Times New Roman" w:hAnsi="Times New Roman" w:cs="Times New Roman"/>
                <w:sz w:val="24"/>
                <w:szCs w:val="24"/>
              </w:rPr>
            </w:pPr>
            <w:r w:rsidRPr="00687A10">
              <w:rPr>
                <w:rFonts w:ascii="Times New Roman" w:hAnsi="Times New Roman" w:cs="Times New Roman"/>
                <w:sz w:val="24"/>
                <w:szCs w:val="24"/>
              </w:rPr>
              <w:t>0,278</w:t>
            </w:r>
          </w:p>
        </w:tc>
        <w:tc>
          <w:tcPr>
            <w:tcW w:w="646" w:type="dxa"/>
            <w:gridSpan w:val="2"/>
          </w:tcPr>
          <w:p w:rsidR="00687A10" w:rsidRPr="00687A10" w:rsidRDefault="00687A10" w:rsidP="00687A10">
            <w:pPr>
              <w:pStyle w:val="TableParagraph"/>
              <w:rPr>
                <w:rFonts w:ascii="Times New Roman" w:hAnsi="Times New Roman" w:cs="Times New Roman"/>
                <w:sz w:val="24"/>
                <w:szCs w:val="24"/>
              </w:rPr>
            </w:pPr>
          </w:p>
          <w:p w:rsidR="00687A10" w:rsidRPr="00687A10" w:rsidRDefault="00687A10" w:rsidP="00687A10">
            <w:pPr>
              <w:pStyle w:val="TableParagraph"/>
              <w:spacing w:before="173"/>
              <w:ind w:left="100"/>
              <w:rPr>
                <w:rFonts w:ascii="Times New Roman" w:hAnsi="Times New Roman" w:cs="Times New Roman"/>
                <w:sz w:val="24"/>
                <w:szCs w:val="24"/>
              </w:rPr>
            </w:pPr>
            <w:r w:rsidRPr="00687A10">
              <w:rPr>
                <w:rFonts w:ascii="Times New Roman" w:hAnsi="Times New Roman" w:cs="Times New Roman"/>
                <w:sz w:val="24"/>
                <w:szCs w:val="24"/>
              </w:rPr>
              <w:t>0,255</w:t>
            </w:r>
          </w:p>
        </w:tc>
        <w:tc>
          <w:tcPr>
            <w:tcW w:w="539" w:type="dxa"/>
          </w:tcPr>
          <w:p w:rsidR="00687A10" w:rsidRPr="00687A10" w:rsidRDefault="00687A10" w:rsidP="00687A10">
            <w:pPr>
              <w:pStyle w:val="TableParagraph"/>
              <w:rPr>
                <w:rFonts w:ascii="Times New Roman" w:hAnsi="Times New Roman" w:cs="Times New Roman"/>
                <w:sz w:val="24"/>
                <w:szCs w:val="24"/>
              </w:rPr>
            </w:pPr>
          </w:p>
          <w:p w:rsidR="00687A10" w:rsidRPr="00687A10" w:rsidRDefault="00687A10" w:rsidP="00687A10">
            <w:pPr>
              <w:pStyle w:val="TableParagraph"/>
              <w:spacing w:before="173"/>
              <w:ind w:left="49"/>
              <w:rPr>
                <w:rFonts w:ascii="Times New Roman" w:hAnsi="Times New Roman" w:cs="Times New Roman"/>
                <w:sz w:val="24"/>
                <w:szCs w:val="24"/>
              </w:rPr>
            </w:pPr>
            <w:r w:rsidRPr="00687A10">
              <w:rPr>
                <w:rFonts w:ascii="Times New Roman" w:hAnsi="Times New Roman" w:cs="Times New Roman"/>
                <w:sz w:val="24"/>
                <w:szCs w:val="24"/>
              </w:rPr>
              <w:t>0,232</w:t>
            </w:r>
          </w:p>
        </w:tc>
        <w:tc>
          <w:tcPr>
            <w:tcW w:w="579" w:type="dxa"/>
            <w:tcBorders>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p w:rsidR="00687A10" w:rsidRPr="00687A10" w:rsidRDefault="00687A10" w:rsidP="00687A10">
            <w:pPr>
              <w:pStyle w:val="TableParagraph"/>
              <w:spacing w:before="173"/>
              <w:ind w:left="65"/>
              <w:rPr>
                <w:rFonts w:ascii="Times New Roman" w:hAnsi="Times New Roman" w:cs="Times New Roman"/>
                <w:sz w:val="24"/>
                <w:szCs w:val="24"/>
              </w:rPr>
            </w:pPr>
            <w:r w:rsidRPr="00687A10">
              <w:rPr>
                <w:rFonts w:ascii="Times New Roman" w:hAnsi="Times New Roman" w:cs="Times New Roman"/>
                <w:sz w:val="24"/>
                <w:szCs w:val="24"/>
              </w:rPr>
              <w:t>0,232</w:t>
            </w:r>
          </w:p>
        </w:tc>
      </w:tr>
      <w:tr w:rsidR="00687A10" w:rsidRPr="00687A10" w:rsidTr="00687A10">
        <w:trPr>
          <w:trHeight w:val="1380"/>
        </w:trPr>
        <w:tc>
          <w:tcPr>
            <w:tcW w:w="979" w:type="dxa"/>
            <w:vMerge/>
            <w:tcBorders>
              <w:top w:val="nil"/>
            </w:tcBorders>
          </w:tcPr>
          <w:p w:rsidR="00687A10" w:rsidRPr="00687A10" w:rsidRDefault="00687A10" w:rsidP="00687A10">
            <w:pPr>
              <w:rPr>
                <w:szCs w:val="24"/>
              </w:rPr>
            </w:pPr>
          </w:p>
        </w:tc>
        <w:tc>
          <w:tcPr>
            <w:tcW w:w="1998" w:type="dxa"/>
          </w:tcPr>
          <w:p w:rsidR="00687A10" w:rsidRPr="00FF6EEF" w:rsidRDefault="00687A10" w:rsidP="00687A10">
            <w:pPr>
              <w:pStyle w:val="TableParagraph"/>
              <w:spacing w:line="230" w:lineRule="atLeast"/>
              <w:ind w:left="30" w:right="60"/>
              <w:rPr>
                <w:rFonts w:ascii="Times New Roman" w:hAnsi="Times New Roman" w:cs="Times New Roman"/>
                <w:sz w:val="24"/>
                <w:szCs w:val="24"/>
                <w:lang w:val="ru-RU"/>
              </w:rPr>
            </w:pPr>
            <w:r w:rsidRPr="00FF6EEF">
              <w:rPr>
                <w:rFonts w:ascii="Times New Roman" w:hAnsi="Times New Roman" w:cs="Times New Roman"/>
                <w:sz w:val="24"/>
                <w:szCs w:val="24"/>
                <w:lang w:val="ru-RU"/>
              </w:rPr>
              <w:t>Расчетный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показатель</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максимально</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pacing w:val="-1"/>
                <w:sz w:val="24"/>
                <w:szCs w:val="24"/>
                <w:lang w:val="ru-RU"/>
              </w:rPr>
              <w:t>допустимого уровня</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территориальной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доступности</w:t>
            </w:r>
          </w:p>
        </w:tc>
        <w:tc>
          <w:tcPr>
            <w:tcW w:w="6973" w:type="dxa"/>
            <w:gridSpan w:val="12"/>
          </w:tcPr>
          <w:p w:rsidR="00687A10" w:rsidRPr="00687A10" w:rsidRDefault="00687A10" w:rsidP="00687A10">
            <w:pPr>
              <w:pStyle w:val="TableParagraph"/>
              <w:spacing w:before="3"/>
              <w:ind w:left="2712" w:right="2677"/>
              <w:jc w:val="center"/>
              <w:rPr>
                <w:rFonts w:ascii="Times New Roman" w:hAnsi="Times New Roman" w:cs="Times New Roman"/>
                <w:sz w:val="24"/>
                <w:szCs w:val="24"/>
              </w:rPr>
            </w:pPr>
            <w:r w:rsidRPr="00687A10">
              <w:rPr>
                <w:rFonts w:ascii="Times New Roman" w:hAnsi="Times New Roman" w:cs="Times New Roman"/>
                <w:sz w:val="24"/>
                <w:szCs w:val="24"/>
              </w:rPr>
              <w:t>Не</w:t>
            </w:r>
            <w:r w:rsidRPr="00687A10">
              <w:rPr>
                <w:rFonts w:ascii="Times New Roman" w:hAnsi="Times New Roman" w:cs="Times New Roman"/>
                <w:spacing w:val="-3"/>
                <w:sz w:val="24"/>
                <w:szCs w:val="24"/>
              </w:rPr>
              <w:t xml:space="preserve"> </w:t>
            </w:r>
            <w:r w:rsidRPr="00687A10">
              <w:rPr>
                <w:rFonts w:ascii="Times New Roman" w:hAnsi="Times New Roman" w:cs="Times New Roman"/>
                <w:sz w:val="24"/>
                <w:szCs w:val="24"/>
              </w:rPr>
              <w:t>нормируется</w:t>
            </w:r>
          </w:p>
        </w:tc>
      </w:tr>
      <w:tr w:rsidR="00687A10" w:rsidRPr="00687A10" w:rsidTr="00687A10">
        <w:trPr>
          <w:trHeight w:val="240"/>
        </w:trPr>
        <w:tc>
          <w:tcPr>
            <w:tcW w:w="979" w:type="dxa"/>
            <w:vMerge w:val="restart"/>
          </w:tcPr>
          <w:p w:rsidR="00687A10" w:rsidRPr="00687A10" w:rsidRDefault="00687A10" w:rsidP="00687A10">
            <w:pPr>
              <w:pStyle w:val="TableParagraph"/>
              <w:spacing w:before="3" w:line="244" w:lineRule="auto"/>
              <w:ind w:left="30" w:right="101"/>
              <w:jc w:val="both"/>
              <w:rPr>
                <w:rFonts w:ascii="Times New Roman" w:hAnsi="Times New Roman" w:cs="Times New Roman"/>
                <w:sz w:val="24"/>
                <w:szCs w:val="24"/>
              </w:rPr>
            </w:pPr>
            <w:r w:rsidRPr="00E23CD7">
              <w:rPr>
                <w:rFonts w:ascii="Times New Roman" w:hAnsi="Times New Roman" w:cs="Times New Roman"/>
                <w:w w:val="95"/>
                <w:sz w:val="28"/>
                <w:szCs w:val="28"/>
              </w:rPr>
              <w:t>Объекты</w:t>
            </w:r>
            <w:r w:rsidRPr="00E23CD7">
              <w:rPr>
                <w:rFonts w:ascii="Times New Roman" w:hAnsi="Times New Roman" w:cs="Times New Roman"/>
                <w:spacing w:val="-49"/>
                <w:w w:val="95"/>
                <w:sz w:val="28"/>
                <w:szCs w:val="28"/>
              </w:rPr>
              <w:t xml:space="preserve"> </w:t>
            </w:r>
            <w:r w:rsidRPr="00E23CD7">
              <w:rPr>
                <w:rFonts w:ascii="Times New Roman" w:hAnsi="Times New Roman" w:cs="Times New Roman"/>
                <w:w w:val="95"/>
                <w:sz w:val="28"/>
                <w:szCs w:val="28"/>
              </w:rPr>
              <w:t>газоснаб</w:t>
            </w:r>
            <w:r w:rsidRPr="00E23CD7">
              <w:rPr>
                <w:rFonts w:ascii="Times New Roman" w:hAnsi="Times New Roman" w:cs="Times New Roman"/>
                <w:spacing w:val="-49"/>
                <w:w w:val="95"/>
                <w:sz w:val="28"/>
                <w:szCs w:val="28"/>
              </w:rPr>
              <w:t xml:space="preserve"> </w:t>
            </w:r>
            <w:r w:rsidRPr="00687A10">
              <w:rPr>
                <w:rFonts w:ascii="Times New Roman" w:hAnsi="Times New Roman" w:cs="Times New Roman"/>
                <w:sz w:val="24"/>
                <w:szCs w:val="24"/>
              </w:rPr>
              <w:t>жения</w:t>
            </w:r>
          </w:p>
        </w:tc>
        <w:tc>
          <w:tcPr>
            <w:tcW w:w="1998" w:type="dxa"/>
            <w:vMerge w:val="restart"/>
          </w:tcPr>
          <w:p w:rsidR="00687A10" w:rsidRPr="00FF6EEF" w:rsidRDefault="00687A10" w:rsidP="00687A10">
            <w:pPr>
              <w:pStyle w:val="TableParagraph"/>
              <w:spacing w:before="3" w:line="244" w:lineRule="auto"/>
              <w:ind w:left="30" w:right="60"/>
              <w:rPr>
                <w:rFonts w:ascii="Times New Roman" w:hAnsi="Times New Roman" w:cs="Times New Roman"/>
                <w:sz w:val="24"/>
                <w:szCs w:val="24"/>
                <w:lang w:val="ru-RU"/>
              </w:rPr>
            </w:pPr>
            <w:r w:rsidRPr="00FF6EEF">
              <w:rPr>
                <w:rFonts w:ascii="Times New Roman" w:hAnsi="Times New Roman" w:cs="Times New Roman"/>
                <w:sz w:val="24"/>
                <w:szCs w:val="24"/>
                <w:lang w:val="ru-RU"/>
              </w:rPr>
              <w:t>Расчетный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показатель</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минимально</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pacing w:val="-1"/>
                <w:sz w:val="24"/>
                <w:szCs w:val="24"/>
                <w:lang w:val="ru-RU"/>
              </w:rPr>
              <w:t>допустимого уровня</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обеспеченности</w:t>
            </w:r>
          </w:p>
        </w:tc>
        <w:tc>
          <w:tcPr>
            <w:tcW w:w="1266" w:type="dxa"/>
            <w:vMerge w:val="restart"/>
          </w:tcPr>
          <w:p w:rsidR="00687A10" w:rsidRPr="00687A10" w:rsidRDefault="00687A10" w:rsidP="00687A10">
            <w:pPr>
              <w:pStyle w:val="TableParagraph"/>
              <w:spacing w:before="3" w:line="244" w:lineRule="auto"/>
              <w:ind w:left="30" w:right="10"/>
              <w:rPr>
                <w:rFonts w:ascii="Times New Roman" w:hAnsi="Times New Roman" w:cs="Times New Roman"/>
                <w:sz w:val="24"/>
                <w:szCs w:val="24"/>
              </w:rPr>
            </w:pPr>
            <w:r w:rsidRPr="00FF6EEF">
              <w:rPr>
                <w:rFonts w:ascii="Times New Roman" w:hAnsi="Times New Roman" w:cs="Times New Roman"/>
                <w:sz w:val="24"/>
                <w:szCs w:val="24"/>
                <w:lang w:val="ru-RU"/>
              </w:rPr>
              <w:t>Объем</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газопотребл</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ения, куб. м/</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год на 1 чел.</w:t>
            </w:r>
            <w:r w:rsidRPr="00FF6EEF">
              <w:rPr>
                <w:rFonts w:ascii="Times New Roman" w:hAnsi="Times New Roman" w:cs="Times New Roman"/>
                <w:spacing w:val="-51"/>
                <w:sz w:val="24"/>
                <w:szCs w:val="24"/>
                <w:lang w:val="ru-RU"/>
              </w:rPr>
              <w:t xml:space="preserve"> </w:t>
            </w:r>
            <w:r w:rsidRPr="00687A10">
              <w:rPr>
                <w:rFonts w:ascii="Times New Roman" w:hAnsi="Times New Roman" w:cs="Times New Roman"/>
                <w:sz w:val="24"/>
                <w:szCs w:val="24"/>
              </w:rPr>
              <w:t>[3]</w:t>
            </w:r>
          </w:p>
        </w:tc>
        <w:tc>
          <w:tcPr>
            <w:tcW w:w="4589" w:type="dxa"/>
            <w:gridSpan w:val="9"/>
          </w:tcPr>
          <w:p w:rsidR="00687A10" w:rsidRPr="00687A10" w:rsidRDefault="00687A10" w:rsidP="00687A10">
            <w:pPr>
              <w:pStyle w:val="TableParagraph"/>
              <w:spacing w:before="3" w:line="216" w:lineRule="exact"/>
              <w:ind w:left="30"/>
              <w:rPr>
                <w:rFonts w:ascii="Times New Roman" w:hAnsi="Times New Roman" w:cs="Times New Roman"/>
                <w:sz w:val="24"/>
                <w:szCs w:val="24"/>
              </w:rPr>
            </w:pPr>
            <w:r w:rsidRPr="00687A10">
              <w:rPr>
                <w:rFonts w:ascii="Times New Roman" w:hAnsi="Times New Roman" w:cs="Times New Roman"/>
                <w:sz w:val="24"/>
                <w:szCs w:val="24"/>
              </w:rPr>
              <w:t>централизованное</w:t>
            </w:r>
            <w:r w:rsidRPr="00687A10">
              <w:rPr>
                <w:rFonts w:ascii="Times New Roman" w:hAnsi="Times New Roman" w:cs="Times New Roman"/>
                <w:spacing w:val="-12"/>
                <w:sz w:val="24"/>
                <w:szCs w:val="24"/>
              </w:rPr>
              <w:t xml:space="preserve"> </w:t>
            </w:r>
            <w:r w:rsidRPr="00687A10">
              <w:rPr>
                <w:rFonts w:ascii="Times New Roman" w:hAnsi="Times New Roman" w:cs="Times New Roman"/>
                <w:sz w:val="24"/>
                <w:szCs w:val="24"/>
              </w:rPr>
              <w:t>горячее</w:t>
            </w:r>
            <w:r w:rsidRPr="00687A10">
              <w:rPr>
                <w:rFonts w:ascii="Times New Roman" w:hAnsi="Times New Roman" w:cs="Times New Roman"/>
                <w:spacing w:val="-13"/>
                <w:sz w:val="24"/>
                <w:szCs w:val="24"/>
              </w:rPr>
              <w:t xml:space="preserve"> </w:t>
            </w:r>
            <w:r w:rsidRPr="00687A10">
              <w:rPr>
                <w:rFonts w:ascii="Times New Roman" w:hAnsi="Times New Roman" w:cs="Times New Roman"/>
                <w:sz w:val="24"/>
                <w:szCs w:val="24"/>
              </w:rPr>
              <w:t>водоснабжение</w:t>
            </w:r>
          </w:p>
        </w:tc>
        <w:tc>
          <w:tcPr>
            <w:tcW w:w="1118" w:type="dxa"/>
            <w:gridSpan w:val="2"/>
            <w:tcBorders>
              <w:right w:val="single" w:sz="18" w:space="0" w:color="000000"/>
            </w:tcBorders>
          </w:tcPr>
          <w:p w:rsidR="00687A10" w:rsidRPr="00687A10" w:rsidRDefault="00687A10" w:rsidP="00687A10">
            <w:pPr>
              <w:pStyle w:val="TableParagraph"/>
              <w:spacing w:before="3" w:line="216" w:lineRule="exact"/>
              <w:ind w:left="391"/>
              <w:rPr>
                <w:rFonts w:ascii="Times New Roman" w:hAnsi="Times New Roman" w:cs="Times New Roman"/>
                <w:sz w:val="24"/>
                <w:szCs w:val="24"/>
              </w:rPr>
            </w:pPr>
            <w:r w:rsidRPr="00687A10">
              <w:rPr>
                <w:rFonts w:ascii="Times New Roman" w:hAnsi="Times New Roman" w:cs="Times New Roman"/>
                <w:sz w:val="24"/>
                <w:szCs w:val="24"/>
              </w:rPr>
              <w:t>120</w:t>
            </w:r>
          </w:p>
        </w:tc>
      </w:tr>
      <w:tr w:rsidR="00687A10" w:rsidRPr="00687A10" w:rsidTr="00687A10">
        <w:trPr>
          <w:trHeight w:val="460"/>
        </w:trPr>
        <w:tc>
          <w:tcPr>
            <w:tcW w:w="979" w:type="dxa"/>
            <w:vMerge/>
            <w:tcBorders>
              <w:top w:val="nil"/>
            </w:tcBorders>
          </w:tcPr>
          <w:p w:rsidR="00687A10" w:rsidRPr="00687A10" w:rsidRDefault="00687A10" w:rsidP="00687A10">
            <w:pPr>
              <w:rPr>
                <w:szCs w:val="24"/>
              </w:rPr>
            </w:pPr>
          </w:p>
        </w:tc>
        <w:tc>
          <w:tcPr>
            <w:tcW w:w="1998" w:type="dxa"/>
            <w:vMerge/>
            <w:tcBorders>
              <w:top w:val="nil"/>
            </w:tcBorders>
          </w:tcPr>
          <w:p w:rsidR="00687A10" w:rsidRPr="00687A10" w:rsidRDefault="00687A10" w:rsidP="00687A10">
            <w:pPr>
              <w:rPr>
                <w:szCs w:val="24"/>
              </w:rPr>
            </w:pPr>
          </w:p>
        </w:tc>
        <w:tc>
          <w:tcPr>
            <w:tcW w:w="1266" w:type="dxa"/>
            <w:vMerge/>
            <w:tcBorders>
              <w:top w:val="nil"/>
            </w:tcBorders>
          </w:tcPr>
          <w:p w:rsidR="00687A10" w:rsidRPr="00687A10" w:rsidRDefault="00687A10" w:rsidP="00687A10">
            <w:pPr>
              <w:rPr>
                <w:szCs w:val="24"/>
              </w:rPr>
            </w:pPr>
          </w:p>
        </w:tc>
        <w:tc>
          <w:tcPr>
            <w:tcW w:w="3629" w:type="dxa"/>
            <w:gridSpan w:val="6"/>
            <w:tcBorders>
              <w:right w:val="nil"/>
            </w:tcBorders>
          </w:tcPr>
          <w:p w:rsidR="00687A10" w:rsidRPr="00687A10" w:rsidRDefault="00687A10" w:rsidP="00687A10">
            <w:pPr>
              <w:pStyle w:val="TableParagraph"/>
              <w:tabs>
                <w:tab w:val="left" w:pos="1224"/>
                <w:tab w:val="left" w:pos="3149"/>
              </w:tabs>
              <w:spacing w:line="230" w:lineRule="atLeast"/>
              <w:ind w:left="30" w:right="263"/>
              <w:rPr>
                <w:rFonts w:ascii="Times New Roman" w:hAnsi="Times New Roman" w:cs="Times New Roman"/>
                <w:sz w:val="24"/>
                <w:szCs w:val="24"/>
              </w:rPr>
            </w:pPr>
            <w:r w:rsidRPr="00687A10">
              <w:rPr>
                <w:rFonts w:ascii="Times New Roman" w:hAnsi="Times New Roman" w:cs="Times New Roman"/>
                <w:sz w:val="24"/>
                <w:szCs w:val="24"/>
              </w:rPr>
              <w:t>горячее</w:t>
            </w:r>
            <w:r w:rsidRPr="00687A10">
              <w:rPr>
                <w:rFonts w:ascii="Times New Roman" w:hAnsi="Times New Roman" w:cs="Times New Roman"/>
                <w:sz w:val="24"/>
                <w:szCs w:val="24"/>
              </w:rPr>
              <w:tab/>
              <w:t>водоснабжение</w:t>
            </w:r>
            <w:r w:rsidRPr="00687A10">
              <w:rPr>
                <w:rFonts w:ascii="Times New Roman" w:hAnsi="Times New Roman" w:cs="Times New Roman"/>
                <w:sz w:val="24"/>
                <w:szCs w:val="24"/>
              </w:rPr>
              <w:tab/>
            </w:r>
            <w:r w:rsidRPr="00687A10">
              <w:rPr>
                <w:rFonts w:ascii="Times New Roman" w:hAnsi="Times New Roman" w:cs="Times New Roman"/>
                <w:spacing w:val="-2"/>
                <w:sz w:val="24"/>
                <w:szCs w:val="24"/>
              </w:rPr>
              <w:t>от</w:t>
            </w:r>
            <w:r w:rsidRPr="00687A10">
              <w:rPr>
                <w:rFonts w:ascii="Times New Roman" w:hAnsi="Times New Roman" w:cs="Times New Roman"/>
                <w:spacing w:val="-51"/>
                <w:sz w:val="24"/>
                <w:szCs w:val="24"/>
              </w:rPr>
              <w:t xml:space="preserve"> </w:t>
            </w:r>
            <w:r w:rsidRPr="00687A10">
              <w:rPr>
                <w:rFonts w:ascii="Times New Roman" w:hAnsi="Times New Roman" w:cs="Times New Roman"/>
                <w:sz w:val="24"/>
                <w:szCs w:val="24"/>
              </w:rPr>
              <w:t>водонагревателей</w:t>
            </w:r>
          </w:p>
        </w:tc>
        <w:tc>
          <w:tcPr>
            <w:tcW w:w="960" w:type="dxa"/>
            <w:gridSpan w:val="3"/>
            <w:tcBorders>
              <w:left w:val="nil"/>
            </w:tcBorders>
          </w:tcPr>
          <w:p w:rsidR="00687A10" w:rsidRPr="00687A10" w:rsidRDefault="00687A10" w:rsidP="00687A10">
            <w:pPr>
              <w:pStyle w:val="TableParagraph"/>
              <w:spacing w:before="3"/>
              <w:ind w:left="200"/>
              <w:rPr>
                <w:rFonts w:ascii="Times New Roman" w:hAnsi="Times New Roman" w:cs="Times New Roman"/>
                <w:sz w:val="24"/>
                <w:szCs w:val="24"/>
              </w:rPr>
            </w:pPr>
            <w:r w:rsidRPr="00687A10">
              <w:rPr>
                <w:rFonts w:ascii="Times New Roman" w:hAnsi="Times New Roman" w:cs="Times New Roman"/>
                <w:spacing w:val="-1"/>
                <w:sz w:val="24"/>
                <w:szCs w:val="24"/>
              </w:rPr>
              <w:t>газовых</w:t>
            </w:r>
          </w:p>
        </w:tc>
        <w:tc>
          <w:tcPr>
            <w:tcW w:w="1118" w:type="dxa"/>
            <w:gridSpan w:val="2"/>
            <w:tcBorders>
              <w:right w:val="single" w:sz="18" w:space="0" w:color="000000"/>
            </w:tcBorders>
          </w:tcPr>
          <w:p w:rsidR="00687A10" w:rsidRPr="00687A10" w:rsidRDefault="00687A10" w:rsidP="00687A10">
            <w:pPr>
              <w:pStyle w:val="TableParagraph"/>
              <w:spacing w:before="3"/>
              <w:ind w:left="391"/>
              <w:rPr>
                <w:rFonts w:ascii="Times New Roman" w:hAnsi="Times New Roman" w:cs="Times New Roman"/>
                <w:sz w:val="24"/>
                <w:szCs w:val="24"/>
              </w:rPr>
            </w:pPr>
            <w:r w:rsidRPr="00687A10">
              <w:rPr>
                <w:rFonts w:ascii="Times New Roman" w:hAnsi="Times New Roman" w:cs="Times New Roman"/>
                <w:sz w:val="24"/>
                <w:szCs w:val="24"/>
              </w:rPr>
              <w:t>300</w:t>
            </w:r>
          </w:p>
        </w:tc>
      </w:tr>
      <w:tr w:rsidR="00687A10" w:rsidRPr="00687A10" w:rsidTr="00687A10">
        <w:trPr>
          <w:trHeight w:val="690"/>
        </w:trPr>
        <w:tc>
          <w:tcPr>
            <w:tcW w:w="979" w:type="dxa"/>
            <w:vMerge/>
            <w:tcBorders>
              <w:top w:val="nil"/>
            </w:tcBorders>
          </w:tcPr>
          <w:p w:rsidR="00687A10" w:rsidRPr="00687A10" w:rsidRDefault="00687A10" w:rsidP="00687A10">
            <w:pPr>
              <w:rPr>
                <w:szCs w:val="24"/>
              </w:rPr>
            </w:pPr>
          </w:p>
        </w:tc>
        <w:tc>
          <w:tcPr>
            <w:tcW w:w="1998" w:type="dxa"/>
            <w:vMerge/>
            <w:tcBorders>
              <w:top w:val="nil"/>
            </w:tcBorders>
          </w:tcPr>
          <w:p w:rsidR="00687A10" w:rsidRPr="00687A10" w:rsidRDefault="00687A10" w:rsidP="00687A10">
            <w:pPr>
              <w:rPr>
                <w:szCs w:val="24"/>
              </w:rPr>
            </w:pPr>
          </w:p>
        </w:tc>
        <w:tc>
          <w:tcPr>
            <w:tcW w:w="1266" w:type="dxa"/>
            <w:vMerge/>
            <w:tcBorders>
              <w:top w:val="nil"/>
            </w:tcBorders>
          </w:tcPr>
          <w:p w:rsidR="00687A10" w:rsidRPr="00687A10" w:rsidRDefault="00687A10" w:rsidP="00687A10">
            <w:pPr>
              <w:rPr>
                <w:szCs w:val="24"/>
              </w:rPr>
            </w:pPr>
          </w:p>
        </w:tc>
        <w:tc>
          <w:tcPr>
            <w:tcW w:w="2804" w:type="dxa"/>
            <w:gridSpan w:val="4"/>
            <w:vMerge w:val="restart"/>
          </w:tcPr>
          <w:p w:rsidR="00687A10" w:rsidRPr="00FF6EEF" w:rsidRDefault="00687A10" w:rsidP="00687A10">
            <w:pPr>
              <w:pStyle w:val="TableParagraph"/>
              <w:tabs>
                <w:tab w:val="left" w:pos="1326"/>
                <w:tab w:val="left" w:pos="2224"/>
              </w:tabs>
              <w:spacing w:before="3" w:line="244" w:lineRule="auto"/>
              <w:ind w:left="30" w:right="5"/>
              <w:rPr>
                <w:rFonts w:ascii="Times New Roman" w:hAnsi="Times New Roman" w:cs="Times New Roman"/>
                <w:sz w:val="24"/>
                <w:szCs w:val="24"/>
                <w:lang w:val="ru-RU"/>
              </w:rPr>
            </w:pPr>
            <w:r w:rsidRPr="00FF6EEF">
              <w:rPr>
                <w:rFonts w:ascii="Times New Roman" w:hAnsi="Times New Roman" w:cs="Times New Roman"/>
                <w:sz w:val="24"/>
                <w:szCs w:val="24"/>
                <w:lang w:val="ru-RU"/>
              </w:rPr>
              <w:t>отсутствие</w:t>
            </w:r>
            <w:r w:rsidRPr="00FF6EEF">
              <w:rPr>
                <w:rFonts w:ascii="Times New Roman" w:hAnsi="Times New Roman" w:cs="Times New Roman"/>
                <w:sz w:val="24"/>
                <w:szCs w:val="24"/>
                <w:lang w:val="ru-RU"/>
              </w:rPr>
              <w:tab/>
              <w:t>всяких</w:t>
            </w:r>
            <w:r w:rsidRPr="00FF6EEF">
              <w:rPr>
                <w:rFonts w:ascii="Times New Roman" w:hAnsi="Times New Roman" w:cs="Times New Roman"/>
                <w:sz w:val="24"/>
                <w:szCs w:val="24"/>
                <w:lang w:val="ru-RU"/>
              </w:rPr>
              <w:tab/>
            </w:r>
            <w:r w:rsidRPr="00FF6EEF">
              <w:rPr>
                <w:rFonts w:ascii="Times New Roman" w:hAnsi="Times New Roman" w:cs="Times New Roman"/>
                <w:spacing w:val="-1"/>
                <w:sz w:val="24"/>
                <w:szCs w:val="24"/>
                <w:lang w:val="ru-RU"/>
              </w:rPr>
              <w:t>видов</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горячего</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водоснабжения</w:t>
            </w:r>
          </w:p>
        </w:tc>
        <w:tc>
          <w:tcPr>
            <w:tcW w:w="1785" w:type="dxa"/>
            <w:gridSpan w:val="5"/>
          </w:tcPr>
          <w:p w:rsidR="00687A10" w:rsidRPr="00687A10" w:rsidRDefault="00687A10" w:rsidP="00687A10">
            <w:pPr>
              <w:pStyle w:val="TableParagraph"/>
              <w:spacing w:line="230" w:lineRule="atLeast"/>
              <w:ind w:left="30" w:right="585"/>
              <w:rPr>
                <w:rFonts w:ascii="Times New Roman" w:hAnsi="Times New Roman" w:cs="Times New Roman"/>
                <w:sz w:val="24"/>
                <w:szCs w:val="24"/>
              </w:rPr>
            </w:pPr>
            <w:r w:rsidRPr="00687A10">
              <w:rPr>
                <w:rFonts w:ascii="Times New Roman" w:hAnsi="Times New Roman" w:cs="Times New Roman"/>
                <w:sz w:val="24"/>
                <w:szCs w:val="24"/>
              </w:rPr>
              <w:t>городские</w:t>
            </w:r>
            <w:r w:rsidRPr="00687A10">
              <w:rPr>
                <w:rFonts w:ascii="Times New Roman" w:hAnsi="Times New Roman" w:cs="Times New Roman"/>
                <w:spacing w:val="1"/>
                <w:sz w:val="24"/>
                <w:szCs w:val="24"/>
              </w:rPr>
              <w:t xml:space="preserve"> </w:t>
            </w:r>
            <w:r w:rsidRPr="00687A10">
              <w:rPr>
                <w:rFonts w:ascii="Times New Roman" w:hAnsi="Times New Roman" w:cs="Times New Roman"/>
                <w:spacing w:val="-1"/>
                <w:sz w:val="24"/>
                <w:szCs w:val="24"/>
              </w:rPr>
              <w:t>населенные</w:t>
            </w:r>
            <w:r w:rsidRPr="00687A10">
              <w:rPr>
                <w:rFonts w:ascii="Times New Roman" w:hAnsi="Times New Roman" w:cs="Times New Roman"/>
                <w:spacing w:val="-51"/>
                <w:sz w:val="24"/>
                <w:szCs w:val="24"/>
              </w:rPr>
              <w:t xml:space="preserve"> </w:t>
            </w:r>
            <w:r w:rsidRPr="00687A10">
              <w:rPr>
                <w:rFonts w:ascii="Times New Roman" w:hAnsi="Times New Roman" w:cs="Times New Roman"/>
                <w:sz w:val="24"/>
                <w:szCs w:val="24"/>
              </w:rPr>
              <w:t>пункты</w:t>
            </w:r>
          </w:p>
        </w:tc>
        <w:tc>
          <w:tcPr>
            <w:tcW w:w="1118" w:type="dxa"/>
            <w:gridSpan w:val="2"/>
            <w:tcBorders>
              <w:right w:val="single" w:sz="18" w:space="0" w:color="000000"/>
            </w:tcBorders>
          </w:tcPr>
          <w:p w:rsidR="00687A10" w:rsidRPr="00687A10" w:rsidRDefault="00687A10" w:rsidP="00687A10">
            <w:pPr>
              <w:pStyle w:val="TableParagraph"/>
              <w:spacing w:before="3"/>
              <w:ind w:left="391"/>
              <w:rPr>
                <w:rFonts w:ascii="Times New Roman" w:hAnsi="Times New Roman" w:cs="Times New Roman"/>
                <w:sz w:val="24"/>
                <w:szCs w:val="24"/>
              </w:rPr>
            </w:pPr>
            <w:r w:rsidRPr="00687A10">
              <w:rPr>
                <w:rFonts w:ascii="Times New Roman" w:hAnsi="Times New Roman" w:cs="Times New Roman"/>
                <w:sz w:val="24"/>
                <w:szCs w:val="24"/>
              </w:rPr>
              <w:t>180</w:t>
            </w:r>
          </w:p>
        </w:tc>
      </w:tr>
      <w:tr w:rsidR="00687A10" w:rsidRPr="00687A10" w:rsidTr="00687A10">
        <w:trPr>
          <w:trHeight w:val="690"/>
        </w:trPr>
        <w:tc>
          <w:tcPr>
            <w:tcW w:w="979" w:type="dxa"/>
            <w:vMerge/>
            <w:tcBorders>
              <w:top w:val="nil"/>
            </w:tcBorders>
          </w:tcPr>
          <w:p w:rsidR="00687A10" w:rsidRPr="00687A10" w:rsidRDefault="00687A10" w:rsidP="00687A10">
            <w:pPr>
              <w:rPr>
                <w:szCs w:val="24"/>
              </w:rPr>
            </w:pPr>
          </w:p>
        </w:tc>
        <w:tc>
          <w:tcPr>
            <w:tcW w:w="1998" w:type="dxa"/>
            <w:vMerge/>
            <w:tcBorders>
              <w:top w:val="nil"/>
            </w:tcBorders>
          </w:tcPr>
          <w:p w:rsidR="00687A10" w:rsidRPr="00687A10" w:rsidRDefault="00687A10" w:rsidP="00687A10">
            <w:pPr>
              <w:rPr>
                <w:szCs w:val="24"/>
              </w:rPr>
            </w:pPr>
          </w:p>
        </w:tc>
        <w:tc>
          <w:tcPr>
            <w:tcW w:w="1266" w:type="dxa"/>
            <w:vMerge/>
            <w:tcBorders>
              <w:top w:val="nil"/>
            </w:tcBorders>
          </w:tcPr>
          <w:p w:rsidR="00687A10" w:rsidRPr="00687A10" w:rsidRDefault="00687A10" w:rsidP="00687A10">
            <w:pPr>
              <w:rPr>
                <w:szCs w:val="24"/>
              </w:rPr>
            </w:pPr>
          </w:p>
        </w:tc>
        <w:tc>
          <w:tcPr>
            <w:tcW w:w="2804" w:type="dxa"/>
            <w:gridSpan w:val="4"/>
            <w:vMerge/>
            <w:tcBorders>
              <w:top w:val="nil"/>
            </w:tcBorders>
          </w:tcPr>
          <w:p w:rsidR="00687A10" w:rsidRPr="00687A10" w:rsidRDefault="00687A10" w:rsidP="00687A10">
            <w:pPr>
              <w:rPr>
                <w:szCs w:val="24"/>
              </w:rPr>
            </w:pPr>
          </w:p>
        </w:tc>
        <w:tc>
          <w:tcPr>
            <w:tcW w:w="1785" w:type="dxa"/>
            <w:gridSpan w:val="5"/>
          </w:tcPr>
          <w:p w:rsidR="00687A10" w:rsidRPr="00687A10" w:rsidRDefault="00687A10" w:rsidP="00687A10">
            <w:pPr>
              <w:pStyle w:val="TableParagraph"/>
              <w:spacing w:line="230" w:lineRule="atLeast"/>
              <w:ind w:left="30" w:right="585"/>
              <w:rPr>
                <w:rFonts w:ascii="Times New Roman" w:hAnsi="Times New Roman" w:cs="Times New Roman"/>
                <w:sz w:val="24"/>
                <w:szCs w:val="24"/>
              </w:rPr>
            </w:pPr>
            <w:r w:rsidRPr="00687A10">
              <w:rPr>
                <w:rFonts w:ascii="Times New Roman" w:hAnsi="Times New Roman" w:cs="Times New Roman"/>
                <w:sz w:val="24"/>
                <w:szCs w:val="24"/>
              </w:rPr>
              <w:t>сельские</w:t>
            </w:r>
            <w:r w:rsidRPr="00687A10">
              <w:rPr>
                <w:rFonts w:ascii="Times New Roman" w:hAnsi="Times New Roman" w:cs="Times New Roman"/>
                <w:spacing w:val="1"/>
                <w:sz w:val="24"/>
                <w:szCs w:val="24"/>
              </w:rPr>
              <w:t xml:space="preserve"> </w:t>
            </w:r>
            <w:r w:rsidRPr="00687A10">
              <w:rPr>
                <w:rFonts w:ascii="Times New Roman" w:hAnsi="Times New Roman" w:cs="Times New Roman"/>
                <w:spacing w:val="-1"/>
                <w:sz w:val="24"/>
                <w:szCs w:val="24"/>
              </w:rPr>
              <w:t>населенные</w:t>
            </w:r>
            <w:r w:rsidRPr="00687A10">
              <w:rPr>
                <w:rFonts w:ascii="Times New Roman" w:hAnsi="Times New Roman" w:cs="Times New Roman"/>
                <w:spacing w:val="-51"/>
                <w:sz w:val="24"/>
                <w:szCs w:val="24"/>
              </w:rPr>
              <w:t xml:space="preserve"> </w:t>
            </w:r>
            <w:r w:rsidRPr="00687A10">
              <w:rPr>
                <w:rFonts w:ascii="Times New Roman" w:hAnsi="Times New Roman" w:cs="Times New Roman"/>
                <w:sz w:val="24"/>
                <w:szCs w:val="24"/>
              </w:rPr>
              <w:t>пункты</w:t>
            </w:r>
          </w:p>
        </w:tc>
        <w:tc>
          <w:tcPr>
            <w:tcW w:w="1118" w:type="dxa"/>
            <w:gridSpan w:val="2"/>
            <w:tcBorders>
              <w:right w:val="single" w:sz="18" w:space="0" w:color="000000"/>
            </w:tcBorders>
          </w:tcPr>
          <w:p w:rsidR="00687A10" w:rsidRPr="00687A10" w:rsidRDefault="00687A10" w:rsidP="00687A10">
            <w:pPr>
              <w:pStyle w:val="TableParagraph"/>
              <w:spacing w:before="3"/>
              <w:ind w:left="391"/>
              <w:rPr>
                <w:rFonts w:ascii="Times New Roman" w:hAnsi="Times New Roman" w:cs="Times New Roman"/>
                <w:sz w:val="24"/>
                <w:szCs w:val="24"/>
              </w:rPr>
            </w:pPr>
            <w:r w:rsidRPr="00687A10">
              <w:rPr>
                <w:rFonts w:ascii="Times New Roman" w:hAnsi="Times New Roman" w:cs="Times New Roman"/>
                <w:sz w:val="24"/>
                <w:szCs w:val="24"/>
              </w:rPr>
              <w:t>220</w:t>
            </w:r>
          </w:p>
        </w:tc>
      </w:tr>
      <w:tr w:rsidR="00687A10" w:rsidRPr="00687A10" w:rsidTr="00687A10">
        <w:trPr>
          <w:trHeight w:val="1380"/>
        </w:trPr>
        <w:tc>
          <w:tcPr>
            <w:tcW w:w="979" w:type="dxa"/>
            <w:vMerge/>
            <w:tcBorders>
              <w:top w:val="nil"/>
            </w:tcBorders>
          </w:tcPr>
          <w:p w:rsidR="00687A10" w:rsidRPr="00687A10" w:rsidRDefault="00687A10" w:rsidP="00687A10">
            <w:pPr>
              <w:rPr>
                <w:szCs w:val="24"/>
              </w:rPr>
            </w:pPr>
          </w:p>
        </w:tc>
        <w:tc>
          <w:tcPr>
            <w:tcW w:w="1998" w:type="dxa"/>
          </w:tcPr>
          <w:p w:rsidR="00687A10" w:rsidRPr="00FF6EEF" w:rsidRDefault="00687A10" w:rsidP="00687A10">
            <w:pPr>
              <w:pStyle w:val="TableParagraph"/>
              <w:spacing w:line="230" w:lineRule="atLeast"/>
              <w:ind w:left="30" w:right="60"/>
              <w:rPr>
                <w:rFonts w:ascii="Times New Roman" w:hAnsi="Times New Roman" w:cs="Times New Roman"/>
                <w:sz w:val="24"/>
                <w:szCs w:val="24"/>
                <w:lang w:val="ru-RU"/>
              </w:rPr>
            </w:pPr>
            <w:r w:rsidRPr="00FF6EEF">
              <w:rPr>
                <w:rFonts w:ascii="Times New Roman" w:hAnsi="Times New Roman" w:cs="Times New Roman"/>
                <w:sz w:val="24"/>
                <w:szCs w:val="24"/>
                <w:lang w:val="ru-RU"/>
              </w:rPr>
              <w:t>Расчетный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показатель</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максимально</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pacing w:val="-1"/>
                <w:sz w:val="24"/>
                <w:szCs w:val="24"/>
                <w:lang w:val="ru-RU"/>
              </w:rPr>
              <w:t>допустимого уровня</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территориальной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доступности</w:t>
            </w:r>
          </w:p>
        </w:tc>
        <w:tc>
          <w:tcPr>
            <w:tcW w:w="6973" w:type="dxa"/>
            <w:gridSpan w:val="12"/>
          </w:tcPr>
          <w:p w:rsidR="00687A10" w:rsidRPr="00687A10" w:rsidRDefault="00687A10" w:rsidP="00687A10">
            <w:pPr>
              <w:pStyle w:val="TableParagraph"/>
              <w:spacing w:before="3"/>
              <w:ind w:left="2712" w:right="2677"/>
              <w:jc w:val="center"/>
              <w:rPr>
                <w:rFonts w:ascii="Times New Roman" w:hAnsi="Times New Roman" w:cs="Times New Roman"/>
                <w:sz w:val="24"/>
                <w:szCs w:val="24"/>
              </w:rPr>
            </w:pPr>
            <w:r w:rsidRPr="00687A10">
              <w:rPr>
                <w:rFonts w:ascii="Times New Roman" w:hAnsi="Times New Roman" w:cs="Times New Roman"/>
                <w:sz w:val="24"/>
                <w:szCs w:val="24"/>
              </w:rPr>
              <w:t>Не</w:t>
            </w:r>
            <w:r w:rsidRPr="00687A10">
              <w:rPr>
                <w:rFonts w:ascii="Times New Roman" w:hAnsi="Times New Roman" w:cs="Times New Roman"/>
                <w:spacing w:val="-3"/>
                <w:sz w:val="24"/>
                <w:szCs w:val="24"/>
              </w:rPr>
              <w:t xml:space="preserve"> </w:t>
            </w:r>
            <w:r w:rsidRPr="00687A10">
              <w:rPr>
                <w:rFonts w:ascii="Times New Roman" w:hAnsi="Times New Roman" w:cs="Times New Roman"/>
                <w:sz w:val="24"/>
                <w:szCs w:val="24"/>
              </w:rPr>
              <w:t>нормируется</w:t>
            </w:r>
          </w:p>
        </w:tc>
      </w:tr>
      <w:tr w:rsidR="00687A10" w:rsidRPr="00687A10" w:rsidTr="00687A10">
        <w:trPr>
          <w:trHeight w:val="233"/>
        </w:trPr>
        <w:tc>
          <w:tcPr>
            <w:tcW w:w="979"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Объекты</w:t>
            </w:r>
          </w:p>
        </w:tc>
        <w:tc>
          <w:tcPr>
            <w:tcW w:w="1998"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Расчетный</w:t>
            </w:r>
          </w:p>
        </w:tc>
        <w:tc>
          <w:tcPr>
            <w:tcW w:w="1266"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Объем</w:t>
            </w:r>
          </w:p>
        </w:tc>
        <w:tc>
          <w:tcPr>
            <w:tcW w:w="4589" w:type="dxa"/>
            <w:gridSpan w:val="9"/>
            <w:tcBorders>
              <w:bottom w:val="nil"/>
            </w:tcBorders>
          </w:tcPr>
          <w:p w:rsidR="00687A10" w:rsidRPr="00687A10" w:rsidRDefault="00687A10" w:rsidP="00687A10">
            <w:pPr>
              <w:pStyle w:val="TableParagraph"/>
              <w:tabs>
                <w:tab w:val="left" w:pos="1476"/>
                <w:tab w:val="left" w:pos="2951"/>
              </w:tabs>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застройка</w:t>
            </w:r>
            <w:r w:rsidRPr="00687A10">
              <w:rPr>
                <w:rFonts w:ascii="Times New Roman" w:hAnsi="Times New Roman" w:cs="Times New Roman"/>
                <w:sz w:val="24"/>
                <w:szCs w:val="24"/>
              </w:rPr>
              <w:tab/>
              <w:t>зданиями,</w:t>
            </w:r>
            <w:r w:rsidRPr="00687A10">
              <w:rPr>
                <w:rFonts w:ascii="Times New Roman" w:hAnsi="Times New Roman" w:cs="Times New Roman"/>
                <w:sz w:val="24"/>
                <w:szCs w:val="24"/>
              </w:rPr>
              <w:tab/>
            </w:r>
            <w:r w:rsidRPr="00687A10">
              <w:rPr>
                <w:rFonts w:ascii="Times New Roman" w:hAnsi="Times New Roman" w:cs="Times New Roman"/>
                <w:spacing w:val="-1"/>
                <w:sz w:val="24"/>
                <w:szCs w:val="24"/>
              </w:rPr>
              <w:t>оборудованными</w:t>
            </w:r>
          </w:p>
        </w:tc>
        <w:tc>
          <w:tcPr>
            <w:tcW w:w="1118" w:type="dxa"/>
            <w:gridSpan w:val="2"/>
            <w:tcBorders>
              <w:bottom w:val="nil"/>
              <w:right w:val="single" w:sz="18" w:space="0" w:color="000000"/>
            </w:tcBorders>
          </w:tcPr>
          <w:p w:rsidR="00687A10" w:rsidRPr="00687A10" w:rsidRDefault="00687A10" w:rsidP="00687A10">
            <w:pPr>
              <w:pStyle w:val="TableParagraph"/>
              <w:spacing w:before="3" w:line="210" w:lineRule="exact"/>
              <w:ind w:left="391"/>
              <w:rPr>
                <w:rFonts w:ascii="Times New Roman" w:hAnsi="Times New Roman" w:cs="Times New Roman"/>
                <w:sz w:val="24"/>
                <w:szCs w:val="24"/>
              </w:rPr>
            </w:pPr>
            <w:r w:rsidRPr="00687A10">
              <w:rPr>
                <w:rFonts w:ascii="Times New Roman" w:hAnsi="Times New Roman" w:cs="Times New Roman"/>
                <w:sz w:val="24"/>
                <w:szCs w:val="24"/>
              </w:rPr>
              <w:t>140</w:t>
            </w: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водоснаб</w:t>
            </w:r>
          </w:p>
        </w:tc>
        <w:tc>
          <w:tcPr>
            <w:tcW w:w="199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показатель</w:t>
            </w:r>
          </w:p>
        </w:tc>
        <w:tc>
          <w:tcPr>
            <w:tcW w:w="1266"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водопотребл</w:t>
            </w:r>
          </w:p>
        </w:tc>
        <w:tc>
          <w:tcPr>
            <w:tcW w:w="4589" w:type="dxa"/>
            <w:gridSpan w:val="9"/>
            <w:tcBorders>
              <w:top w:val="nil"/>
              <w:bottom w:val="nil"/>
            </w:tcBorders>
          </w:tcPr>
          <w:p w:rsidR="00687A10" w:rsidRPr="00FF6EEF" w:rsidRDefault="00687A10" w:rsidP="00687A10">
            <w:pPr>
              <w:pStyle w:val="TableParagraph"/>
              <w:spacing w:line="210" w:lineRule="exact"/>
              <w:ind w:left="30"/>
              <w:rPr>
                <w:rFonts w:ascii="Times New Roman" w:hAnsi="Times New Roman" w:cs="Times New Roman"/>
                <w:sz w:val="24"/>
                <w:szCs w:val="24"/>
                <w:lang w:val="ru-RU"/>
              </w:rPr>
            </w:pPr>
            <w:r w:rsidRPr="00FF6EEF">
              <w:rPr>
                <w:rFonts w:ascii="Times New Roman" w:hAnsi="Times New Roman" w:cs="Times New Roman"/>
                <w:sz w:val="24"/>
                <w:szCs w:val="24"/>
                <w:lang w:val="ru-RU"/>
              </w:rPr>
              <w:t>внутренним</w:t>
            </w:r>
            <w:r w:rsidRPr="00FF6EEF">
              <w:rPr>
                <w:rFonts w:ascii="Times New Roman" w:hAnsi="Times New Roman" w:cs="Times New Roman"/>
                <w:spacing w:val="58"/>
                <w:sz w:val="24"/>
                <w:szCs w:val="24"/>
                <w:lang w:val="ru-RU"/>
              </w:rPr>
              <w:t xml:space="preserve"> </w:t>
            </w:r>
            <w:r w:rsidRPr="00FF6EEF">
              <w:rPr>
                <w:rFonts w:ascii="Times New Roman" w:hAnsi="Times New Roman" w:cs="Times New Roman"/>
                <w:sz w:val="24"/>
                <w:szCs w:val="24"/>
                <w:lang w:val="ru-RU"/>
              </w:rPr>
              <w:t>водопроводом</w:t>
            </w:r>
            <w:r w:rsidRPr="00FF6EEF">
              <w:rPr>
                <w:rFonts w:ascii="Times New Roman" w:hAnsi="Times New Roman" w:cs="Times New Roman"/>
                <w:spacing w:val="59"/>
                <w:sz w:val="24"/>
                <w:szCs w:val="24"/>
                <w:lang w:val="ru-RU"/>
              </w:rPr>
              <w:t xml:space="preserve"> </w:t>
            </w:r>
            <w:r w:rsidRPr="00FF6EEF">
              <w:rPr>
                <w:rFonts w:ascii="Times New Roman" w:hAnsi="Times New Roman" w:cs="Times New Roman"/>
                <w:sz w:val="24"/>
                <w:szCs w:val="24"/>
                <w:lang w:val="ru-RU"/>
              </w:rPr>
              <w:t>и</w:t>
            </w:r>
            <w:r w:rsidRPr="00FF6EEF">
              <w:rPr>
                <w:rFonts w:ascii="Times New Roman" w:hAnsi="Times New Roman" w:cs="Times New Roman"/>
                <w:spacing w:val="58"/>
                <w:sz w:val="24"/>
                <w:szCs w:val="24"/>
                <w:lang w:val="ru-RU"/>
              </w:rPr>
              <w:t xml:space="preserve"> </w:t>
            </w:r>
            <w:r w:rsidRPr="00FF6EEF">
              <w:rPr>
                <w:rFonts w:ascii="Times New Roman" w:hAnsi="Times New Roman" w:cs="Times New Roman"/>
                <w:sz w:val="24"/>
                <w:szCs w:val="24"/>
                <w:lang w:val="ru-RU"/>
              </w:rPr>
              <w:t>канализацией,</w:t>
            </w:r>
            <w:r w:rsidRPr="00FF6EEF">
              <w:rPr>
                <w:rFonts w:ascii="Times New Roman" w:hAnsi="Times New Roman" w:cs="Times New Roman"/>
                <w:spacing w:val="59"/>
                <w:sz w:val="24"/>
                <w:szCs w:val="24"/>
                <w:lang w:val="ru-RU"/>
              </w:rPr>
              <w:t xml:space="preserve"> </w:t>
            </w:r>
            <w:proofErr w:type="gramStart"/>
            <w:r w:rsidRPr="00FF6EEF">
              <w:rPr>
                <w:rFonts w:ascii="Times New Roman" w:hAnsi="Times New Roman" w:cs="Times New Roman"/>
                <w:sz w:val="24"/>
                <w:szCs w:val="24"/>
                <w:lang w:val="ru-RU"/>
              </w:rPr>
              <w:t>с</w:t>
            </w:r>
            <w:proofErr w:type="gramEnd"/>
          </w:p>
        </w:tc>
        <w:tc>
          <w:tcPr>
            <w:tcW w:w="1118" w:type="dxa"/>
            <w:gridSpan w:val="2"/>
            <w:tcBorders>
              <w:top w:val="nil"/>
              <w:bottom w:val="nil"/>
              <w:right w:val="single" w:sz="18" w:space="0" w:color="000000"/>
            </w:tcBorders>
          </w:tcPr>
          <w:p w:rsidR="00687A10" w:rsidRPr="00FF6EEF" w:rsidRDefault="00687A10" w:rsidP="00687A10">
            <w:pPr>
              <w:pStyle w:val="TableParagraph"/>
              <w:rPr>
                <w:rFonts w:ascii="Times New Roman" w:hAnsi="Times New Roman" w:cs="Times New Roman"/>
                <w:sz w:val="24"/>
                <w:szCs w:val="24"/>
                <w:lang w:val="ru-RU"/>
              </w:rPr>
            </w:pPr>
          </w:p>
        </w:tc>
      </w:tr>
      <w:tr w:rsidR="00687A10" w:rsidRPr="00687A10" w:rsidTr="00687A10">
        <w:trPr>
          <w:trHeight w:val="226"/>
        </w:trPr>
        <w:tc>
          <w:tcPr>
            <w:tcW w:w="979" w:type="dxa"/>
            <w:tcBorders>
              <w:top w:val="nil"/>
              <w:bottom w:val="nil"/>
            </w:tcBorders>
          </w:tcPr>
          <w:p w:rsidR="00687A10" w:rsidRPr="00687A10" w:rsidRDefault="00687A10" w:rsidP="00687A10">
            <w:pPr>
              <w:pStyle w:val="TableParagraph"/>
              <w:spacing w:line="206" w:lineRule="exact"/>
              <w:ind w:left="30"/>
              <w:rPr>
                <w:rFonts w:ascii="Times New Roman" w:hAnsi="Times New Roman" w:cs="Times New Roman"/>
                <w:sz w:val="24"/>
                <w:szCs w:val="24"/>
              </w:rPr>
            </w:pPr>
            <w:r w:rsidRPr="00687A10">
              <w:rPr>
                <w:rFonts w:ascii="Times New Roman" w:hAnsi="Times New Roman" w:cs="Times New Roman"/>
                <w:sz w:val="24"/>
                <w:szCs w:val="24"/>
              </w:rPr>
              <w:t>жения</w:t>
            </w:r>
          </w:p>
        </w:tc>
        <w:tc>
          <w:tcPr>
            <w:tcW w:w="1998" w:type="dxa"/>
            <w:tcBorders>
              <w:top w:val="nil"/>
              <w:bottom w:val="nil"/>
            </w:tcBorders>
          </w:tcPr>
          <w:p w:rsidR="00687A10" w:rsidRPr="00687A10" w:rsidRDefault="00687A10" w:rsidP="00687A10">
            <w:pPr>
              <w:pStyle w:val="TableParagraph"/>
              <w:spacing w:line="205" w:lineRule="exact"/>
              <w:ind w:left="30"/>
              <w:rPr>
                <w:rFonts w:ascii="Times New Roman" w:hAnsi="Times New Roman" w:cs="Times New Roman"/>
                <w:sz w:val="24"/>
                <w:szCs w:val="24"/>
              </w:rPr>
            </w:pPr>
            <w:r w:rsidRPr="00687A10">
              <w:rPr>
                <w:rFonts w:ascii="Times New Roman" w:hAnsi="Times New Roman" w:cs="Times New Roman"/>
                <w:sz w:val="24"/>
                <w:szCs w:val="24"/>
              </w:rPr>
              <w:t>минимально</w:t>
            </w:r>
          </w:p>
        </w:tc>
        <w:tc>
          <w:tcPr>
            <w:tcW w:w="1266" w:type="dxa"/>
            <w:tcBorders>
              <w:top w:val="nil"/>
              <w:bottom w:val="nil"/>
            </w:tcBorders>
          </w:tcPr>
          <w:p w:rsidR="00687A10" w:rsidRPr="00687A10" w:rsidRDefault="00687A10" w:rsidP="00687A10">
            <w:pPr>
              <w:pStyle w:val="TableParagraph"/>
              <w:spacing w:line="205" w:lineRule="exact"/>
              <w:ind w:left="30"/>
              <w:rPr>
                <w:rFonts w:ascii="Times New Roman" w:hAnsi="Times New Roman" w:cs="Times New Roman"/>
                <w:sz w:val="24"/>
                <w:szCs w:val="24"/>
              </w:rPr>
            </w:pPr>
            <w:proofErr w:type="gramStart"/>
            <w:r w:rsidRPr="00687A10">
              <w:rPr>
                <w:rFonts w:ascii="Times New Roman" w:hAnsi="Times New Roman" w:cs="Times New Roman"/>
                <w:sz w:val="24"/>
                <w:szCs w:val="24"/>
              </w:rPr>
              <w:t>ения</w:t>
            </w:r>
            <w:proofErr w:type="gramEnd"/>
            <w:r w:rsidRPr="00687A10">
              <w:rPr>
                <w:rFonts w:ascii="Times New Roman" w:hAnsi="Times New Roman" w:cs="Times New Roman"/>
                <w:sz w:val="24"/>
                <w:szCs w:val="24"/>
              </w:rPr>
              <w:t>, л/сут.</w:t>
            </w:r>
          </w:p>
        </w:tc>
        <w:tc>
          <w:tcPr>
            <w:tcW w:w="4589" w:type="dxa"/>
            <w:gridSpan w:val="9"/>
            <w:tcBorders>
              <w:top w:val="nil"/>
              <w:bottom w:val="nil"/>
            </w:tcBorders>
          </w:tcPr>
          <w:p w:rsidR="00687A10" w:rsidRPr="00687A10" w:rsidRDefault="00687A10" w:rsidP="00687A10">
            <w:pPr>
              <w:pStyle w:val="TableParagraph"/>
              <w:spacing w:line="205" w:lineRule="exact"/>
              <w:ind w:left="30"/>
              <w:rPr>
                <w:rFonts w:ascii="Times New Roman" w:hAnsi="Times New Roman" w:cs="Times New Roman"/>
                <w:sz w:val="24"/>
                <w:szCs w:val="24"/>
              </w:rPr>
            </w:pPr>
            <w:r w:rsidRPr="00687A10">
              <w:rPr>
                <w:rFonts w:ascii="Times New Roman" w:hAnsi="Times New Roman" w:cs="Times New Roman"/>
                <w:sz w:val="24"/>
                <w:szCs w:val="24"/>
              </w:rPr>
              <w:t>ванными</w:t>
            </w:r>
            <w:r w:rsidRPr="00687A10">
              <w:rPr>
                <w:rFonts w:ascii="Times New Roman" w:hAnsi="Times New Roman" w:cs="Times New Roman"/>
                <w:spacing w:val="-10"/>
                <w:sz w:val="24"/>
                <w:szCs w:val="24"/>
              </w:rPr>
              <w:t xml:space="preserve"> </w:t>
            </w:r>
            <w:r w:rsidRPr="00687A10">
              <w:rPr>
                <w:rFonts w:ascii="Times New Roman" w:hAnsi="Times New Roman" w:cs="Times New Roman"/>
                <w:sz w:val="24"/>
                <w:szCs w:val="24"/>
              </w:rPr>
              <w:t>и</w:t>
            </w:r>
            <w:r w:rsidRPr="00687A10">
              <w:rPr>
                <w:rFonts w:ascii="Times New Roman" w:hAnsi="Times New Roman" w:cs="Times New Roman"/>
                <w:spacing w:val="-8"/>
                <w:sz w:val="24"/>
                <w:szCs w:val="24"/>
              </w:rPr>
              <w:t xml:space="preserve"> </w:t>
            </w:r>
            <w:r w:rsidRPr="00687A10">
              <w:rPr>
                <w:rFonts w:ascii="Times New Roman" w:hAnsi="Times New Roman" w:cs="Times New Roman"/>
                <w:sz w:val="24"/>
                <w:szCs w:val="24"/>
              </w:rPr>
              <w:t>местными</w:t>
            </w:r>
            <w:r w:rsidRPr="00687A10">
              <w:rPr>
                <w:rFonts w:ascii="Times New Roman" w:hAnsi="Times New Roman" w:cs="Times New Roman"/>
                <w:spacing w:val="-8"/>
                <w:sz w:val="24"/>
                <w:szCs w:val="24"/>
              </w:rPr>
              <w:t xml:space="preserve"> </w:t>
            </w:r>
            <w:r w:rsidRPr="00687A10">
              <w:rPr>
                <w:rFonts w:ascii="Times New Roman" w:hAnsi="Times New Roman" w:cs="Times New Roman"/>
                <w:sz w:val="24"/>
                <w:szCs w:val="24"/>
              </w:rPr>
              <w:t>водонагревателями</w:t>
            </w:r>
          </w:p>
        </w:tc>
        <w:tc>
          <w:tcPr>
            <w:tcW w:w="1118" w:type="dxa"/>
            <w:gridSpan w:val="2"/>
            <w:tcBorders>
              <w:top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46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tcBorders>
          </w:tcPr>
          <w:p w:rsidR="00687A10" w:rsidRPr="00687A10" w:rsidRDefault="00687A10" w:rsidP="00687A10">
            <w:pPr>
              <w:pStyle w:val="TableParagraph"/>
              <w:spacing w:line="212" w:lineRule="exact"/>
              <w:ind w:left="30"/>
              <w:rPr>
                <w:rFonts w:ascii="Times New Roman" w:hAnsi="Times New Roman" w:cs="Times New Roman"/>
                <w:sz w:val="24"/>
                <w:szCs w:val="24"/>
              </w:rPr>
            </w:pPr>
            <w:r w:rsidRPr="00687A10">
              <w:rPr>
                <w:rFonts w:ascii="Times New Roman" w:hAnsi="Times New Roman" w:cs="Times New Roman"/>
                <w:sz w:val="24"/>
                <w:szCs w:val="24"/>
              </w:rPr>
              <w:t>допустимого</w:t>
            </w:r>
            <w:r w:rsidRPr="00687A10">
              <w:rPr>
                <w:rFonts w:ascii="Times New Roman" w:hAnsi="Times New Roman" w:cs="Times New Roman"/>
                <w:spacing w:val="-7"/>
                <w:sz w:val="24"/>
                <w:szCs w:val="24"/>
              </w:rPr>
              <w:t xml:space="preserve"> </w:t>
            </w:r>
            <w:r w:rsidRPr="00687A10">
              <w:rPr>
                <w:rFonts w:ascii="Times New Roman" w:hAnsi="Times New Roman" w:cs="Times New Roman"/>
                <w:sz w:val="24"/>
                <w:szCs w:val="24"/>
              </w:rPr>
              <w:t>уровня</w:t>
            </w:r>
          </w:p>
          <w:p w:rsidR="00687A10" w:rsidRPr="00687A10" w:rsidRDefault="00687A10" w:rsidP="00687A10">
            <w:pPr>
              <w:pStyle w:val="TableParagraph"/>
              <w:spacing w:before="3"/>
              <w:ind w:left="30"/>
              <w:rPr>
                <w:rFonts w:ascii="Times New Roman" w:hAnsi="Times New Roman" w:cs="Times New Roman"/>
                <w:sz w:val="24"/>
                <w:szCs w:val="24"/>
              </w:rPr>
            </w:pPr>
            <w:r w:rsidRPr="00687A10">
              <w:rPr>
                <w:rFonts w:ascii="Times New Roman" w:hAnsi="Times New Roman" w:cs="Times New Roman"/>
                <w:sz w:val="24"/>
                <w:szCs w:val="24"/>
              </w:rPr>
              <w:t>обеспеченности</w:t>
            </w:r>
          </w:p>
        </w:tc>
        <w:tc>
          <w:tcPr>
            <w:tcW w:w="1266" w:type="dxa"/>
            <w:tcBorders>
              <w:top w:val="nil"/>
            </w:tcBorders>
          </w:tcPr>
          <w:p w:rsidR="00687A10" w:rsidRPr="00687A10" w:rsidRDefault="00687A10" w:rsidP="00687A10">
            <w:pPr>
              <w:pStyle w:val="TableParagraph"/>
              <w:spacing w:line="212" w:lineRule="exact"/>
              <w:ind w:left="30"/>
              <w:rPr>
                <w:rFonts w:ascii="Times New Roman" w:hAnsi="Times New Roman" w:cs="Times New Roman"/>
                <w:sz w:val="24"/>
                <w:szCs w:val="24"/>
              </w:rPr>
            </w:pPr>
            <w:proofErr w:type="gramStart"/>
            <w:r w:rsidRPr="00687A10">
              <w:rPr>
                <w:rFonts w:ascii="Times New Roman" w:hAnsi="Times New Roman" w:cs="Times New Roman"/>
                <w:sz w:val="24"/>
                <w:szCs w:val="24"/>
              </w:rPr>
              <w:t>на</w:t>
            </w:r>
            <w:proofErr w:type="gramEnd"/>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1</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чел.</w:t>
            </w:r>
            <w:r w:rsidRPr="00687A10">
              <w:rPr>
                <w:rFonts w:ascii="Times New Roman" w:hAnsi="Times New Roman" w:cs="Times New Roman"/>
                <w:spacing w:val="4"/>
                <w:sz w:val="24"/>
                <w:szCs w:val="24"/>
              </w:rPr>
              <w:t xml:space="preserve"> </w:t>
            </w:r>
            <w:r w:rsidRPr="00687A10">
              <w:rPr>
                <w:rFonts w:ascii="Times New Roman" w:hAnsi="Times New Roman" w:cs="Times New Roman"/>
                <w:sz w:val="24"/>
                <w:szCs w:val="24"/>
              </w:rPr>
              <w:t>[4,</w:t>
            </w:r>
          </w:p>
          <w:p w:rsidR="00687A10" w:rsidRPr="00687A10" w:rsidRDefault="00687A10" w:rsidP="00687A10">
            <w:pPr>
              <w:pStyle w:val="TableParagraph"/>
              <w:spacing w:before="3"/>
              <w:ind w:left="30"/>
              <w:rPr>
                <w:rFonts w:ascii="Times New Roman" w:hAnsi="Times New Roman" w:cs="Times New Roman"/>
                <w:sz w:val="24"/>
                <w:szCs w:val="24"/>
              </w:rPr>
            </w:pPr>
            <w:r w:rsidRPr="00687A10">
              <w:rPr>
                <w:rFonts w:ascii="Times New Roman" w:hAnsi="Times New Roman" w:cs="Times New Roman"/>
                <w:sz w:val="24"/>
                <w:szCs w:val="24"/>
              </w:rPr>
              <w:t>5]</w:t>
            </w:r>
          </w:p>
        </w:tc>
        <w:tc>
          <w:tcPr>
            <w:tcW w:w="3629" w:type="dxa"/>
            <w:gridSpan w:val="6"/>
            <w:tcBorders>
              <w:right w:val="nil"/>
            </w:tcBorders>
          </w:tcPr>
          <w:p w:rsidR="00687A10" w:rsidRPr="00FF6EEF" w:rsidRDefault="00687A10" w:rsidP="00687A10">
            <w:pPr>
              <w:pStyle w:val="TableParagraph"/>
              <w:tabs>
                <w:tab w:val="left" w:pos="573"/>
                <w:tab w:val="left" w:pos="1216"/>
                <w:tab w:val="left" w:pos="1658"/>
              </w:tabs>
              <w:spacing w:line="230" w:lineRule="atLeast"/>
              <w:ind w:left="30" w:right="158"/>
              <w:rPr>
                <w:rFonts w:ascii="Times New Roman" w:hAnsi="Times New Roman" w:cs="Times New Roman"/>
                <w:sz w:val="24"/>
                <w:szCs w:val="24"/>
                <w:lang w:val="ru-RU"/>
              </w:rPr>
            </w:pPr>
            <w:r w:rsidRPr="00FF6EEF">
              <w:rPr>
                <w:rFonts w:ascii="Times New Roman" w:hAnsi="Times New Roman" w:cs="Times New Roman"/>
                <w:sz w:val="24"/>
                <w:szCs w:val="24"/>
                <w:lang w:val="ru-RU"/>
              </w:rPr>
              <w:t>то</w:t>
            </w:r>
            <w:r w:rsidRPr="00FF6EEF">
              <w:rPr>
                <w:rFonts w:ascii="Times New Roman" w:hAnsi="Times New Roman" w:cs="Times New Roman"/>
                <w:sz w:val="24"/>
                <w:szCs w:val="24"/>
                <w:lang w:val="ru-RU"/>
              </w:rPr>
              <w:tab/>
              <w:t>же,</w:t>
            </w:r>
            <w:r w:rsidRPr="00FF6EEF">
              <w:rPr>
                <w:rFonts w:ascii="Times New Roman" w:hAnsi="Times New Roman" w:cs="Times New Roman"/>
                <w:sz w:val="24"/>
                <w:szCs w:val="24"/>
                <w:lang w:val="ru-RU"/>
              </w:rPr>
              <w:tab/>
              <w:t>с</w:t>
            </w:r>
            <w:r w:rsidRPr="00FF6EEF">
              <w:rPr>
                <w:rFonts w:ascii="Times New Roman" w:hAnsi="Times New Roman" w:cs="Times New Roman"/>
                <w:sz w:val="24"/>
                <w:szCs w:val="24"/>
                <w:lang w:val="ru-RU"/>
              </w:rPr>
              <w:tab/>
            </w:r>
            <w:r w:rsidRPr="00FF6EEF">
              <w:rPr>
                <w:rFonts w:ascii="Times New Roman" w:hAnsi="Times New Roman" w:cs="Times New Roman"/>
                <w:spacing w:val="-2"/>
                <w:sz w:val="24"/>
                <w:szCs w:val="24"/>
                <w:lang w:val="ru-RU"/>
              </w:rPr>
              <w:t>централизованным</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водоснабжением</w:t>
            </w:r>
          </w:p>
        </w:tc>
        <w:tc>
          <w:tcPr>
            <w:tcW w:w="960" w:type="dxa"/>
            <w:gridSpan w:val="3"/>
            <w:tcBorders>
              <w:left w:val="nil"/>
            </w:tcBorders>
          </w:tcPr>
          <w:p w:rsidR="00687A10" w:rsidRPr="00687A10" w:rsidRDefault="00687A10" w:rsidP="00687A10">
            <w:pPr>
              <w:pStyle w:val="TableParagraph"/>
              <w:spacing w:before="3"/>
              <w:ind w:left="181"/>
              <w:rPr>
                <w:rFonts w:ascii="Times New Roman" w:hAnsi="Times New Roman" w:cs="Times New Roman"/>
                <w:sz w:val="24"/>
                <w:szCs w:val="24"/>
              </w:rPr>
            </w:pPr>
            <w:r w:rsidRPr="00687A10">
              <w:rPr>
                <w:rFonts w:ascii="Times New Roman" w:hAnsi="Times New Roman" w:cs="Times New Roman"/>
                <w:spacing w:val="-1"/>
                <w:sz w:val="24"/>
                <w:szCs w:val="24"/>
              </w:rPr>
              <w:t>горячим</w:t>
            </w:r>
          </w:p>
        </w:tc>
        <w:tc>
          <w:tcPr>
            <w:tcW w:w="1118" w:type="dxa"/>
            <w:gridSpan w:val="2"/>
            <w:tcBorders>
              <w:right w:val="single" w:sz="18" w:space="0" w:color="000000"/>
            </w:tcBorders>
          </w:tcPr>
          <w:p w:rsidR="00687A10" w:rsidRPr="00687A10" w:rsidRDefault="00687A10" w:rsidP="00687A10">
            <w:pPr>
              <w:pStyle w:val="TableParagraph"/>
              <w:spacing w:before="3"/>
              <w:ind w:left="391"/>
              <w:rPr>
                <w:rFonts w:ascii="Times New Roman" w:hAnsi="Times New Roman" w:cs="Times New Roman"/>
                <w:sz w:val="24"/>
                <w:szCs w:val="24"/>
              </w:rPr>
            </w:pPr>
            <w:r w:rsidRPr="00687A10">
              <w:rPr>
                <w:rFonts w:ascii="Times New Roman" w:hAnsi="Times New Roman" w:cs="Times New Roman"/>
                <w:sz w:val="24"/>
                <w:szCs w:val="24"/>
              </w:rPr>
              <w:t>195</w:t>
            </w:r>
          </w:p>
        </w:tc>
      </w:tr>
      <w:tr w:rsidR="00687A10" w:rsidRPr="00687A10" w:rsidTr="00687A10">
        <w:trPr>
          <w:trHeight w:val="233"/>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Расчетный</w:t>
            </w:r>
          </w:p>
        </w:tc>
        <w:tc>
          <w:tcPr>
            <w:tcW w:w="6973" w:type="dxa"/>
            <w:gridSpan w:val="12"/>
            <w:tcBorders>
              <w:bottom w:val="nil"/>
            </w:tcBorders>
          </w:tcPr>
          <w:p w:rsidR="00687A10" w:rsidRPr="00687A10" w:rsidRDefault="00687A10" w:rsidP="00687A10">
            <w:pPr>
              <w:pStyle w:val="TableParagraph"/>
              <w:spacing w:before="3" w:line="210" w:lineRule="exact"/>
              <w:ind w:left="2712" w:right="2677"/>
              <w:jc w:val="center"/>
              <w:rPr>
                <w:rFonts w:ascii="Times New Roman" w:hAnsi="Times New Roman" w:cs="Times New Roman"/>
                <w:sz w:val="24"/>
                <w:szCs w:val="24"/>
              </w:rPr>
            </w:pPr>
            <w:r w:rsidRPr="00687A10">
              <w:rPr>
                <w:rFonts w:ascii="Times New Roman" w:hAnsi="Times New Roman" w:cs="Times New Roman"/>
                <w:sz w:val="24"/>
                <w:szCs w:val="24"/>
              </w:rPr>
              <w:t>Не</w:t>
            </w:r>
            <w:r w:rsidRPr="00687A10">
              <w:rPr>
                <w:rFonts w:ascii="Times New Roman" w:hAnsi="Times New Roman" w:cs="Times New Roman"/>
                <w:spacing w:val="-3"/>
                <w:sz w:val="24"/>
                <w:szCs w:val="24"/>
              </w:rPr>
              <w:t xml:space="preserve"> </w:t>
            </w:r>
            <w:r w:rsidRPr="00687A10">
              <w:rPr>
                <w:rFonts w:ascii="Times New Roman" w:hAnsi="Times New Roman" w:cs="Times New Roman"/>
                <w:sz w:val="24"/>
                <w:szCs w:val="24"/>
              </w:rPr>
              <w:t>нормируется</w:t>
            </w: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показатель</w:t>
            </w:r>
          </w:p>
        </w:tc>
        <w:tc>
          <w:tcPr>
            <w:tcW w:w="6973" w:type="dxa"/>
            <w:gridSpan w:val="1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максимально</w:t>
            </w:r>
          </w:p>
        </w:tc>
        <w:tc>
          <w:tcPr>
            <w:tcW w:w="6973" w:type="dxa"/>
            <w:gridSpan w:val="1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допустимого</w:t>
            </w:r>
            <w:r w:rsidRPr="00687A10">
              <w:rPr>
                <w:rFonts w:ascii="Times New Roman" w:hAnsi="Times New Roman" w:cs="Times New Roman"/>
                <w:spacing w:val="-7"/>
                <w:sz w:val="24"/>
                <w:szCs w:val="24"/>
              </w:rPr>
              <w:t xml:space="preserve"> </w:t>
            </w:r>
            <w:r w:rsidRPr="00687A10">
              <w:rPr>
                <w:rFonts w:ascii="Times New Roman" w:hAnsi="Times New Roman" w:cs="Times New Roman"/>
                <w:sz w:val="24"/>
                <w:szCs w:val="24"/>
              </w:rPr>
              <w:t>уровня</w:t>
            </w:r>
          </w:p>
        </w:tc>
        <w:tc>
          <w:tcPr>
            <w:tcW w:w="6973" w:type="dxa"/>
            <w:gridSpan w:val="1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территориальной</w:t>
            </w:r>
          </w:p>
        </w:tc>
        <w:tc>
          <w:tcPr>
            <w:tcW w:w="6973" w:type="dxa"/>
            <w:gridSpan w:val="1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26"/>
        </w:trPr>
        <w:tc>
          <w:tcPr>
            <w:tcW w:w="979"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tcBorders>
          </w:tcPr>
          <w:p w:rsidR="00687A10" w:rsidRPr="00687A10" w:rsidRDefault="00687A10" w:rsidP="00687A10">
            <w:pPr>
              <w:pStyle w:val="TableParagraph"/>
              <w:spacing w:line="206" w:lineRule="exact"/>
              <w:ind w:left="30"/>
              <w:rPr>
                <w:rFonts w:ascii="Times New Roman" w:hAnsi="Times New Roman" w:cs="Times New Roman"/>
                <w:sz w:val="24"/>
                <w:szCs w:val="24"/>
              </w:rPr>
            </w:pPr>
            <w:r w:rsidRPr="00687A10">
              <w:rPr>
                <w:rFonts w:ascii="Times New Roman" w:hAnsi="Times New Roman" w:cs="Times New Roman"/>
                <w:sz w:val="24"/>
                <w:szCs w:val="24"/>
              </w:rPr>
              <w:t>доступности</w:t>
            </w:r>
          </w:p>
        </w:tc>
        <w:tc>
          <w:tcPr>
            <w:tcW w:w="6973" w:type="dxa"/>
            <w:gridSpan w:val="12"/>
            <w:tcBorders>
              <w:top w:val="nil"/>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3"/>
        </w:trPr>
        <w:tc>
          <w:tcPr>
            <w:tcW w:w="979"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Объекты</w:t>
            </w:r>
          </w:p>
        </w:tc>
        <w:tc>
          <w:tcPr>
            <w:tcW w:w="1998"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Расчетный</w:t>
            </w:r>
          </w:p>
        </w:tc>
        <w:tc>
          <w:tcPr>
            <w:tcW w:w="1266"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Объем</w:t>
            </w:r>
          </w:p>
        </w:tc>
        <w:tc>
          <w:tcPr>
            <w:tcW w:w="4589" w:type="dxa"/>
            <w:gridSpan w:val="9"/>
            <w:tcBorders>
              <w:bottom w:val="nil"/>
            </w:tcBorders>
          </w:tcPr>
          <w:p w:rsidR="00687A10" w:rsidRPr="00687A10" w:rsidRDefault="00687A10" w:rsidP="00687A10">
            <w:pPr>
              <w:pStyle w:val="TableParagraph"/>
              <w:tabs>
                <w:tab w:val="left" w:pos="1476"/>
                <w:tab w:val="left" w:pos="2951"/>
              </w:tabs>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застройка</w:t>
            </w:r>
            <w:r w:rsidRPr="00687A10">
              <w:rPr>
                <w:rFonts w:ascii="Times New Roman" w:hAnsi="Times New Roman" w:cs="Times New Roman"/>
                <w:sz w:val="24"/>
                <w:szCs w:val="24"/>
              </w:rPr>
              <w:tab/>
              <w:t>зданиями,</w:t>
            </w:r>
            <w:r w:rsidRPr="00687A10">
              <w:rPr>
                <w:rFonts w:ascii="Times New Roman" w:hAnsi="Times New Roman" w:cs="Times New Roman"/>
                <w:sz w:val="24"/>
                <w:szCs w:val="24"/>
              </w:rPr>
              <w:tab/>
            </w:r>
            <w:r w:rsidRPr="00687A10">
              <w:rPr>
                <w:rFonts w:ascii="Times New Roman" w:hAnsi="Times New Roman" w:cs="Times New Roman"/>
                <w:spacing w:val="-1"/>
                <w:sz w:val="24"/>
                <w:szCs w:val="24"/>
              </w:rPr>
              <w:t>оборудованными</w:t>
            </w:r>
          </w:p>
        </w:tc>
        <w:tc>
          <w:tcPr>
            <w:tcW w:w="1118" w:type="dxa"/>
            <w:gridSpan w:val="2"/>
            <w:tcBorders>
              <w:bottom w:val="nil"/>
              <w:right w:val="single" w:sz="18" w:space="0" w:color="000000"/>
            </w:tcBorders>
          </w:tcPr>
          <w:p w:rsidR="00687A10" w:rsidRPr="00687A10" w:rsidRDefault="00687A10" w:rsidP="00687A10">
            <w:pPr>
              <w:pStyle w:val="TableParagraph"/>
              <w:spacing w:before="3" w:line="210" w:lineRule="exact"/>
              <w:ind w:left="391"/>
              <w:rPr>
                <w:rFonts w:ascii="Times New Roman" w:hAnsi="Times New Roman" w:cs="Times New Roman"/>
                <w:sz w:val="24"/>
                <w:szCs w:val="24"/>
              </w:rPr>
            </w:pPr>
            <w:r w:rsidRPr="00687A10">
              <w:rPr>
                <w:rFonts w:ascii="Times New Roman" w:hAnsi="Times New Roman" w:cs="Times New Roman"/>
                <w:sz w:val="24"/>
                <w:szCs w:val="24"/>
              </w:rPr>
              <w:t>140</w:t>
            </w: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водоотве</w:t>
            </w:r>
          </w:p>
        </w:tc>
        <w:tc>
          <w:tcPr>
            <w:tcW w:w="199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показатель</w:t>
            </w:r>
          </w:p>
        </w:tc>
        <w:tc>
          <w:tcPr>
            <w:tcW w:w="1266"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водоотведен</w:t>
            </w:r>
          </w:p>
        </w:tc>
        <w:tc>
          <w:tcPr>
            <w:tcW w:w="4589" w:type="dxa"/>
            <w:gridSpan w:val="9"/>
            <w:tcBorders>
              <w:top w:val="nil"/>
              <w:bottom w:val="nil"/>
            </w:tcBorders>
          </w:tcPr>
          <w:p w:rsidR="00687A10" w:rsidRPr="00FF6EEF" w:rsidRDefault="00687A10" w:rsidP="00687A10">
            <w:pPr>
              <w:pStyle w:val="TableParagraph"/>
              <w:spacing w:line="210" w:lineRule="exact"/>
              <w:ind w:left="30"/>
              <w:rPr>
                <w:rFonts w:ascii="Times New Roman" w:hAnsi="Times New Roman" w:cs="Times New Roman"/>
                <w:sz w:val="24"/>
                <w:szCs w:val="24"/>
                <w:lang w:val="ru-RU"/>
              </w:rPr>
            </w:pPr>
            <w:r w:rsidRPr="00FF6EEF">
              <w:rPr>
                <w:rFonts w:ascii="Times New Roman" w:hAnsi="Times New Roman" w:cs="Times New Roman"/>
                <w:sz w:val="24"/>
                <w:szCs w:val="24"/>
                <w:lang w:val="ru-RU"/>
              </w:rPr>
              <w:t>внутренним</w:t>
            </w:r>
            <w:r w:rsidRPr="00FF6EEF">
              <w:rPr>
                <w:rFonts w:ascii="Times New Roman" w:hAnsi="Times New Roman" w:cs="Times New Roman"/>
                <w:spacing w:val="58"/>
                <w:sz w:val="24"/>
                <w:szCs w:val="24"/>
                <w:lang w:val="ru-RU"/>
              </w:rPr>
              <w:t xml:space="preserve"> </w:t>
            </w:r>
            <w:r w:rsidRPr="00FF6EEF">
              <w:rPr>
                <w:rFonts w:ascii="Times New Roman" w:hAnsi="Times New Roman" w:cs="Times New Roman"/>
                <w:sz w:val="24"/>
                <w:szCs w:val="24"/>
                <w:lang w:val="ru-RU"/>
              </w:rPr>
              <w:t>водопроводом</w:t>
            </w:r>
            <w:r w:rsidRPr="00FF6EEF">
              <w:rPr>
                <w:rFonts w:ascii="Times New Roman" w:hAnsi="Times New Roman" w:cs="Times New Roman"/>
                <w:spacing w:val="59"/>
                <w:sz w:val="24"/>
                <w:szCs w:val="24"/>
                <w:lang w:val="ru-RU"/>
              </w:rPr>
              <w:t xml:space="preserve"> </w:t>
            </w:r>
            <w:r w:rsidRPr="00FF6EEF">
              <w:rPr>
                <w:rFonts w:ascii="Times New Roman" w:hAnsi="Times New Roman" w:cs="Times New Roman"/>
                <w:sz w:val="24"/>
                <w:szCs w:val="24"/>
                <w:lang w:val="ru-RU"/>
              </w:rPr>
              <w:t>и</w:t>
            </w:r>
            <w:r w:rsidRPr="00FF6EEF">
              <w:rPr>
                <w:rFonts w:ascii="Times New Roman" w:hAnsi="Times New Roman" w:cs="Times New Roman"/>
                <w:spacing w:val="58"/>
                <w:sz w:val="24"/>
                <w:szCs w:val="24"/>
                <w:lang w:val="ru-RU"/>
              </w:rPr>
              <w:t xml:space="preserve"> </w:t>
            </w:r>
            <w:r w:rsidRPr="00FF6EEF">
              <w:rPr>
                <w:rFonts w:ascii="Times New Roman" w:hAnsi="Times New Roman" w:cs="Times New Roman"/>
                <w:sz w:val="24"/>
                <w:szCs w:val="24"/>
                <w:lang w:val="ru-RU"/>
              </w:rPr>
              <w:t>канализацией,</w:t>
            </w:r>
            <w:r w:rsidRPr="00FF6EEF">
              <w:rPr>
                <w:rFonts w:ascii="Times New Roman" w:hAnsi="Times New Roman" w:cs="Times New Roman"/>
                <w:spacing w:val="59"/>
                <w:sz w:val="24"/>
                <w:szCs w:val="24"/>
                <w:lang w:val="ru-RU"/>
              </w:rPr>
              <w:t xml:space="preserve"> </w:t>
            </w:r>
            <w:proofErr w:type="gramStart"/>
            <w:r w:rsidRPr="00FF6EEF">
              <w:rPr>
                <w:rFonts w:ascii="Times New Roman" w:hAnsi="Times New Roman" w:cs="Times New Roman"/>
                <w:sz w:val="24"/>
                <w:szCs w:val="24"/>
                <w:lang w:val="ru-RU"/>
              </w:rPr>
              <w:t>с</w:t>
            </w:r>
            <w:proofErr w:type="gramEnd"/>
          </w:p>
        </w:tc>
        <w:tc>
          <w:tcPr>
            <w:tcW w:w="1118" w:type="dxa"/>
            <w:gridSpan w:val="2"/>
            <w:tcBorders>
              <w:top w:val="nil"/>
              <w:bottom w:val="nil"/>
              <w:right w:val="single" w:sz="18" w:space="0" w:color="000000"/>
            </w:tcBorders>
          </w:tcPr>
          <w:p w:rsidR="00687A10" w:rsidRPr="00FF6EEF" w:rsidRDefault="00687A10" w:rsidP="00687A10">
            <w:pPr>
              <w:pStyle w:val="TableParagraph"/>
              <w:rPr>
                <w:rFonts w:ascii="Times New Roman" w:hAnsi="Times New Roman" w:cs="Times New Roman"/>
                <w:sz w:val="24"/>
                <w:szCs w:val="24"/>
                <w:lang w:val="ru-RU"/>
              </w:rPr>
            </w:pPr>
          </w:p>
        </w:tc>
      </w:tr>
      <w:tr w:rsidR="00687A10" w:rsidRPr="00687A10" w:rsidTr="00687A10">
        <w:trPr>
          <w:trHeight w:val="226"/>
        </w:trPr>
        <w:tc>
          <w:tcPr>
            <w:tcW w:w="979" w:type="dxa"/>
            <w:tcBorders>
              <w:top w:val="nil"/>
              <w:bottom w:val="nil"/>
            </w:tcBorders>
          </w:tcPr>
          <w:p w:rsidR="00687A10" w:rsidRPr="00687A10" w:rsidRDefault="00687A10" w:rsidP="00687A10">
            <w:pPr>
              <w:pStyle w:val="TableParagraph"/>
              <w:spacing w:line="206" w:lineRule="exact"/>
              <w:ind w:left="30"/>
              <w:rPr>
                <w:rFonts w:ascii="Times New Roman" w:hAnsi="Times New Roman" w:cs="Times New Roman"/>
                <w:sz w:val="24"/>
                <w:szCs w:val="24"/>
              </w:rPr>
            </w:pPr>
            <w:r w:rsidRPr="00687A10">
              <w:rPr>
                <w:rFonts w:ascii="Times New Roman" w:hAnsi="Times New Roman" w:cs="Times New Roman"/>
                <w:sz w:val="24"/>
                <w:szCs w:val="24"/>
              </w:rPr>
              <w:t>дения</w:t>
            </w:r>
          </w:p>
        </w:tc>
        <w:tc>
          <w:tcPr>
            <w:tcW w:w="1998" w:type="dxa"/>
            <w:tcBorders>
              <w:top w:val="nil"/>
              <w:bottom w:val="nil"/>
            </w:tcBorders>
          </w:tcPr>
          <w:p w:rsidR="00687A10" w:rsidRPr="00687A10" w:rsidRDefault="00687A10" w:rsidP="00687A10">
            <w:pPr>
              <w:pStyle w:val="TableParagraph"/>
              <w:spacing w:line="205" w:lineRule="exact"/>
              <w:ind w:left="30"/>
              <w:rPr>
                <w:rFonts w:ascii="Times New Roman" w:hAnsi="Times New Roman" w:cs="Times New Roman"/>
                <w:sz w:val="24"/>
                <w:szCs w:val="24"/>
              </w:rPr>
            </w:pPr>
            <w:r w:rsidRPr="00687A10">
              <w:rPr>
                <w:rFonts w:ascii="Times New Roman" w:hAnsi="Times New Roman" w:cs="Times New Roman"/>
                <w:sz w:val="24"/>
                <w:szCs w:val="24"/>
              </w:rPr>
              <w:t>минимально</w:t>
            </w:r>
          </w:p>
        </w:tc>
        <w:tc>
          <w:tcPr>
            <w:tcW w:w="1266" w:type="dxa"/>
            <w:tcBorders>
              <w:top w:val="nil"/>
              <w:bottom w:val="nil"/>
            </w:tcBorders>
          </w:tcPr>
          <w:p w:rsidR="00687A10" w:rsidRPr="00687A10" w:rsidRDefault="00687A10" w:rsidP="00687A10">
            <w:pPr>
              <w:pStyle w:val="TableParagraph"/>
              <w:spacing w:line="205" w:lineRule="exact"/>
              <w:ind w:left="30"/>
              <w:rPr>
                <w:rFonts w:ascii="Times New Roman" w:hAnsi="Times New Roman" w:cs="Times New Roman"/>
                <w:sz w:val="24"/>
                <w:szCs w:val="24"/>
              </w:rPr>
            </w:pPr>
            <w:proofErr w:type="gramStart"/>
            <w:r w:rsidRPr="00687A10">
              <w:rPr>
                <w:rFonts w:ascii="Times New Roman" w:hAnsi="Times New Roman" w:cs="Times New Roman"/>
                <w:sz w:val="24"/>
                <w:szCs w:val="24"/>
              </w:rPr>
              <w:t>ия</w:t>
            </w:r>
            <w:proofErr w:type="gramEnd"/>
            <w:r w:rsidRPr="00687A10">
              <w:rPr>
                <w:rFonts w:ascii="Times New Roman" w:hAnsi="Times New Roman" w:cs="Times New Roman"/>
                <w:sz w:val="24"/>
                <w:szCs w:val="24"/>
              </w:rPr>
              <w:t>, л/сут.</w:t>
            </w:r>
            <w:r w:rsidRPr="00687A10">
              <w:rPr>
                <w:rFonts w:ascii="Times New Roman" w:hAnsi="Times New Roman" w:cs="Times New Roman"/>
                <w:spacing w:val="2"/>
                <w:sz w:val="24"/>
                <w:szCs w:val="24"/>
              </w:rPr>
              <w:t xml:space="preserve"> </w:t>
            </w:r>
            <w:r w:rsidRPr="00687A10">
              <w:rPr>
                <w:rFonts w:ascii="Times New Roman" w:hAnsi="Times New Roman" w:cs="Times New Roman"/>
                <w:sz w:val="24"/>
                <w:szCs w:val="24"/>
              </w:rPr>
              <w:t>на</w:t>
            </w:r>
          </w:p>
        </w:tc>
        <w:tc>
          <w:tcPr>
            <w:tcW w:w="4589" w:type="dxa"/>
            <w:gridSpan w:val="9"/>
            <w:tcBorders>
              <w:top w:val="nil"/>
              <w:bottom w:val="nil"/>
            </w:tcBorders>
          </w:tcPr>
          <w:p w:rsidR="00687A10" w:rsidRPr="00687A10" w:rsidRDefault="00687A10" w:rsidP="00687A10">
            <w:pPr>
              <w:pStyle w:val="TableParagraph"/>
              <w:spacing w:line="205" w:lineRule="exact"/>
              <w:ind w:left="30"/>
              <w:rPr>
                <w:rFonts w:ascii="Times New Roman" w:hAnsi="Times New Roman" w:cs="Times New Roman"/>
                <w:sz w:val="24"/>
                <w:szCs w:val="24"/>
              </w:rPr>
            </w:pPr>
            <w:r w:rsidRPr="00687A10">
              <w:rPr>
                <w:rFonts w:ascii="Times New Roman" w:hAnsi="Times New Roman" w:cs="Times New Roman"/>
                <w:sz w:val="24"/>
                <w:szCs w:val="24"/>
              </w:rPr>
              <w:t>ванными</w:t>
            </w:r>
            <w:r w:rsidRPr="00687A10">
              <w:rPr>
                <w:rFonts w:ascii="Times New Roman" w:hAnsi="Times New Roman" w:cs="Times New Roman"/>
                <w:spacing w:val="-10"/>
                <w:sz w:val="24"/>
                <w:szCs w:val="24"/>
              </w:rPr>
              <w:t xml:space="preserve"> </w:t>
            </w:r>
            <w:r w:rsidRPr="00687A10">
              <w:rPr>
                <w:rFonts w:ascii="Times New Roman" w:hAnsi="Times New Roman" w:cs="Times New Roman"/>
                <w:sz w:val="24"/>
                <w:szCs w:val="24"/>
              </w:rPr>
              <w:t>и</w:t>
            </w:r>
            <w:r w:rsidRPr="00687A10">
              <w:rPr>
                <w:rFonts w:ascii="Times New Roman" w:hAnsi="Times New Roman" w:cs="Times New Roman"/>
                <w:spacing w:val="-8"/>
                <w:sz w:val="24"/>
                <w:szCs w:val="24"/>
              </w:rPr>
              <w:t xml:space="preserve"> </w:t>
            </w:r>
            <w:r w:rsidRPr="00687A10">
              <w:rPr>
                <w:rFonts w:ascii="Times New Roman" w:hAnsi="Times New Roman" w:cs="Times New Roman"/>
                <w:sz w:val="24"/>
                <w:szCs w:val="24"/>
              </w:rPr>
              <w:t>местными</w:t>
            </w:r>
            <w:r w:rsidRPr="00687A10">
              <w:rPr>
                <w:rFonts w:ascii="Times New Roman" w:hAnsi="Times New Roman" w:cs="Times New Roman"/>
                <w:spacing w:val="-8"/>
                <w:sz w:val="24"/>
                <w:szCs w:val="24"/>
              </w:rPr>
              <w:t xml:space="preserve"> </w:t>
            </w:r>
            <w:r w:rsidRPr="00687A10">
              <w:rPr>
                <w:rFonts w:ascii="Times New Roman" w:hAnsi="Times New Roman" w:cs="Times New Roman"/>
                <w:sz w:val="24"/>
                <w:szCs w:val="24"/>
              </w:rPr>
              <w:t>водонагревателями</w:t>
            </w:r>
          </w:p>
        </w:tc>
        <w:tc>
          <w:tcPr>
            <w:tcW w:w="1118" w:type="dxa"/>
            <w:gridSpan w:val="2"/>
            <w:tcBorders>
              <w:top w:val="nil"/>
              <w:right w:val="single" w:sz="18" w:space="0" w:color="000000"/>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459"/>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tcBorders>
          </w:tcPr>
          <w:p w:rsidR="00687A10" w:rsidRPr="00687A10" w:rsidRDefault="00687A10" w:rsidP="00687A10">
            <w:pPr>
              <w:pStyle w:val="TableParagraph"/>
              <w:spacing w:line="212" w:lineRule="exact"/>
              <w:ind w:left="30"/>
              <w:rPr>
                <w:rFonts w:ascii="Times New Roman" w:hAnsi="Times New Roman" w:cs="Times New Roman"/>
                <w:sz w:val="24"/>
                <w:szCs w:val="24"/>
              </w:rPr>
            </w:pPr>
            <w:r w:rsidRPr="00687A10">
              <w:rPr>
                <w:rFonts w:ascii="Times New Roman" w:hAnsi="Times New Roman" w:cs="Times New Roman"/>
                <w:sz w:val="24"/>
                <w:szCs w:val="24"/>
              </w:rPr>
              <w:t>допустимого</w:t>
            </w:r>
            <w:r w:rsidRPr="00687A10">
              <w:rPr>
                <w:rFonts w:ascii="Times New Roman" w:hAnsi="Times New Roman" w:cs="Times New Roman"/>
                <w:spacing w:val="-7"/>
                <w:sz w:val="24"/>
                <w:szCs w:val="24"/>
              </w:rPr>
              <w:t xml:space="preserve"> </w:t>
            </w:r>
            <w:r w:rsidRPr="00687A10">
              <w:rPr>
                <w:rFonts w:ascii="Times New Roman" w:hAnsi="Times New Roman" w:cs="Times New Roman"/>
                <w:sz w:val="24"/>
                <w:szCs w:val="24"/>
              </w:rPr>
              <w:t>уровня</w:t>
            </w:r>
          </w:p>
          <w:p w:rsidR="00687A10" w:rsidRPr="00687A10" w:rsidRDefault="00687A10" w:rsidP="00687A10">
            <w:pPr>
              <w:pStyle w:val="TableParagraph"/>
              <w:spacing w:before="3"/>
              <w:ind w:left="30"/>
              <w:rPr>
                <w:rFonts w:ascii="Times New Roman" w:hAnsi="Times New Roman" w:cs="Times New Roman"/>
                <w:sz w:val="24"/>
                <w:szCs w:val="24"/>
              </w:rPr>
            </w:pPr>
            <w:r w:rsidRPr="00687A10">
              <w:rPr>
                <w:rFonts w:ascii="Times New Roman" w:hAnsi="Times New Roman" w:cs="Times New Roman"/>
                <w:sz w:val="24"/>
                <w:szCs w:val="24"/>
              </w:rPr>
              <w:t>обеспеченности</w:t>
            </w:r>
          </w:p>
        </w:tc>
        <w:tc>
          <w:tcPr>
            <w:tcW w:w="1266" w:type="dxa"/>
            <w:tcBorders>
              <w:top w:val="nil"/>
            </w:tcBorders>
          </w:tcPr>
          <w:p w:rsidR="00687A10" w:rsidRPr="00687A10" w:rsidRDefault="00687A10" w:rsidP="00687A10">
            <w:pPr>
              <w:pStyle w:val="TableParagraph"/>
              <w:spacing w:line="212" w:lineRule="exact"/>
              <w:ind w:left="30"/>
              <w:rPr>
                <w:rFonts w:ascii="Times New Roman" w:hAnsi="Times New Roman" w:cs="Times New Roman"/>
                <w:sz w:val="24"/>
                <w:szCs w:val="24"/>
              </w:rPr>
            </w:pPr>
            <w:r w:rsidRPr="00687A10">
              <w:rPr>
                <w:rFonts w:ascii="Times New Roman" w:hAnsi="Times New Roman" w:cs="Times New Roman"/>
                <w:sz w:val="24"/>
                <w:szCs w:val="24"/>
              </w:rPr>
              <w:t>1 чел.</w:t>
            </w:r>
          </w:p>
        </w:tc>
        <w:tc>
          <w:tcPr>
            <w:tcW w:w="3629" w:type="dxa"/>
            <w:gridSpan w:val="6"/>
            <w:tcBorders>
              <w:right w:val="nil"/>
            </w:tcBorders>
          </w:tcPr>
          <w:p w:rsidR="00687A10" w:rsidRPr="00FF6EEF" w:rsidRDefault="00687A10" w:rsidP="00687A10">
            <w:pPr>
              <w:pStyle w:val="TableParagraph"/>
              <w:tabs>
                <w:tab w:val="left" w:pos="573"/>
                <w:tab w:val="left" w:pos="1216"/>
                <w:tab w:val="left" w:pos="1658"/>
              </w:tabs>
              <w:spacing w:line="230" w:lineRule="atLeast"/>
              <w:ind w:left="30" w:right="158"/>
              <w:rPr>
                <w:rFonts w:ascii="Times New Roman" w:hAnsi="Times New Roman" w:cs="Times New Roman"/>
                <w:sz w:val="24"/>
                <w:szCs w:val="24"/>
                <w:lang w:val="ru-RU"/>
              </w:rPr>
            </w:pPr>
            <w:r w:rsidRPr="00FF6EEF">
              <w:rPr>
                <w:rFonts w:ascii="Times New Roman" w:hAnsi="Times New Roman" w:cs="Times New Roman"/>
                <w:sz w:val="24"/>
                <w:szCs w:val="24"/>
                <w:lang w:val="ru-RU"/>
              </w:rPr>
              <w:t>то</w:t>
            </w:r>
            <w:r w:rsidRPr="00FF6EEF">
              <w:rPr>
                <w:rFonts w:ascii="Times New Roman" w:hAnsi="Times New Roman" w:cs="Times New Roman"/>
                <w:sz w:val="24"/>
                <w:szCs w:val="24"/>
                <w:lang w:val="ru-RU"/>
              </w:rPr>
              <w:tab/>
              <w:t>же,</w:t>
            </w:r>
            <w:r w:rsidRPr="00FF6EEF">
              <w:rPr>
                <w:rFonts w:ascii="Times New Roman" w:hAnsi="Times New Roman" w:cs="Times New Roman"/>
                <w:sz w:val="24"/>
                <w:szCs w:val="24"/>
                <w:lang w:val="ru-RU"/>
              </w:rPr>
              <w:tab/>
              <w:t>с</w:t>
            </w:r>
            <w:r w:rsidRPr="00FF6EEF">
              <w:rPr>
                <w:rFonts w:ascii="Times New Roman" w:hAnsi="Times New Roman" w:cs="Times New Roman"/>
                <w:sz w:val="24"/>
                <w:szCs w:val="24"/>
                <w:lang w:val="ru-RU"/>
              </w:rPr>
              <w:tab/>
            </w:r>
            <w:r w:rsidRPr="00FF6EEF">
              <w:rPr>
                <w:rFonts w:ascii="Times New Roman" w:hAnsi="Times New Roman" w:cs="Times New Roman"/>
                <w:spacing w:val="-2"/>
                <w:sz w:val="24"/>
                <w:szCs w:val="24"/>
                <w:lang w:val="ru-RU"/>
              </w:rPr>
              <w:t>централизованным</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водоснабжением</w:t>
            </w:r>
          </w:p>
        </w:tc>
        <w:tc>
          <w:tcPr>
            <w:tcW w:w="960" w:type="dxa"/>
            <w:gridSpan w:val="3"/>
            <w:tcBorders>
              <w:left w:val="nil"/>
            </w:tcBorders>
          </w:tcPr>
          <w:p w:rsidR="00687A10" w:rsidRPr="00687A10" w:rsidRDefault="00687A10" w:rsidP="00687A10">
            <w:pPr>
              <w:pStyle w:val="TableParagraph"/>
              <w:spacing w:before="3"/>
              <w:ind w:left="181"/>
              <w:rPr>
                <w:rFonts w:ascii="Times New Roman" w:hAnsi="Times New Roman" w:cs="Times New Roman"/>
                <w:sz w:val="24"/>
                <w:szCs w:val="24"/>
              </w:rPr>
            </w:pPr>
            <w:r w:rsidRPr="00687A10">
              <w:rPr>
                <w:rFonts w:ascii="Times New Roman" w:hAnsi="Times New Roman" w:cs="Times New Roman"/>
                <w:spacing w:val="-1"/>
                <w:sz w:val="24"/>
                <w:szCs w:val="24"/>
              </w:rPr>
              <w:t>горячим</w:t>
            </w:r>
          </w:p>
        </w:tc>
        <w:tc>
          <w:tcPr>
            <w:tcW w:w="1118" w:type="dxa"/>
            <w:gridSpan w:val="2"/>
            <w:tcBorders>
              <w:right w:val="single" w:sz="18" w:space="0" w:color="000000"/>
            </w:tcBorders>
          </w:tcPr>
          <w:p w:rsidR="00687A10" w:rsidRPr="00687A10" w:rsidRDefault="00687A10" w:rsidP="00687A10">
            <w:pPr>
              <w:pStyle w:val="TableParagraph"/>
              <w:spacing w:before="3"/>
              <w:ind w:left="391"/>
              <w:rPr>
                <w:rFonts w:ascii="Times New Roman" w:hAnsi="Times New Roman" w:cs="Times New Roman"/>
                <w:sz w:val="24"/>
                <w:szCs w:val="24"/>
              </w:rPr>
            </w:pPr>
            <w:r w:rsidRPr="00687A10">
              <w:rPr>
                <w:rFonts w:ascii="Times New Roman" w:hAnsi="Times New Roman" w:cs="Times New Roman"/>
                <w:sz w:val="24"/>
                <w:szCs w:val="24"/>
              </w:rPr>
              <w:t>195</w:t>
            </w:r>
          </w:p>
        </w:tc>
      </w:tr>
      <w:tr w:rsidR="00687A10" w:rsidRPr="00687A10" w:rsidTr="00687A10">
        <w:trPr>
          <w:trHeight w:val="233"/>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bottom w:val="nil"/>
            </w:tcBorders>
          </w:tcPr>
          <w:p w:rsidR="00687A10" w:rsidRPr="00687A10" w:rsidRDefault="00687A10" w:rsidP="00687A10">
            <w:pPr>
              <w:pStyle w:val="TableParagraph"/>
              <w:spacing w:before="3" w:line="210" w:lineRule="exact"/>
              <w:ind w:left="30"/>
              <w:rPr>
                <w:rFonts w:ascii="Times New Roman" w:hAnsi="Times New Roman" w:cs="Times New Roman"/>
                <w:sz w:val="24"/>
                <w:szCs w:val="24"/>
              </w:rPr>
            </w:pPr>
            <w:r w:rsidRPr="00687A10">
              <w:rPr>
                <w:rFonts w:ascii="Times New Roman" w:hAnsi="Times New Roman" w:cs="Times New Roman"/>
                <w:sz w:val="24"/>
                <w:szCs w:val="24"/>
              </w:rPr>
              <w:t>Расчетный</w:t>
            </w:r>
          </w:p>
        </w:tc>
        <w:tc>
          <w:tcPr>
            <w:tcW w:w="6973" w:type="dxa"/>
            <w:gridSpan w:val="12"/>
            <w:tcBorders>
              <w:bottom w:val="nil"/>
            </w:tcBorders>
          </w:tcPr>
          <w:p w:rsidR="00687A10" w:rsidRPr="00687A10" w:rsidRDefault="00687A10" w:rsidP="00687A10">
            <w:pPr>
              <w:pStyle w:val="TableParagraph"/>
              <w:spacing w:before="3" w:line="210" w:lineRule="exact"/>
              <w:ind w:left="2712" w:right="2677"/>
              <w:jc w:val="center"/>
              <w:rPr>
                <w:rFonts w:ascii="Times New Roman" w:hAnsi="Times New Roman" w:cs="Times New Roman"/>
                <w:sz w:val="24"/>
                <w:szCs w:val="24"/>
              </w:rPr>
            </w:pPr>
            <w:r w:rsidRPr="00687A10">
              <w:rPr>
                <w:rFonts w:ascii="Times New Roman" w:hAnsi="Times New Roman" w:cs="Times New Roman"/>
                <w:sz w:val="24"/>
                <w:szCs w:val="24"/>
              </w:rPr>
              <w:t>Не</w:t>
            </w:r>
            <w:r w:rsidRPr="00687A10">
              <w:rPr>
                <w:rFonts w:ascii="Times New Roman" w:hAnsi="Times New Roman" w:cs="Times New Roman"/>
                <w:spacing w:val="-3"/>
                <w:sz w:val="24"/>
                <w:szCs w:val="24"/>
              </w:rPr>
              <w:t xml:space="preserve"> </w:t>
            </w:r>
            <w:r w:rsidRPr="00687A10">
              <w:rPr>
                <w:rFonts w:ascii="Times New Roman" w:hAnsi="Times New Roman" w:cs="Times New Roman"/>
                <w:sz w:val="24"/>
                <w:szCs w:val="24"/>
              </w:rPr>
              <w:t>нормируется</w:t>
            </w: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показатель</w:t>
            </w:r>
          </w:p>
        </w:tc>
        <w:tc>
          <w:tcPr>
            <w:tcW w:w="6973" w:type="dxa"/>
            <w:gridSpan w:val="1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максимально</w:t>
            </w:r>
          </w:p>
        </w:tc>
        <w:tc>
          <w:tcPr>
            <w:tcW w:w="6973" w:type="dxa"/>
            <w:gridSpan w:val="1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допустимого</w:t>
            </w:r>
            <w:r w:rsidRPr="00687A10">
              <w:rPr>
                <w:rFonts w:ascii="Times New Roman" w:hAnsi="Times New Roman" w:cs="Times New Roman"/>
                <w:spacing w:val="-7"/>
                <w:sz w:val="24"/>
                <w:szCs w:val="24"/>
              </w:rPr>
              <w:t xml:space="preserve"> </w:t>
            </w:r>
            <w:r w:rsidRPr="00687A10">
              <w:rPr>
                <w:rFonts w:ascii="Times New Roman" w:hAnsi="Times New Roman" w:cs="Times New Roman"/>
                <w:sz w:val="24"/>
                <w:szCs w:val="24"/>
              </w:rPr>
              <w:t>уровня</w:t>
            </w:r>
          </w:p>
        </w:tc>
        <w:tc>
          <w:tcPr>
            <w:tcW w:w="6973" w:type="dxa"/>
            <w:gridSpan w:val="1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30"/>
        </w:trPr>
        <w:tc>
          <w:tcPr>
            <w:tcW w:w="979" w:type="dxa"/>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bottom w:val="nil"/>
            </w:tcBorders>
          </w:tcPr>
          <w:p w:rsidR="00687A10" w:rsidRPr="00687A10" w:rsidRDefault="00687A10" w:rsidP="00687A10">
            <w:pPr>
              <w:pStyle w:val="TableParagraph"/>
              <w:spacing w:line="210" w:lineRule="exact"/>
              <w:ind w:left="30"/>
              <w:rPr>
                <w:rFonts w:ascii="Times New Roman" w:hAnsi="Times New Roman" w:cs="Times New Roman"/>
                <w:sz w:val="24"/>
                <w:szCs w:val="24"/>
              </w:rPr>
            </w:pPr>
            <w:r w:rsidRPr="00687A10">
              <w:rPr>
                <w:rFonts w:ascii="Times New Roman" w:hAnsi="Times New Roman" w:cs="Times New Roman"/>
                <w:sz w:val="24"/>
                <w:szCs w:val="24"/>
              </w:rPr>
              <w:t>территориальной</w:t>
            </w:r>
          </w:p>
        </w:tc>
        <w:tc>
          <w:tcPr>
            <w:tcW w:w="6973" w:type="dxa"/>
            <w:gridSpan w:val="12"/>
            <w:tcBorders>
              <w:top w:val="nil"/>
              <w:bottom w:val="nil"/>
            </w:tcBorders>
          </w:tcPr>
          <w:p w:rsidR="00687A10" w:rsidRPr="00687A10" w:rsidRDefault="00687A10" w:rsidP="00687A10">
            <w:pPr>
              <w:pStyle w:val="TableParagraph"/>
              <w:rPr>
                <w:rFonts w:ascii="Times New Roman" w:hAnsi="Times New Roman" w:cs="Times New Roman"/>
                <w:sz w:val="24"/>
                <w:szCs w:val="24"/>
              </w:rPr>
            </w:pPr>
          </w:p>
        </w:tc>
      </w:tr>
      <w:tr w:rsidR="00687A10" w:rsidRPr="00687A10" w:rsidTr="00687A10">
        <w:trPr>
          <w:trHeight w:val="226"/>
        </w:trPr>
        <w:tc>
          <w:tcPr>
            <w:tcW w:w="979" w:type="dxa"/>
            <w:tcBorders>
              <w:top w:val="nil"/>
            </w:tcBorders>
          </w:tcPr>
          <w:p w:rsidR="00687A10" w:rsidRPr="00687A10" w:rsidRDefault="00687A10" w:rsidP="00687A10">
            <w:pPr>
              <w:pStyle w:val="TableParagraph"/>
              <w:rPr>
                <w:rFonts w:ascii="Times New Roman" w:hAnsi="Times New Roman" w:cs="Times New Roman"/>
                <w:sz w:val="24"/>
                <w:szCs w:val="24"/>
              </w:rPr>
            </w:pPr>
          </w:p>
        </w:tc>
        <w:tc>
          <w:tcPr>
            <w:tcW w:w="1998" w:type="dxa"/>
            <w:tcBorders>
              <w:top w:val="nil"/>
            </w:tcBorders>
          </w:tcPr>
          <w:p w:rsidR="00687A10" w:rsidRPr="00687A10" w:rsidRDefault="00687A10" w:rsidP="00687A10">
            <w:pPr>
              <w:pStyle w:val="TableParagraph"/>
              <w:spacing w:line="206" w:lineRule="exact"/>
              <w:ind w:left="30"/>
              <w:rPr>
                <w:rFonts w:ascii="Times New Roman" w:hAnsi="Times New Roman" w:cs="Times New Roman"/>
                <w:sz w:val="24"/>
                <w:szCs w:val="24"/>
              </w:rPr>
            </w:pPr>
            <w:r w:rsidRPr="00687A10">
              <w:rPr>
                <w:rFonts w:ascii="Times New Roman" w:hAnsi="Times New Roman" w:cs="Times New Roman"/>
                <w:sz w:val="24"/>
                <w:szCs w:val="24"/>
              </w:rPr>
              <w:t>доступности</w:t>
            </w:r>
          </w:p>
        </w:tc>
        <w:tc>
          <w:tcPr>
            <w:tcW w:w="6973" w:type="dxa"/>
            <w:gridSpan w:val="12"/>
            <w:tcBorders>
              <w:top w:val="nil"/>
            </w:tcBorders>
          </w:tcPr>
          <w:p w:rsidR="00687A10" w:rsidRPr="00687A10" w:rsidRDefault="00687A10" w:rsidP="00687A10">
            <w:pPr>
              <w:pStyle w:val="TableParagraph"/>
              <w:rPr>
                <w:rFonts w:ascii="Times New Roman" w:hAnsi="Times New Roman" w:cs="Times New Roman"/>
                <w:sz w:val="24"/>
                <w:szCs w:val="24"/>
              </w:rPr>
            </w:pPr>
          </w:p>
        </w:tc>
      </w:tr>
    </w:tbl>
    <w:p w:rsidR="00687A10" w:rsidRPr="00687A10" w:rsidRDefault="00687A10" w:rsidP="00687A10">
      <w:pPr>
        <w:pStyle w:val="TableParagraph"/>
        <w:ind w:left="30"/>
        <w:rPr>
          <w:rFonts w:ascii="Times New Roman" w:hAnsi="Times New Roman" w:cs="Times New Roman"/>
          <w:b/>
          <w:sz w:val="24"/>
          <w:szCs w:val="24"/>
        </w:rPr>
      </w:pPr>
      <w:r w:rsidRPr="00687A10">
        <w:rPr>
          <w:rFonts w:ascii="Times New Roman" w:hAnsi="Times New Roman" w:cs="Times New Roman"/>
          <w:b/>
          <w:sz w:val="24"/>
          <w:szCs w:val="24"/>
        </w:rPr>
        <w:lastRenderedPageBreak/>
        <w:t>Примечания:</w:t>
      </w:r>
    </w:p>
    <w:p w:rsidR="00687A10" w:rsidRPr="00687A10" w:rsidRDefault="00687A10" w:rsidP="00687A10">
      <w:pPr>
        <w:pStyle w:val="TableParagraph"/>
        <w:numPr>
          <w:ilvl w:val="0"/>
          <w:numId w:val="9"/>
        </w:numPr>
        <w:tabs>
          <w:tab w:val="left" w:pos="440"/>
        </w:tabs>
        <w:spacing w:before="3" w:line="244" w:lineRule="auto"/>
        <w:ind w:right="2" w:firstLine="0"/>
        <w:jc w:val="both"/>
        <w:rPr>
          <w:rFonts w:ascii="Times New Roman" w:hAnsi="Times New Roman" w:cs="Times New Roman"/>
          <w:sz w:val="24"/>
          <w:szCs w:val="24"/>
        </w:rPr>
      </w:pPr>
      <w:r w:rsidRPr="00687A10">
        <w:rPr>
          <w:rFonts w:ascii="Times New Roman" w:hAnsi="Times New Roman" w:cs="Times New Roman"/>
          <w:sz w:val="24"/>
          <w:szCs w:val="24"/>
        </w:rPr>
        <w:t>Приведенные</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укрупненные</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показатели</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предусматривают</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электропотребление</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жилыми</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и</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общественными</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зданиями,</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объектами</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коммунально-бытового</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обслуживания</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и</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транспортного</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обслуживания,</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наружным</w:t>
      </w:r>
      <w:r w:rsidRPr="00687A10">
        <w:rPr>
          <w:rFonts w:ascii="Times New Roman" w:hAnsi="Times New Roman" w:cs="Times New Roman"/>
          <w:spacing w:val="2"/>
          <w:sz w:val="24"/>
          <w:szCs w:val="24"/>
        </w:rPr>
        <w:t xml:space="preserve"> </w:t>
      </w:r>
      <w:r w:rsidRPr="00687A10">
        <w:rPr>
          <w:rFonts w:ascii="Times New Roman" w:hAnsi="Times New Roman" w:cs="Times New Roman"/>
          <w:sz w:val="24"/>
          <w:szCs w:val="24"/>
        </w:rPr>
        <w:t>освещением.</w:t>
      </w:r>
    </w:p>
    <w:p w:rsidR="00687A10" w:rsidRPr="00687A10" w:rsidRDefault="00687A10" w:rsidP="00687A10">
      <w:pPr>
        <w:pStyle w:val="TableParagraph"/>
        <w:numPr>
          <w:ilvl w:val="0"/>
          <w:numId w:val="9"/>
        </w:numPr>
        <w:tabs>
          <w:tab w:val="left" w:pos="296"/>
        </w:tabs>
        <w:spacing w:line="244" w:lineRule="auto"/>
        <w:ind w:right="5" w:firstLine="0"/>
        <w:jc w:val="both"/>
        <w:rPr>
          <w:rFonts w:ascii="Times New Roman" w:hAnsi="Times New Roman" w:cs="Times New Roman"/>
          <w:sz w:val="24"/>
          <w:szCs w:val="24"/>
        </w:rPr>
      </w:pPr>
      <w:r w:rsidRPr="00687A10">
        <w:rPr>
          <w:rFonts w:ascii="Times New Roman" w:hAnsi="Times New Roman" w:cs="Times New Roman"/>
          <w:sz w:val="24"/>
          <w:szCs w:val="24"/>
        </w:rPr>
        <w:t>При промежуточных значениях отапливаемой площади дома в интервале 50-1000 кв. м значения</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расхода</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тепловой</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энергии</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на</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отопление</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и</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вентиляцию</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здания</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должны</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определяться</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по</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линейной</w:t>
      </w:r>
      <w:r w:rsidRPr="00687A10">
        <w:rPr>
          <w:rFonts w:ascii="Times New Roman" w:hAnsi="Times New Roman" w:cs="Times New Roman"/>
          <w:spacing w:val="1"/>
          <w:sz w:val="24"/>
          <w:szCs w:val="24"/>
        </w:rPr>
        <w:t xml:space="preserve"> </w:t>
      </w:r>
      <w:r w:rsidRPr="00687A10">
        <w:rPr>
          <w:rFonts w:ascii="Times New Roman" w:hAnsi="Times New Roman" w:cs="Times New Roman"/>
          <w:sz w:val="24"/>
          <w:szCs w:val="24"/>
        </w:rPr>
        <w:t>интерполяции.</w:t>
      </w:r>
    </w:p>
    <w:p w:rsidR="00687A10" w:rsidRPr="00687A10" w:rsidRDefault="00687A10" w:rsidP="00687A10">
      <w:pPr>
        <w:pStyle w:val="TableParagraph"/>
        <w:numPr>
          <w:ilvl w:val="0"/>
          <w:numId w:val="9"/>
        </w:numPr>
        <w:tabs>
          <w:tab w:val="left" w:pos="258"/>
        </w:tabs>
        <w:spacing w:line="244" w:lineRule="auto"/>
        <w:ind w:right="15" w:firstLine="0"/>
        <w:jc w:val="both"/>
        <w:rPr>
          <w:rFonts w:ascii="Times New Roman" w:hAnsi="Times New Roman" w:cs="Times New Roman"/>
          <w:sz w:val="24"/>
          <w:szCs w:val="24"/>
        </w:rPr>
      </w:pPr>
      <w:r w:rsidRPr="00687A10">
        <w:rPr>
          <w:rFonts w:ascii="Times New Roman" w:hAnsi="Times New Roman" w:cs="Times New Roman"/>
          <w:sz w:val="24"/>
          <w:szCs w:val="24"/>
        </w:rPr>
        <w:t>Укрупненные</w:t>
      </w:r>
      <w:r w:rsidRPr="00687A10">
        <w:rPr>
          <w:rFonts w:ascii="Times New Roman" w:hAnsi="Times New Roman" w:cs="Times New Roman"/>
          <w:spacing w:val="-6"/>
          <w:sz w:val="24"/>
          <w:szCs w:val="24"/>
        </w:rPr>
        <w:t xml:space="preserve"> </w:t>
      </w:r>
      <w:r w:rsidRPr="00687A10">
        <w:rPr>
          <w:rFonts w:ascii="Times New Roman" w:hAnsi="Times New Roman" w:cs="Times New Roman"/>
          <w:sz w:val="24"/>
          <w:szCs w:val="24"/>
        </w:rPr>
        <w:t>показатели</w:t>
      </w:r>
      <w:r w:rsidRPr="00687A10">
        <w:rPr>
          <w:rFonts w:ascii="Times New Roman" w:hAnsi="Times New Roman" w:cs="Times New Roman"/>
          <w:spacing w:val="-6"/>
          <w:sz w:val="24"/>
          <w:szCs w:val="24"/>
        </w:rPr>
        <w:t xml:space="preserve"> </w:t>
      </w:r>
      <w:r w:rsidRPr="00687A10">
        <w:rPr>
          <w:rFonts w:ascii="Times New Roman" w:hAnsi="Times New Roman" w:cs="Times New Roman"/>
          <w:sz w:val="24"/>
          <w:szCs w:val="24"/>
        </w:rPr>
        <w:t>потребления</w:t>
      </w:r>
      <w:r w:rsidRPr="00687A10">
        <w:rPr>
          <w:rFonts w:ascii="Times New Roman" w:hAnsi="Times New Roman" w:cs="Times New Roman"/>
          <w:spacing w:val="-5"/>
          <w:sz w:val="24"/>
          <w:szCs w:val="24"/>
        </w:rPr>
        <w:t xml:space="preserve"> </w:t>
      </w:r>
      <w:r w:rsidRPr="00687A10">
        <w:rPr>
          <w:rFonts w:ascii="Times New Roman" w:hAnsi="Times New Roman" w:cs="Times New Roman"/>
          <w:sz w:val="24"/>
          <w:szCs w:val="24"/>
        </w:rPr>
        <w:t>газа</w:t>
      </w:r>
      <w:r w:rsidRPr="00687A10">
        <w:rPr>
          <w:rFonts w:ascii="Times New Roman" w:hAnsi="Times New Roman" w:cs="Times New Roman"/>
          <w:spacing w:val="-6"/>
          <w:sz w:val="24"/>
          <w:szCs w:val="24"/>
        </w:rPr>
        <w:t xml:space="preserve"> </w:t>
      </w:r>
      <w:r w:rsidRPr="00687A10">
        <w:rPr>
          <w:rFonts w:ascii="Times New Roman" w:hAnsi="Times New Roman" w:cs="Times New Roman"/>
          <w:sz w:val="24"/>
          <w:szCs w:val="24"/>
        </w:rPr>
        <w:t>приведены</w:t>
      </w:r>
      <w:r w:rsidRPr="00687A10">
        <w:rPr>
          <w:rFonts w:ascii="Times New Roman" w:hAnsi="Times New Roman" w:cs="Times New Roman"/>
          <w:spacing w:val="-5"/>
          <w:sz w:val="24"/>
          <w:szCs w:val="24"/>
        </w:rPr>
        <w:t xml:space="preserve"> </w:t>
      </w:r>
      <w:r w:rsidRPr="00687A10">
        <w:rPr>
          <w:rFonts w:ascii="Times New Roman" w:hAnsi="Times New Roman" w:cs="Times New Roman"/>
          <w:sz w:val="24"/>
          <w:szCs w:val="24"/>
        </w:rPr>
        <w:t>при</w:t>
      </w:r>
      <w:r w:rsidRPr="00687A10">
        <w:rPr>
          <w:rFonts w:ascii="Times New Roman" w:hAnsi="Times New Roman" w:cs="Times New Roman"/>
          <w:spacing w:val="-5"/>
          <w:sz w:val="24"/>
          <w:szCs w:val="24"/>
        </w:rPr>
        <w:t xml:space="preserve"> </w:t>
      </w:r>
      <w:r w:rsidRPr="00687A10">
        <w:rPr>
          <w:rFonts w:ascii="Times New Roman" w:hAnsi="Times New Roman" w:cs="Times New Roman"/>
          <w:sz w:val="24"/>
          <w:szCs w:val="24"/>
        </w:rPr>
        <w:t>теплоте</w:t>
      </w:r>
      <w:r w:rsidRPr="00687A10">
        <w:rPr>
          <w:rFonts w:ascii="Times New Roman" w:hAnsi="Times New Roman" w:cs="Times New Roman"/>
          <w:spacing w:val="-4"/>
          <w:sz w:val="24"/>
          <w:szCs w:val="24"/>
        </w:rPr>
        <w:t xml:space="preserve"> </w:t>
      </w:r>
      <w:r w:rsidRPr="00687A10">
        <w:rPr>
          <w:rFonts w:ascii="Times New Roman" w:hAnsi="Times New Roman" w:cs="Times New Roman"/>
          <w:sz w:val="24"/>
          <w:szCs w:val="24"/>
        </w:rPr>
        <w:t>сгорания</w:t>
      </w:r>
      <w:r w:rsidRPr="00687A10">
        <w:rPr>
          <w:rFonts w:ascii="Times New Roman" w:hAnsi="Times New Roman" w:cs="Times New Roman"/>
          <w:spacing w:val="-5"/>
          <w:sz w:val="24"/>
          <w:szCs w:val="24"/>
        </w:rPr>
        <w:t xml:space="preserve"> </w:t>
      </w:r>
      <w:r w:rsidRPr="00687A10">
        <w:rPr>
          <w:rFonts w:ascii="Times New Roman" w:hAnsi="Times New Roman" w:cs="Times New Roman"/>
          <w:sz w:val="24"/>
          <w:szCs w:val="24"/>
        </w:rPr>
        <w:t>газа</w:t>
      </w:r>
      <w:r w:rsidRPr="00687A10">
        <w:rPr>
          <w:rFonts w:ascii="Times New Roman" w:hAnsi="Times New Roman" w:cs="Times New Roman"/>
          <w:spacing w:val="-5"/>
          <w:sz w:val="24"/>
          <w:szCs w:val="24"/>
        </w:rPr>
        <w:t xml:space="preserve"> </w:t>
      </w:r>
      <w:r w:rsidRPr="00687A10">
        <w:rPr>
          <w:rFonts w:ascii="Times New Roman" w:hAnsi="Times New Roman" w:cs="Times New Roman"/>
          <w:sz w:val="24"/>
          <w:szCs w:val="24"/>
        </w:rPr>
        <w:t>34</w:t>
      </w:r>
      <w:r w:rsidRPr="00687A10">
        <w:rPr>
          <w:rFonts w:ascii="Times New Roman" w:hAnsi="Times New Roman" w:cs="Times New Roman"/>
          <w:spacing w:val="-5"/>
          <w:sz w:val="24"/>
          <w:szCs w:val="24"/>
        </w:rPr>
        <w:t xml:space="preserve"> </w:t>
      </w:r>
      <w:r w:rsidRPr="00687A10">
        <w:rPr>
          <w:rFonts w:ascii="Times New Roman" w:hAnsi="Times New Roman" w:cs="Times New Roman"/>
          <w:sz w:val="24"/>
          <w:szCs w:val="24"/>
        </w:rPr>
        <w:t>МДж/куб.</w:t>
      </w:r>
      <w:r w:rsidRPr="00687A10">
        <w:rPr>
          <w:rFonts w:ascii="Times New Roman" w:hAnsi="Times New Roman" w:cs="Times New Roman"/>
          <w:spacing w:val="-7"/>
          <w:sz w:val="24"/>
          <w:szCs w:val="24"/>
        </w:rPr>
        <w:t xml:space="preserve"> </w:t>
      </w:r>
      <w:r w:rsidRPr="00687A10">
        <w:rPr>
          <w:rFonts w:ascii="Times New Roman" w:hAnsi="Times New Roman" w:cs="Times New Roman"/>
          <w:sz w:val="24"/>
          <w:szCs w:val="24"/>
        </w:rPr>
        <w:t>м</w:t>
      </w:r>
      <w:r w:rsidRPr="00687A10">
        <w:rPr>
          <w:rFonts w:ascii="Times New Roman" w:hAnsi="Times New Roman" w:cs="Times New Roman"/>
          <w:spacing w:val="-5"/>
          <w:sz w:val="24"/>
          <w:szCs w:val="24"/>
        </w:rPr>
        <w:t xml:space="preserve"> </w:t>
      </w:r>
      <w:r w:rsidRPr="00687A10">
        <w:rPr>
          <w:rFonts w:ascii="Times New Roman" w:hAnsi="Times New Roman" w:cs="Times New Roman"/>
          <w:sz w:val="24"/>
          <w:szCs w:val="24"/>
        </w:rPr>
        <w:t>(8000</w:t>
      </w:r>
      <w:r w:rsidRPr="00687A10">
        <w:rPr>
          <w:rFonts w:ascii="Times New Roman" w:hAnsi="Times New Roman" w:cs="Times New Roman"/>
          <w:spacing w:val="-51"/>
          <w:sz w:val="24"/>
          <w:szCs w:val="24"/>
        </w:rPr>
        <w:t xml:space="preserve"> </w:t>
      </w:r>
      <w:r w:rsidRPr="00687A10">
        <w:rPr>
          <w:rFonts w:ascii="Times New Roman" w:hAnsi="Times New Roman" w:cs="Times New Roman"/>
          <w:sz w:val="24"/>
          <w:szCs w:val="24"/>
        </w:rPr>
        <w:t>ккал/куб. м).</w:t>
      </w:r>
    </w:p>
    <w:p w:rsidR="00687A10" w:rsidRPr="00687A10" w:rsidRDefault="00687A10" w:rsidP="00687A10">
      <w:pPr>
        <w:ind w:firstLine="0"/>
        <w:rPr>
          <w:szCs w:val="24"/>
        </w:rPr>
      </w:pPr>
      <w:r w:rsidRPr="00687A10">
        <w:rPr>
          <w:szCs w:val="24"/>
        </w:rPr>
        <w:t>Удельное</w:t>
      </w:r>
      <w:r w:rsidRPr="00687A10">
        <w:rPr>
          <w:spacing w:val="24"/>
          <w:szCs w:val="24"/>
        </w:rPr>
        <w:t xml:space="preserve"> </w:t>
      </w:r>
      <w:r w:rsidRPr="00687A10">
        <w:rPr>
          <w:szCs w:val="24"/>
        </w:rPr>
        <w:t>водопотребление</w:t>
      </w:r>
      <w:r w:rsidRPr="00687A10">
        <w:rPr>
          <w:spacing w:val="24"/>
          <w:szCs w:val="24"/>
        </w:rPr>
        <w:t xml:space="preserve"> </w:t>
      </w:r>
      <w:r w:rsidRPr="00687A10">
        <w:rPr>
          <w:szCs w:val="24"/>
        </w:rPr>
        <w:t>включает</w:t>
      </w:r>
      <w:r w:rsidRPr="00687A10">
        <w:rPr>
          <w:spacing w:val="24"/>
          <w:szCs w:val="24"/>
        </w:rPr>
        <w:t xml:space="preserve"> </w:t>
      </w:r>
      <w:r w:rsidRPr="00687A10">
        <w:rPr>
          <w:szCs w:val="24"/>
        </w:rPr>
        <w:t>расходы</w:t>
      </w:r>
      <w:r w:rsidRPr="00687A10">
        <w:rPr>
          <w:spacing w:val="24"/>
          <w:szCs w:val="24"/>
        </w:rPr>
        <w:t xml:space="preserve"> </w:t>
      </w:r>
      <w:r w:rsidRPr="00687A10">
        <w:rPr>
          <w:szCs w:val="24"/>
        </w:rPr>
        <w:t>воды</w:t>
      </w:r>
      <w:r w:rsidRPr="00687A10">
        <w:rPr>
          <w:spacing w:val="23"/>
          <w:szCs w:val="24"/>
        </w:rPr>
        <w:t xml:space="preserve"> </w:t>
      </w:r>
      <w:r w:rsidRPr="00687A10">
        <w:rPr>
          <w:szCs w:val="24"/>
        </w:rPr>
        <w:t>на</w:t>
      </w:r>
      <w:r w:rsidRPr="00687A10">
        <w:rPr>
          <w:spacing w:val="26"/>
          <w:szCs w:val="24"/>
        </w:rPr>
        <w:t xml:space="preserve"> </w:t>
      </w:r>
      <w:r w:rsidRPr="00687A10">
        <w:rPr>
          <w:szCs w:val="24"/>
        </w:rPr>
        <w:t>хозяйственно-питьевые</w:t>
      </w:r>
      <w:r w:rsidRPr="00687A10">
        <w:rPr>
          <w:spacing w:val="25"/>
          <w:szCs w:val="24"/>
        </w:rPr>
        <w:t xml:space="preserve"> </w:t>
      </w:r>
      <w:r w:rsidRPr="00687A10">
        <w:rPr>
          <w:szCs w:val="24"/>
        </w:rPr>
        <w:t>и</w:t>
      </w:r>
      <w:r w:rsidRPr="00687A10">
        <w:rPr>
          <w:spacing w:val="23"/>
          <w:szCs w:val="24"/>
        </w:rPr>
        <w:t xml:space="preserve"> </w:t>
      </w:r>
      <w:r w:rsidRPr="00687A10">
        <w:rPr>
          <w:szCs w:val="24"/>
        </w:rPr>
        <w:t>бытовые</w:t>
      </w:r>
      <w:r w:rsidRPr="00687A10">
        <w:rPr>
          <w:spacing w:val="25"/>
          <w:szCs w:val="24"/>
        </w:rPr>
        <w:t xml:space="preserve"> </w:t>
      </w:r>
      <w:r w:rsidRPr="00687A10">
        <w:rPr>
          <w:szCs w:val="24"/>
        </w:rPr>
        <w:t>нужды</w:t>
      </w:r>
      <w:r w:rsidRPr="00687A10">
        <w:rPr>
          <w:spacing w:val="25"/>
          <w:szCs w:val="24"/>
        </w:rPr>
        <w:t xml:space="preserve"> </w:t>
      </w:r>
      <w:r w:rsidRPr="00687A10">
        <w:rPr>
          <w:szCs w:val="24"/>
        </w:rPr>
        <w:t>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rsidR="00687A10" w:rsidRPr="00687A10" w:rsidRDefault="00687A10" w:rsidP="00687A10">
      <w:pPr>
        <w:ind w:firstLine="0"/>
        <w:rPr>
          <w:szCs w:val="24"/>
        </w:rPr>
      </w:pPr>
      <w:r w:rsidRPr="00687A10">
        <w:rPr>
          <w:szCs w:val="24"/>
        </w:rPr>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w:t>
      </w:r>
    </w:p>
    <w:p w:rsidR="00687A10" w:rsidRDefault="00687A10" w:rsidP="00687A10">
      <w:pPr>
        <w:ind w:firstLine="0"/>
        <w:rPr>
          <w:szCs w:val="24"/>
        </w:rPr>
      </w:pPr>
      <w:r w:rsidRPr="00687A10">
        <w:rPr>
          <w:szCs w:val="24"/>
        </w:rPr>
        <w:t>суммарного расхода на хозяйственно-питьевые нужды населенного пункта.</w:t>
      </w:r>
    </w:p>
    <w:p w:rsidR="00687A10" w:rsidRDefault="00687A10" w:rsidP="00687A10">
      <w:pPr>
        <w:ind w:firstLine="0"/>
        <w:rPr>
          <w:szCs w:val="24"/>
        </w:rPr>
      </w:pPr>
    </w:p>
    <w:p w:rsidR="00687A10" w:rsidRDefault="00687A10" w:rsidP="00687A10">
      <w:pPr>
        <w:ind w:firstLine="0"/>
        <w:rPr>
          <w:szCs w:val="24"/>
        </w:rPr>
      </w:pPr>
      <w:r w:rsidRPr="00687A10">
        <w:rPr>
          <w:szCs w:val="24"/>
        </w:rPr>
        <w:t>Таблица 9. Объекты местного значения городских и муниципальных округов в области обработки, утилизации, обезвреживания, размещения ТКО</w:t>
      </w:r>
    </w:p>
    <w:p w:rsidR="00687A10" w:rsidRDefault="00687A10" w:rsidP="00687A10">
      <w:pPr>
        <w:ind w:firstLine="0"/>
        <w:rPr>
          <w:szCs w:val="24"/>
        </w:rPr>
      </w:pPr>
    </w:p>
    <w:tbl>
      <w:tblPr>
        <w:tblStyle w:val="TableNormal3"/>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08"/>
        <w:gridCol w:w="2222"/>
        <w:gridCol w:w="2852"/>
        <w:gridCol w:w="2822"/>
      </w:tblGrid>
      <w:tr w:rsidR="00687A10" w:rsidRPr="00687A10" w:rsidTr="00687A10">
        <w:trPr>
          <w:trHeight w:val="798"/>
        </w:trPr>
        <w:tc>
          <w:tcPr>
            <w:tcW w:w="2008" w:type="dxa"/>
          </w:tcPr>
          <w:p w:rsidR="00687A10" w:rsidRPr="00486535" w:rsidRDefault="00687A10" w:rsidP="00687A10">
            <w:pPr>
              <w:ind w:left="330" w:right="238" w:hanging="58"/>
              <w:jc w:val="left"/>
              <w:rPr>
                <w:rFonts w:eastAsia="Microsoft Sans Serif"/>
                <w:b/>
                <w:sz w:val="20"/>
                <w:lang w:eastAsia="en-US"/>
              </w:rPr>
            </w:pPr>
            <w:r w:rsidRPr="00486535">
              <w:rPr>
                <w:rFonts w:eastAsia="Microsoft Sans Serif"/>
                <w:b/>
                <w:spacing w:val="-1"/>
                <w:sz w:val="20"/>
                <w:lang w:eastAsia="en-US"/>
              </w:rPr>
              <w:t>Наименование</w:t>
            </w:r>
            <w:r w:rsidRPr="00486535">
              <w:rPr>
                <w:rFonts w:eastAsia="Microsoft Sans Serif"/>
                <w:b/>
                <w:spacing w:val="-53"/>
                <w:sz w:val="20"/>
                <w:lang w:eastAsia="en-US"/>
              </w:rPr>
              <w:t xml:space="preserve"> </w:t>
            </w:r>
            <w:r w:rsidRPr="00486535">
              <w:rPr>
                <w:rFonts w:eastAsia="Microsoft Sans Serif"/>
                <w:b/>
                <w:sz w:val="20"/>
                <w:lang w:eastAsia="en-US"/>
              </w:rPr>
              <w:t>вида</w:t>
            </w:r>
            <w:r w:rsidRPr="00486535">
              <w:rPr>
                <w:rFonts w:eastAsia="Microsoft Sans Serif"/>
                <w:b/>
                <w:spacing w:val="-3"/>
                <w:sz w:val="20"/>
                <w:lang w:eastAsia="en-US"/>
              </w:rPr>
              <w:t xml:space="preserve"> </w:t>
            </w:r>
            <w:r w:rsidRPr="00486535">
              <w:rPr>
                <w:rFonts w:eastAsia="Microsoft Sans Serif"/>
                <w:b/>
                <w:sz w:val="20"/>
                <w:lang w:eastAsia="en-US"/>
              </w:rPr>
              <w:t>объекта</w:t>
            </w:r>
          </w:p>
        </w:tc>
        <w:tc>
          <w:tcPr>
            <w:tcW w:w="2222" w:type="dxa"/>
          </w:tcPr>
          <w:p w:rsidR="00687A10" w:rsidRPr="00486535" w:rsidRDefault="00687A10" w:rsidP="00687A10">
            <w:pPr>
              <w:ind w:left="553" w:right="310" w:hanging="212"/>
              <w:jc w:val="left"/>
              <w:rPr>
                <w:rFonts w:eastAsia="Microsoft Sans Serif"/>
                <w:b/>
                <w:sz w:val="20"/>
                <w:lang w:eastAsia="en-US"/>
              </w:rPr>
            </w:pPr>
            <w:r w:rsidRPr="00486535">
              <w:rPr>
                <w:rFonts w:eastAsia="Microsoft Sans Serif"/>
                <w:b/>
                <w:sz w:val="20"/>
                <w:lang w:eastAsia="en-US"/>
              </w:rPr>
              <w:t>Тип</w:t>
            </w:r>
            <w:r w:rsidRPr="00486535">
              <w:rPr>
                <w:rFonts w:eastAsia="Microsoft Sans Serif"/>
                <w:b/>
                <w:spacing w:val="-9"/>
                <w:sz w:val="20"/>
                <w:lang w:eastAsia="en-US"/>
              </w:rPr>
              <w:t xml:space="preserve"> </w:t>
            </w:r>
            <w:r w:rsidRPr="00486535">
              <w:rPr>
                <w:rFonts w:eastAsia="Microsoft Sans Serif"/>
                <w:b/>
                <w:sz w:val="20"/>
                <w:lang w:eastAsia="en-US"/>
              </w:rPr>
              <w:t>расчетного</w:t>
            </w:r>
            <w:r w:rsidRPr="00486535">
              <w:rPr>
                <w:rFonts w:eastAsia="Microsoft Sans Serif"/>
                <w:b/>
                <w:spacing w:val="-52"/>
                <w:sz w:val="20"/>
                <w:lang w:eastAsia="en-US"/>
              </w:rPr>
              <w:t xml:space="preserve"> </w:t>
            </w:r>
            <w:r w:rsidRPr="00486535">
              <w:rPr>
                <w:rFonts w:eastAsia="Microsoft Sans Serif"/>
                <w:b/>
                <w:sz w:val="20"/>
                <w:lang w:eastAsia="en-US"/>
              </w:rPr>
              <w:t>показателя</w:t>
            </w:r>
          </w:p>
        </w:tc>
        <w:tc>
          <w:tcPr>
            <w:tcW w:w="2852" w:type="dxa"/>
          </w:tcPr>
          <w:p w:rsidR="00687A10" w:rsidRPr="00486535" w:rsidRDefault="00687A10" w:rsidP="00687A10">
            <w:pPr>
              <w:ind w:left="105" w:right="82" w:firstLine="0"/>
              <w:jc w:val="center"/>
              <w:rPr>
                <w:rFonts w:eastAsia="Microsoft Sans Serif"/>
                <w:b/>
                <w:sz w:val="20"/>
                <w:lang w:val="ru-RU" w:eastAsia="en-US"/>
              </w:rPr>
            </w:pPr>
            <w:r w:rsidRPr="00486535">
              <w:rPr>
                <w:rFonts w:eastAsia="Microsoft Sans Serif"/>
                <w:b/>
                <w:sz w:val="20"/>
                <w:lang w:val="ru-RU" w:eastAsia="en-US"/>
              </w:rPr>
              <w:t>Наименование</w:t>
            </w:r>
            <w:r w:rsidRPr="00486535">
              <w:rPr>
                <w:rFonts w:eastAsia="Microsoft Sans Serif"/>
                <w:b/>
                <w:spacing w:val="-11"/>
                <w:sz w:val="20"/>
                <w:lang w:val="ru-RU" w:eastAsia="en-US"/>
              </w:rPr>
              <w:t xml:space="preserve"> </w:t>
            </w:r>
            <w:r w:rsidRPr="00486535">
              <w:rPr>
                <w:rFonts w:eastAsia="Microsoft Sans Serif"/>
                <w:b/>
                <w:sz w:val="20"/>
                <w:lang w:val="ru-RU" w:eastAsia="en-US"/>
              </w:rPr>
              <w:t>расчетного</w:t>
            </w:r>
            <w:r w:rsidRPr="00486535">
              <w:rPr>
                <w:rFonts w:eastAsia="Microsoft Sans Serif"/>
                <w:b/>
                <w:spacing w:val="-52"/>
                <w:sz w:val="20"/>
                <w:lang w:val="ru-RU" w:eastAsia="en-US"/>
              </w:rPr>
              <w:t xml:space="preserve"> </w:t>
            </w:r>
            <w:r w:rsidRPr="00486535">
              <w:rPr>
                <w:rFonts w:eastAsia="Microsoft Sans Serif"/>
                <w:b/>
                <w:sz w:val="20"/>
                <w:lang w:val="ru-RU" w:eastAsia="en-US"/>
              </w:rPr>
              <w:t>показателя, единица</w:t>
            </w:r>
            <w:r w:rsidRPr="00486535">
              <w:rPr>
                <w:rFonts w:eastAsia="Microsoft Sans Serif"/>
                <w:b/>
                <w:spacing w:val="1"/>
                <w:sz w:val="20"/>
                <w:lang w:val="ru-RU" w:eastAsia="en-US"/>
              </w:rPr>
              <w:t xml:space="preserve"> </w:t>
            </w:r>
            <w:r w:rsidRPr="00486535">
              <w:rPr>
                <w:rFonts w:eastAsia="Microsoft Sans Serif"/>
                <w:b/>
                <w:sz w:val="20"/>
                <w:lang w:val="ru-RU" w:eastAsia="en-US"/>
              </w:rPr>
              <w:t>измерения</w:t>
            </w:r>
          </w:p>
        </w:tc>
        <w:tc>
          <w:tcPr>
            <w:tcW w:w="2822" w:type="dxa"/>
          </w:tcPr>
          <w:p w:rsidR="00687A10" w:rsidRPr="00486535" w:rsidRDefault="00687A10" w:rsidP="00687A10">
            <w:pPr>
              <w:ind w:left="267" w:right="234" w:firstLine="24"/>
              <w:jc w:val="left"/>
              <w:rPr>
                <w:rFonts w:eastAsia="Microsoft Sans Serif"/>
                <w:b/>
                <w:sz w:val="20"/>
                <w:lang w:eastAsia="en-US"/>
              </w:rPr>
            </w:pPr>
            <w:r w:rsidRPr="00486535">
              <w:rPr>
                <w:rFonts w:eastAsia="Microsoft Sans Serif"/>
                <w:b/>
                <w:sz w:val="20"/>
                <w:lang w:eastAsia="en-US"/>
              </w:rPr>
              <w:t>Предельные значения</w:t>
            </w:r>
            <w:r w:rsidRPr="00486535">
              <w:rPr>
                <w:rFonts w:eastAsia="Microsoft Sans Serif"/>
                <w:b/>
                <w:spacing w:val="-53"/>
                <w:sz w:val="20"/>
                <w:lang w:eastAsia="en-US"/>
              </w:rPr>
              <w:t xml:space="preserve"> </w:t>
            </w:r>
            <w:r w:rsidRPr="00486535">
              <w:rPr>
                <w:rFonts w:eastAsia="Microsoft Sans Serif"/>
                <w:b/>
                <w:sz w:val="20"/>
                <w:lang w:eastAsia="en-US"/>
              </w:rPr>
              <w:t>расчетного</w:t>
            </w:r>
            <w:r w:rsidRPr="00486535">
              <w:rPr>
                <w:rFonts w:eastAsia="Microsoft Sans Serif"/>
                <w:b/>
                <w:spacing w:val="-11"/>
                <w:sz w:val="20"/>
                <w:lang w:eastAsia="en-US"/>
              </w:rPr>
              <w:t xml:space="preserve"> </w:t>
            </w:r>
            <w:r w:rsidRPr="00486535">
              <w:rPr>
                <w:rFonts w:eastAsia="Microsoft Sans Serif"/>
                <w:b/>
                <w:sz w:val="20"/>
                <w:lang w:eastAsia="en-US"/>
              </w:rPr>
              <w:t>показателя</w:t>
            </w:r>
          </w:p>
        </w:tc>
      </w:tr>
      <w:tr w:rsidR="00687A10" w:rsidRPr="00687A10" w:rsidTr="00687A10">
        <w:trPr>
          <w:trHeight w:val="233"/>
        </w:trPr>
        <w:tc>
          <w:tcPr>
            <w:tcW w:w="2008" w:type="dxa"/>
            <w:tcBorders>
              <w:bottom w:val="nil"/>
            </w:tcBorders>
          </w:tcPr>
          <w:p w:rsidR="00687A10" w:rsidRPr="00687A10" w:rsidRDefault="00687A10" w:rsidP="00687A10">
            <w:pPr>
              <w:spacing w:before="3" w:line="210" w:lineRule="exact"/>
              <w:ind w:left="30" w:firstLine="0"/>
              <w:jc w:val="left"/>
              <w:rPr>
                <w:rFonts w:eastAsia="Microsoft Sans Serif"/>
                <w:szCs w:val="24"/>
                <w:lang w:eastAsia="en-US"/>
              </w:rPr>
            </w:pPr>
            <w:r w:rsidRPr="00687A10">
              <w:rPr>
                <w:rFonts w:eastAsia="Microsoft Sans Serif"/>
                <w:szCs w:val="24"/>
                <w:lang w:eastAsia="en-US"/>
              </w:rPr>
              <w:t>Места</w:t>
            </w:r>
            <w:r w:rsidRPr="00687A10">
              <w:rPr>
                <w:rFonts w:eastAsia="Microsoft Sans Serif"/>
                <w:spacing w:val="-8"/>
                <w:szCs w:val="24"/>
                <w:lang w:eastAsia="en-US"/>
              </w:rPr>
              <w:t xml:space="preserve"> </w:t>
            </w:r>
            <w:r w:rsidRPr="00687A10">
              <w:rPr>
                <w:rFonts w:eastAsia="Microsoft Sans Serif"/>
                <w:szCs w:val="24"/>
                <w:lang w:eastAsia="en-US"/>
              </w:rPr>
              <w:t>накопления</w:t>
            </w:r>
          </w:p>
        </w:tc>
        <w:tc>
          <w:tcPr>
            <w:tcW w:w="2222" w:type="dxa"/>
            <w:tcBorders>
              <w:bottom w:val="nil"/>
            </w:tcBorders>
          </w:tcPr>
          <w:p w:rsidR="00687A10" w:rsidRPr="00687A10" w:rsidRDefault="00687A10" w:rsidP="00687A10">
            <w:pPr>
              <w:spacing w:before="3" w:line="210" w:lineRule="exact"/>
              <w:ind w:left="30" w:firstLine="0"/>
              <w:jc w:val="left"/>
              <w:rPr>
                <w:rFonts w:eastAsia="Microsoft Sans Serif"/>
                <w:szCs w:val="24"/>
                <w:lang w:eastAsia="en-US"/>
              </w:rPr>
            </w:pPr>
            <w:r w:rsidRPr="00687A10">
              <w:rPr>
                <w:rFonts w:eastAsia="Microsoft Sans Serif"/>
                <w:spacing w:val="-1"/>
                <w:szCs w:val="24"/>
                <w:lang w:eastAsia="en-US"/>
              </w:rPr>
              <w:t>Расчетный</w:t>
            </w:r>
            <w:r w:rsidRPr="00687A10">
              <w:rPr>
                <w:rFonts w:eastAsia="Microsoft Sans Serif"/>
                <w:spacing w:val="-10"/>
                <w:szCs w:val="24"/>
                <w:lang w:eastAsia="en-US"/>
              </w:rPr>
              <w:t xml:space="preserve"> </w:t>
            </w:r>
            <w:r w:rsidRPr="00687A10">
              <w:rPr>
                <w:rFonts w:eastAsia="Microsoft Sans Serif"/>
                <w:szCs w:val="24"/>
                <w:lang w:eastAsia="en-US"/>
              </w:rPr>
              <w:t>показатель</w:t>
            </w:r>
          </w:p>
        </w:tc>
        <w:tc>
          <w:tcPr>
            <w:tcW w:w="2852" w:type="dxa"/>
            <w:tcBorders>
              <w:bottom w:val="nil"/>
            </w:tcBorders>
          </w:tcPr>
          <w:p w:rsidR="00687A10" w:rsidRPr="00687A10" w:rsidRDefault="00687A10" w:rsidP="00687A10">
            <w:pPr>
              <w:spacing w:before="3" w:line="210" w:lineRule="exact"/>
              <w:ind w:left="30" w:firstLine="0"/>
              <w:jc w:val="left"/>
              <w:rPr>
                <w:rFonts w:eastAsia="Microsoft Sans Serif"/>
                <w:szCs w:val="24"/>
                <w:lang w:eastAsia="en-US"/>
              </w:rPr>
            </w:pPr>
            <w:r w:rsidRPr="00687A10">
              <w:rPr>
                <w:rFonts w:eastAsia="Microsoft Sans Serif"/>
                <w:spacing w:val="-1"/>
                <w:szCs w:val="24"/>
                <w:lang w:eastAsia="en-US"/>
              </w:rPr>
              <w:t>Количество</w:t>
            </w:r>
            <w:r w:rsidRPr="00687A10">
              <w:rPr>
                <w:rFonts w:eastAsia="Microsoft Sans Serif"/>
                <w:spacing w:val="-8"/>
                <w:szCs w:val="24"/>
                <w:lang w:eastAsia="en-US"/>
              </w:rPr>
              <w:t xml:space="preserve"> </w:t>
            </w:r>
            <w:r w:rsidRPr="00687A10">
              <w:rPr>
                <w:rFonts w:eastAsia="Microsoft Sans Serif"/>
                <w:spacing w:val="-1"/>
                <w:szCs w:val="24"/>
                <w:lang w:eastAsia="en-US"/>
              </w:rPr>
              <w:t>контейнерных</w:t>
            </w:r>
          </w:p>
        </w:tc>
        <w:tc>
          <w:tcPr>
            <w:tcW w:w="2822" w:type="dxa"/>
            <w:tcBorders>
              <w:bottom w:val="nil"/>
            </w:tcBorders>
          </w:tcPr>
          <w:p w:rsidR="00687A10" w:rsidRPr="00687A10" w:rsidRDefault="00C209A8" w:rsidP="00687A10">
            <w:pPr>
              <w:tabs>
                <w:tab w:val="left" w:pos="1318"/>
                <w:tab w:val="left" w:pos="2455"/>
              </w:tabs>
              <w:spacing w:before="3" w:line="210" w:lineRule="exact"/>
              <w:ind w:left="30" w:firstLine="0"/>
              <w:jc w:val="left"/>
              <w:rPr>
                <w:rFonts w:eastAsia="Microsoft Sans Serif"/>
                <w:szCs w:val="24"/>
                <w:lang w:eastAsia="en-US"/>
              </w:rPr>
            </w:pPr>
            <w:r>
              <w:rPr>
                <w:rFonts w:eastAsia="Microsoft Sans Serif"/>
                <w:szCs w:val="24"/>
                <w:lang w:eastAsia="en-US"/>
              </w:rPr>
              <w:t>Количество</w:t>
            </w:r>
            <w:r>
              <w:rPr>
                <w:rFonts w:eastAsia="Microsoft Sans Serif"/>
                <w:szCs w:val="24"/>
                <w:lang w:eastAsia="en-US"/>
              </w:rPr>
              <w:tab/>
              <w:t>площадок</w:t>
            </w:r>
            <w:r>
              <w:rPr>
                <w:rFonts w:eastAsia="Microsoft Sans Serif"/>
                <w:szCs w:val="24"/>
                <w:lang w:val="ru-RU" w:eastAsia="en-US"/>
              </w:rPr>
              <w:t xml:space="preserve"> </w:t>
            </w:r>
            <w:r w:rsidR="00687A10" w:rsidRPr="00687A10">
              <w:rPr>
                <w:rFonts w:eastAsia="Microsoft Sans Serif"/>
                <w:szCs w:val="24"/>
                <w:lang w:eastAsia="en-US"/>
              </w:rPr>
              <w:t>для</w:t>
            </w:r>
          </w:p>
        </w:tc>
      </w:tr>
      <w:tr w:rsidR="00687A10" w:rsidRPr="00687A10" w:rsidTr="00687A10">
        <w:trPr>
          <w:trHeight w:val="230"/>
        </w:trPr>
        <w:tc>
          <w:tcPr>
            <w:tcW w:w="2008"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ТКО</w:t>
            </w:r>
            <w:r w:rsidRPr="00687A10">
              <w:rPr>
                <w:rFonts w:eastAsia="Microsoft Sans Serif"/>
                <w:spacing w:val="-8"/>
                <w:szCs w:val="24"/>
                <w:lang w:eastAsia="en-US"/>
              </w:rPr>
              <w:t xml:space="preserve"> </w:t>
            </w:r>
            <w:r w:rsidRPr="00687A10">
              <w:rPr>
                <w:rFonts w:eastAsia="Microsoft Sans Serif"/>
                <w:szCs w:val="24"/>
                <w:lang w:eastAsia="en-US"/>
              </w:rPr>
              <w:t>[1]</w:t>
            </w:r>
          </w:p>
        </w:tc>
        <w:tc>
          <w:tcPr>
            <w:tcW w:w="222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минимально</w:t>
            </w:r>
          </w:p>
        </w:tc>
        <w:tc>
          <w:tcPr>
            <w:tcW w:w="285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proofErr w:type="gramStart"/>
            <w:r w:rsidRPr="00687A10">
              <w:rPr>
                <w:rFonts w:eastAsia="Microsoft Sans Serif"/>
                <w:szCs w:val="24"/>
                <w:lang w:eastAsia="en-US"/>
              </w:rPr>
              <w:t>площадок</w:t>
            </w:r>
            <w:proofErr w:type="gramEnd"/>
            <w:r w:rsidRPr="00687A10">
              <w:rPr>
                <w:rFonts w:eastAsia="Microsoft Sans Serif"/>
                <w:szCs w:val="24"/>
                <w:lang w:eastAsia="en-US"/>
              </w:rPr>
              <w:t>,</w:t>
            </w:r>
            <w:r w:rsidRPr="00687A10">
              <w:rPr>
                <w:rFonts w:eastAsia="Microsoft Sans Serif"/>
                <w:spacing w:val="-7"/>
                <w:szCs w:val="24"/>
                <w:lang w:eastAsia="en-US"/>
              </w:rPr>
              <w:t xml:space="preserve"> </w:t>
            </w:r>
            <w:r w:rsidRPr="00687A10">
              <w:rPr>
                <w:rFonts w:eastAsia="Microsoft Sans Serif"/>
                <w:szCs w:val="24"/>
                <w:lang w:eastAsia="en-US"/>
              </w:rPr>
              <w:t>ед.</w:t>
            </w:r>
          </w:p>
        </w:tc>
        <w:tc>
          <w:tcPr>
            <w:tcW w:w="2822" w:type="dxa"/>
            <w:tcBorders>
              <w:top w:val="nil"/>
              <w:bottom w:val="nil"/>
            </w:tcBorders>
          </w:tcPr>
          <w:p w:rsidR="00687A10" w:rsidRPr="00687A10" w:rsidRDefault="00C209A8" w:rsidP="00C209A8">
            <w:pPr>
              <w:tabs>
                <w:tab w:val="left" w:pos="1622"/>
              </w:tabs>
              <w:spacing w:line="210" w:lineRule="exact"/>
              <w:ind w:firstLine="0"/>
              <w:jc w:val="left"/>
              <w:rPr>
                <w:rFonts w:eastAsia="Microsoft Sans Serif"/>
                <w:szCs w:val="24"/>
                <w:lang w:eastAsia="en-US"/>
              </w:rPr>
            </w:pPr>
            <w:r>
              <w:rPr>
                <w:rFonts w:eastAsia="Microsoft Sans Serif"/>
                <w:szCs w:val="24"/>
                <w:lang w:val="ru-RU" w:eastAsia="en-US"/>
              </w:rPr>
              <w:t>у</w:t>
            </w:r>
            <w:r>
              <w:rPr>
                <w:rFonts w:eastAsia="Microsoft Sans Serif"/>
                <w:szCs w:val="24"/>
                <w:lang w:eastAsia="en-US"/>
              </w:rPr>
              <w:t>становки</w:t>
            </w:r>
            <w:r>
              <w:rPr>
                <w:rFonts w:eastAsia="Microsoft Sans Serif"/>
                <w:szCs w:val="24"/>
                <w:lang w:val="ru-RU" w:eastAsia="en-US"/>
              </w:rPr>
              <w:t xml:space="preserve"> </w:t>
            </w:r>
            <w:r w:rsidR="00687A10" w:rsidRPr="00C209A8">
              <w:t>контейнеров</w:t>
            </w: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допустимого</w:t>
            </w:r>
            <w:r w:rsidRPr="00687A10">
              <w:rPr>
                <w:rFonts w:eastAsia="Microsoft Sans Serif"/>
                <w:spacing w:val="-7"/>
                <w:szCs w:val="24"/>
                <w:lang w:eastAsia="en-US"/>
              </w:rPr>
              <w:t xml:space="preserve"> </w:t>
            </w:r>
            <w:r w:rsidRPr="00687A10">
              <w:rPr>
                <w:rFonts w:eastAsia="Microsoft Sans Serif"/>
                <w:szCs w:val="24"/>
                <w:lang w:eastAsia="en-US"/>
              </w:rPr>
              <w:t>уровня</w:t>
            </w:r>
          </w:p>
        </w:tc>
        <w:tc>
          <w:tcPr>
            <w:tcW w:w="285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22" w:type="dxa"/>
            <w:tcBorders>
              <w:top w:val="nil"/>
              <w:bottom w:val="nil"/>
            </w:tcBorders>
          </w:tcPr>
          <w:p w:rsidR="00687A10" w:rsidRPr="00687A10" w:rsidRDefault="00C209A8" w:rsidP="00687A10">
            <w:pPr>
              <w:tabs>
                <w:tab w:val="left" w:pos="2188"/>
              </w:tabs>
              <w:spacing w:line="210" w:lineRule="exact"/>
              <w:ind w:left="30" w:firstLine="0"/>
              <w:jc w:val="left"/>
              <w:rPr>
                <w:rFonts w:eastAsia="Microsoft Sans Serif"/>
                <w:szCs w:val="24"/>
                <w:lang w:eastAsia="en-US"/>
              </w:rPr>
            </w:pPr>
            <w:r>
              <w:rPr>
                <w:rFonts w:eastAsia="Microsoft Sans Serif"/>
                <w:szCs w:val="24"/>
                <w:lang w:eastAsia="en-US"/>
              </w:rPr>
              <w:t>населенном</w:t>
            </w:r>
            <w:r>
              <w:rPr>
                <w:rFonts w:eastAsia="Microsoft Sans Serif"/>
                <w:szCs w:val="24"/>
                <w:lang w:val="ru-RU" w:eastAsia="en-US"/>
              </w:rPr>
              <w:t xml:space="preserve"> </w:t>
            </w:r>
            <w:r w:rsidR="00687A10" w:rsidRPr="00C209A8">
              <w:t>пункте</w:t>
            </w: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обеспеченности</w:t>
            </w:r>
          </w:p>
        </w:tc>
        <w:tc>
          <w:tcPr>
            <w:tcW w:w="285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22" w:type="dxa"/>
            <w:tcBorders>
              <w:top w:val="nil"/>
              <w:bottom w:val="nil"/>
            </w:tcBorders>
          </w:tcPr>
          <w:p w:rsidR="00687A10" w:rsidRPr="00687A10" w:rsidRDefault="00C209A8" w:rsidP="00687A10">
            <w:pPr>
              <w:tabs>
                <w:tab w:val="left" w:pos="1640"/>
                <w:tab w:val="left" w:pos="2593"/>
              </w:tabs>
              <w:spacing w:line="210" w:lineRule="exact"/>
              <w:ind w:left="30" w:firstLine="0"/>
              <w:jc w:val="left"/>
              <w:rPr>
                <w:rFonts w:eastAsia="Microsoft Sans Serif"/>
                <w:szCs w:val="24"/>
                <w:lang w:eastAsia="en-US"/>
              </w:rPr>
            </w:pPr>
            <w:r>
              <w:rPr>
                <w:rFonts w:eastAsia="Microsoft Sans Serif"/>
                <w:szCs w:val="24"/>
                <w:lang w:eastAsia="en-US"/>
              </w:rPr>
              <w:t>определяется</w:t>
            </w:r>
            <w:r>
              <w:rPr>
                <w:rFonts w:eastAsia="Microsoft Sans Serif"/>
                <w:szCs w:val="24"/>
                <w:lang w:eastAsia="en-US"/>
              </w:rPr>
              <w:tab/>
              <w:t>исходя</w:t>
            </w:r>
            <w:r>
              <w:rPr>
                <w:rFonts w:eastAsia="Microsoft Sans Serif"/>
                <w:szCs w:val="24"/>
                <w:lang w:val="ru-RU" w:eastAsia="en-US"/>
              </w:rPr>
              <w:t xml:space="preserve"> </w:t>
            </w:r>
            <w:r w:rsidR="00687A10" w:rsidRPr="00687A10">
              <w:rPr>
                <w:rFonts w:eastAsia="Microsoft Sans Serif"/>
                <w:spacing w:val="-6"/>
                <w:szCs w:val="24"/>
                <w:lang w:eastAsia="en-US"/>
              </w:rPr>
              <w:t>из</w:t>
            </w: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5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22" w:type="dxa"/>
            <w:tcBorders>
              <w:top w:val="nil"/>
              <w:bottom w:val="nil"/>
            </w:tcBorders>
          </w:tcPr>
          <w:p w:rsidR="00687A10" w:rsidRPr="00687A10" w:rsidRDefault="00687A10" w:rsidP="00687A10">
            <w:pPr>
              <w:tabs>
                <w:tab w:val="left" w:pos="1750"/>
              </w:tabs>
              <w:spacing w:line="210" w:lineRule="exact"/>
              <w:ind w:left="30" w:firstLine="0"/>
              <w:jc w:val="left"/>
              <w:rPr>
                <w:rFonts w:eastAsia="Microsoft Sans Serif"/>
                <w:szCs w:val="24"/>
                <w:lang w:eastAsia="en-US"/>
              </w:rPr>
            </w:pPr>
            <w:r w:rsidRPr="00687A10">
              <w:rPr>
                <w:rFonts w:eastAsia="Microsoft Sans Serif"/>
                <w:szCs w:val="24"/>
                <w:lang w:eastAsia="en-US"/>
              </w:rPr>
              <w:t>численности</w:t>
            </w:r>
            <w:r w:rsidRPr="00687A10">
              <w:rPr>
                <w:rFonts w:eastAsia="Microsoft Sans Serif"/>
                <w:szCs w:val="24"/>
                <w:lang w:eastAsia="en-US"/>
              </w:rPr>
              <w:tab/>
            </w:r>
            <w:r w:rsidR="00C209A8">
              <w:rPr>
                <w:rFonts w:eastAsia="Microsoft Sans Serif"/>
                <w:szCs w:val="24"/>
                <w:lang w:val="ru-RU" w:eastAsia="en-US"/>
              </w:rPr>
              <w:t xml:space="preserve">   </w:t>
            </w:r>
            <w:r w:rsidRPr="00687A10">
              <w:rPr>
                <w:rFonts w:eastAsia="Microsoft Sans Serif"/>
                <w:szCs w:val="24"/>
                <w:lang w:eastAsia="en-US"/>
              </w:rPr>
              <w:t>населения,</w:t>
            </w: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5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22" w:type="dxa"/>
            <w:tcBorders>
              <w:top w:val="nil"/>
              <w:bottom w:val="nil"/>
            </w:tcBorders>
          </w:tcPr>
          <w:p w:rsidR="00687A10" w:rsidRPr="00687A10" w:rsidRDefault="00687A10" w:rsidP="00687A10">
            <w:pPr>
              <w:tabs>
                <w:tab w:val="left" w:pos="1598"/>
              </w:tabs>
              <w:spacing w:line="210" w:lineRule="exact"/>
              <w:ind w:left="30" w:firstLine="0"/>
              <w:jc w:val="left"/>
              <w:rPr>
                <w:rFonts w:eastAsia="Microsoft Sans Serif"/>
                <w:szCs w:val="24"/>
                <w:lang w:eastAsia="en-US"/>
              </w:rPr>
            </w:pPr>
            <w:r w:rsidRPr="00687A10">
              <w:rPr>
                <w:rFonts w:eastAsia="Microsoft Sans Serif"/>
                <w:szCs w:val="24"/>
                <w:lang w:eastAsia="en-US"/>
              </w:rPr>
              <w:t>объёма</w:t>
            </w:r>
            <w:r w:rsidRPr="00687A10">
              <w:rPr>
                <w:rFonts w:eastAsia="Microsoft Sans Serif"/>
                <w:szCs w:val="24"/>
                <w:lang w:eastAsia="en-US"/>
              </w:rPr>
              <w:tab/>
            </w:r>
            <w:r w:rsidR="00C209A8">
              <w:rPr>
                <w:rFonts w:eastAsia="Microsoft Sans Serif"/>
                <w:szCs w:val="24"/>
                <w:lang w:val="ru-RU" w:eastAsia="en-US"/>
              </w:rPr>
              <w:t xml:space="preserve"> </w:t>
            </w:r>
            <w:r w:rsidRPr="00687A10">
              <w:rPr>
                <w:rFonts w:eastAsia="Microsoft Sans Serif"/>
                <w:spacing w:val="-1"/>
                <w:szCs w:val="24"/>
                <w:lang w:eastAsia="en-US"/>
              </w:rPr>
              <w:t>образования</w:t>
            </w: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5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2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отходов,</w:t>
            </w:r>
            <w:r w:rsidRPr="00687A10">
              <w:rPr>
                <w:rFonts w:eastAsia="Microsoft Sans Serif"/>
                <w:spacing w:val="4"/>
                <w:szCs w:val="24"/>
                <w:lang w:eastAsia="en-US"/>
              </w:rPr>
              <w:t xml:space="preserve"> </w:t>
            </w:r>
            <w:r w:rsidRPr="00687A10">
              <w:rPr>
                <w:rFonts w:eastAsia="Microsoft Sans Serif"/>
                <w:szCs w:val="24"/>
                <w:lang w:eastAsia="en-US"/>
              </w:rPr>
              <w:t>и</w:t>
            </w:r>
            <w:r w:rsidRPr="00687A10">
              <w:rPr>
                <w:rFonts w:eastAsia="Microsoft Sans Serif"/>
                <w:spacing w:val="2"/>
                <w:szCs w:val="24"/>
                <w:lang w:eastAsia="en-US"/>
              </w:rPr>
              <w:t xml:space="preserve"> </w:t>
            </w:r>
            <w:r w:rsidRPr="00687A10">
              <w:rPr>
                <w:rFonts w:eastAsia="Microsoft Sans Serif"/>
                <w:szCs w:val="24"/>
                <w:lang w:eastAsia="en-US"/>
              </w:rPr>
              <w:t>необходимого</w:t>
            </w:r>
            <w:r w:rsidRPr="00687A10">
              <w:rPr>
                <w:rFonts w:eastAsia="Microsoft Sans Serif"/>
                <w:spacing w:val="5"/>
                <w:szCs w:val="24"/>
                <w:lang w:eastAsia="en-US"/>
              </w:rPr>
              <w:t xml:space="preserve"> </w:t>
            </w:r>
            <w:r w:rsidRPr="00687A10">
              <w:rPr>
                <w:rFonts w:eastAsia="Microsoft Sans Serif"/>
                <w:szCs w:val="24"/>
                <w:lang w:eastAsia="en-US"/>
              </w:rPr>
              <w:t>для</w:t>
            </w: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5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22" w:type="dxa"/>
            <w:tcBorders>
              <w:top w:val="nil"/>
              <w:bottom w:val="nil"/>
            </w:tcBorders>
          </w:tcPr>
          <w:p w:rsidR="00687A10" w:rsidRPr="00687A10" w:rsidRDefault="00687A10" w:rsidP="00687A10">
            <w:pPr>
              <w:tabs>
                <w:tab w:val="left" w:pos="1424"/>
                <w:tab w:val="left" w:pos="2251"/>
              </w:tabs>
              <w:spacing w:line="210" w:lineRule="exact"/>
              <w:ind w:left="30" w:firstLine="0"/>
              <w:jc w:val="left"/>
              <w:rPr>
                <w:rFonts w:eastAsia="Microsoft Sans Serif"/>
                <w:szCs w:val="24"/>
                <w:lang w:eastAsia="en-US"/>
              </w:rPr>
            </w:pPr>
            <w:r w:rsidRPr="00687A10">
              <w:rPr>
                <w:rFonts w:eastAsia="Microsoft Sans Serif"/>
                <w:szCs w:val="24"/>
                <w:lang w:eastAsia="en-US"/>
              </w:rPr>
              <w:t>населенного</w:t>
            </w:r>
            <w:r w:rsidRPr="00687A10">
              <w:rPr>
                <w:rFonts w:eastAsia="Microsoft Sans Serif"/>
                <w:szCs w:val="24"/>
                <w:lang w:eastAsia="en-US"/>
              </w:rPr>
              <w:tab/>
              <w:t>пункта</w:t>
            </w:r>
            <w:r w:rsidRPr="00687A10">
              <w:rPr>
                <w:rFonts w:eastAsia="Microsoft Sans Serif"/>
                <w:szCs w:val="24"/>
                <w:lang w:eastAsia="en-US"/>
              </w:rPr>
              <w:tab/>
            </w:r>
            <w:r w:rsidR="00C209A8">
              <w:rPr>
                <w:rFonts w:eastAsia="Microsoft Sans Serif"/>
                <w:szCs w:val="24"/>
                <w:lang w:val="ru-RU" w:eastAsia="en-US"/>
              </w:rPr>
              <w:t xml:space="preserve"> </w:t>
            </w:r>
            <w:r w:rsidRPr="00687A10">
              <w:rPr>
                <w:rFonts w:eastAsia="Microsoft Sans Serif"/>
                <w:spacing w:val="-1"/>
                <w:szCs w:val="24"/>
                <w:lang w:eastAsia="en-US"/>
              </w:rPr>
              <w:t>числа</w:t>
            </w: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5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22" w:type="dxa"/>
            <w:tcBorders>
              <w:top w:val="nil"/>
              <w:bottom w:val="nil"/>
            </w:tcBorders>
          </w:tcPr>
          <w:p w:rsidR="00687A10" w:rsidRPr="00687A10" w:rsidRDefault="00C209A8" w:rsidP="00C209A8">
            <w:pPr>
              <w:tabs>
                <w:tab w:val="left" w:pos="1554"/>
                <w:tab w:val="left" w:pos="2247"/>
              </w:tabs>
              <w:spacing w:line="210" w:lineRule="exact"/>
              <w:ind w:firstLine="0"/>
              <w:jc w:val="left"/>
              <w:rPr>
                <w:rFonts w:eastAsia="Microsoft Sans Serif"/>
                <w:szCs w:val="24"/>
                <w:lang w:eastAsia="en-US"/>
              </w:rPr>
            </w:pPr>
            <w:r>
              <w:rPr>
                <w:rFonts w:eastAsia="Microsoft Sans Serif"/>
                <w:szCs w:val="24"/>
                <w:lang w:eastAsia="en-US"/>
              </w:rPr>
              <w:t>контейнеров</w:t>
            </w:r>
            <w:r>
              <w:rPr>
                <w:rFonts w:eastAsia="Microsoft Sans Serif"/>
                <w:szCs w:val="24"/>
                <w:lang w:eastAsia="en-US"/>
              </w:rPr>
              <w:tab/>
              <w:t>для</w:t>
            </w:r>
            <w:r w:rsidR="00687A10" w:rsidRPr="00687A10">
              <w:rPr>
                <w:rFonts w:eastAsia="Microsoft Sans Serif"/>
                <w:spacing w:val="-1"/>
                <w:szCs w:val="24"/>
                <w:lang w:eastAsia="en-US"/>
              </w:rPr>
              <w:t>сбора</w:t>
            </w:r>
          </w:p>
        </w:tc>
      </w:tr>
      <w:tr w:rsidR="00687A10" w:rsidRPr="00687A10" w:rsidTr="00687A10">
        <w:trPr>
          <w:trHeight w:val="226"/>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52" w:type="dxa"/>
            <w:tcBorders>
              <w:top w:val="nil"/>
            </w:tcBorders>
          </w:tcPr>
          <w:p w:rsidR="00687A10" w:rsidRPr="00687A10" w:rsidRDefault="00687A10" w:rsidP="00687A10">
            <w:pPr>
              <w:ind w:firstLine="0"/>
              <w:jc w:val="left"/>
              <w:rPr>
                <w:rFonts w:eastAsia="Microsoft Sans Serif"/>
                <w:szCs w:val="24"/>
                <w:lang w:eastAsia="en-US"/>
              </w:rPr>
            </w:pPr>
          </w:p>
        </w:tc>
        <w:tc>
          <w:tcPr>
            <w:tcW w:w="2822" w:type="dxa"/>
            <w:tcBorders>
              <w:top w:val="nil"/>
            </w:tcBorders>
          </w:tcPr>
          <w:p w:rsidR="00687A10" w:rsidRPr="00687A10" w:rsidRDefault="00687A10" w:rsidP="00687A10">
            <w:pPr>
              <w:spacing w:line="206" w:lineRule="exact"/>
              <w:ind w:left="30" w:firstLine="0"/>
              <w:jc w:val="left"/>
              <w:rPr>
                <w:rFonts w:eastAsia="Microsoft Sans Serif"/>
                <w:szCs w:val="24"/>
                <w:lang w:eastAsia="en-US"/>
              </w:rPr>
            </w:pPr>
            <w:r w:rsidRPr="00687A10">
              <w:rPr>
                <w:rFonts w:eastAsia="Microsoft Sans Serif"/>
                <w:szCs w:val="24"/>
                <w:lang w:eastAsia="en-US"/>
              </w:rPr>
              <w:t>мусора</w:t>
            </w:r>
            <w:r w:rsidRPr="00687A10">
              <w:rPr>
                <w:rFonts w:eastAsia="Microsoft Sans Serif"/>
                <w:spacing w:val="-2"/>
                <w:szCs w:val="24"/>
                <w:lang w:eastAsia="en-US"/>
              </w:rPr>
              <w:t xml:space="preserve"> </w:t>
            </w:r>
            <w:r w:rsidRPr="00687A10">
              <w:rPr>
                <w:rFonts w:eastAsia="Microsoft Sans Serif"/>
                <w:szCs w:val="24"/>
                <w:lang w:eastAsia="en-US"/>
              </w:rPr>
              <w:t>[2]</w:t>
            </w:r>
          </w:p>
        </w:tc>
      </w:tr>
      <w:tr w:rsidR="00687A10" w:rsidRPr="00687A10" w:rsidTr="00687A10">
        <w:trPr>
          <w:trHeight w:val="233"/>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52" w:type="dxa"/>
            <w:tcBorders>
              <w:bottom w:val="nil"/>
            </w:tcBorders>
          </w:tcPr>
          <w:p w:rsidR="00687A10" w:rsidRPr="00687A10" w:rsidRDefault="00687A10" w:rsidP="00687A10">
            <w:pPr>
              <w:spacing w:before="3" w:line="210" w:lineRule="exact"/>
              <w:ind w:left="30" w:firstLine="0"/>
              <w:jc w:val="left"/>
              <w:rPr>
                <w:rFonts w:eastAsia="Microsoft Sans Serif"/>
                <w:szCs w:val="24"/>
                <w:lang w:eastAsia="en-US"/>
              </w:rPr>
            </w:pPr>
            <w:r w:rsidRPr="00687A10">
              <w:rPr>
                <w:rFonts w:eastAsia="Microsoft Sans Serif"/>
                <w:szCs w:val="24"/>
                <w:lang w:eastAsia="en-US"/>
              </w:rPr>
              <w:t>Площадь</w:t>
            </w:r>
            <w:r w:rsidRPr="00687A10">
              <w:rPr>
                <w:rFonts w:eastAsia="Microsoft Sans Serif"/>
                <w:spacing w:val="-9"/>
                <w:szCs w:val="24"/>
                <w:lang w:eastAsia="en-US"/>
              </w:rPr>
              <w:t xml:space="preserve"> </w:t>
            </w:r>
            <w:r w:rsidRPr="00687A10">
              <w:rPr>
                <w:rFonts w:eastAsia="Microsoft Sans Serif"/>
                <w:szCs w:val="24"/>
                <w:lang w:eastAsia="en-US"/>
              </w:rPr>
              <w:t>контейнерной</w:t>
            </w:r>
          </w:p>
        </w:tc>
        <w:tc>
          <w:tcPr>
            <w:tcW w:w="2822" w:type="dxa"/>
            <w:tcBorders>
              <w:bottom w:val="nil"/>
            </w:tcBorders>
          </w:tcPr>
          <w:p w:rsidR="00687A10" w:rsidRPr="00687A10" w:rsidRDefault="00687A10" w:rsidP="00687A10">
            <w:pPr>
              <w:spacing w:before="3" w:line="210" w:lineRule="exact"/>
              <w:ind w:left="1060" w:right="1037" w:firstLine="0"/>
              <w:jc w:val="center"/>
              <w:rPr>
                <w:rFonts w:eastAsia="Microsoft Sans Serif"/>
                <w:szCs w:val="24"/>
                <w:lang w:eastAsia="en-US"/>
              </w:rPr>
            </w:pPr>
            <w:r w:rsidRPr="00687A10">
              <w:rPr>
                <w:rFonts w:eastAsia="Microsoft Sans Serif"/>
                <w:szCs w:val="24"/>
                <w:lang w:eastAsia="en-US"/>
              </w:rPr>
              <w:t>0,03 [3]</w:t>
            </w: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52" w:type="dxa"/>
            <w:tcBorders>
              <w:top w:val="nil"/>
              <w:bottom w:val="nil"/>
            </w:tcBorders>
          </w:tcPr>
          <w:p w:rsidR="00687A10" w:rsidRPr="00687A10" w:rsidRDefault="00687A10" w:rsidP="00687A10">
            <w:pPr>
              <w:spacing w:line="210" w:lineRule="exact"/>
              <w:ind w:left="30" w:firstLine="0"/>
              <w:jc w:val="left"/>
              <w:rPr>
                <w:rFonts w:eastAsia="Microsoft Sans Serif"/>
                <w:szCs w:val="24"/>
                <w:lang w:val="ru-RU" w:eastAsia="en-US"/>
              </w:rPr>
            </w:pPr>
            <w:r w:rsidRPr="00687A10">
              <w:rPr>
                <w:rFonts w:eastAsia="Microsoft Sans Serif"/>
                <w:szCs w:val="24"/>
                <w:lang w:val="ru-RU" w:eastAsia="en-US"/>
              </w:rPr>
              <w:t>площадки</w:t>
            </w:r>
            <w:r w:rsidRPr="00687A10">
              <w:rPr>
                <w:rFonts w:eastAsia="Microsoft Sans Serif"/>
                <w:spacing w:val="-6"/>
                <w:szCs w:val="24"/>
                <w:lang w:val="ru-RU" w:eastAsia="en-US"/>
              </w:rPr>
              <w:t xml:space="preserve"> </w:t>
            </w:r>
            <w:r w:rsidRPr="00687A10">
              <w:rPr>
                <w:rFonts w:eastAsia="Microsoft Sans Serif"/>
                <w:szCs w:val="24"/>
                <w:lang w:val="ru-RU" w:eastAsia="en-US"/>
              </w:rPr>
              <w:t>для</w:t>
            </w:r>
            <w:r w:rsidRPr="00687A10">
              <w:rPr>
                <w:rFonts w:eastAsia="Microsoft Sans Serif"/>
                <w:spacing w:val="-5"/>
                <w:szCs w:val="24"/>
                <w:lang w:val="ru-RU" w:eastAsia="en-US"/>
              </w:rPr>
              <w:t xml:space="preserve"> </w:t>
            </w:r>
            <w:r w:rsidRPr="00687A10">
              <w:rPr>
                <w:rFonts w:eastAsia="Microsoft Sans Serif"/>
                <w:szCs w:val="24"/>
                <w:lang w:val="ru-RU" w:eastAsia="en-US"/>
              </w:rPr>
              <w:t>сбора</w:t>
            </w:r>
            <w:r w:rsidRPr="00687A10">
              <w:rPr>
                <w:rFonts w:eastAsia="Microsoft Sans Serif"/>
                <w:spacing w:val="-4"/>
                <w:szCs w:val="24"/>
                <w:lang w:val="ru-RU" w:eastAsia="en-US"/>
              </w:rPr>
              <w:t xml:space="preserve"> </w:t>
            </w:r>
            <w:r w:rsidRPr="00687A10">
              <w:rPr>
                <w:rFonts w:eastAsia="Microsoft Sans Serif"/>
                <w:szCs w:val="24"/>
                <w:lang w:val="ru-RU" w:eastAsia="en-US"/>
              </w:rPr>
              <w:t>ТКО</w:t>
            </w:r>
            <w:r w:rsidRPr="00687A10">
              <w:rPr>
                <w:rFonts w:eastAsia="Microsoft Sans Serif"/>
                <w:spacing w:val="-6"/>
                <w:szCs w:val="24"/>
                <w:lang w:val="ru-RU" w:eastAsia="en-US"/>
              </w:rPr>
              <w:t xml:space="preserve"> </w:t>
            </w:r>
            <w:r w:rsidRPr="00687A10">
              <w:rPr>
                <w:rFonts w:eastAsia="Microsoft Sans Serif"/>
                <w:szCs w:val="24"/>
                <w:lang w:val="ru-RU" w:eastAsia="en-US"/>
              </w:rPr>
              <w:t>и</w:t>
            </w:r>
          </w:p>
        </w:tc>
        <w:tc>
          <w:tcPr>
            <w:tcW w:w="2822" w:type="dxa"/>
            <w:tcBorders>
              <w:top w:val="nil"/>
              <w:bottom w:val="nil"/>
            </w:tcBorders>
          </w:tcPr>
          <w:p w:rsidR="00687A10" w:rsidRPr="00687A10" w:rsidRDefault="00687A10" w:rsidP="00687A10">
            <w:pPr>
              <w:ind w:firstLine="0"/>
              <w:jc w:val="left"/>
              <w:rPr>
                <w:rFonts w:eastAsia="Microsoft Sans Serif"/>
                <w:szCs w:val="24"/>
                <w:lang w:val="ru-RU" w:eastAsia="en-US"/>
              </w:rPr>
            </w:pP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val="ru-RU" w:eastAsia="en-US"/>
              </w:rPr>
            </w:pPr>
          </w:p>
        </w:tc>
        <w:tc>
          <w:tcPr>
            <w:tcW w:w="2222" w:type="dxa"/>
            <w:tcBorders>
              <w:top w:val="nil"/>
              <w:bottom w:val="nil"/>
            </w:tcBorders>
          </w:tcPr>
          <w:p w:rsidR="00687A10" w:rsidRPr="00687A10" w:rsidRDefault="00687A10" w:rsidP="00687A10">
            <w:pPr>
              <w:ind w:firstLine="0"/>
              <w:jc w:val="left"/>
              <w:rPr>
                <w:rFonts w:eastAsia="Microsoft Sans Serif"/>
                <w:szCs w:val="24"/>
                <w:lang w:val="ru-RU" w:eastAsia="en-US"/>
              </w:rPr>
            </w:pPr>
          </w:p>
        </w:tc>
        <w:tc>
          <w:tcPr>
            <w:tcW w:w="285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pacing w:val="-1"/>
                <w:szCs w:val="24"/>
                <w:lang w:eastAsia="en-US"/>
              </w:rPr>
              <w:t>крупногабаритного</w:t>
            </w:r>
            <w:r w:rsidRPr="00687A10">
              <w:rPr>
                <w:rFonts w:eastAsia="Microsoft Sans Serif"/>
                <w:spacing w:val="-10"/>
                <w:szCs w:val="24"/>
                <w:lang w:eastAsia="en-US"/>
              </w:rPr>
              <w:t xml:space="preserve"> </w:t>
            </w:r>
            <w:r w:rsidRPr="00687A10">
              <w:rPr>
                <w:rFonts w:eastAsia="Microsoft Sans Serif"/>
                <w:szCs w:val="24"/>
                <w:lang w:eastAsia="en-US"/>
              </w:rPr>
              <w:t>мусора,</w:t>
            </w:r>
          </w:p>
        </w:tc>
        <w:tc>
          <w:tcPr>
            <w:tcW w:w="2822" w:type="dxa"/>
            <w:tcBorders>
              <w:top w:val="nil"/>
              <w:bottom w:val="nil"/>
            </w:tcBorders>
          </w:tcPr>
          <w:p w:rsidR="00687A10" w:rsidRPr="00687A10" w:rsidRDefault="00687A10" w:rsidP="00687A10">
            <w:pPr>
              <w:ind w:firstLine="0"/>
              <w:jc w:val="left"/>
              <w:rPr>
                <w:rFonts w:eastAsia="Microsoft Sans Serif"/>
                <w:szCs w:val="24"/>
                <w:lang w:eastAsia="en-US"/>
              </w:rPr>
            </w:pPr>
          </w:p>
        </w:tc>
      </w:tr>
      <w:tr w:rsidR="00687A10" w:rsidRPr="00687A10" w:rsidTr="00687A10">
        <w:trPr>
          <w:trHeight w:val="226"/>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tcBorders>
          </w:tcPr>
          <w:p w:rsidR="00687A10" w:rsidRPr="00687A10" w:rsidRDefault="00687A10" w:rsidP="00687A10">
            <w:pPr>
              <w:ind w:firstLine="0"/>
              <w:jc w:val="left"/>
              <w:rPr>
                <w:rFonts w:eastAsia="Microsoft Sans Serif"/>
                <w:szCs w:val="24"/>
                <w:lang w:eastAsia="en-US"/>
              </w:rPr>
            </w:pPr>
          </w:p>
        </w:tc>
        <w:tc>
          <w:tcPr>
            <w:tcW w:w="2852" w:type="dxa"/>
            <w:tcBorders>
              <w:top w:val="nil"/>
            </w:tcBorders>
          </w:tcPr>
          <w:p w:rsidR="00687A10" w:rsidRPr="00687A10" w:rsidRDefault="00687A10" w:rsidP="00687A10">
            <w:pPr>
              <w:spacing w:line="206" w:lineRule="exact"/>
              <w:ind w:left="30" w:firstLine="0"/>
              <w:jc w:val="left"/>
              <w:rPr>
                <w:rFonts w:eastAsia="Microsoft Sans Serif"/>
                <w:szCs w:val="24"/>
                <w:lang w:eastAsia="en-US"/>
              </w:rPr>
            </w:pPr>
            <w:proofErr w:type="gramStart"/>
            <w:r w:rsidRPr="00687A10">
              <w:rPr>
                <w:rFonts w:eastAsia="Microsoft Sans Serif"/>
                <w:szCs w:val="24"/>
                <w:lang w:eastAsia="en-US"/>
              </w:rPr>
              <w:t>кв</w:t>
            </w:r>
            <w:proofErr w:type="gramEnd"/>
            <w:r w:rsidRPr="00687A10">
              <w:rPr>
                <w:rFonts w:eastAsia="Microsoft Sans Serif"/>
                <w:szCs w:val="24"/>
                <w:lang w:eastAsia="en-US"/>
              </w:rPr>
              <w:t>.</w:t>
            </w:r>
            <w:r w:rsidRPr="00687A10">
              <w:rPr>
                <w:rFonts w:eastAsia="Microsoft Sans Serif"/>
                <w:spacing w:val="-9"/>
                <w:szCs w:val="24"/>
                <w:lang w:eastAsia="en-US"/>
              </w:rPr>
              <w:t xml:space="preserve"> </w:t>
            </w:r>
            <w:proofErr w:type="gramStart"/>
            <w:r w:rsidRPr="00687A10">
              <w:rPr>
                <w:rFonts w:eastAsia="Microsoft Sans Serif"/>
                <w:szCs w:val="24"/>
                <w:lang w:eastAsia="en-US"/>
              </w:rPr>
              <w:t>м./</w:t>
            </w:r>
            <w:proofErr w:type="gramEnd"/>
            <w:r w:rsidRPr="00687A10">
              <w:rPr>
                <w:rFonts w:eastAsia="Microsoft Sans Serif"/>
                <w:szCs w:val="24"/>
                <w:lang w:eastAsia="en-US"/>
              </w:rPr>
              <w:t>чел.</w:t>
            </w:r>
          </w:p>
        </w:tc>
        <w:tc>
          <w:tcPr>
            <w:tcW w:w="2822" w:type="dxa"/>
            <w:tcBorders>
              <w:top w:val="nil"/>
            </w:tcBorders>
          </w:tcPr>
          <w:p w:rsidR="00687A10" w:rsidRPr="00687A10" w:rsidRDefault="00687A10" w:rsidP="00687A10">
            <w:pPr>
              <w:ind w:firstLine="0"/>
              <w:jc w:val="left"/>
              <w:rPr>
                <w:rFonts w:eastAsia="Microsoft Sans Serif"/>
                <w:szCs w:val="24"/>
                <w:lang w:eastAsia="en-US"/>
              </w:rPr>
            </w:pPr>
          </w:p>
        </w:tc>
      </w:tr>
      <w:tr w:rsidR="00687A10" w:rsidRPr="00687A10" w:rsidTr="00687A10">
        <w:trPr>
          <w:trHeight w:val="233"/>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bottom w:val="nil"/>
            </w:tcBorders>
          </w:tcPr>
          <w:p w:rsidR="00687A10" w:rsidRPr="00687A10" w:rsidRDefault="00687A10" w:rsidP="00687A10">
            <w:pPr>
              <w:spacing w:before="3" w:line="210" w:lineRule="exact"/>
              <w:ind w:left="30" w:firstLine="0"/>
              <w:jc w:val="left"/>
              <w:rPr>
                <w:rFonts w:eastAsia="Microsoft Sans Serif"/>
                <w:szCs w:val="24"/>
                <w:lang w:eastAsia="en-US"/>
              </w:rPr>
            </w:pPr>
            <w:r w:rsidRPr="00687A10">
              <w:rPr>
                <w:rFonts w:eastAsia="Microsoft Sans Serif"/>
                <w:spacing w:val="-1"/>
                <w:szCs w:val="24"/>
                <w:lang w:eastAsia="en-US"/>
              </w:rPr>
              <w:t>Расчетный</w:t>
            </w:r>
            <w:r w:rsidRPr="00687A10">
              <w:rPr>
                <w:rFonts w:eastAsia="Microsoft Sans Serif"/>
                <w:spacing w:val="-10"/>
                <w:szCs w:val="24"/>
                <w:lang w:eastAsia="en-US"/>
              </w:rPr>
              <w:t xml:space="preserve"> </w:t>
            </w:r>
            <w:r w:rsidRPr="00687A10">
              <w:rPr>
                <w:rFonts w:eastAsia="Microsoft Sans Serif"/>
                <w:szCs w:val="24"/>
                <w:lang w:eastAsia="en-US"/>
              </w:rPr>
              <w:t>показатель</w:t>
            </w:r>
          </w:p>
        </w:tc>
        <w:tc>
          <w:tcPr>
            <w:tcW w:w="2852" w:type="dxa"/>
            <w:tcBorders>
              <w:bottom w:val="nil"/>
            </w:tcBorders>
          </w:tcPr>
          <w:p w:rsidR="00687A10" w:rsidRPr="00687A10" w:rsidRDefault="00687A10" w:rsidP="00687A10">
            <w:pPr>
              <w:spacing w:before="3" w:line="210" w:lineRule="exact"/>
              <w:ind w:left="30" w:firstLine="0"/>
              <w:jc w:val="left"/>
              <w:rPr>
                <w:rFonts w:eastAsia="Microsoft Sans Serif"/>
                <w:szCs w:val="24"/>
                <w:lang w:eastAsia="en-US"/>
              </w:rPr>
            </w:pPr>
            <w:r w:rsidRPr="00687A10">
              <w:rPr>
                <w:rFonts w:eastAsia="Microsoft Sans Serif"/>
                <w:szCs w:val="24"/>
                <w:lang w:eastAsia="en-US"/>
              </w:rPr>
              <w:t>Расстояние</w:t>
            </w:r>
            <w:r w:rsidRPr="00687A10">
              <w:rPr>
                <w:rFonts w:eastAsia="Microsoft Sans Serif"/>
                <w:spacing w:val="-6"/>
                <w:szCs w:val="24"/>
                <w:lang w:eastAsia="en-US"/>
              </w:rPr>
              <w:t xml:space="preserve"> </w:t>
            </w:r>
            <w:r w:rsidRPr="00687A10">
              <w:rPr>
                <w:rFonts w:eastAsia="Microsoft Sans Serif"/>
                <w:szCs w:val="24"/>
                <w:lang w:eastAsia="en-US"/>
              </w:rPr>
              <w:t>от</w:t>
            </w:r>
            <w:r w:rsidRPr="00687A10">
              <w:rPr>
                <w:rFonts w:eastAsia="Microsoft Sans Serif"/>
                <w:spacing w:val="-7"/>
                <w:szCs w:val="24"/>
                <w:lang w:eastAsia="en-US"/>
              </w:rPr>
              <w:t xml:space="preserve"> </w:t>
            </w:r>
            <w:r w:rsidRPr="00687A10">
              <w:rPr>
                <w:rFonts w:eastAsia="Microsoft Sans Serif"/>
                <w:szCs w:val="24"/>
                <w:lang w:eastAsia="en-US"/>
              </w:rPr>
              <w:t>контейнерных</w:t>
            </w:r>
          </w:p>
        </w:tc>
        <w:tc>
          <w:tcPr>
            <w:tcW w:w="2822" w:type="dxa"/>
            <w:tcBorders>
              <w:bottom w:val="nil"/>
            </w:tcBorders>
          </w:tcPr>
          <w:p w:rsidR="00687A10" w:rsidRPr="00687A10" w:rsidRDefault="00687A10" w:rsidP="00687A10">
            <w:pPr>
              <w:spacing w:before="3" w:line="210" w:lineRule="exact"/>
              <w:ind w:left="1060" w:right="1037" w:firstLine="0"/>
              <w:jc w:val="center"/>
              <w:rPr>
                <w:rFonts w:eastAsia="Microsoft Sans Serif"/>
                <w:szCs w:val="24"/>
                <w:lang w:eastAsia="en-US"/>
              </w:rPr>
            </w:pPr>
            <w:r w:rsidRPr="00687A10">
              <w:rPr>
                <w:rFonts w:eastAsia="Microsoft Sans Serif"/>
                <w:szCs w:val="24"/>
                <w:lang w:eastAsia="en-US"/>
              </w:rPr>
              <w:t>100</w:t>
            </w: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максимально</w:t>
            </w:r>
          </w:p>
        </w:tc>
        <w:tc>
          <w:tcPr>
            <w:tcW w:w="285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и (или) специальных</w:t>
            </w:r>
          </w:p>
        </w:tc>
        <w:tc>
          <w:tcPr>
            <w:tcW w:w="2822" w:type="dxa"/>
            <w:tcBorders>
              <w:top w:val="nil"/>
              <w:bottom w:val="nil"/>
            </w:tcBorders>
          </w:tcPr>
          <w:p w:rsidR="00687A10" w:rsidRPr="00687A10" w:rsidRDefault="00687A10" w:rsidP="00687A10">
            <w:pPr>
              <w:ind w:firstLine="0"/>
              <w:jc w:val="left"/>
              <w:rPr>
                <w:rFonts w:eastAsia="Microsoft Sans Serif"/>
                <w:szCs w:val="24"/>
                <w:lang w:eastAsia="en-US"/>
              </w:rPr>
            </w:pP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допустимого</w:t>
            </w:r>
            <w:r w:rsidRPr="00687A10">
              <w:rPr>
                <w:rFonts w:eastAsia="Microsoft Sans Serif"/>
                <w:spacing w:val="-7"/>
                <w:szCs w:val="24"/>
                <w:lang w:eastAsia="en-US"/>
              </w:rPr>
              <w:t xml:space="preserve"> </w:t>
            </w:r>
            <w:r w:rsidRPr="00687A10">
              <w:rPr>
                <w:rFonts w:eastAsia="Microsoft Sans Serif"/>
                <w:szCs w:val="24"/>
                <w:lang w:eastAsia="en-US"/>
              </w:rPr>
              <w:t>уровня</w:t>
            </w:r>
          </w:p>
        </w:tc>
        <w:tc>
          <w:tcPr>
            <w:tcW w:w="285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площадок</w:t>
            </w:r>
            <w:r w:rsidRPr="00687A10">
              <w:rPr>
                <w:rFonts w:eastAsia="Microsoft Sans Serif"/>
                <w:spacing w:val="-6"/>
                <w:szCs w:val="24"/>
                <w:lang w:eastAsia="en-US"/>
              </w:rPr>
              <w:t xml:space="preserve"> </w:t>
            </w:r>
            <w:r w:rsidRPr="00687A10">
              <w:rPr>
                <w:rFonts w:eastAsia="Microsoft Sans Serif"/>
                <w:szCs w:val="24"/>
                <w:lang w:eastAsia="en-US"/>
              </w:rPr>
              <w:t>до</w:t>
            </w:r>
            <w:r w:rsidRPr="00687A10">
              <w:rPr>
                <w:rFonts w:eastAsia="Microsoft Sans Serif"/>
                <w:spacing w:val="-7"/>
                <w:szCs w:val="24"/>
                <w:lang w:eastAsia="en-US"/>
              </w:rPr>
              <w:t xml:space="preserve"> </w:t>
            </w:r>
            <w:r w:rsidRPr="00687A10">
              <w:rPr>
                <w:rFonts w:eastAsia="Microsoft Sans Serif"/>
                <w:szCs w:val="24"/>
                <w:lang w:eastAsia="en-US"/>
              </w:rPr>
              <w:t>жилых</w:t>
            </w:r>
            <w:r w:rsidRPr="00687A10">
              <w:rPr>
                <w:rFonts w:eastAsia="Microsoft Sans Serif"/>
                <w:spacing w:val="-5"/>
                <w:szCs w:val="24"/>
                <w:lang w:eastAsia="en-US"/>
              </w:rPr>
              <w:t xml:space="preserve"> </w:t>
            </w:r>
            <w:r w:rsidRPr="00687A10">
              <w:rPr>
                <w:rFonts w:eastAsia="Microsoft Sans Serif"/>
                <w:szCs w:val="24"/>
                <w:lang w:eastAsia="en-US"/>
              </w:rPr>
              <w:t>домов,</w:t>
            </w:r>
          </w:p>
        </w:tc>
        <w:tc>
          <w:tcPr>
            <w:tcW w:w="2822" w:type="dxa"/>
            <w:tcBorders>
              <w:top w:val="nil"/>
              <w:bottom w:val="nil"/>
            </w:tcBorders>
          </w:tcPr>
          <w:p w:rsidR="00687A10" w:rsidRPr="00687A10" w:rsidRDefault="00687A10" w:rsidP="00687A10">
            <w:pPr>
              <w:ind w:firstLine="0"/>
              <w:jc w:val="left"/>
              <w:rPr>
                <w:rFonts w:eastAsia="Microsoft Sans Serif"/>
                <w:szCs w:val="24"/>
                <w:lang w:eastAsia="en-US"/>
              </w:rPr>
            </w:pP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территориальной</w:t>
            </w:r>
          </w:p>
        </w:tc>
        <w:tc>
          <w:tcPr>
            <w:tcW w:w="285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детских</w:t>
            </w:r>
            <w:r w:rsidRPr="00687A10">
              <w:rPr>
                <w:rFonts w:eastAsia="Microsoft Sans Serif"/>
                <w:spacing w:val="-6"/>
                <w:szCs w:val="24"/>
                <w:lang w:eastAsia="en-US"/>
              </w:rPr>
              <w:t xml:space="preserve"> </w:t>
            </w:r>
            <w:r w:rsidRPr="00687A10">
              <w:rPr>
                <w:rFonts w:eastAsia="Microsoft Sans Serif"/>
                <w:szCs w:val="24"/>
                <w:lang w:eastAsia="en-US"/>
              </w:rPr>
              <w:t>игровых</w:t>
            </w:r>
            <w:r w:rsidRPr="00687A10">
              <w:rPr>
                <w:rFonts w:eastAsia="Microsoft Sans Serif"/>
                <w:spacing w:val="-4"/>
                <w:szCs w:val="24"/>
                <w:lang w:eastAsia="en-US"/>
              </w:rPr>
              <w:t xml:space="preserve"> </w:t>
            </w:r>
            <w:r w:rsidRPr="00687A10">
              <w:rPr>
                <w:rFonts w:eastAsia="Microsoft Sans Serif"/>
                <w:szCs w:val="24"/>
                <w:lang w:eastAsia="en-US"/>
              </w:rPr>
              <w:t>и</w:t>
            </w:r>
          </w:p>
        </w:tc>
        <w:tc>
          <w:tcPr>
            <w:tcW w:w="2822" w:type="dxa"/>
            <w:tcBorders>
              <w:top w:val="nil"/>
              <w:bottom w:val="nil"/>
            </w:tcBorders>
          </w:tcPr>
          <w:p w:rsidR="00687A10" w:rsidRPr="00687A10" w:rsidRDefault="00687A10" w:rsidP="00687A10">
            <w:pPr>
              <w:ind w:firstLine="0"/>
              <w:jc w:val="left"/>
              <w:rPr>
                <w:rFonts w:eastAsia="Microsoft Sans Serif"/>
                <w:szCs w:val="24"/>
                <w:lang w:eastAsia="en-US"/>
              </w:rPr>
            </w:pP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доступности</w:t>
            </w:r>
          </w:p>
        </w:tc>
        <w:tc>
          <w:tcPr>
            <w:tcW w:w="285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спортивных</w:t>
            </w:r>
            <w:r w:rsidRPr="00687A10">
              <w:rPr>
                <w:rFonts w:eastAsia="Microsoft Sans Serif"/>
                <w:spacing w:val="-10"/>
                <w:szCs w:val="24"/>
                <w:lang w:eastAsia="en-US"/>
              </w:rPr>
              <w:t xml:space="preserve"> </w:t>
            </w:r>
            <w:r w:rsidRPr="00687A10">
              <w:rPr>
                <w:rFonts w:eastAsia="Microsoft Sans Serif"/>
                <w:szCs w:val="24"/>
                <w:lang w:eastAsia="en-US"/>
              </w:rPr>
              <w:t>площадок,</w:t>
            </w:r>
          </w:p>
        </w:tc>
        <w:tc>
          <w:tcPr>
            <w:tcW w:w="2822" w:type="dxa"/>
            <w:tcBorders>
              <w:top w:val="nil"/>
              <w:bottom w:val="nil"/>
            </w:tcBorders>
          </w:tcPr>
          <w:p w:rsidR="00687A10" w:rsidRPr="00687A10" w:rsidRDefault="00687A10" w:rsidP="00687A10">
            <w:pPr>
              <w:ind w:firstLine="0"/>
              <w:jc w:val="left"/>
              <w:rPr>
                <w:rFonts w:eastAsia="Microsoft Sans Serif"/>
                <w:szCs w:val="24"/>
                <w:lang w:eastAsia="en-US"/>
              </w:rPr>
            </w:pP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5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зданий</w:t>
            </w:r>
            <w:r w:rsidRPr="00687A10">
              <w:rPr>
                <w:rFonts w:eastAsia="Microsoft Sans Serif"/>
                <w:spacing w:val="-4"/>
                <w:szCs w:val="24"/>
                <w:lang w:eastAsia="en-US"/>
              </w:rPr>
              <w:t xml:space="preserve"> </w:t>
            </w:r>
            <w:r w:rsidRPr="00687A10">
              <w:rPr>
                <w:rFonts w:eastAsia="Microsoft Sans Serif"/>
                <w:szCs w:val="24"/>
                <w:lang w:eastAsia="en-US"/>
              </w:rPr>
              <w:t>и</w:t>
            </w:r>
            <w:r w:rsidRPr="00687A10">
              <w:rPr>
                <w:rFonts w:eastAsia="Microsoft Sans Serif"/>
                <w:spacing w:val="-5"/>
                <w:szCs w:val="24"/>
                <w:lang w:eastAsia="en-US"/>
              </w:rPr>
              <w:t xml:space="preserve"> </w:t>
            </w:r>
            <w:r w:rsidRPr="00687A10">
              <w:rPr>
                <w:rFonts w:eastAsia="Microsoft Sans Serif"/>
                <w:szCs w:val="24"/>
                <w:lang w:eastAsia="en-US"/>
              </w:rPr>
              <w:t>игровых,</w:t>
            </w:r>
          </w:p>
        </w:tc>
        <w:tc>
          <w:tcPr>
            <w:tcW w:w="2822" w:type="dxa"/>
            <w:tcBorders>
              <w:top w:val="nil"/>
              <w:bottom w:val="nil"/>
            </w:tcBorders>
          </w:tcPr>
          <w:p w:rsidR="00687A10" w:rsidRPr="00687A10" w:rsidRDefault="00687A10" w:rsidP="00687A10">
            <w:pPr>
              <w:ind w:firstLine="0"/>
              <w:jc w:val="left"/>
              <w:rPr>
                <w:rFonts w:eastAsia="Microsoft Sans Serif"/>
                <w:szCs w:val="24"/>
                <w:lang w:eastAsia="en-US"/>
              </w:rPr>
            </w:pP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5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прогулочных</w:t>
            </w:r>
            <w:r w:rsidRPr="00687A10">
              <w:rPr>
                <w:rFonts w:eastAsia="Microsoft Sans Serif"/>
                <w:spacing w:val="-5"/>
                <w:szCs w:val="24"/>
                <w:lang w:eastAsia="en-US"/>
              </w:rPr>
              <w:t xml:space="preserve"> </w:t>
            </w:r>
            <w:r w:rsidRPr="00687A10">
              <w:rPr>
                <w:rFonts w:eastAsia="Microsoft Sans Serif"/>
                <w:szCs w:val="24"/>
                <w:lang w:eastAsia="en-US"/>
              </w:rPr>
              <w:t>и</w:t>
            </w:r>
            <w:r w:rsidRPr="00687A10">
              <w:rPr>
                <w:rFonts w:eastAsia="Microsoft Sans Serif"/>
                <w:spacing w:val="-4"/>
                <w:szCs w:val="24"/>
                <w:lang w:eastAsia="en-US"/>
              </w:rPr>
              <w:t xml:space="preserve"> </w:t>
            </w:r>
            <w:r w:rsidRPr="00687A10">
              <w:rPr>
                <w:rFonts w:eastAsia="Microsoft Sans Serif"/>
                <w:szCs w:val="24"/>
                <w:lang w:eastAsia="en-US"/>
              </w:rPr>
              <w:t>спортивных</w:t>
            </w:r>
          </w:p>
        </w:tc>
        <w:tc>
          <w:tcPr>
            <w:tcW w:w="2822" w:type="dxa"/>
            <w:tcBorders>
              <w:top w:val="nil"/>
              <w:bottom w:val="nil"/>
            </w:tcBorders>
          </w:tcPr>
          <w:p w:rsidR="00687A10" w:rsidRPr="00687A10" w:rsidRDefault="00687A10" w:rsidP="00687A10">
            <w:pPr>
              <w:ind w:firstLine="0"/>
              <w:jc w:val="left"/>
              <w:rPr>
                <w:rFonts w:eastAsia="Microsoft Sans Serif"/>
                <w:szCs w:val="24"/>
                <w:lang w:eastAsia="en-US"/>
              </w:rPr>
            </w:pP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5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pacing w:val="-1"/>
                <w:szCs w:val="24"/>
                <w:lang w:eastAsia="en-US"/>
              </w:rPr>
              <w:t>площадок</w:t>
            </w:r>
            <w:r w:rsidRPr="00687A10">
              <w:rPr>
                <w:rFonts w:eastAsia="Microsoft Sans Serif"/>
                <w:spacing w:val="-11"/>
                <w:szCs w:val="24"/>
                <w:lang w:eastAsia="en-US"/>
              </w:rPr>
              <w:t xml:space="preserve"> </w:t>
            </w:r>
            <w:r w:rsidRPr="00687A10">
              <w:rPr>
                <w:rFonts w:eastAsia="Microsoft Sans Serif"/>
                <w:szCs w:val="24"/>
                <w:lang w:eastAsia="en-US"/>
              </w:rPr>
              <w:t>организаций</w:t>
            </w:r>
          </w:p>
        </w:tc>
        <w:tc>
          <w:tcPr>
            <w:tcW w:w="2822" w:type="dxa"/>
            <w:tcBorders>
              <w:top w:val="nil"/>
              <w:bottom w:val="nil"/>
            </w:tcBorders>
          </w:tcPr>
          <w:p w:rsidR="00687A10" w:rsidRPr="00687A10" w:rsidRDefault="00687A10" w:rsidP="00687A10">
            <w:pPr>
              <w:ind w:firstLine="0"/>
              <w:jc w:val="left"/>
              <w:rPr>
                <w:rFonts w:eastAsia="Microsoft Sans Serif"/>
                <w:szCs w:val="24"/>
                <w:lang w:eastAsia="en-US"/>
              </w:rPr>
            </w:pP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5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воспитания</w:t>
            </w:r>
            <w:r w:rsidRPr="00687A10">
              <w:rPr>
                <w:rFonts w:eastAsia="Microsoft Sans Serif"/>
                <w:spacing w:val="-3"/>
                <w:szCs w:val="24"/>
                <w:lang w:eastAsia="en-US"/>
              </w:rPr>
              <w:t xml:space="preserve"> </w:t>
            </w:r>
            <w:r w:rsidRPr="00687A10">
              <w:rPr>
                <w:rFonts w:eastAsia="Microsoft Sans Serif"/>
                <w:szCs w:val="24"/>
                <w:lang w:eastAsia="en-US"/>
              </w:rPr>
              <w:t>и</w:t>
            </w:r>
            <w:r w:rsidRPr="00687A10">
              <w:rPr>
                <w:rFonts w:eastAsia="Microsoft Sans Serif"/>
                <w:spacing w:val="-3"/>
                <w:szCs w:val="24"/>
                <w:lang w:eastAsia="en-US"/>
              </w:rPr>
              <w:t xml:space="preserve"> </w:t>
            </w:r>
            <w:r w:rsidRPr="00687A10">
              <w:rPr>
                <w:rFonts w:eastAsia="Microsoft Sans Serif"/>
                <w:szCs w:val="24"/>
                <w:lang w:eastAsia="en-US"/>
              </w:rPr>
              <w:t>обучения,</w:t>
            </w:r>
          </w:p>
        </w:tc>
        <w:tc>
          <w:tcPr>
            <w:tcW w:w="2822" w:type="dxa"/>
            <w:tcBorders>
              <w:top w:val="nil"/>
              <w:bottom w:val="nil"/>
            </w:tcBorders>
          </w:tcPr>
          <w:p w:rsidR="00687A10" w:rsidRPr="00687A10" w:rsidRDefault="00687A10" w:rsidP="00687A10">
            <w:pPr>
              <w:ind w:firstLine="0"/>
              <w:jc w:val="left"/>
              <w:rPr>
                <w:rFonts w:eastAsia="Microsoft Sans Serif"/>
                <w:szCs w:val="24"/>
                <w:lang w:eastAsia="en-US"/>
              </w:rPr>
            </w:pPr>
          </w:p>
        </w:tc>
      </w:tr>
      <w:tr w:rsidR="00687A10" w:rsidRPr="00687A10" w:rsidTr="00687A10">
        <w:trPr>
          <w:trHeight w:val="230"/>
        </w:trPr>
        <w:tc>
          <w:tcPr>
            <w:tcW w:w="2008"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bottom w:val="nil"/>
            </w:tcBorders>
          </w:tcPr>
          <w:p w:rsidR="00687A10" w:rsidRPr="00687A10" w:rsidRDefault="00687A10" w:rsidP="00687A10">
            <w:pPr>
              <w:ind w:firstLine="0"/>
              <w:jc w:val="left"/>
              <w:rPr>
                <w:rFonts w:eastAsia="Microsoft Sans Serif"/>
                <w:szCs w:val="24"/>
                <w:lang w:eastAsia="en-US"/>
              </w:rPr>
            </w:pPr>
          </w:p>
        </w:tc>
        <w:tc>
          <w:tcPr>
            <w:tcW w:w="2852" w:type="dxa"/>
            <w:tcBorders>
              <w:top w:val="nil"/>
              <w:bottom w:val="nil"/>
            </w:tcBorders>
          </w:tcPr>
          <w:p w:rsidR="00687A10" w:rsidRPr="00687A10" w:rsidRDefault="00687A10" w:rsidP="00687A10">
            <w:pPr>
              <w:spacing w:line="210" w:lineRule="exact"/>
              <w:ind w:left="30" w:firstLine="0"/>
              <w:jc w:val="left"/>
              <w:rPr>
                <w:rFonts w:eastAsia="Microsoft Sans Serif"/>
                <w:szCs w:val="24"/>
                <w:lang w:eastAsia="en-US"/>
              </w:rPr>
            </w:pPr>
            <w:r w:rsidRPr="00687A10">
              <w:rPr>
                <w:rFonts w:eastAsia="Microsoft Sans Serif"/>
                <w:szCs w:val="24"/>
                <w:lang w:eastAsia="en-US"/>
              </w:rPr>
              <w:t>отдыха</w:t>
            </w:r>
            <w:r w:rsidRPr="00687A10">
              <w:rPr>
                <w:rFonts w:eastAsia="Microsoft Sans Serif"/>
                <w:spacing w:val="-4"/>
                <w:szCs w:val="24"/>
                <w:lang w:eastAsia="en-US"/>
              </w:rPr>
              <w:t xml:space="preserve"> </w:t>
            </w:r>
            <w:r w:rsidRPr="00687A10">
              <w:rPr>
                <w:rFonts w:eastAsia="Microsoft Sans Serif"/>
                <w:szCs w:val="24"/>
                <w:lang w:eastAsia="en-US"/>
              </w:rPr>
              <w:t>и</w:t>
            </w:r>
            <w:r w:rsidRPr="00687A10">
              <w:rPr>
                <w:rFonts w:eastAsia="Microsoft Sans Serif"/>
                <w:spacing w:val="-3"/>
                <w:szCs w:val="24"/>
                <w:lang w:eastAsia="en-US"/>
              </w:rPr>
              <w:t xml:space="preserve"> </w:t>
            </w:r>
            <w:r w:rsidRPr="00687A10">
              <w:rPr>
                <w:rFonts w:eastAsia="Microsoft Sans Serif"/>
                <w:szCs w:val="24"/>
                <w:lang w:eastAsia="en-US"/>
              </w:rPr>
              <w:t>оздоровления</w:t>
            </w:r>
          </w:p>
        </w:tc>
        <w:tc>
          <w:tcPr>
            <w:tcW w:w="2822" w:type="dxa"/>
            <w:tcBorders>
              <w:top w:val="nil"/>
              <w:bottom w:val="nil"/>
            </w:tcBorders>
          </w:tcPr>
          <w:p w:rsidR="00687A10" w:rsidRPr="00687A10" w:rsidRDefault="00687A10" w:rsidP="00687A10">
            <w:pPr>
              <w:ind w:firstLine="0"/>
              <w:jc w:val="left"/>
              <w:rPr>
                <w:rFonts w:eastAsia="Microsoft Sans Serif"/>
                <w:szCs w:val="24"/>
                <w:lang w:eastAsia="en-US"/>
              </w:rPr>
            </w:pPr>
          </w:p>
        </w:tc>
      </w:tr>
      <w:tr w:rsidR="00687A10" w:rsidRPr="00687A10" w:rsidTr="00687A10">
        <w:trPr>
          <w:trHeight w:val="226"/>
        </w:trPr>
        <w:tc>
          <w:tcPr>
            <w:tcW w:w="2008" w:type="dxa"/>
            <w:tcBorders>
              <w:top w:val="nil"/>
            </w:tcBorders>
          </w:tcPr>
          <w:p w:rsidR="00687A10" w:rsidRPr="00687A10" w:rsidRDefault="00687A10" w:rsidP="00687A10">
            <w:pPr>
              <w:ind w:firstLine="0"/>
              <w:jc w:val="left"/>
              <w:rPr>
                <w:rFonts w:eastAsia="Microsoft Sans Serif"/>
                <w:szCs w:val="24"/>
                <w:lang w:eastAsia="en-US"/>
              </w:rPr>
            </w:pPr>
          </w:p>
        </w:tc>
        <w:tc>
          <w:tcPr>
            <w:tcW w:w="2222" w:type="dxa"/>
            <w:tcBorders>
              <w:top w:val="nil"/>
            </w:tcBorders>
          </w:tcPr>
          <w:p w:rsidR="00687A10" w:rsidRPr="00687A10" w:rsidRDefault="00687A10" w:rsidP="00687A10">
            <w:pPr>
              <w:ind w:firstLine="0"/>
              <w:jc w:val="left"/>
              <w:rPr>
                <w:rFonts w:eastAsia="Microsoft Sans Serif"/>
                <w:szCs w:val="24"/>
                <w:lang w:eastAsia="en-US"/>
              </w:rPr>
            </w:pPr>
          </w:p>
        </w:tc>
        <w:tc>
          <w:tcPr>
            <w:tcW w:w="2852" w:type="dxa"/>
            <w:tcBorders>
              <w:top w:val="nil"/>
            </w:tcBorders>
          </w:tcPr>
          <w:p w:rsidR="00687A10" w:rsidRPr="00687A10" w:rsidRDefault="00687A10" w:rsidP="00687A10">
            <w:pPr>
              <w:spacing w:line="206" w:lineRule="exact"/>
              <w:ind w:left="30" w:firstLine="0"/>
              <w:jc w:val="left"/>
              <w:rPr>
                <w:rFonts w:eastAsia="Microsoft Sans Serif"/>
                <w:szCs w:val="24"/>
                <w:lang w:eastAsia="en-US"/>
              </w:rPr>
            </w:pPr>
            <w:r w:rsidRPr="00687A10">
              <w:rPr>
                <w:rFonts w:eastAsia="Microsoft Sans Serif"/>
                <w:szCs w:val="24"/>
                <w:lang w:eastAsia="en-US"/>
              </w:rPr>
              <w:t>детей</w:t>
            </w:r>
            <w:r w:rsidRPr="00687A10">
              <w:rPr>
                <w:rFonts w:eastAsia="Microsoft Sans Serif"/>
                <w:spacing w:val="-4"/>
                <w:szCs w:val="24"/>
                <w:lang w:eastAsia="en-US"/>
              </w:rPr>
              <w:t xml:space="preserve"> </w:t>
            </w:r>
            <w:r w:rsidRPr="00687A10">
              <w:rPr>
                <w:rFonts w:eastAsia="Microsoft Sans Serif"/>
                <w:szCs w:val="24"/>
                <w:lang w:eastAsia="en-US"/>
              </w:rPr>
              <w:t>и</w:t>
            </w:r>
            <w:r w:rsidRPr="00687A10">
              <w:rPr>
                <w:rFonts w:eastAsia="Microsoft Sans Serif"/>
                <w:spacing w:val="-3"/>
                <w:szCs w:val="24"/>
                <w:lang w:eastAsia="en-US"/>
              </w:rPr>
              <w:t xml:space="preserve"> </w:t>
            </w:r>
            <w:r w:rsidRPr="00687A10">
              <w:rPr>
                <w:rFonts w:eastAsia="Microsoft Sans Serif"/>
                <w:szCs w:val="24"/>
                <w:lang w:eastAsia="en-US"/>
              </w:rPr>
              <w:t>молодежи,</w:t>
            </w:r>
            <w:r w:rsidRPr="00687A10">
              <w:rPr>
                <w:rFonts w:eastAsia="Microsoft Sans Serif"/>
                <w:spacing w:val="-3"/>
                <w:szCs w:val="24"/>
                <w:lang w:eastAsia="en-US"/>
              </w:rPr>
              <w:t xml:space="preserve"> </w:t>
            </w:r>
            <w:r w:rsidRPr="00687A10">
              <w:rPr>
                <w:rFonts w:eastAsia="Microsoft Sans Serif"/>
                <w:szCs w:val="24"/>
                <w:lang w:eastAsia="en-US"/>
              </w:rPr>
              <w:t>м</w:t>
            </w:r>
            <w:r w:rsidRPr="00687A10">
              <w:rPr>
                <w:rFonts w:eastAsia="Microsoft Sans Serif"/>
                <w:spacing w:val="-3"/>
                <w:szCs w:val="24"/>
                <w:lang w:eastAsia="en-US"/>
              </w:rPr>
              <w:t xml:space="preserve"> </w:t>
            </w:r>
            <w:r w:rsidRPr="00687A10">
              <w:rPr>
                <w:rFonts w:eastAsia="Microsoft Sans Serif"/>
                <w:szCs w:val="24"/>
                <w:lang w:eastAsia="en-US"/>
              </w:rPr>
              <w:t>[4]</w:t>
            </w:r>
          </w:p>
        </w:tc>
        <w:tc>
          <w:tcPr>
            <w:tcW w:w="2822" w:type="dxa"/>
            <w:tcBorders>
              <w:top w:val="nil"/>
            </w:tcBorders>
          </w:tcPr>
          <w:p w:rsidR="00687A10" w:rsidRPr="00687A10" w:rsidRDefault="00687A10" w:rsidP="00687A10">
            <w:pPr>
              <w:ind w:firstLine="0"/>
              <w:jc w:val="left"/>
              <w:rPr>
                <w:rFonts w:eastAsia="Microsoft Sans Serif"/>
                <w:szCs w:val="24"/>
                <w:lang w:eastAsia="en-US"/>
              </w:rPr>
            </w:pPr>
          </w:p>
        </w:tc>
      </w:tr>
      <w:tr w:rsidR="00687A10" w:rsidRPr="00687A10" w:rsidTr="00687A10">
        <w:trPr>
          <w:trHeight w:val="4370"/>
        </w:trPr>
        <w:tc>
          <w:tcPr>
            <w:tcW w:w="9904" w:type="dxa"/>
            <w:gridSpan w:val="4"/>
          </w:tcPr>
          <w:p w:rsidR="00687A10" w:rsidRPr="00687A10" w:rsidRDefault="00687A10" w:rsidP="00687A10">
            <w:pPr>
              <w:ind w:left="30" w:firstLine="0"/>
              <w:jc w:val="left"/>
              <w:rPr>
                <w:rFonts w:eastAsia="Microsoft Sans Serif"/>
                <w:b/>
                <w:szCs w:val="24"/>
                <w:lang w:eastAsia="en-US"/>
              </w:rPr>
            </w:pPr>
            <w:r w:rsidRPr="00687A10">
              <w:rPr>
                <w:rFonts w:eastAsia="Microsoft Sans Serif"/>
                <w:b/>
                <w:szCs w:val="24"/>
                <w:lang w:eastAsia="en-US"/>
              </w:rPr>
              <w:lastRenderedPageBreak/>
              <w:t>Примечания:</w:t>
            </w:r>
          </w:p>
          <w:p w:rsidR="00687A10" w:rsidRPr="00687A10" w:rsidRDefault="00687A10" w:rsidP="00687A10">
            <w:pPr>
              <w:numPr>
                <w:ilvl w:val="0"/>
                <w:numId w:val="10"/>
              </w:numPr>
              <w:tabs>
                <w:tab w:val="left" w:pos="268"/>
              </w:tabs>
              <w:spacing w:before="3" w:line="244" w:lineRule="auto"/>
              <w:ind w:right="15" w:firstLine="0"/>
              <w:jc w:val="left"/>
              <w:rPr>
                <w:rFonts w:eastAsia="Microsoft Sans Serif"/>
                <w:szCs w:val="24"/>
                <w:lang w:val="ru-RU" w:eastAsia="en-US"/>
              </w:rPr>
            </w:pPr>
            <w:r w:rsidRPr="00687A10">
              <w:rPr>
                <w:rFonts w:eastAsia="Microsoft Sans Serif"/>
                <w:szCs w:val="24"/>
                <w:lang w:val="ru-RU" w:eastAsia="en-US"/>
              </w:rPr>
              <w:t>Места накопления ТКО включают в себя контейнерные площадки для накопления ТКО или системы</w:t>
            </w:r>
            <w:r w:rsidRPr="00687A10">
              <w:rPr>
                <w:rFonts w:eastAsia="Microsoft Sans Serif"/>
                <w:spacing w:val="1"/>
                <w:szCs w:val="24"/>
                <w:lang w:val="ru-RU" w:eastAsia="en-US"/>
              </w:rPr>
              <w:t xml:space="preserve"> </w:t>
            </w:r>
            <w:r w:rsidRPr="00687A10">
              <w:rPr>
                <w:rFonts w:eastAsia="Microsoft Sans Serif"/>
                <w:szCs w:val="24"/>
                <w:lang w:val="ru-RU" w:eastAsia="en-US"/>
              </w:rPr>
              <w:t>подземного</w:t>
            </w:r>
            <w:r w:rsidRPr="00687A10">
              <w:rPr>
                <w:rFonts w:eastAsia="Microsoft Sans Serif"/>
                <w:spacing w:val="1"/>
                <w:szCs w:val="24"/>
                <w:lang w:val="ru-RU" w:eastAsia="en-US"/>
              </w:rPr>
              <w:t xml:space="preserve"> </w:t>
            </w:r>
            <w:r w:rsidRPr="00687A10">
              <w:rPr>
                <w:rFonts w:eastAsia="Microsoft Sans Serif"/>
                <w:szCs w:val="24"/>
                <w:lang w:val="ru-RU" w:eastAsia="en-US"/>
              </w:rPr>
              <w:t>накопления</w:t>
            </w:r>
            <w:r w:rsidRPr="00687A10">
              <w:rPr>
                <w:rFonts w:eastAsia="Microsoft Sans Serif"/>
                <w:spacing w:val="1"/>
                <w:szCs w:val="24"/>
                <w:lang w:val="ru-RU" w:eastAsia="en-US"/>
              </w:rPr>
              <w:t xml:space="preserve"> </w:t>
            </w:r>
            <w:r w:rsidRPr="00687A10">
              <w:rPr>
                <w:rFonts w:eastAsia="Microsoft Sans Serif"/>
                <w:szCs w:val="24"/>
                <w:lang w:val="ru-RU" w:eastAsia="en-US"/>
              </w:rPr>
              <w:t>ТКО</w:t>
            </w:r>
            <w:r w:rsidRPr="00687A10">
              <w:rPr>
                <w:rFonts w:eastAsia="Microsoft Sans Serif"/>
                <w:spacing w:val="1"/>
                <w:szCs w:val="24"/>
                <w:lang w:val="ru-RU" w:eastAsia="en-US"/>
              </w:rPr>
              <w:t xml:space="preserve"> </w:t>
            </w:r>
            <w:r w:rsidRPr="00687A10">
              <w:rPr>
                <w:rFonts w:eastAsia="Microsoft Sans Serif"/>
                <w:szCs w:val="24"/>
                <w:lang w:val="ru-RU" w:eastAsia="en-US"/>
              </w:rPr>
              <w:t>с</w:t>
            </w:r>
            <w:r w:rsidRPr="00687A10">
              <w:rPr>
                <w:rFonts w:eastAsia="Microsoft Sans Serif"/>
                <w:spacing w:val="1"/>
                <w:szCs w:val="24"/>
                <w:lang w:val="ru-RU" w:eastAsia="en-US"/>
              </w:rPr>
              <w:t xml:space="preserve"> </w:t>
            </w:r>
            <w:r w:rsidRPr="00687A10">
              <w:rPr>
                <w:rFonts w:eastAsia="Microsoft Sans Serif"/>
                <w:szCs w:val="24"/>
                <w:lang w:val="ru-RU" w:eastAsia="en-US"/>
              </w:rPr>
              <w:t>автоматическими</w:t>
            </w:r>
            <w:r w:rsidRPr="00687A10">
              <w:rPr>
                <w:rFonts w:eastAsia="Microsoft Sans Serif"/>
                <w:spacing w:val="1"/>
                <w:szCs w:val="24"/>
                <w:lang w:val="ru-RU" w:eastAsia="en-US"/>
              </w:rPr>
              <w:t xml:space="preserve"> </w:t>
            </w:r>
            <w:r w:rsidRPr="00687A10">
              <w:rPr>
                <w:rFonts w:eastAsia="Microsoft Sans Serif"/>
                <w:szCs w:val="24"/>
                <w:lang w:val="ru-RU" w:eastAsia="en-US"/>
              </w:rPr>
              <w:t>подъемниками</w:t>
            </w:r>
            <w:r w:rsidRPr="00687A10">
              <w:rPr>
                <w:rFonts w:eastAsia="Microsoft Sans Serif"/>
                <w:spacing w:val="1"/>
                <w:szCs w:val="24"/>
                <w:lang w:val="ru-RU" w:eastAsia="en-US"/>
              </w:rPr>
              <w:t xml:space="preserve"> </w:t>
            </w:r>
            <w:r w:rsidRPr="00687A10">
              <w:rPr>
                <w:rFonts w:eastAsia="Microsoft Sans Serif"/>
                <w:szCs w:val="24"/>
                <w:lang w:val="ru-RU" w:eastAsia="en-US"/>
              </w:rPr>
              <w:t>для</w:t>
            </w:r>
            <w:r w:rsidRPr="00687A10">
              <w:rPr>
                <w:rFonts w:eastAsia="Microsoft Sans Serif"/>
                <w:spacing w:val="1"/>
                <w:szCs w:val="24"/>
                <w:lang w:val="ru-RU" w:eastAsia="en-US"/>
              </w:rPr>
              <w:t xml:space="preserve"> </w:t>
            </w:r>
            <w:r w:rsidRPr="00687A10">
              <w:rPr>
                <w:rFonts w:eastAsia="Microsoft Sans Serif"/>
                <w:szCs w:val="24"/>
                <w:lang w:val="ru-RU" w:eastAsia="en-US"/>
              </w:rPr>
              <w:t>подъема</w:t>
            </w:r>
            <w:r w:rsidRPr="00687A10">
              <w:rPr>
                <w:rFonts w:eastAsia="Microsoft Sans Serif"/>
                <w:spacing w:val="1"/>
                <w:szCs w:val="24"/>
                <w:lang w:val="ru-RU" w:eastAsia="en-US"/>
              </w:rPr>
              <w:t xml:space="preserve"> </w:t>
            </w:r>
            <w:r w:rsidRPr="00687A10">
              <w:rPr>
                <w:rFonts w:eastAsia="Microsoft Sans Serif"/>
                <w:szCs w:val="24"/>
                <w:lang w:val="ru-RU" w:eastAsia="en-US"/>
              </w:rPr>
              <w:t>контейнеров</w:t>
            </w:r>
            <w:r w:rsidRPr="00687A10">
              <w:rPr>
                <w:rFonts w:eastAsia="Microsoft Sans Serif"/>
                <w:spacing w:val="1"/>
                <w:szCs w:val="24"/>
                <w:lang w:val="ru-RU" w:eastAsia="en-US"/>
              </w:rPr>
              <w:t xml:space="preserve"> </w:t>
            </w:r>
            <w:r w:rsidRPr="00687A10">
              <w:rPr>
                <w:rFonts w:eastAsia="Microsoft Sans Serif"/>
                <w:szCs w:val="24"/>
                <w:lang w:val="ru-RU" w:eastAsia="en-US"/>
              </w:rPr>
              <w:t>(контейнерные площадки) и (или) специальные площадки для накопления крупногабаритных отходов</w:t>
            </w:r>
            <w:r w:rsidRPr="00687A10">
              <w:rPr>
                <w:rFonts w:eastAsia="Microsoft Sans Serif"/>
                <w:spacing w:val="1"/>
                <w:szCs w:val="24"/>
                <w:lang w:val="ru-RU" w:eastAsia="en-US"/>
              </w:rPr>
              <w:t xml:space="preserve"> </w:t>
            </w:r>
            <w:r w:rsidRPr="00687A10">
              <w:rPr>
                <w:rFonts w:eastAsia="Microsoft Sans Serif"/>
                <w:szCs w:val="24"/>
                <w:lang w:val="ru-RU" w:eastAsia="en-US"/>
              </w:rPr>
              <w:t>(специальные площадки).</w:t>
            </w:r>
          </w:p>
          <w:p w:rsidR="00687A10" w:rsidRPr="00687A10" w:rsidRDefault="00687A10" w:rsidP="00687A10">
            <w:pPr>
              <w:numPr>
                <w:ilvl w:val="0"/>
                <w:numId w:val="10"/>
              </w:numPr>
              <w:tabs>
                <w:tab w:val="left" w:pos="322"/>
              </w:tabs>
              <w:spacing w:line="244" w:lineRule="auto"/>
              <w:ind w:right="12" w:firstLine="0"/>
              <w:jc w:val="left"/>
              <w:rPr>
                <w:rFonts w:eastAsia="Microsoft Sans Serif"/>
                <w:szCs w:val="24"/>
                <w:lang w:val="ru-RU" w:eastAsia="en-US"/>
              </w:rPr>
            </w:pPr>
            <w:r w:rsidRPr="00687A10">
              <w:rPr>
                <w:rFonts w:eastAsia="Microsoft Sans Serif"/>
                <w:szCs w:val="24"/>
                <w:lang w:val="ru-RU" w:eastAsia="en-US"/>
              </w:rPr>
              <w:t>Для</w:t>
            </w:r>
            <w:r w:rsidRPr="00687A10">
              <w:rPr>
                <w:rFonts w:eastAsia="Microsoft Sans Serif"/>
                <w:spacing w:val="1"/>
                <w:szCs w:val="24"/>
                <w:lang w:val="ru-RU" w:eastAsia="en-US"/>
              </w:rPr>
              <w:t xml:space="preserve"> </w:t>
            </w:r>
            <w:r w:rsidRPr="00687A10">
              <w:rPr>
                <w:rFonts w:eastAsia="Microsoft Sans Serif"/>
                <w:szCs w:val="24"/>
                <w:lang w:val="ru-RU" w:eastAsia="en-US"/>
              </w:rPr>
              <w:t>определения</w:t>
            </w:r>
            <w:r w:rsidRPr="00687A10">
              <w:rPr>
                <w:rFonts w:eastAsia="Microsoft Sans Serif"/>
                <w:spacing w:val="1"/>
                <w:szCs w:val="24"/>
                <w:lang w:val="ru-RU" w:eastAsia="en-US"/>
              </w:rPr>
              <w:t xml:space="preserve"> </w:t>
            </w:r>
            <w:r w:rsidRPr="00687A10">
              <w:rPr>
                <w:rFonts w:eastAsia="Microsoft Sans Serif"/>
                <w:szCs w:val="24"/>
                <w:lang w:val="ru-RU" w:eastAsia="en-US"/>
              </w:rPr>
              <w:t>числа</w:t>
            </w:r>
            <w:r w:rsidRPr="00687A10">
              <w:rPr>
                <w:rFonts w:eastAsia="Microsoft Sans Serif"/>
                <w:spacing w:val="1"/>
                <w:szCs w:val="24"/>
                <w:lang w:val="ru-RU" w:eastAsia="en-US"/>
              </w:rPr>
              <w:t xml:space="preserve"> </w:t>
            </w:r>
            <w:r w:rsidRPr="00687A10">
              <w:rPr>
                <w:rFonts w:eastAsia="Microsoft Sans Serif"/>
                <w:szCs w:val="24"/>
                <w:lang w:val="ru-RU" w:eastAsia="en-US"/>
              </w:rPr>
              <w:t>устанавливаемых</w:t>
            </w:r>
            <w:r w:rsidRPr="00687A10">
              <w:rPr>
                <w:rFonts w:eastAsia="Microsoft Sans Serif"/>
                <w:spacing w:val="1"/>
                <w:szCs w:val="24"/>
                <w:lang w:val="ru-RU" w:eastAsia="en-US"/>
              </w:rPr>
              <w:t xml:space="preserve"> </w:t>
            </w:r>
            <w:r w:rsidRPr="00687A10">
              <w:rPr>
                <w:rFonts w:eastAsia="Microsoft Sans Serif"/>
                <w:szCs w:val="24"/>
                <w:lang w:val="ru-RU" w:eastAsia="en-US"/>
              </w:rPr>
              <w:t>контейнеров</w:t>
            </w:r>
            <w:r w:rsidRPr="00687A10">
              <w:rPr>
                <w:rFonts w:eastAsia="Microsoft Sans Serif"/>
                <w:spacing w:val="1"/>
                <w:szCs w:val="24"/>
                <w:lang w:val="ru-RU" w:eastAsia="en-US"/>
              </w:rPr>
              <w:t xml:space="preserve"> </w:t>
            </w:r>
            <w:r w:rsidRPr="00687A10">
              <w:rPr>
                <w:rFonts w:eastAsia="Microsoft Sans Serif"/>
                <w:szCs w:val="24"/>
                <w:lang w:val="ru-RU" w:eastAsia="en-US"/>
              </w:rPr>
              <w:t>(мусоросборников)</w:t>
            </w:r>
            <w:r w:rsidRPr="00687A10">
              <w:rPr>
                <w:rFonts w:eastAsia="Microsoft Sans Serif"/>
                <w:spacing w:val="1"/>
                <w:szCs w:val="24"/>
                <w:lang w:val="ru-RU" w:eastAsia="en-US"/>
              </w:rPr>
              <w:t xml:space="preserve"> </w:t>
            </w:r>
            <w:r w:rsidRPr="00687A10">
              <w:rPr>
                <w:rFonts w:eastAsia="Microsoft Sans Serif"/>
                <w:szCs w:val="24"/>
                <w:lang w:val="ru-RU" w:eastAsia="en-US"/>
              </w:rPr>
              <w:t>следует</w:t>
            </w:r>
            <w:r w:rsidRPr="00687A10">
              <w:rPr>
                <w:rFonts w:eastAsia="Microsoft Sans Serif"/>
                <w:spacing w:val="1"/>
                <w:szCs w:val="24"/>
                <w:lang w:val="ru-RU" w:eastAsia="en-US"/>
              </w:rPr>
              <w:t xml:space="preserve"> </w:t>
            </w:r>
            <w:r w:rsidRPr="00687A10">
              <w:rPr>
                <w:rFonts w:eastAsia="Microsoft Sans Serif"/>
                <w:szCs w:val="24"/>
                <w:lang w:val="ru-RU" w:eastAsia="en-US"/>
              </w:rPr>
              <w:t>исходить</w:t>
            </w:r>
            <w:r w:rsidRPr="00687A10">
              <w:rPr>
                <w:rFonts w:eastAsia="Microsoft Sans Serif"/>
                <w:spacing w:val="1"/>
                <w:szCs w:val="24"/>
                <w:lang w:val="ru-RU" w:eastAsia="en-US"/>
              </w:rPr>
              <w:t xml:space="preserve"> </w:t>
            </w:r>
            <w:r w:rsidRPr="00687A10">
              <w:rPr>
                <w:rFonts w:eastAsia="Microsoft Sans Serif"/>
                <w:szCs w:val="24"/>
                <w:lang w:val="ru-RU" w:eastAsia="en-US"/>
              </w:rPr>
              <w:t>из</w:t>
            </w:r>
            <w:r w:rsidRPr="00687A10">
              <w:rPr>
                <w:rFonts w:eastAsia="Microsoft Sans Serif"/>
                <w:spacing w:val="1"/>
                <w:szCs w:val="24"/>
                <w:lang w:val="ru-RU" w:eastAsia="en-US"/>
              </w:rPr>
              <w:t xml:space="preserve"> </w:t>
            </w:r>
            <w:r w:rsidRPr="00687A10">
              <w:rPr>
                <w:rFonts w:eastAsia="Microsoft Sans Serif"/>
                <w:szCs w:val="24"/>
                <w:lang w:val="ru-RU" w:eastAsia="en-US"/>
              </w:rPr>
              <w:t>численности</w:t>
            </w:r>
            <w:r w:rsidRPr="00687A10">
              <w:rPr>
                <w:rFonts w:eastAsia="Microsoft Sans Serif"/>
                <w:spacing w:val="1"/>
                <w:szCs w:val="24"/>
                <w:lang w:val="ru-RU" w:eastAsia="en-US"/>
              </w:rPr>
              <w:t xml:space="preserve"> </w:t>
            </w:r>
            <w:r w:rsidRPr="00687A10">
              <w:rPr>
                <w:rFonts w:eastAsia="Microsoft Sans Serif"/>
                <w:szCs w:val="24"/>
                <w:lang w:val="ru-RU" w:eastAsia="en-US"/>
              </w:rPr>
              <w:t>населения,</w:t>
            </w:r>
            <w:r w:rsidRPr="00687A10">
              <w:rPr>
                <w:rFonts w:eastAsia="Microsoft Sans Serif"/>
                <w:spacing w:val="1"/>
                <w:szCs w:val="24"/>
                <w:lang w:val="ru-RU" w:eastAsia="en-US"/>
              </w:rPr>
              <w:t xml:space="preserve"> </w:t>
            </w:r>
            <w:r w:rsidRPr="00687A10">
              <w:rPr>
                <w:rFonts w:eastAsia="Microsoft Sans Serif"/>
                <w:szCs w:val="24"/>
                <w:lang w:val="ru-RU" w:eastAsia="en-US"/>
              </w:rPr>
              <w:t>пользующегося</w:t>
            </w:r>
            <w:r w:rsidRPr="00687A10">
              <w:rPr>
                <w:rFonts w:eastAsia="Microsoft Sans Serif"/>
                <w:spacing w:val="1"/>
                <w:szCs w:val="24"/>
                <w:lang w:val="ru-RU" w:eastAsia="en-US"/>
              </w:rPr>
              <w:t xml:space="preserve"> </w:t>
            </w:r>
            <w:r w:rsidRPr="00687A10">
              <w:rPr>
                <w:rFonts w:eastAsia="Microsoft Sans Serif"/>
                <w:szCs w:val="24"/>
                <w:lang w:val="ru-RU" w:eastAsia="en-US"/>
              </w:rPr>
              <w:t>мусоросборниками,</w:t>
            </w:r>
            <w:r w:rsidRPr="00687A10">
              <w:rPr>
                <w:rFonts w:eastAsia="Microsoft Sans Serif"/>
                <w:spacing w:val="1"/>
                <w:szCs w:val="24"/>
                <w:lang w:val="ru-RU" w:eastAsia="en-US"/>
              </w:rPr>
              <w:t xml:space="preserve"> </w:t>
            </w:r>
            <w:r w:rsidRPr="00687A10">
              <w:rPr>
                <w:rFonts w:eastAsia="Microsoft Sans Serif"/>
                <w:szCs w:val="24"/>
                <w:lang w:val="ru-RU" w:eastAsia="en-US"/>
              </w:rPr>
              <w:t>нормы</w:t>
            </w:r>
            <w:r w:rsidRPr="00687A10">
              <w:rPr>
                <w:rFonts w:eastAsia="Microsoft Sans Serif"/>
                <w:spacing w:val="1"/>
                <w:szCs w:val="24"/>
                <w:lang w:val="ru-RU" w:eastAsia="en-US"/>
              </w:rPr>
              <w:t xml:space="preserve"> </w:t>
            </w:r>
            <w:r w:rsidRPr="00687A10">
              <w:rPr>
                <w:rFonts w:eastAsia="Microsoft Sans Serif"/>
                <w:szCs w:val="24"/>
                <w:lang w:val="ru-RU" w:eastAsia="en-US"/>
              </w:rPr>
              <w:t>накопления</w:t>
            </w:r>
            <w:r w:rsidRPr="00687A10">
              <w:rPr>
                <w:rFonts w:eastAsia="Microsoft Sans Serif"/>
                <w:spacing w:val="1"/>
                <w:szCs w:val="24"/>
                <w:lang w:val="ru-RU" w:eastAsia="en-US"/>
              </w:rPr>
              <w:t xml:space="preserve"> </w:t>
            </w:r>
            <w:r w:rsidRPr="00687A10">
              <w:rPr>
                <w:rFonts w:eastAsia="Microsoft Sans Serif"/>
                <w:szCs w:val="24"/>
                <w:lang w:val="ru-RU" w:eastAsia="en-US"/>
              </w:rPr>
              <w:t>отходов,</w:t>
            </w:r>
            <w:r w:rsidRPr="00687A10">
              <w:rPr>
                <w:rFonts w:eastAsia="Microsoft Sans Serif"/>
                <w:spacing w:val="1"/>
                <w:szCs w:val="24"/>
                <w:lang w:val="ru-RU" w:eastAsia="en-US"/>
              </w:rPr>
              <w:t xml:space="preserve"> </w:t>
            </w:r>
            <w:r w:rsidRPr="00687A10">
              <w:rPr>
                <w:rFonts w:eastAsia="Microsoft Sans Serif"/>
                <w:szCs w:val="24"/>
                <w:lang w:val="ru-RU" w:eastAsia="en-US"/>
              </w:rPr>
              <w:t>сроков</w:t>
            </w:r>
            <w:r w:rsidRPr="00687A10">
              <w:rPr>
                <w:rFonts w:eastAsia="Microsoft Sans Serif"/>
                <w:spacing w:val="-51"/>
                <w:szCs w:val="24"/>
                <w:lang w:val="ru-RU" w:eastAsia="en-US"/>
              </w:rPr>
              <w:t xml:space="preserve"> </w:t>
            </w:r>
            <w:r w:rsidRPr="00687A10">
              <w:rPr>
                <w:rFonts w:eastAsia="Microsoft Sans Serif"/>
                <w:spacing w:val="-1"/>
                <w:w w:val="105"/>
                <w:szCs w:val="24"/>
                <w:lang w:val="ru-RU" w:eastAsia="en-US"/>
              </w:rPr>
              <w:t>хранения</w:t>
            </w:r>
            <w:r w:rsidRPr="00687A10">
              <w:rPr>
                <w:rFonts w:eastAsia="Microsoft Sans Serif"/>
                <w:w w:val="105"/>
                <w:szCs w:val="24"/>
                <w:lang w:val="ru-RU" w:eastAsia="en-US"/>
              </w:rPr>
              <w:t xml:space="preserve"> </w:t>
            </w:r>
            <w:r w:rsidRPr="00687A10">
              <w:rPr>
                <w:rFonts w:eastAsia="Microsoft Sans Serif"/>
                <w:spacing w:val="-1"/>
                <w:w w:val="105"/>
                <w:szCs w:val="24"/>
                <w:lang w:val="ru-RU" w:eastAsia="en-US"/>
              </w:rPr>
              <w:t>отходов.</w:t>
            </w:r>
            <w:r w:rsidRPr="00687A10">
              <w:rPr>
                <w:rFonts w:eastAsia="Microsoft Sans Serif"/>
                <w:w w:val="105"/>
                <w:szCs w:val="24"/>
                <w:lang w:val="ru-RU" w:eastAsia="en-US"/>
              </w:rPr>
              <w:t xml:space="preserve"> </w:t>
            </w:r>
            <w:r w:rsidRPr="00687A10">
              <w:rPr>
                <w:rFonts w:eastAsia="Microsoft Sans Serif"/>
                <w:spacing w:val="-1"/>
                <w:w w:val="105"/>
                <w:szCs w:val="24"/>
                <w:lang w:val="ru-RU" w:eastAsia="en-US"/>
              </w:rPr>
              <w:t>Расчетный</w:t>
            </w:r>
            <w:r w:rsidRPr="00687A10">
              <w:rPr>
                <w:rFonts w:eastAsia="Microsoft Sans Serif"/>
                <w:w w:val="105"/>
                <w:szCs w:val="24"/>
                <w:lang w:val="ru-RU" w:eastAsia="en-US"/>
              </w:rPr>
              <w:t xml:space="preserve"> </w:t>
            </w:r>
            <w:r w:rsidRPr="00687A10">
              <w:rPr>
                <w:rFonts w:eastAsia="Microsoft Sans Serif"/>
                <w:spacing w:val="-1"/>
                <w:w w:val="105"/>
                <w:szCs w:val="24"/>
                <w:lang w:val="ru-RU" w:eastAsia="en-US"/>
              </w:rPr>
              <w:t>объем</w:t>
            </w:r>
            <w:r w:rsidRPr="00687A10">
              <w:rPr>
                <w:rFonts w:eastAsia="Microsoft Sans Serif"/>
                <w:w w:val="105"/>
                <w:szCs w:val="24"/>
                <w:lang w:val="ru-RU" w:eastAsia="en-US"/>
              </w:rPr>
              <w:t xml:space="preserve"> </w:t>
            </w:r>
            <w:r w:rsidRPr="00687A10">
              <w:rPr>
                <w:rFonts w:eastAsia="Microsoft Sans Serif"/>
                <w:spacing w:val="-1"/>
                <w:w w:val="105"/>
                <w:szCs w:val="24"/>
                <w:lang w:val="ru-RU" w:eastAsia="en-US"/>
              </w:rPr>
              <w:t>мусоросборников</w:t>
            </w:r>
            <w:r w:rsidRPr="00687A10">
              <w:rPr>
                <w:rFonts w:eastAsia="Microsoft Sans Serif"/>
                <w:w w:val="105"/>
                <w:szCs w:val="24"/>
                <w:lang w:val="ru-RU" w:eastAsia="en-US"/>
              </w:rPr>
              <w:t xml:space="preserve"> </w:t>
            </w:r>
            <w:r w:rsidRPr="00687A10">
              <w:rPr>
                <w:rFonts w:eastAsia="Microsoft Sans Serif"/>
                <w:spacing w:val="-1"/>
                <w:w w:val="105"/>
                <w:szCs w:val="24"/>
                <w:lang w:val="ru-RU" w:eastAsia="en-US"/>
              </w:rPr>
              <w:t>должен</w:t>
            </w:r>
            <w:r w:rsidRPr="00687A10">
              <w:rPr>
                <w:rFonts w:eastAsia="Microsoft Sans Serif"/>
                <w:w w:val="105"/>
                <w:szCs w:val="24"/>
                <w:lang w:val="ru-RU" w:eastAsia="en-US"/>
              </w:rPr>
              <w:t xml:space="preserve"> соответствовать</w:t>
            </w:r>
            <w:r w:rsidRPr="00687A10">
              <w:rPr>
                <w:rFonts w:eastAsia="Microsoft Sans Serif"/>
                <w:spacing w:val="1"/>
                <w:w w:val="105"/>
                <w:szCs w:val="24"/>
                <w:lang w:val="ru-RU" w:eastAsia="en-US"/>
              </w:rPr>
              <w:t xml:space="preserve"> </w:t>
            </w:r>
            <w:r w:rsidRPr="00687A10">
              <w:rPr>
                <w:rFonts w:eastAsia="Microsoft Sans Serif"/>
                <w:w w:val="105"/>
                <w:szCs w:val="24"/>
                <w:lang w:val="ru-RU" w:eastAsia="en-US"/>
              </w:rPr>
              <w:t>фактическому</w:t>
            </w:r>
            <w:r w:rsidRPr="00687A10">
              <w:rPr>
                <w:rFonts w:eastAsia="Microsoft Sans Serif"/>
                <w:spacing w:val="1"/>
                <w:w w:val="105"/>
                <w:szCs w:val="24"/>
                <w:lang w:val="ru-RU" w:eastAsia="en-US"/>
              </w:rPr>
              <w:t xml:space="preserve"> </w:t>
            </w:r>
            <w:r w:rsidRPr="00687A10">
              <w:rPr>
                <w:rFonts w:eastAsia="Microsoft Sans Serif"/>
                <w:spacing w:val="-1"/>
                <w:w w:val="105"/>
                <w:szCs w:val="24"/>
                <w:lang w:val="ru-RU" w:eastAsia="en-US"/>
              </w:rPr>
              <w:t xml:space="preserve">накоплению отходов в периоды наибольшего </w:t>
            </w:r>
            <w:r w:rsidRPr="00687A10">
              <w:rPr>
                <w:rFonts w:eastAsia="Microsoft Sans Serif"/>
                <w:w w:val="105"/>
                <w:szCs w:val="24"/>
                <w:lang w:val="ru-RU" w:eastAsia="en-US"/>
              </w:rPr>
              <w:t>их образования. Необходимое число контейнеров</w:t>
            </w:r>
            <w:r w:rsidRPr="00687A10">
              <w:rPr>
                <w:rFonts w:eastAsia="Microsoft Sans Serif"/>
                <w:spacing w:val="1"/>
                <w:w w:val="105"/>
                <w:szCs w:val="24"/>
                <w:lang w:val="ru-RU" w:eastAsia="en-US"/>
              </w:rPr>
              <w:t xml:space="preserve"> </w:t>
            </w:r>
            <w:r w:rsidRPr="00687A10">
              <w:rPr>
                <w:rFonts w:eastAsia="Microsoft Sans Serif"/>
                <w:w w:val="105"/>
                <w:szCs w:val="24"/>
                <w:lang w:val="ru-RU" w:eastAsia="en-US"/>
              </w:rPr>
              <w:t xml:space="preserve">рассчитывается по формуле: Бконт = Пгод × </w:t>
            </w:r>
            <w:r w:rsidRPr="00687A10">
              <w:rPr>
                <w:rFonts w:eastAsia="Microsoft Sans Serif"/>
                <w:w w:val="105"/>
                <w:szCs w:val="24"/>
                <w:lang w:eastAsia="en-US"/>
              </w:rPr>
              <w:t>t</w:t>
            </w:r>
            <w:proofErr w:type="gramStart"/>
            <w:r w:rsidRPr="00687A10">
              <w:rPr>
                <w:rFonts w:eastAsia="Microsoft Sans Serif"/>
                <w:w w:val="105"/>
                <w:szCs w:val="24"/>
                <w:lang w:val="ru-RU" w:eastAsia="en-US"/>
              </w:rPr>
              <w:t xml:space="preserve"> × К</w:t>
            </w:r>
            <w:proofErr w:type="gramEnd"/>
            <w:r w:rsidRPr="00687A10">
              <w:rPr>
                <w:rFonts w:eastAsia="Microsoft Sans Serif"/>
                <w:w w:val="105"/>
                <w:szCs w:val="24"/>
                <w:lang w:val="ru-RU" w:eastAsia="en-US"/>
              </w:rPr>
              <w:t xml:space="preserve"> / (365 × </w:t>
            </w:r>
            <w:r w:rsidRPr="00687A10">
              <w:rPr>
                <w:rFonts w:eastAsia="Microsoft Sans Serif"/>
                <w:w w:val="105"/>
                <w:szCs w:val="24"/>
                <w:lang w:eastAsia="en-US"/>
              </w:rPr>
              <w:t>V</w:t>
            </w:r>
            <w:r w:rsidRPr="00687A10">
              <w:rPr>
                <w:rFonts w:eastAsia="Microsoft Sans Serif"/>
                <w:w w:val="105"/>
                <w:szCs w:val="24"/>
                <w:lang w:val="ru-RU" w:eastAsia="en-US"/>
              </w:rPr>
              <w:t xml:space="preserve">), где: </w:t>
            </w:r>
            <w:proofErr w:type="gramStart"/>
            <w:r w:rsidRPr="00687A10">
              <w:rPr>
                <w:rFonts w:eastAsia="Microsoft Sans Serif"/>
                <w:w w:val="105"/>
                <w:szCs w:val="24"/>
                <w:lang w:val="ru-RU" w:eastAsia="en-US"/>
              </w:rPr>
              <w:t xml:space="preserve">Пгод </w:t>
            </w:r>
            <w:r w:rsidRPr="00687A10">
              <w:rPr>
                <w:rFonts w:eastAsia="Microsoft Sans Serif"/>
                <w:w w:val="160"/>
                <w:szCs w:val="24"/>
                <w:lang w:val="ru-RU" w:eastAsia="en-US"/>
              </w:rPr>
              <w:t xml:space="preserve">– </w:t>
            </w:r>
            <w:r w:rsidRPr="00687A10">
              <w:rPr>
                <w:rFonts w:eastAsia="Microsoft Sans Serif"/>
                <w:w w:val="105"/>
                <w:szCs w:val="24"/>
                <w:lang w:val="ru-RU" w:eastAsia="en-US"/>
              </w:rPr>
              <w:t>годовое накопление</w:t>
            </w:r>
            <w:r w:rsidRPr="00687A10">
              <w:rPr>
                <w:rFonts w:eastAsia="Microsoft Sans Serif"/>
                <w:spacing w:val="1"/>
                <w:w w:val="105"/>
                <w:szCs w:val="24"/>
                <w:lang w:val="ru-RU" w:eastAsia="en-US"/>
              </w:rPr>
              <w:t xml:space="preserve"> </w:t>
            </w:r>
            <w:r w:rsidRPr="00687A10">
              <w:rPr>
                <w:rFonts w:eastAsia="Microsoft Sans Serif"/>
                <w:w w:val="105"/>
                <w:szCs w:val="24"/>
                <w:lang w:val="ru-RU" w:eastAsia="en-US"/>
              </w:rPr>
              <w:t xml:space="preserve">муниципальных отходов, куб. м; </w:t>
            </w:r>
            <w:r w:rsidRPr="00687A10">
              <w:rPr>
                <w:rFonts w:eastAsia="Microsoft Sans Serif"/>
                <w:w w:val="105"/>
                <w:szCs w:val="24"/>
                <w:lang w:eastAsia="en-US"/>
              </w:rPr>
              <w:t>t</w:t>
            </w:r>
            <w:r w:rsidRPr="00687A10">
              <w:rPr>
                <w:rFonts w:eastAsia="Microsoft Sans Serif"/>
                <w:w w:val="105"/>
                <w:szCs w:val="24"/>
                <w:lang w:val="ru-RU" w:eastAsia="en-US"/>
              </w:rPr>
              <w:t xml:space="preserve"> </w:t>
            </w:r>
            <w:r w:rsidRPr="00687A10">
              <w:rPr>
                <w:rFonts w:eastAsia="Microsoft Sans Serif"/>
                <w:w w:val="160"/>
                <w:szCs w:val="24"/>
                <w:lang w:val="ru-RU" w:eastAsia="en-US"/>
              </w:rPr>
              <w:t xml:space="preserve">– </w:t>
            </w:r>
            <w:r w:rsidRPr="00687A10">
              <w:rPr>
                <w:rFonts w:eastAsia="Microsoft Sans Serif"/>
                <w:w w:val="105"/>
                <w:szCs w:val="24"/>
                <w:lang w:val="ru-RU" w:eastAsia="en-US"/>
              </w:rPr>
              <w:t xml:space="preserve">периодичность удаления отходов в сутки; К </w:t>
            </w:r>
            <w:r w:rsidRPr="00687A10">
              <w:rPr>
                <w:rFonts w:eastAsia="Microsoft Sans Serif"/>
                <w:w w:val="160"/>
                <w:szCs w:val="24"/>
                <w:lang w:val="ru-RU" w:eastAsia="en-US"/>
              </w:rPr>
              <w:t xml:space="preserve">– </w:t>
            </w:r>
            <w:r w:rsidRPr="00687A10">
              <w:rPr>
                <w:rFonts w:eastAsia="Microsoft Sans Serif"/>
                <w:w w:val="105"/>
                <w:szCs w:val="24"/>
                <w:lang w:val="ru-RU" w:eastAsia="en-US"/>
              </w:rPr>
              <w:t>коэффициент</w:t>
            </w:r>
            <w:r w:rsidRPr="00687A10">
              <w:rPr>
                <w:rFonts w:eastAsia="Microsoft Sans Serif"/>
                <w:spacing w:val="1"/>
                <w:w w:val="105"/>
                <w:szCs w:val="24"/>
                <w:lang w:val="ru-RU" w:eastAsia="en-US"/>
              </w:rPr>
              <w:t xml:space="preserve"> </w:t>
            </w:r>
            <w:r w:rsidRPr="00687A10">
              <w:rPr>
                <w:rFonts w:eastAsia="Microsoft Sans Serif"/>
                <w:spacing w:val="-6"/>
                <w:w w:val="105"/>
                <w:szCs w:val="24"/>
                <w:lang w:val="ru-RU" w:eastAsia="en-US"/>
              </w:rPr>
              <w:t>неравномерности</w:t>
            </w:r>
            <w:r w:rsidRPr="00687A10">
              <w:rPr>
                <w:rFonts w:eastAsia="Microsoft Sans Serif"/>
                <w:spacing w:val="-1"/>
                <w:w w:val="105"/>
                <w:szCs w:val="24"/>
                <w:lang w:val="ru-RU" w:eastAsia="en-US"/>
              </w:rPr>
              <w:t xml:space="preserve"> </w:t>
            </w:r>
            <w:r w:rsidRPr="00687A10">
              <w:rPr>
                <w:rFonts w:eastAsia="Microsoft Sans Serif"/>
                <w:spacing w:val="-6"/>
                <w:w w:val="105"/>
                <w:szCs w:val="24"/>
                <w:lang w:val="ru-RU" w:eastAsia="en-US"/>
              </w:rPr>
              <w:t>отходов,</w:t>
            </w:r>
            <w:r w:rsidRPr="00687A10">
              <w:rPr>
                <w:rFonts w:eastAsia="Microsoft Sans Serif"/>
                <w:spacing w:val="-1"/>
                <w:w w:val="105"/>
                <w:szCs w:val="24"/>
                <w:lang w:val="ru-RU" w:eastAsia="en-US"/>
              </w:rPr>
              <w:t xml:space="preserve"> </w:t>
            </w:r>
            <w:r w:rsidRPr="00687A10">
              <w:rPr>
                <w:rFonts w:eastAsia="Microsoft Sans Serif"/>
                <w:spacing w:val="-6"/>
                <w:w w:val="105"/>
                <w:szCs w:val="24"/>
                <w:lang w:val="ru-RU" w:eastAsia="en-US"/>
              </w:rPr>
              <w:t>равный</w:t>
            </w:r>
            <w:r w:rsidRPr="00687A10">
              <w:rPr>
                <w:rFonts w:eastAsia="Microsoft Sans Serif"/>
                <w:w w:val="105"/>
                <w:szCs w:val="24"/>
                <w:lang w:val="ru-RU" w:eastAsia="en-US"/>
              </w:rPr>
              <w:t xml:space="preserve"> </w:t>
            </w:r>
            <w:r w:rsidRPr="00687A10">
              <w:rPr>
                <w:rFonts w:eastAsia="Microsoft Sans Serif"/>
                <w:spacing w:val="-6"/>
                <w:w w:val="105"/>
                <w:szCs w:val="24"/>
                <w:lang w:val="ru-RU" w:eastAsia="en-US"/>
              </w:rPr>
              <w:t>1,25;</w:t>
            </w:r>
            <w:r w:rsidRPr="00687A10">
              <w:rPr>
                <w:rFonts w:eastAsia="Microsoft Sans Serif"/>
                <w:spacing w:val="-1"/>
                <w:w w:val="105"/>
                <w:szCs w:val="24"/>
                <w:lang w:val="ru-RU" w:eastAsia="en-US"/>
              </w:rPr>
              <w:t xml:space="preserve"> </w:t>
            </w:r>
            <w:r w:rsidRPr="00687A10">
              <w:rPr>
                <w:rFonts w:eastAsia="Microsoft Sans Serif"/>
                <w:spacing w:val="-6"/>
                <w:w w:val="105"/>
                <w:szCs w:val="24"/>
                <w:lang w:eastAsia="en-US"/>
              </w:rPr>
              <w:t>V</w:t>
            </w:r>
            <w:r w:rsidRPr="00687A10">
              <w:rPr>
                <w:rFonts w:eastAsia="Microsoft Sans Serif"/>
                <w:spacing w:val="-1"/>
                <w:w w:val="105"/>
                <w:szCs w:val="24"/>
                <w:lang w:val="ru-RU" w:eastAsia="en-US"/>
              </w:rPr>
              <w:t xml:space="preserve"> </w:t>
            </w:r>
            <w:r w:rsidRPr="00687A10">
              <w:rPr>
                <w:rFonts w:eastAsia="Microsoft Sans Serif"/>
                <w:spacing w:val="-6"/>
                <w:w w:val="125"/>
                <w:szCs w:val="24"/>
                <w:lang w:val="ru-RU" w:eastAsia="en-US"/>
              </w:rPr>
              <w:t>–</w:t>
            </w:r>
            <w:r w:rsidRPr="00687A10">
              <w:rPr>
                <w:rFonts w:eastAsia="Microsoft Sans Serif"/>
                <w:spacing w:val="-13"/>
                <w:w w:val="125"/>
                <w:szCs w:val="24"/>
                <w:lang w:val="ru-RU" w:eastAsia="en-US"/>
              </w:rPr>
              <w:t xml:space="preserve"> </w:t>
            </w:r>
            <w:r w:rsidRPr="00687A10">
              <w:rPr>
                <w:rFonts w:eastAsia="Microsoft Sans Serif"/>
                <w:spacing w:val="-6"/>
                <w:w w:val="105"/>
                <w:szCs w:val="24"/>
                <w:lang w:val="ru-RU" w:eastAsia="en-US"/>
              </w:rPr>
              <w:t>вместимость</w:t>
            </w:r>
            <w:r w:rsidRPr="00687A10">
              <w:rPr>
                <w:rFonts w:eastAsia="Microsoft Sans Serif"/>
                <w:w w:val="105"/>
                <w:szCs w:val="24"/>
                <w:lang w:val="ru-RU" w:eastAsia="en-US"/>
              </w:rPr>
              <w:t xml:space="preserve"> </w:t>
            </w:r>
            <w:r w:rsidRPr="00687A10">
              <w:rPr>
                <w:rFonts w:eastAsia="Microsoft Sans Serif"/>
                <w:spacing w:val="-5"/>
                <w:w w:val="105"/>
                <w:szCs w:val="24"/>
                <w:lang w:val="ru-RU" w:eastAsia="en-US"/>
              </w:rPr>
              <w:t>контейнера.</w:t>
            </w:r>
            <w:proofErr w:type="gramEnd"/>
          </w:p>
          <w:p w:rsidR="00687A10" w:rsidRPr="00687A10" w:rsidRDefault="00687A10" w:rsidP="00687A10">
            <w:pPr>
              <w:numPr>
                <w:ilvl w:val="0"/>
                <w:numId w:val="10"/>
              </w:numPr>
              <w:tabs>
                <w:tab w:val="left" w:pos="400"/>
              </w:tabs>
              <w:spacing w:line="244" w:lineRule="auto"/>
              <w:ind w:right="16" w:firstLine="0"/>
              <w:jc w:val="left"/>
              <w:rPr>
                <w:rFonts w:eastAsia="Microsoft Sans Serif"/>
                <w:szCs w:val="24"/>
                <w:lang w:val="ru-RU" w:eastAsia="en-US"/>
              </w:rPr>
            </w:pPr>
            <w:r w:rsidRPr="00687A10">
              <w:rPr>
                <w:rFonts w:eastAsia="Microsoft Sans Serif"/>
                <w:szCs w:val="24"/>
                <w:lang w:val="ru-RU" w:eastAsia="en-US"/>
              </w:rPr>
              <w:t>Показатель</w:t>
            </w:r>
            <w:r w:rsidRPr="00687A10">
              <w:rPr>
                <w:rFonts w:eastAsia="Microsoft Sans Serif"/>
                <w:spacing w:val="1"/>
                <w:szCs w:val="24"/>
                <w:lang w:val="ru-RU" w:eastAsia="en-US"/>
              </w:rPr>
              <w:t xml:space="preserve"> </w:t>
            </w:r>
            <w:r w:rsidRPr="00687A10">
              <w:rPr>
                <w:rFonts w:eastAsia="Microsoft Sans Serif"/>
                <w:szCs w:val="24"/>
                <w:lang w:val="ru-RU" w:eastAsia="en-US"/>
              </w:rPr>
              <w:t>может</w:t>
            </w:r>
            <w:r w:rsidRPr="00687A10">
              <w:rPr>
                <w:rFonts w:eastAsia="Microsoft Sans Serif"/>
                <w:spacing w:val="1"/>
                <w:szCs w:val="24"/>
                <w:lang w:val="ru-RU" w:eastAsia="en-US"/>
              </w:rPr>
              <w:t xml:space="preserve"> </w:t>
            </w:r>
            <w:r w:rsidRPr="00687A10">
              <w:rPr>
                <w:rFonts w:eastAsia="Microsoft Sans Serif"/>
                <w:szCs w:val="24"/>
                <w:lang w:val="ru-RU" w:eastAsia="en-US"/>
              </w:rPr>
              <w:t>быть</w:t>
            </w:r>
            <w:r w:rsidRPr="00687A10">
              <w:rPr>
                <w:rFonts w:eastAsia="Microsoft Sans Serif"/>
                <w:spacing w:val="1"/>
                <w:szCs w:val="24"/>
                <w:lang w:val="ru-RU" w:eastAsia="en-US"/>
              </w:rPr>
              <w:t xml:space="preserve"> </w:t>
            </w:r>
            <w:r w:rsidRPr="00687A10">
              <w:rPr>
                <w:rFonts w:eastAsia="Microsoft Sans Serif"/>
                <w:szCs w:val="24"/>
                <w:lang w:val="ru-RU" w:eastAsia="en-US"/>
              </w:rPr>
              <w:t>уточнен</w:t>
            </w:r>
            <w:r w:rsidRPr="00687A10">
              <w:rPr>
                <w:rFonts w:eastAsia="Microsoft Sans Serif"/>
                <w:spacing w:val="1"/>
                <w:szCs w:val="24"/>
                <w:lang w:val="ru-RU" w:eastAsia="en-US"/>
              </w:rPr>
              <w:t xml:space="preserve"> </w:t>
            </w:r>
            <w:r w:rsidRPr="00687A10">
              <w:rPr>
                <w:rFonts w:eastAsia="Microsoft Sans Serif"/>
                <w:szCs w:val="24"/>
                <w:lang w:val="ru-RU" w:eastAsia="en-US"/>
              </w:rPr>
              <w:t>правилами</w:t>
            </w:r>
            <w:r w:rsidRPr="00687A10">
              <w:rPr>
                <w:rFonts w:eastAsia="Microsoft Sans Serif"/>
                <w:spacing w:val="1"/>
                <w:szCs w:val="24"/>
                <w:lang w:val="ru-RU" w:eastAsia="en-US"/>
              </w:rPr>
              <w:t xml:space="preserve"> </w:t>
            </w:r>
            <w:r w:rsidRPr="00687A10">
              <w:rPr>
                <w:rFonts w:eastAsia="Microsoft Sans Serif"/>
                <w:szCs w:val="24"/>
                <w:lang w:val="ru-RU" w:eastAsia="en-US"/>
              </w:rPr>
              <w:t>благоустройства</w:t>
            </w:r>
            <w:r w:rsidRPr="00687A10">
              <w:rPr>
                <w:rFonts w:eastAsia="Microsoft Sans Serif"/>
                <w:spacing w:val="1"/>
                <w:szCs w:val="24"/>
                <w:lang w:val="ru-RU" w:eastAsia="en-US"/>
              </w:rPr>
              <w:t xml:space="preserve"> </w:t>
            </w:r>
            <w:r w:rsidRPr="00687A10">
              <w:rPr>
                <w:rFonts w:eastAsia="Microsoft Sans Serif"/>
                <w:szCs w:val="24"/>
                <w:lang w:val="ru-RU" w:eastAsia="en-US"/>
              </w:rPr>
              <w:t>территории</w:t>
            </w:r>
            <w:r w:rsidRPr="00687A10">
              <w:rPr>
                <w:rFonts w:eastAsia="Microsoft Sans Serif"/>
                <w:spacing w:val="1"/>
                <w:szCs w:val="24"/>
                <w:lang w:val="ru-RU" w:eastAsia="en-US"/>
              </w:rPr>
              <w:t xml:space="preserve"> </w:t>
            </w:r>
            <w:r w:rsidRPr="00687A10">
              <w:rPr>
                <w:rFonts w:eastAsia="Microsoft Sans Serif"/>
                <w:szCs w:val="24"/>
                <w:lang w:val="ru-RU" w:eastAsia="en-US"/>
              </w:rPr>
              <w:t>муниципального</w:t>
            </w:r>
            <w:r w:rsidRPr="00687A10">
              <w:rPr>
                <w:rFonts w:eastAsia="Microsoft Sans Serif"/>
                <w:spacing w:val="1"/>
                <w:szCs w:val="24"/>
                <w:lang w:val="ru-RU" w:eastAsia="en-US"/>
              </w:rPr>
              <w:t xml:space="preserve"> </w:t>
            </w:r>
            <w:r w:rsidRPr="00687A10">
              <w:rPr>
                <w:rFonts w:eastAsia="Microsoft Sans Serif"/>
                <w:szCs w:val="24"/>
                <w:lang w:val="ru-RU" w:eastAsia="en-US"/>
              </w:rPr>
              <w:t>образования.</w:t>
            </w:r>
          </w:p>
          <w:p w:rsidR="00687A10" w:rsidRPr="00687A10" w:rsidRDefault="00687A10" w:rsidP="00687A10">
            <w:pPr>
              <w:numPr>
                <w:ilvl w:val="0"/>
                <w:numId w:val="10"/>
              </w:numPr>
              <w:tabs>
                <w:tab w:val="left" w:pos="268"/>
              </w:tabs>
              <w:spacing w:line="244" w:lineRule="auto"/>
              <w:ind w:right="16" w:firstLine="0"/>
              <w:jc w:val="left"/>
              <w:rPr>
                <w:rFonts w:eastAsia="Microsoft Sans Serif"/>
                <w:szCs w:val="24"/>
                <w:lang w:val="ru-RU" w:eastAsia="en-US"/>
              </w:rPr>
            </w:pPr>
            <w:proofErr w:type="gramStart"/>
            <w:r w:rsidRPr="00687A10">
              <w:rPr>
                <w:rFonts w:eastAsia="Microsoft Sans Serif"/>
                <w:szCs w:val="24"/>
                <w:lang w:val="ru-RU" w:eastAsia="en-US"/>
              </w:rPr>
              <w:t>Минимальное расстояние от контейнерных и (или) специальных площадок до жилых домов, детских</w:t>
            </w:r>
            <w:r w:rsidRPr="00687A10">
              <w:rPr>
                <w:rFonts w:eastAsia="Microsoft Sans Serif"/>
                <w:spacing w:val="1"/>
                <w:szCs w:val="24"/>
                <w:lang w:val="ru-RU" w:eastAsia="en-US"/>
              </w:rPr>
              <w:t xml:space="preserve"> </w:t>
            </w:r>
            <w:r w:rsidRPr="00687A10">
              <w:rPr>
                <w:rFonts w:eastAsia="Microsoft Sans Serif"/>
                <w:szCs w:val="24"/>
                <w:lang w:val="ru-RU" w:eastAsia="en-US"/>
              </w:rPr>
              <w:t>игровых и спортивных площадок, зданий и игровых, прогулочных и спортивных площадок организаций</w:t>
            </w:r>
            <w:r w:rsidRPr="00687A10">
              <w:rPr>
                <w:rFonts w:eastAsia="Microsoft Sans Serif"/>
                <w:spacing w:val="1"/>
                <w:szCs w:val="24"/>
                <w:lang w:val="ru-RU" w:eastAsia="en-US"/>
              </w:rPr>
              <w:t xml:space="preserve"> </w:t>
            </w:r>
            <w:r w:rsidRPr="00687A10">
              <w:rPr>
                <w:rFonts w:eastAsia="Microsoft Sans Serif"/>
                <w:szCs w:val="24"/>
                <w:lang w:val="ru-RU" w:eastAsia="en-US"/>
              </w:rPr>
              <w:t>воспитания и обучения, отдыха и оздоровления детей и молодежи должно быть не менее 20 метров; до</w:t>
            </w:r>
            <w:r w:rsidRPr="00687A10">
              <w:rPr>
                <w:rFonts w:eastAsia="Microsoft Sans Serif"/>
                <w:spacing w:val="-51"/>
                <w:szCs w:val="24"/>
                <w:lang w:val="ru-RU" w:eastAsia="en-US"/>
              </w:rPr>
              <w:t xml:space="preserve"> </w:t>
            </w:r>
            <w:r w:rsidRPr="00687A10">
              <w:rPr>
                <w:rFonts w:eastAsia="Microsoft Sans Serif"/>
                <w:spacing w:val="-1"/>
                <w:szCs w:val="24"/>
                <w:lang w:val="ru-RU" w:eastAsia="en-US"/>
              </w:rPr>
              <w:t>территорий</w:t>
            </w:r>
            <w:r w:rsidRPr="00687A10">
              <w:rPr>
                <w:rFonts w:eastAsia="Microsoft Sans Serif"/>
                <w:szCs w:val="24"/>
                <w:lang w:val="ru-RU" w:eastAsia="en-US"/>
              </w:rPr>
              <w:t xml:space="preserve"> </w:t>
            </w:r>
            <w:r w:rsidRPr="00687A10">
              <w:rPr>
                <w:rFonts w:eastAsia="Microsoft Sans Serif"/>
                <w:spacing w:val="-1"/>
                <w:szCs w:val="24"/>
                <w:lang w:val="ru-RU" w:eastAsia="en-US"/>
              </w:rPr>
              <w:t>медицинских</w:t>
            </w:r>
            <w:r w:rsidRPr="00687A10">
              <w:rPr>
                <w:rFonts w:eastAsia="Microsoft Sans Serif"/>
                <w:spacing w:val="1"/>
                <w:szCs w:val="24"/>
                <w:lang w:val="ru-RU" w:eastAsia="en-US"/>
              </w:rPr>
              <w:t xml:space="preserve"> </w:t>
            </w:r>
            <w:r w:rsidRPr="00687A10">
              <w:rPr>
                <w:rFonts w:eastAsia="Microsoft Sans Serif"/>
                <w:spacing w:val="-1"/>
                <w:szCs w:val="24"/>
                <w:lang w:val="ru-RU" w:eastAsia="en-US"/>
              </w:rPr>
              <w:t>организаций</w:t>
            </w:r>
            <w:r w:rsidRPr="00687A10">
              <w:rPr>
                <w:rFonts w:eastAsia="Microsoft Sans Serif"/>
                <w:szCs w:val="24"/>
                <w:lang w:val="ru-RU" w:eastAsia="en-US"/>
              </w:rPr>
              <w:t xml:space="preserve"> </w:t>
            </w:r>
            <w:r w:rsidRPr="00687A10">
              <w:rPr>
                <w:rFonts w:eastAsia="Microsoft Sans Serif"/>
                <w:spacing w:val="-1"/>
                <w:szCs w:val="24"/>
                <w:lang w:val="ru-RU" w:eastAsia="en-US"/>
              </w:rPr>
              <w:t>в</w:t>
            </w:r>
            <w:r w:rsidRPr="00687A10">
              <w:rPr>
                <w:rFonts w:eastAsia="Microsoft Sans Serif"/>
                <w:spacing w:val="1"/>
                <w:szCs w:val="24"/>
                <w:lang w:val="ru-RU" w:eastAsia="en-US"/>
              </w:rPr>
              <w:t xml:space="preserve"> </w:t>
            </w:r>
            <w:r w:rsidRPr="00687A10">
              <w:rPr>
                <w:rFonts w:eastAsia="Microsoft Sans Serif"/>
                <w:spacing w:val="-1"/>
                <w:szCs w:val="24"/>
                <w:lang w:val="ru-RU" w:eastAsia="en-US"/>
              </w:rPr>
              <w:t>городских</w:t>
            </w:r>
            <w:r w:rsidRPr="00687A10">
              <w:rPr>
                <w:rFonts w:eastAsia="Microsoft Sans Serif"/>
                <w:spacing w:val="1"/>
                <w:szCs w:val="24"/>
                <w:lang w:val="ru-RU" w:eastAsia="en-US"/>
              </w:rPr>
              <w:t xml:space="preserve"> </w:t>
            </w:r>
            <w:r w:rsidRPr="00687A10">
              <w:rPr>
                <w:rFonts w:eastAsia="Microsoft Sans Serif"/>
                <w:spacing w:val="-1"/>
                <w:szCs w:val="24"/>
                <w:lang w:val="ru-RU" w:eastAsia="en-US"/>
              </w:rPr>
              <w:t>населенных</w:t>
            </w:r>
            <w:r w:rsidRPr="00687A10">
              <w:rPr>
                <w:rFonts w:eastAsia="Microsoft Sans Serif"/>
                <w:spacing w:val="2"/>
                <w:szCs w:val="24"/>
                <w:lang w:val="ru-RU" w:eastAsia="en-US"/>
              </w:rPr>
              <w:t xml:space="preserve"> </w:t>
            </w:r>
            <w:r w:rsidRPr="00687A10">
              <w:rPr>
                <w:rFonts w:eastAsia="Microsoft Sans Serif"/>
                <w:spacing w:val="-1"/>
                <w:szCs w:val="24"/>
                <w:lang w:val="ru-RU" w:eastAsia="en-US"/>
              </w:rPr>
              <w:t>пунктах</w:t>
            </w:r>
            <w:r w:rsidRPr="00687A10">
              <w:rPr>
                <w:rFonts w:eastAsia="Microsoft Sans Serif"/>
                <w:spacing w:val="1"/>
                <w:szCs w:val="24"/>
                <w:lang w:val="ru-RU" w:eastAsia="en-US"/>
              </w:rPr>
              <w:t xml:space="preserve"> </w:t>
            </w:r>
            <w:r w:rsidRPr="00687A10">
              <w:rPr>
                <w:rFonts w:eastAsia="Microsoft Sans Serif"/>
                <w:spacing w:val="-1"/>
                <w:w w:val="130"/>
                <w:szCs w:val="24"/>
                <w:lang w:val="ru-RU" w:eastAsia="en-US"/>
              </w:rPr>
              <w:t>–</w:t>
            </w:r>
            <w:r w:rsidRPr="00687A10">
              <w:rPr>
                <w:rFonts w:eastAsia="Microsoft Sans Serif"/>
                <w:spacing w:val="-16"/>
                <w:w w:val="130"/>
                <w:szCs w:val="24"/>
                <w:lang w:val="ru-RU" w:eastAsia="en-US"/>
              </w:rPr>
              <w:t xml:space="preserve"> </w:t>
            </w:r>
            <w:r w:rsidRPr="00687A10">
              <w:rPr>
                <w:rFonts w:eastAsia="Microsoft Sans Serif"/>
                <w:spacing w:val="-1"/>
                <w:szCs w:val="24"/>
                <w:lang w:val="ru-RU" w:eastAsia="en-US"/>
              </w:rPr>
              <w:t>не</w:t>
            </w:r>
            <w:r w:rsidRPr="00687A10">
              <w:rPr>
                <w:rFonts w:eastAsia="Microsoft Sans Serif"/>
                <w:spacing w:val="1"/>
                <w:szCs w:val="24"/>
                <w:lang w:val="ru-RU" w:eastAsia="en-US"/>
              </w:rPr>
              <w:t xml:space="preserve"> </w:t>
            </w:r>
            <w:r w:rsidRPr="00687A10">
              <w:rPr>
                <w:rFonts w:eastAsia="Microsoft Sans Serif"/>
                <w:spacing w:val="-1"/>
                <w:szCs w:val="24"/>
                <w:lang w:val="ru-RU" w:eastAsia="en-US"/>
              </w:rPr>
              <w:t>менее</w:t>
            </w:r>
            <w:r w:rsidRPr="00687A10">
              <w:rPr>
                <w:rFonts w:eastAsia="Microsoft Sans Serif"/>
                <w:szCs w:val="24"/>
                <w:lang w:val="ru-RU" w:eastAsia="en-US"/>
              </w:rPr>
              <w:t xml:space="preserve"> </w:t>
            </w:r>
            <w:r w:rsidRPr="00687A10">
              <w:rPr>
                <w:rFonts w:eastAsia="Microsoft Sans Serif"/>
                <w:spacing w:val="-1"/>
                <w:szCs w:val="24"/>
                <w:lang w:val="ru-RU" w:eastAsia="en-US"/>
              </w:rPr>
              <w:t>25</w:t>
            </w:r>
            <w:r w:rsidRPr="00687A10">
              <w:rPr>
                <w:rFonts w:eastAsia="Microsoft Sans Serif"/>
                <w:szCs w:val="24"/>
                <w:lang w:val="ru-RU" w:eastAsia="en-US"/>
              </w:rPr>
              <w:t xml:space="preserve"> </w:t>
            </w:r>
            <w:r w:rsidRPr="00687A10">
              <w:rPr>
                <w:rFonts w:eastAsia="Microsoft Sans Serif"/>
                <w:spacing w:val="-1"/>
                <w:szCs w:val="24"/>
                <w:lang w:val="ru-RU" w:eastAsia="en-US"/>
              </w:rPr>
              <w:t>метров,</w:t>
            </w:r>
            <w:r w:rsidRPr="00687A10">
              <w:rPr>
                <w:rFonts w:eastAsia="Microsoft Sans Serif"/>
                <w:szCs w:val="24"/>
                <w:lang w:val="ru-RU" w:eastAsia="en-US"/>
              </w:rPr>
              <w:t xml:space="preserve"> </w:t>
            </w:r>
            <w:r w:rsidRPr="00687A10">
              <w:rPr>
                <w:rFonts w:eastAsia="Microsoft Sans Serif"/>
                <w:spacing w:val="-1"/>
                <w:szCs w:val="24"/>
                <w:lang w:val="ru-RU" w:eastAsia="en-US"/>
              </w:rPr>
              <w:t>в</w:t>
            </w:r>
            <w:r w:rsidRPr="00687A10">
              <w:rPr>
                <w:rFonts w:eastAsia="Microsoft Sans Serif"/>
                <w:spacing w:val="1"/>
                <w:szCs w:val="24"/>
                <w:lang w:val="ru-RU" w:eastAsia="en-US"/>
              </w:rPr>
              <w:t xml:space="preserve"> </w:t>
            </w:r>
            <w:r w:rsidRPr="00687A10">
              <w:rPr>
                <w:rFonts w:eastAsia="Microsoft Sans Serif"/>
                <w:szCs w:val="24"/>
                <w:lang w:val="ru-RU" w:eastAsia="en-US"/>
              </w:rPr>
              <w:t>сельских</w:t>
            </w:r>
            <w:proofErr w:type="gramEnd"/>
          </w:p>
          <w:p w:rsidR="00687A10" w:rsidRPr="00687A10" w:rsidRDefault="00687A10" w:rsidP="00687A10">
            <w:pPr>
              <w:spacing w:line="203" w:lineRule="exact"/>
              <w:ind w:left="30" w:firstLine="0"/>
              <w:rPr>
                <w:rFonts w:eastAsia="Microsoft Sans Serif"/>
                <w:szCs w:val="24"/>
                <w:lang w:val="ru-RU" w:eastAsia="en-US"/>
              </w:rPr>
            </w:pPr>
            <w:r w:rsidRPr="00687A10">
              <w:rPr>
                <w:rFonts w:eastAsia="Microsoft Sans Serif"/>
                <w:szCs w:val="24"/>
                <w:lang w:val="ru-RU" w:eastAsia="en-US"/>
              </w:rPr>
              <w:t>населенных</w:t>
            </w:r>
            <w:r w:rsidRPr="00687A10">
              <w:rPr>
                <w:rFonts w:eastAsia="Microsoft Sans Serif"/>
                <w:spacing w:val="2"/>
                <w:szCs w:val="24"/>
                <w:lang w:val="ru-RU" w:eastAsia="en-US"/>
              </w:rPr>
              <w:t xml:space="preserve"> </w:t>
            </w:r>
            <w:proofErr w:type="gramStart"/>
            <w:r w:rsidRPr="00687A10">
              <w:rPr>
                <w:rFonts w:eastAsia="Microsoft Sans Serif"/>
                <w:szCs w:val="24"/>
                <w:lang w:val="ru-RU" w:eastAsia="en-US"/>
              </w:rPr>
              <w:t>пунктах</w:t>
            </w:r>
            <w:proofErr w:type="gramEnd"/>
            <w:r w:rsidRPr="00687A10">
              <w:rPr>
                <w:rFonts w:eastAsia="Microsoft Sans Serif"/>
                <w:spacing w:val="3"/>
                <w:szCs w:val="24"/>
                <w:lang w:val="ru-RU" w:eastAsia="en-US"/>
              </w:rPr>
              <w:t xml:space="preserve"> </w:t>
            </w:r>
            <w:r w:rsidRPr="00687A10">
              <w:rPr>
                <w:rFonts w:eastAsia="Microsoft Sans Serif"/>
                <w:szCs w:val="24"/>
                <w:lang w:val="ru-RU" w:eastAsia="en-US"/>
              </w:rPr>
              <w:t>–</w:t>
            </w:r>
            <w:r w:rsidRPr="00687A10">
              <w:rPr>
                <w:rFonts w:eastAsia="Microsoft Sans Serif"/>
                <w:spacing w:val="2"/>
                <w:szCs w:val="24"/>
                <w:lang w:val="ru-RU" w:eastAsia="en-US"/>
              </w:rPr>
              <w:t xml:space="preserve"> </w:t>
            </w:r>
            <w:r w:rsidRPr="00687A10">
              <w:rPr>
                <w:rFonts w:eastAsia="Microsoft Sans Serif"/>
                <w:szCs w:val="24"/>
                <w:lang w:val="ru-RU" w:eastAsia="en-US"/>
              </w:rPr>
              <w:t>не</w:t>
            </w:r>
            <w:r w:rsidRPr="00687A10">
              <w:rPr>
                <w:rFonts w:eastAsia="Microsoft Sans Serif"/>
                <w:spacing w:val="4"/>
                <w:szCs w:val="24"/>
                <w:lang w:val="ru-RU" w:eastAsia="en-US"/>
              </w:rPr>
              <w:t xml:space="preserve"> </w:t>
            </w:r>
            <w:r w:rsidRPr="00687A10">
              <w:rPr>
                <w:rFonts w:eastAsia="Microsoft Sans Serif"/>
                <w:szCs w:val="24"/>
                <w:lang w:val="ru-RU" w:eastAsia="en-US"/>
              </w:rPr>
              <w:t>менее</w:t>
            </w:r>
            <w:r w:rsidRPr="00687A10">
              <w:rPr>
                <w:rFonts w:eastAsia="Microsoft Sans Serif"/>
                <w:spacing w:val="4"/>
                <w:szCs w:val="24"/>
                <w:lang w:val="ru-RU" w:eastAsia="en-US"/>
              </w:rPr>
              <w:t xml:space="preserve"> </w:t>
            </w:r>
            <w:r w:rsidRPr="00687A10">
              <w:rPr>
                <w:rFonts w:eastAsia="Microsoft Sans Serif"/>
                <w:szCs w:val="24"/>
                <w:lang w:val="ru-RU" w:eastAsia="en-US"/>
              </w:rPr>
              <w:t>15</w:t>
            </w:r>
            <w:r w:rsidRPr="00687A10">
              <w:rPr>
                <w:rFonts w:eastAsia="Microsoft Sans Serif"/>
                <w:spacing w:val="2"/>
                <w:szCs w:val="24"/>
                <w:lang w:val="ru-RU" w:eastAsia="en-US"/>
              </w:rPr>
              <w:t xml:space="preserve"> </w:t>
            </w:r>
            <w:r w:rsidRPr="00687A10">
              <w:rPr>
                <w:rFonts w:eastAsia="Microsoft Sans Serif"/>
                <w:szCs w:val="24"/>
                <w:lang w:val="ru-RU" w:eastAsia="en-US"/>
              </w:rPr>
              <w:t>метров.</w:t>
            </w:r>
          </w:p>
        </w:tc>
      </w:tr>
    </w:tbl>
    <w:p w:rsidR="00687A10" w:rsidRPr="00687A10" w:rsidRDefault="00687A10" w:rsidP="00687A10">
      <w:pPr>
        <w:ind w:firstLine="0"/>
        <w:rPr>
          <w:szCs w:val="24"/>
        </w:rPr>
      </w:pPr>
    </w:p>
    <w:p w:rsidR="00687A10" w:rsidRDefault="002A24F6" w:rsidP="00687A10">
      <w:pPr>
        <w:ind w:firstLine="0"/>
        <w:rPr>
          <w:szCs w:val="24"/>
        </w:rPr>
      </w:pPr>
      <w:r w:rsidRPr="002A24F6">
        <w:rPr>
          <w:szCs w:val="24"/>
        </w:rPr>
        <w:t>Таблица 10. Объекты местного значения городских и муниципальных округов в области озеленения территории и благоустройства</w:t>
      </w:r>
    </w:p>
    <w:p w:rsidR="002A24F6" w:rsidRDefault="002A24F6" w:rsidP="00687A10">
      <w:pPr>
        <w:ind w:firstLine="0"/>
        <w:rPr>
          <w:szCs w:val="24"/>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52"/>
        <w:gridCol w:w="2306"/>
        <w:gridCol w:w="2446"/>
        <w:gridCol w:w="2588"/>
        <w:gridCol w:w="736"/>
      </w:tblGrid>
      <w:tr w:rsidR="002A24F6" w:rsidTr="00875BAD">
        <w:trPr>
          <w:trHeight w:val="690"/>
        </w:trPr>
        <w:tc>
          <w:tcPr>
            <w:tcW w:w="1852" w:type="dxa"/>
          </w:tcPr>
          <w:p w:rsidR="002A24F6" w:rsidRPr="00486535" w:rsidRDefault="002A24F6" w:rsidP="00875BAD">
            <w:pPr>
              <w:pStyle w:val="TableParagraph"/>
              <w:ind w:left="251" w:right="161" w:hanging="58"/>
              <w:rPr>
                <w:rFonts w:ascii="Times New Roman" w:hAnsi="Times New Roman" w:cs="Times New Roman"/>
                <w:b/>
                <w:sz w:val="20"/>
              </w:rPr>
            </w:pPr>
            <w:r w:rsidRPr="00486535">
              <w:rPr>
                <w:rFonts w:ascii="Times New Roman" w:hAnsi="Times New Roman" w:cs="Times New Roman"/>
                <w:b/>
                <w:spacing w:val="-1"/>
                <w:sz w:val="20"/>
              </w:rPr>
              <w:t>Наименование</w:t>
            </w:r>
            <w:r w:rsidRPr="00486535">
              <w:rPr>
                <w:rFonts w:ascii="Times New Roman" w:hAnsi="Times New Roman" w:cs="Times New Roman"/>
                <w:b/>
                <w:spacing w:val="-53"/>
                <w:sz w:val="20"/>
              </w:rPr>
              <w:t xml:space="preserve"> </w:t>
            </w:r>
            <w:r w:rsidRPr="00486535">
              <w:rPr>
                <w:rFonts w:ascii="Times New Roman" w:hAnsi="Times New Roman" w:cs="Times New Roman"/>
                <w:b/>
                <w:sz w:val="20"/>
              </w:rPr>
              <w:t>вида</w:t>
            </w:r>
            <w:r w:rsidRPr="00486535">
              <w:rPr>
                <w:rFonts w:ascii="Times New Roman" w:hAnsi="Times New Roman" w:cs="Times New Roman"/>
                <w:b/>
                <w:spacing w:val="-3"/>
                <w:sz w:val="20"/>
              </w:rPr>
              <w:t xml:space="preserve"> </w:t>
            </w:r>
            <w:r w:rsidRPr="00486535">
              <w:rPr>
                <w:rFonts w:ascii="Times New Roman" w:hAnsi="Times New Roman" w:cs="Times New Roman"/>
                <w:b/>
                <w:sz w:val="20"/>
              </w:rPr>
              <w:t>объекта</w:t>
            </w:r>
          </w:p>
        </w:tc>
        <w:tc>
          <w:tcPr>
            <w:tcW w:w="2306" w:type="dxa"/>
          </w:tcPr>
          <w:p w:rsidR="002A24F6" w:rsidRPr="00486535" w:rsidRDefault="002A24F6" w:rsidP="00875BAD">
            <w:pPr>
              <w:pStyle w:val="TableParagraph"/>
              <w:ind w:left="596" w:right="354" w:hanging="210"/>
              <w:rPr>
                <w:rFonts w:ascii="Times New Roman" w:hAnsi="Times New Roman" w:cs="Times New Roman"/>
                <w:b/>
                <w:sz w:val="20"/>
              </w:rPr>
            </w:pPr>
            <w:r w:rsidRPr="00486535">
              <w:rPr>
                <w:rFonts w:ascii="Times New Roman" w:hAnsi="Times New Roman" w:cs="Times New Roman"/>
                <w:b/>
                <w:sz w:val="20"/>
              </w:rPr>
              <w:t>Тип</w:t>
            </w:r>
            <w:r w:rsidRPr="00486535">
              <w:rPr>
                <w:rFonts w:ascii="Times New Roman" w:hAnsi="Times New Roman" w:cs="Times New Roman"/>
                <w:b/>
                <w:spacing w:val="-14"/>
                <w:sz w:val="20"/>
              </w:rPr>
              <w:t xml:space="preserve"> </w:t>
            </w:r>
            <w:r w:rsidRPr="00486535">
              <w:rPr>
                <w:rFonts w:ascii="Times New Roman" w:hAnsi="Times New Roman" w:cs="Times New Roman"/>
                <w:b/>
                <w:sz w:val="20"/>
              </w:rPr>
              <w:t>расчетного</w:t>
            </w:r>
            <w:r w:rsidRPr="00486535">
              <w:rPr>
                <w:rFonts w:ascii="Times New Roman" w:hAnsi="Times New Roman" w:cs="Times New Roman"/>
                <w:b/>
                <w:spacing w:val="-53"/>
                <w:sz w:val="20"/>
              </w:rPr>
              <w:t xml:space="preserve"> </w:t>
            </w:r>
            <w:r w:rsidRPr="00486535">
              <w:rPr>
                <w:rFonts w:ascii="Times New Roman" w:hAnsi="Times New Roman" w:cs="Times New Roman"/>
                <w:b/>
                <w:sz w:val="20"/>
              </w:rPr>
              <w:t>показателя</w:t>
            </w:r>
          </w:p>
        </w:tc>
        <w:tc>
          <w:tcPr>
            <w:tcW w:w="2446" w:type="dxa"/>
          </w:tcPr>
          <w:p w:rsidR="002A24F6" w:rsidRPr="00486535" w:rsidRDefault="002A24F6" w:rsidP="00875BAD">
            <w:pPr>
              <w:pStyle w:val="TableParagraph"/>
              <w:spacing w:line="230" w:lineRule="atLeast"/>
              <w:ind w:left="51" w:right="27" w:hanging="3"/>
              <w:jc w:val="center"/>
              <w:rPr>
                <w:rFonts w:ascii="Times New Roman" w:hAnsi="Times New Roman" w:cs="Times New Roman"/>
                <w:b/>
                <w:sz w:val="20"/>
                <w:lang w:val="ru-RU"/>
              </w:rPr>
            </w:pPr>
            <w:r w:rsidRPr="00486535">
              <w:rPr>
                <w:rFonts w:ascii="Times New Roman" w:hAnsi="Times New Roman" w:cs="Times New Roman"/>
                <w:b/>
                <w:sz w:val="20"/>
                <w:lang w:val="ru-RU"/>
              </w:rPr>
              <w:t>Наименование</w:t>
            </w:r>
            <w:r w:rsidRPr="00486535">
              <w:rPr>
                <w:rFonts w:ascii="Times New Roman" w:hAnsi="Times New Roman" w:cs="Times New Roman"/>
                <w:b/>
                <w:spacing w:val="1"/>
                <w:sz w:val="20"/>
                <w:lang w:val="ru-RU"/>
              </w:rPr>
              <w:t xml:space="preserve"> </w:t>
            </w:r>
            <w:r w:rsidRPr="00486535">
              <w:rPr>
                <w:rFonts w:ascii="Times New Roman" w:hAnsi="Times New Roman" w:cs="Times New Roman"/>
                <w:b/>
                <w:sz w:val="20"/>
                <w:lang w:val="ru-RU"/>
              </w:rPr>
              <w:t>расчетного</w:t>
            </w:r>
            <w:r w:rsidRPr="00486535">
              <w:rPr>
                <w:rFonts w:ascii="Times New Roman" w:hAnsi="Times New Roman" w:cs="Times New Roman"/>
                <w:b/>
                <w:spacing w:val="-12"/>
                <w:sz w:val="20"/>
                <w:lang w:val="ru-RU"/>
              </w:rPr>
              <w:t xml:space="preserve"> </w:t>
            </w:r>
            <w:r w:rsidRPr="00486535">
              <w:rPr>
                <w:rFonts w:ascii="Times New Roman" w:hAnsi="Times New Roman" w:cs="Times New Roman"/>
                <w:b/>
                <w:sz w:val="20"/>
                <w:lang w:val="ru-RU"/>
              </w:rPr>
              <w:t>показателя,</w:t>
            </w:r>
            <w:r w:rsidRPr="00486535">
              <w:rPr>
                <w:rFonts w:ascii="Times New Roman" w:hAnsi="Times New Roman" w:cs="Times New Roman"/>
                <w:b/>
                <w:spacing w:val="-52"/>
                <w:sz w:val="20"/>
                <w:lang w:val="ru-RU"/>
              </w:rPr>
              <w:t xml:space="preserve"> </w:t>
            </w:r>
            <w:r w:rsidRPr="00486535">
              <w:rPr>
                <w:rFonts w:ascii="Times New Roman" w:hAnsi="Times New Roman" w:cs="Times New Roman"/>
                <w:b/>
                <w:sz w:val="20"/>
                <w:lang w:val="ru-RU"/>
              </w:rPr>
              <w:t>единица измерения</w:t>
            </w:r>
          </w:p>
        </w:tc>
        <w:tc>
          <w:tcPr>
            <w:tcW w:w="3324" w:type="dxa"/>
            <w:gridSpan w:val="2"/>
          </w:tcPr>
          <w:p w:rsidR="002A24F6" w:rsidRPr="00486535" w:rsidRDefault="002A24F6" w:rsidP="00875BAD">
            <w:pPr>
              <w:pStyle w:val="TableParagraph"/>
              <w:ind w:left="517" w:right="486" w:firstLine="24"/>
              <w:rPr>
                <w:rFonts w:ascii="Times New Roman" w:hAnsi="Times New Roman" w:cs="Times New Roman"/>
                <w:b/>
                <w:sz w:val="20"/>
              </w:rPr>
            </w:pPr>
            <w:r w:rsidRPr="00486535">
              <w:rPr>
                <w:rFonts w:ascii="Times New Roman" w:hAnsi="Times New Roman" w:cs="Times New Roman"/>
                <w:b/>
                <w:sz w:val="20"/>
              </w:rPr>
              <w:t>Предельные значения</w:t>
            </w:r>
            <w:r w:rsidRPr="00486535">
              <w:rPr>
                <w:rFonts w:ascii="Times New Roman" w:hAnsi="Times New Roman" w:cs="Times New Roman"/>
                <w:b/>
                <w:spacing w:val="-53"/>
                <w:sz w:val="20"/>
              </w:rPr>
              <w:t xml:space="preserve"> </w:t>
            </w:r>
            <w:r w:rsidRPr="00486535">
              <w:rPr>
                <w:rFonts w:ascii="Times New Roman" w:hAnsi="Times New Roman" w:cs="Times New Roman"/>
                <w:b/>
                <w:sz w:val="20"/>
              </w:rPr>
              <w:t>расчетного</w:t>
            </w:r>
            <w:r w:rsidRPr="00486535">
              <w:rPr>
                <w:rFonts w:ascii="Times New Roman" w:hAnsi="Times New Roman" w:cs="Times New Roman"/>
                <w:b/>
                <w:spacing w:val="-11"/>
                <w:sz w:val="20"/>
              </w:rPr>
              <w:t xml:space="preserve"> </w:t>
            </w:r>
            <w:r w:rsidRPr="00486535">
              <w:rPr>
                <w:rFonts w:ascii="Times New Roman" w:hAnsi="Times New Roman" w:cs="Times New Roman"/>
                <w:b/>
                <w:sz w:val="20"/>
              </w:rPr>
              <w:t>показателя</w:t>
            </w:r>
          </w:p>
        </w:tc>
      </w:tr>
      <w:tr w:rsidR="002A24F6" w:rsidTr="00875BAD">
        <w:trPr>
          <w:trHeight w:val="230"/>
        </w:trPr>
        <w:tc>
          <w:tcPr>
            <w:tcW w:w="1852" w:type="dxa"/>
            <w:vMerge w:val="restart"/>
          </w:tcPr>
          <w:p w:rsidR="002A24F6" w:rsidRPr="002A24F6" w:rsidRDefault="002A24F6" w:rsidP="00875BAD">
            <w:pPr>
              <w:pStyle w:val="TableParagraph"/>
              <w:spacing w:before="3" w:line="244" w:lineRule="auto"/>
              <w:ind w:left="30" w:right="501"/>
              <w:rPr>
                <w:rFonts w:ascii="Times New Roman" w:hAnsi="Times New Roman" w:cs="Times New Roman"/>
                <w:sz w:val="24"/>
                <w:szCs w:val="24"/>
              </w:rPr>
            </w:pPr>
            <w:r w:rsidRPr="002A24F6">
              <w:rPr>
                <w:rFonts w:ascii="Times New Roman" w:hAnsi="Times New Roman" w:cs="Times New Roman"/>
                <w:spacing w:val="-1"/>
                <w:sz w:val="24"/>
                <w:szCs w:val="24"/>
              </w:rPr>
              <w:t>Озелененные</w:t>
            </w:r>
            <w:r w:rsidR="00C209A8">
              <w:rPr>
                <w:rFonts w:ascii="Times New Roman" w:hAnsi="Times New Roman" w:cs="Times New Roman"/>
                <w:spacing w:val="-1"/>
                <w:sz w:val="24"/>
                <w:szCs w:val="24"/>
                <w:lang w:val="ru-RU"/>
              </w:rPr>
              <w:t xml:space="preserve"> </w:t>
            </w:r>
            <w:r w:rsidRPr="002A24F6">
              <w:rPr>
                <w:rFonts w:ascii="Times New Roman" w:hAnsi="Times New Roman" w:cs="Times New Roman"/>
                <w:spacing w:val="-51"/>
                <w:sz w:val="24"/>
                <w:szCs w:val="24"/>
              </w:rPr>
              <w:t xml:space="preserve"> </w:t>
            </w:r>
            <w:r w:rsidRPr="002A24F6">
              <w:rPr>
                <w:rFonts w:ascii="Times New Roman" w:hAnsi="Times New Roman" w:cs="Times New Roman"/>
                <w:sz w:val="24"/>
                <w:szCs w:val="24"/>
              </w:rPr>
              <w:t>территории</w:t>
            </w:r>
            <w:r w:rsidRPr="002A24F6">
              <w:rPr>
                <w:rFonts w:ascii="Times New Roman" w:hAnsi="Times New Roman" w:cs="Times New Roman"/>
                <w:spacing w:val="1"/>
                <w:sz w:val="24"/>
                <w:szCs w:val="24"/>
              </w:rPr>
              <w:t xml:space="preserve"> </w:t>
            </w:r>
            <w:r w:rsidRPr="002A24F6">
              <w:rPr>
                <w:rFonts w:ascii="Times New Roman" w:hAnsi="Times New Roman" w:cs="Times New Roman"/>
                <w:sz w:val="24"/>
                <w:szCs w:val="24"/>
              </w:rPr>
              <w:t>общего</w:t>
            </w:r>
            <w:r w:rsidRPr="002A24F6">
              <w:rPr>
                <w:rFonts w:ascii="Times New Roman" w:hAnsi="Times New Roman" w:cs="Times New Roman"/>
                <w:spacing w:val="1"/>
                <w:sz w:val="24"/>
                <w:szCs w:val="24"/>
              </w:rPr>
              <w:t xml:space="preserve"> </w:t>
            </w:r>
            <w:r w:rsidRPr="002A24F6">
              <w:rPr>
                <w:rFonts w:ascii="Times New Roman" w:hAnsi="Times New Roman" w:cs="Times New Roman"/>
                <w:sz w:val="24"/>
                <w:szCs w:val="24"/>
              </w:rPr>
              <w:t>пользования</w:t>
            </w:r>
          </w:p>
        </w:tc>
        <w:tc>
          <w:tcPr>
            <w:tcW w:w="2306" w:type="dxa"/>
            <w:vMerge w:val="restart"/>
          </w:tcPr>
          <w:p w:rsidR="002A24F6" w:rsidRPr="002A24F6" w:rsidRDefault="002A24F6" w:rsidP="00875BAD">
            <w:pPr>
              <w:pStyle w:val="TableParagraph"/>
              <w:spacing w:before="3" w:line="244" w:lineRule="auto"/>
              <w:ind w:left="30" w:right="127"/>
              <w:rPr>
                <w:rFonts w:ascii="Times New Roman" w:hAnsi="Times New Roman" w:cs="Times New Roman"/>
                <w:sz w:val="24"/>
                <w:szCs w:val="24"/>
                <w:lang w:val="ru-RU"/>
              </w:rPr>
            </w:pPr>
            <w:r w:rsidRPr="002A24F6">
              <w:rPr>
                <w:rFonts w:ascii="Times New Roman" w:hAnsi="Times New Roman" w:cs="Times New Roman"/>
                <w:spacing w:val="-1"/>
                <w:sz w:val="24"/>
                <w:szCs w:val="24"/>
                <w:lang w:val="ru-RU"/>
              </w:rPr>
              <w:t>Расчетный</w:t>
            </w:r>
            <w:r w:rsidRPr="002A24F6">
              <w:rPr>
                <w:rFonts w:ascii="Times New Roman" w:hAnsi="Times New Roman" w:cs="Times New Roman"/>
                <w:spacing w:val="-13"/>
                <w:sz w:val="24"/>
                <w:szCs w:val="24"/>
                <w:lang w:val="ru-RU"/>
              </w:rPr>
              <w:t xml:space="preserve"> </w:t>
            </w:r>
            <w:r w:rsidRPr="002A24F6">
              <w:rPr>
                <w:rFonts w:ascii="Times New Roman" w:hAnsi="Times New Roman" w:cs="Times New Roman"/>
                <w:spacing w:val="-1"/>
                <w:sz w:val="24"/>
                <w:szCs w:val="24"/>
                <w:lang w:val="ru-RU"/>
              </w:rPr>
              <w:t>показатель</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максимально</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допустимого уровня</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территориальной</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доступности</w:t>
            </w:r>
          </w:p>
        </w:tc>
        <w:tc>
          <w:tcPr>
            <w:tcW w:w="2446" w:type="dxa"/>
            <w:vMerge w:val="restart"/>
          </w:tcPr>
          <w:p w:rsidR="002A24F6" w:rsidRPr="002A24F6" w:rsidRDefault="002A24F6" w:rsidP="00875BAD">
            <w:pPr>
              <w:pStyle w:val="TableParagraph"/>
              <w:spacing w:before="3" w:line="244" w:lineRule="auto"/>
              <w:ind w:left="30" w:right="28"/>
              <w:rPr>
                <w:rFonts w:ascii="Times New Roman" w:hAnsi="Times New Roman" w:cs="Times New Roman"/>
                <w:sz w:val="24"/>
                <w:szCs w:val="24"/>
              </w:rPr>
            </w:pPr>
            <w:r w:rsidRPr="002A24F6">
              <w:rPr>
                <w:rFonts w:ascii="Times New Roman" w:hAnsi="Times New Roman" w:cs="Times New Roman"/>
                <w:sz w:val="24"/>
                <w:szCs w:val="24"/>
                <w:lang w:val="ru-RU"/>
              </w:rPr>
              <w:t>Площадь</w:t>
            </w:r>
            <w:r w:rsidRPr="002A24F6">
              <w:rPr>
                <w:rFonts w:ascii="Times New Roman" w:hAnsi="Times New Roman" w:cs="Times New Roman"/>
                <w:spacing w:val="-8"/>
                <w:sz w:val="24"/>
                <w:szCs w:val="24"/>
                <w:lang w:val="ru-RU"/>
              </w:rPr>
              <w:t xml:space="preserve"> </w:t>
            </w:r>
            <w:r w:rsidRPr="002A24F6">
              <w:rPr>
                <w:rFonts w:ascii="Times New Roman" w:hAnsi="Times New Roman" w:cs="Times New Roman"/>
                <w:sz w:val="24"/>
                <w:szCs w:val="24"/>
                <w:lang w:val="ru-RU"/>
              </w:rPr>
              <w:t>территории,</w:t>
            </w:r>
            <w:r w:rsidRPr="002A24F6">
              <w:rPr>
                <w:rFonts w:ascii="Times New Roman" w:hAnsi="Times New Roman" w:cs="Times New Roman"/>
                <w:spacing w:val="-9"/>
                <w:sz w:val="24"/>
                <w:szCs w:val="24"/>
                <w:lang w:val="ru-RU"/>
              </w:rPr>
              <w:t xml:space="preserve"> </w:t>
            </w:r>
            <w:r w:rsidRPr="002A24F6">
              <w:rPr>
                <w:rFonts w:ascii="Times New Roman" w:hAnsi="Times New Roman" w:cs="Times New Roman"/>
                <w:sz w:val="24"/>
                <w:szCs w:val="24"/>
                <w:lang w:val="ru-RU"/>
              </w:rPr>
              <w:t>кв.</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м/чел.</w:t>
            </w:r>
            <w:r w:rsidRPr="002A24F6">
              <w:rPr>
                <w:rFonts w:ascii="Times New Roman" w:hAnsi="Times New Roman" w:cs="Times New Roman"/>
                <w:spacing w:val="2"/>
                <w:sz w:val="24"/>
                <w:szCs w:val="24"/>
                <w:lang w:val="ru-RU"/>
              </w:rPr>
              <w:t xml:space="preserve"> </w:t>
            </w:r>
            <w:r w:rsidRPr="002A24F6">
              <w:rPr>
                <w:rFonts w:ascii="Times New Roman" w:hAnsi="Times New Roman" w:cs="Times New Roman"/>
                <w:sz w:val="24"/>
                <w:szCs w:val="24"/>
              </w:rPr>
              <w:t>[1,</w:t>
            </w:r>
            <w:r w:rsidRPr="002A24F6">
              <w:rPr>
                <w:rFonts w:ascii="Times New Roman" w:hAnsi="Times New Roman" w:cs="Times New Roman"/>
                <w:spacing w:val="1"/>
                <w:sz w:val="24"/>
                <w:szCs w:val="24"/>
              </w:rPr>
              <w:t xml:space="preserve"> </w:t>
            </w:r>
            <w:r w:rsidRPr="002A24F6">
              <w:rPr>
                <w:rFonts w:ascii="Times New Roman" w:hAnsi="Times New Roman" w:cs="Times New Roman"/>
                <w:sz w:val="24"/>
                <w:szCs w:val="24"/>
              </w:rPr>
              <w:t>2]</w:t>
            </w:r>
          </w:p>
        </w:tc>
        <w:tc>
          <w:tcPr>
            <w:tcW w:w="2588" w:type="dxa"/>
          </w:tcPr>
          <w:p w:rsidR="002A24F6" w:rsidRPr="002A24F6" w:rsidRDefault="002A24F6" w:rsidP="00875BAD">
            <w:pPr>
              <w:pStyle w:val="TableParagraph"/>
              <w:spacing w:before="3" w:line="206" w:lineRule="exact"/>
              <w:ind w:left="30"/>
              <w:rPr>
                <w:rFonts w:ascii="Times New Roman" w:hAnsi="Times New Roman" w:cs="Times New Roman"/>
                <w:sz w:val="24"/>
                <w:szCs w:val="24"/>
              </w:rPr>
            </w:pPr>
            <w:r w:rsidRPr="002A24F6">
              <w:rPr>
                <w:rFonts w:ascii="Times New Roman" w:hAnsi="Times New Roman" w:cs="Times New Roman"/>
                <w:sz w:val="24"/>
                <w:szCs w:val="24"/>
              </w:rPr>
              <w:t>город</w:t>
            </w:r>
            <w:r w:rsidRPr="002A24F6">
              <w:rPr>
                <w:rFonts w:ascii="Times New Roman" w:hAnsi="Times New Roman" w:cs="Times New Roman"/>
                <w:spacing w:val="-13"/>
                <w:sz w:val="24"/>
                <w:szCs w:val="24"/>
              </w:rPr>
              <w:t xml:space="preserve"> </w:t>
            </w:r>
            <w:r w:rsidRPr="002A24F6">
              <w:rPr>
                <w:rFonts w:ascii="Times New Roman" w:hAnsi="Times New Roman" w:cs="Times New Roman"/>
                <w:sz w:val="24"/>
                <w:szCs w:val="24"/>
              </w:rPr>
              <w:t>Курган</w:t>
            </w:r>
          </w:p>
        </w:tc>
        <w:tc>
          <w:tcPr>
            <w:tcW w:w="736" w:type="dxa"/>
          </w:tcPr>
          <w:p w:rsidR="002A24F6" w:rsidRPr="002A24F6" w:rsidRDefault="002A24F6" w:rsidP="00875BAD">
            <w:pPr>
              <w:pStyle w:val="TableParagraph"/>
              <w:spacing w:before="3" w:line="206" w:lineRule="exact"/>
              <w:ind w:left="257"/>
              <w:rPr>
                <w:rFonts w:ascii="Times New Roman" w:hAnsi="Times New Roman" w:cs="Times New Roman"/>
                <w:sz w:val="24"/>
                <w:szCs w:val="24"/>
              </w:rPr>
            </w:pPr>
            <w:r w:rsidRPr="002A24F6">
              <w:rPr>
                <w:rFonts w:ascii="Times New Roman" w:hAnsi="Times New Roman" w:cs="Times New Roman"/>
                <w:sz w:val="24"/>
                <w:szCs w:val="24"/>
              </w:rPr>
              <w:t>16</w:t>
            </w:r>
          </w:p>
        </w:tc>
      </w:tr>
      <w:tr w:rsidR="002A24F6" w:rsidTr="00875BAD">
        <w:trPr>
          <w:trHeight w:val="230"/>
        </w:trPr>
        <w:tc>
          <w:tcPr>
            <w:tcW w:w="1852" w:type="dxa"/>
            <w:vMerge/>
            <w:tcBorders>
              <w:top w:val="nil"/>
            </w:tcBorders>
          </w:tcPr>
          <w:p w:rsidR="002A24F6" w:rsidRPr="002A24F6" w:rsidRDefault="002A24F6" w:rsidP="00875BAD">
            <w:pPr>
              <w:rPr>
                <w:szCs w:val="24"/>
              </w:rPr>
            </w:pPr>
          </w:p>
        </w:tc>
        <w:tc>
          <w:tcPr>
            <w:tcW w:w="2306" w:type="dxa"/>
            <w:vMerge/>
            <w:tcBorders>
              <w:top w:val="nil"/>
            </w:tcBorders>
          </w:tcPr>
          <w:p w:rsidR="002A24F6" w:rsidRPr="002A24F6" w:rsidRDefault="002A24F6" w:rsidP="00875BAD">
            <w:pPr>
              <w:rPr>
                <w:szCs w:val="24"/>
              </w:rPr>
            </w:pPr>
          </w:p>
        </w:tc>
        <w:tc>
          <w:tcPr>
            <w:tcW w:w="2446" w:type="dxa"/>
            <w:vMerge/>
            <w:tcBorders>
              <w:top w:val="nil"/>
            </w:tcBorders>
          </w:tcPr>
          <w:p w:rsidR="002A24F6" w:rsidRPr="002A24F6" w:rsidRDefault="002A24F6" w:rsidP="00875BAD">
            <w:pPr>
              <w:rPr>
                <w:szCs w:val="24"/>
              </w:rPr>
            </w:pPr>
          </w:p>
        </w:tc>
        <w:tc>
          <w:tcPr>
            <w:tcW w:w="2588" w:type="dxa"/>
          </w:tcPr>
          <w:p w:rsidR="002A24F6" w:rsidRPr="002A24F6" w:rsidRDefault="002A24F6" w:rsidP="00875BAD">
            <w:pPr>
              <w:pStyle w:val="TableParagraph"/>
              <w:spacing w:before="3" w:line="206" w:lineRule="exact"/>
              <w:ind w:left="30"/>
              <w:rPr>
                <w:rFonts w:ascii="Times New Roman" w:hAnsi="Times New Roman" w:cs="Times New Roman"/>
                <w:sz w:val="24"/>
                <w:szCs w:val="24"/>
              </w:rPr>
            </w:pPr>
            <w:r w:rsidRPr="002A24F6">
              <w:rPr>
                <w:rFonts w:ascii="Times New Roman" w:hAnsi="Times New Roman" w:cs="Times New Roman"/>
                <w:sz w:val="24"/>
                <w:szCs w:val="24"/>
              </w:rPr>
              <w:t>город</w:t>
            </w:r>
            <w:r w:rsidRPr="002A24F6">
              <w:rPr>
                <w:rFonts w:ascii="Times New Roman" w:hAnsi="Times New Roman" w:cs="Times New Roman"/>
                <w:spacing w:val="-4"/>
                <w:sz w:val="24"/>
                <w:szCs w:val="24"/>
              </w:rPr>
              <w:t xml:space="preserve"> </w:t>
            </w:r>
            <w:r w:rsidRPr="002A24F6">
              <w:rPr>
                <w:rFonts w:ascii="Times New Roman" w:hAnsi="Times New Roman" w:cs="Times New Roman"/>
                <w:sz w:val="24"/>
                <w:szCs w:val="24"/>
              </w:rPr>
              <w:t>Шадринск</w:t>
            </w:r>
          </w:p>
        </w:tc>
        <w:tc>
          <w:tcPr>
            <w:tcW w:w="736" w:type="dxa"/>
          </w:tcPr>
          <w:p w:rsidR="002A24F6" w:rsidRPr="002A24F6" w:rsidRDefault="002A24F6" w:rsidP="00875BAD">
            <w:pPr>
              <w:pStyle w:val="TableParagraph"/>
              <w:spacing w:before="3" w:line="206" w:lineRule="exact"/>
              <w:ind w:left="257"/>
              <w:rPr>
                <w:rFonts w:ascii="Times New Roman" w:hAnsi="Times New Roman" w:cs="Times New Roman"/>
                <w:sz w:val="24"/>
                <w:szCs w:val="24"/>
              </w:rPr>
            </w:pPr>
            <w:r w:rsidRPr="002A24F6">
              <w:rPr>
                <w:rFonts w:ascii="Times New Roman" w:hAnsi="Times New Roman" w:cs="Times New Roman"/>
                <w:sz w:val="24"/>
                <w:szCs w:val="24"/>
              </w:rPr>
              <w:t>13</w:t>
            </w:r>
          </w:p>
        </w:tc>
      </w:tr>
      <w:tr w:rsidR="002A24F6" w:rsidTr="00875BAD">
        <w:trPr>
          <w:trHeight w:val="460"/>
        </w:trPr>
        <w:tc>
          <w:tcPr>
            <w:tcW w:w="1852" w:type="dxa"/>
            <w:vMerge/>
            <w:tcBorders>
              <w:top w:val="nil"/>
            </w:tcBorders>
          </w:tcPr>
          <w:p w:rsidR="002A24F6" w:rsidRPr="002A24F6" w:rsidRDefault="002A24F6" w:rsidP="00875BAD">
            <w:pPr>
              <w:rPr>
                <w:szCs w:val="24"/>
              </w:rPr>
            </w:pPr>
          </w:p>
        </w:tc>
        <w:tc>
          <w:tcPr>
            <w:tcW w:w="2306" w:type="dxa"/>
            <w:vMerge/>
            <w:tcBorders>
              <w:top w:val="nil"/>
            </w:tcBorders>
          </w:tcPr>
          <w:p w:rsidR="002A24F6" w:rsidRPr="002A24F6" w:rsidRDefault="002A24F6" w:rsidP="00875BAD">
            <w:pPr>
              <w:rPr>
                <w:szCs w:val="24"/>
              </w:rPr>
            </w:pPr>
          </w:p>
        </w:tc>
        <w:tc>
          <w:tcPr>
            <w:tcW w:w="2446" w:type="dxa"/>
            <w:vMerge/>
            <w:tcBorders>
              <w:top w:val="nil"/>
            </w:tcBorders>
          </w:tcPr>
          <w:p w:rsidR="002A24F6" w:rsidRPr="002A24F6" w:rsidRDefault="002A24F6" w:rsidP="00875BAD">
            <w:pPr>
              <w:rPr>
                <w:szCs w:val="24"/>
              </w:rPr>
            </w:pPr>
          </w:p>
        </w:tc>
        <w:tc>
          <w:tcPr>
            <w:tcW w:w="2588" w:type="dxa"/>
          </w:tcPr>
          <w:p w:rsidR="002A24F6" w:rsidRPr="002A24F6" w:rsidRDefault="002A24F6" w:rsidP="00875BAD">
            <w:pPr>
              <w:pStyle w:val="TableParagraph"/>
              <w:tabs>
                <w:tab w:val="left" w:pos="1628"/>
              </w:tabs>
              <w:spacing w:line="230" w:lineRule="atLeast"/>
              <w:ind w:left="30" w:right="4"/>
              <w:rPr>
                <w:rFonts w:ascii="Times New Roman" w:hAnsi="Times New Roman" w:cs="Times New Roman"/>
                <w:sz w:val="24"/>
                <w:szCs w:val="24"/>
              </w:rPr>
            </w:pPr>
            <w:r>
              <w:rPr>
                <w:rFonts w:ascii="Times New Roman" w:hAnsi="Times New Roman" w:cs="Times New Roman"/>
                <w:sz w:val="24"/>
                <w:szCs w:val="24"/>
              </w:rPr>
              <w:t>Остальные</w:t>
            </w:r>
            <w:r>
              <w:rPr>
                <w:rFonts w:ascii="Times New Roman" w:hAnsi="Times New Roman" w:cs="Times New Roman"/>
                <w:sz w:val="24"/>
                <w:szCs w:val="24"/>
                <w:lang w:val="ru-RU"/>
              </w:rPr>
              <w:t xml:space="preserve"> </w:t>
            </w:r>
            <w:r w:rsidRPr="002A24F6">
              <w:rPr>
                <w:rFonts w:ascii="Times New Roman" w:hAnsi="Times New Roman" w:cs="Times New Roman"/>
                <w:w w:val="95"/>
                <w:sz w:val="24"/>
                <w:szCs w:val="24"/>
              </w:rPr>
              <w:t>городские</w:t>
            </w:r>
            <w:r w:rsidRPr="002A24F6">
              <w:rPr>
                <w:rFonts w:ascii="Times New Roman" w:hAnsi="Times New Roman" w:cs="Times New Roman"/>
                <w:spacing w:val="-48"/>
                <w:w w:val="95"/>
                <w:sz w:val="24"/>
                <w:szCs w:val="24"/>
              </w:rPr>
              <w:t xml:space="preserve"> </w:t>
            </w:r>
            <w:r w:rsidRPr="002A24F6">
              <w:rPr>
                <w:rFonts w:ascii="Times New Roman" w:hAnsi="Times New Roman" w:cs="Times New Roman"/>
                <w:sz w:val="24"/>
                <w:szCs w:val="24"/>
              </w:rPr>
              <w:t>населенные</w:t>
            </w:r>
            <w:r w:rsidRPr="002A24F6">
              <w:rPr>
                <w:rFonts w:ascii="Times New Roman" w:hAnsi="Times New Roman" w:cs="Times New Roman"/>
                <w:spacing w:val="-1"/>
                <w:sz w:val="24"/>
                <w:szCs w:val="24"/>
              </w:rPr>
              <w:t xml:space="preserve"> </w:t>
            </w:r>
            <w:r w:rsidRPr="002A24F6">
              <w:rPr>
                <w:rFonts w:ascii="Times New Roman" w:hAnsi="Times New Roman" w:cs="Times New Roman"/>
                <w:sz w:val="24"/>
                <w:szCs w:val="24"/>
              </w:rPr>
              <w:t>пункты</w:t>
            </w:r>
          </w:p>
        </w:tc>
        <w:tc>
          <w:tcPr>
            <w:tcW w:w="736" w:type="dxa"/>
          </w:tcPr>
          <w:p w:rsidR="002A24F6" w:rsidRPr="002A24F6" w:rsidRDefault="002A24F6" w:rsidP="00875BAD">
            <w:pPr>
              <w:pStyle w:val="TableParagraph"/>
              <w:spacing w:before="3"/>
              <w:ind w:left="257"/>
              <w:rPr>
                <w:rFonts w:ascii="Times New Roman" w:hAnsi="Times New Roman" w:cs="Times New Roman"/>
                <w:sz w:val="24"/>
                <w:szCs w:val="24"/>
              </w:rPr>
            </w:pPr>
            <w:r w:rsidRPr="002A24F6">
              <w:rPr>
                <w:rFonts w:ascii="Times New Roman" w:hAnsi="Times New Roman" w:cs="Times New Roman"/>
                <w:sz w:val="24"/>
                <w:szCs w:val="24"/>
              </w:rPr>
              <w:t>10</w:t>
            </w:r>
          </w:p>
        </w:tc>
      </w:tr>
      <w:tr w:rsidR="002A24F6" w:rsidTr="00875BAD">
        <w:trPr>
          <w:trHeight w:val="460"/>
        </w:trPr>
        <w:tc>
          <w:tcPr>
            <w:tcW w:w="1852" w:type="dxa"/>
            <w:vMerge/>
            <w:tcBorders>
              <w:top w:val="nil"/>
            </w:tcBorders>
          </w:tcPr>
          <w:p w:rsidR="002A24F6" w:rsidRPr="002A24F6" w:rsidRDefault="002A24F6" w:rsidP="00875BAD">
            <w:pPr>
              <w:rPr>
                <w:szCs w:val="24"/>
              </w:rPr>
            </w:pPr>
          </w:p>
        </w:tc>
        <w:tc>
          <w:tcPr>
            <w:tcW w:w="2306" w:type="dxa"/>
            <w:vMerge/>
            <w:tcBorders>
              <w:top w:val="nil"/>
            </w:tcBorders>
          </w:tcPr>
          <w:p w:rsidR="002A24F6" w:rsidRPr="002A24F6" w:rsidRDefault="002A24F6" w:rsidP="00875BAD">
            <w:pPr>
              <w:rPr>
                <w:szCs w:val="24"/>
              </w:rPr>
            </w:pPr>
          </w:p>
        </w:tc>
        <w:tc>
          <w:tcPr>
            <w:tcW w:w="2446" w:type="dxa"/>
            <w:vMerge/>
            <w:tcBorders>
              <w:top w:val="nil"/>
            </w:tcBorders>
          </w:tcPr>
          <w:p w:rsidR="002A24F6" w:rsidRPr="002A24F6" w:rsidRDefault="002A24F6" w:rsidP="00875BAD">
            <w:pPr>
              <w:rPr>
                <w:szCs w:val="24"/>
              </w:rPr>
            </w:pPr>
          </w:p>
        </w:tc>
        <w:tc>
          <w:tcPr>
            <w:tcW w:w="2588" w:type="dxa"/>
          </w:tcPr>
          <w:p w:rsidR="002A24F6" w:rsidRPr="002A24F6" w:rsidRDefault="002A24F6" w:rsidP="00875BAD">
            <w:pPr>
              <w:pStyle w:val="TableParagraph"/>
              <w:tabs>
                <w:tab w:val="left" w:pos="1424"/>
              </w:tabs>
              <w:spacing w:line="230" w:lineRule="atLeast"/>
              <w:ind w:left="30" w:right="4"/>
              <w:rPr>
                <w:rFonts w:ascii="Times New Roman" w:hAnsi="Times New Roman" w:cs="Times New Roman"/>
                <w:sz w:val="24"/>
                <w:szCs w:val="24"/>
              </w:rPr>
            </w:pPr>
            <w:r w:rsidRPr="002A24F6">
              <w:rPr>
                <w:rFonts w:ascii="Times New Roman" w:hAnsi="Times New Roman" w:cs="Times New Roman"/>
                <w:sz w:val="24"/>
                <w:szCs w:val="24"/>
              </w:rPr>
              <w:t>сельские</w:t>
            </w:r>
            <w:r w:rsidRPr="002A24F6">
              <w:rPr>
                <w:rFonts w:ascii="Times New Roman" w:hAnsi="Times New Roman" w:cs="Times New Roman"/>
                <w:sz w:val="24"/>
                <w:szCs w:val="24"/>
              </w:rPr>
              <w:tab/>
            </w:r>
            <w:r w:rsidRPr="002A24F6">
              <w:rPr>
                <w:rFonts w:ascii="Times New Roman" w:hAnsi="Times New Roman" w:cs="Times New Roman"/>
                <w:spacing w:val="-1"/>
                <w:sz w:val="24"/>
                <w:szCs w:val="24"/>
              </w:rPr>
              <w:t>населенные</w:t>
            </w:r>
            <w:r w:rsidRPr="002A24F6">
              <w:rPr>
                <w:rFonts w:ascii="Times New Roman" w:hAnsi="Times New Roman" w:cs="Times New Roman"/>
                <w:spacing w:val="-51"/>
                <w:sz w:val="24"/>
                <w:szCs w:val="24"/>
              </w:rPr>
              <w:t xml:space="preserve"> </w:t>
            </w:r>
            <w:r w:rsidRPr="002A24F6">
              <w:rPr>
                <w:rFonts w:ascii="Times New Roman" w:hAnsi="Times New Roman" w:cs="Times New Roman"/>
                <w:sz w:val="24"/>
                <w:szCs w:val="24"/>
              </w:rPr>
              <w:t>пункты</w:t>
            </w:r>
          </w:p>
        </w:tc>
        <w:tc>
          <w:tcPr>
            <w:tcW w:w="736" w:type="dxa"/>
          </w:tcPr>
          <w:p w:rsidR="002A24F6" w:rsidRPr="002A24F6" w:rsidRDefault="002A24F6" w:rsidP="00875BAD">
            <w:pPr>
              <w:pStyle w:val="TableParagraph"/>
              <w:spacing w:before="3"/>
              <w:ind w:left="257"/>
              <w:rPr>
                <w:rFonts w:ascii="Times New Roman" w:hAnsi="Times New Roman" w:cs="Times New Roman"/>
                <w:sz w:val="24"/>
                <w:szCs w:val="24"/>
              </w:rPr>
            </w:pPr>
            <w:r w:rsidRPr="002A24F6">
              <w:rPr>
                <w:rFonts w:ascii="Times New Roman" w:hAnsi="Times New Roman" w:cs="Times New Roman"/>
                <w:sz w:val="24"/>
                <w:szCs w:val="24"/>
              </w:rPr>
              <w:t>12</w:t>
            </w:r>
          </w:p>
        </w:tc>
      </w:tr>
      <w:tr w:rsidR="002A24F6" w:rsidTr="00875BAD">
        <w:trPr>
          <w:trHeight w:val="1150"/>
        </w:trPr>
        <w:tc>
          <w:tcPr>
            <w:tcW w:w="1852" w:type="dxa"/>
            <w:vMerge/>
            <w:tcBorders>
              <w:top w:val="nil"/>
            </w:tcBorders>
          </w:tcPr>
          <w:p w:rsidR="002A24F6" w:rsidRPr="002A24F6" w:rsidRDefault="002A24F6" w:rsidP="00875BAD">
            <w:pPr>
              <w:rPr>
                <w:szCs w:val="24"/>
              </w:rPr>
            </w:pPr>
          </w:p>
        </w:tc>
        <w:tc>
          <w:tcPr>
            <w:tcW w:w="2306" w:type="dxa"/>
          </w:tcPr>
          <w:p w:rsidR="002A24F6" w:rsidRPr="002A24F6" w:rsidRDefault="002A24F6" w:rsidP="00875BAD">
            <w:pPr>
              <w:pStyle w:val="TableParagraph"/>
              <w:spacing w:line="230" w:lineRule="atLeast"/>
              <w:ind w:left="30" w:right="127"/>
              <w:rPr>
                <w:rFonts w:ascii="Times New Roman" w:hAnsi="Times New Roman" w:cs="Times New Roman"/>
                <w:sz w:val="24"/>
                <w:szCs w:val="24"/>
                <w:lang w:val="ru-RU"/>
              </w:rPr>
            </w:pPr>
            <w:r w:rsidRPr="002A24F6">
              <w:rPr>
                <w:rFonts w:ascii="Times New Roman" w:hAnsi="Times New Roman" w:cs="Times New Roman"/>
                <w:spacing w:val="-1"/>
                <w:sz w:val="24"/>
                <w:szCs w:val="24"/>
                <w:lang w:val="ru-RU"/>
              </w:rPr>
              <w:t>Расчетный</w:t>
            </w:r>
            <w:r w:rsidRPr="002A24F6">
              <w:rPr>
                <w:rFonts w:ascii="Times New Roman" w:hAnsi="Times New Roman" w:cs="Times New Roman"/>
                <w:spacing w:val="-13"/>
                <w:sz w:val="24"/>
                <w:szCs w:val="24"/>
                <w:lang w:val="ru-RU"/>
              </w:rPr>
              <w:t xml:space="preserve"> </w:t>
            </w:r>
            <w:r w:rsidRPr="002A24F6">
              <w:rPr>
                <w:rFonts w:ascii="Times New Roman" w:hAnsi="Times New Roman" w:cs="Times New Roman"/>
                <w:spacing w:val="-1"/>
                <w:sz w:val="24"/>
                <w:szCs w:val="24"/>
                <w:lang w:val="ru-RU"/>
              </w:rPr>
              <w:t>показатель</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максимально</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допустимого уровня</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территориальной</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доступности</w:t>
            </w:r>
          </w:p>
        </w:tc>
        <w:tc>
          <w:tcPr>
            <w:tcW w:w="5770" w:type="dxa"/>
            <w:gridSpan w:val="3"/>
          </w:tcPr>
          <w:p w:rsidR="002A24F6" w:rsidRPr="002A24F6" w:rsidRDefault="002A24F6" w:rsidP="00875BAD">
            <w:pPr>
              <w:pStyle w:val="TableParagraph"/>
              <w:spacing w:before="3"/>
              <w:ind w:left="2108" w:right="2084"/>
              <w:jc w:val="center"/>
              <w:rPr>
                <w:rFonts w:ascii="Times New Roman" w:hAnsi="Times New Roman" w:cs="Times New Roman"/>
                <w:sz w:val="24"/>
                <w:szCs w:val="24"/>
              </w:rPr>
            </w:pPr>
            <w:r w:rsidRPr="002A24F6">
              <w:rPr>
                <w:rFonts w:ascii="Times New Roman" w:hAnsi="Times New Roman" w:cs="Times New Roman"/>
                <w:sz w:val="24"/>
                <w:szCs w:val="24"/>
              </w:rPr>
              <w:t>Не</w:t>
            </w:r>
            <w:r w:rsidRPr="002A24F6">
              <w:rPr>
                <w:rFonts w:ascii="Times New Roman" w:hAnsi="Times New Roman" w:cs="Times New Roman"/>
                <w:spacing w:val="-3"/>
                <w:sz w:val="24"/>
                <w:szCs w:val="24"/>
              </w:rPr>
              <w:t xml:space="preserve"> </w:t>
            </w:r>
            <w:r w:rsidRPr="002A24F6">
              <w:rPr>
                <w:rFonts w:ascii="Times New Roman" w:hAnsi="Times New Roman" w:cs="Times New Roman"/>
                <w:sz w:val="24"/>
                <w:szCs w:val="24"/>
              </w:rPr>
              <w:t>нормируется</w:t>
            </w:r>
          </w:p>
        </w:tc>
      </w:tr>
      <w:tr w:rsidR="002A24F6" w:rsidTr="00875BAD">
        <w:trPr>
          <w:trHeight w:val="920"/>
        </w:trPr>
        <w:tc>
          <w:tcPr>
            <w:tcW w:w="1852" w:type="dxa"/>
            <w:vMerge w:val="restart"/>
          </w:tcPr>
          <w:p w:rsidR="002A24F6" w:rsidRPr="002A24F6" w:rsidRDefault="002A24F6" w:rsidP="00875BAD">
            <w:pPr>
              <w:pStyle w:val="TableParagraph"/>
              <w:spacing w:before="3" w:line="244" w:lineRule="auto"/>
              <w:ind w:left="30" w:right="265"/>
              <w:rPr>
                <w:rFonts w:ascii="Times New Roman" w:hAnsi="Times New Roman" w:cs="Times New Roman"/>
                <w:sz w:val="24"/>
                <w:szCs w:val="24"/>
              </w:rPr>
            </w:pPr>
            <w:r w:rsidRPr="002A24F6">
              <w:rPr>
                <w:rFonts w:ascii="Times New Roman" w:hAnsi="Times New Roman" w:cs="Times New Roman"/>
                <w:spacing w:val="-1"/>
                <w:sz w:val="24"/>
                <w:szCs w:val="24"/>
              </w:rPr>
              <w:t>Парк</w:t>
            </w:r>
            <w:r w:rsidRPr="002A24F6">
              <w:rPr>
                <w:rFonts w:ascii="Times New Roman" w:hAnsi="Times New Roman" w:cs="Times New Roman"/>
                <w:spacing w:val="-11"/>
                <w:sz w:val="24"/>
                <w:szCs w:val="24"/>
              </w:rPr>
              <w:t xml:space="preserve"> </w:t>
            </w:r>
            <w:r w:rsidRPr="002A24F6">
              <w:rPr>
                <w:rFonts w:ascii="Times New Roman" w:hAnsi="Times New Roman" w:cs="Times New Roman"/>
                <w:spacing w:val="-1"/>
                <w:sz w:val="24"/>
                <w:szCs w:val="24"/>
              </w:rPr>
              <w:t>культуры</w:t>
            </w:r>
            <w:r w:rsidRPr="002A24F6">
              <w:rPr>
                <w:rFonts w:ascii="Times New Roman" w:hAnsi="Times New Roman" w:cs="Times New Roman"/>
                <w:spacing w:val="-10"/>
                <w:sz w:val="24"/>
                <w:szCs w:val="24"/>
              </w:rPr>
              <w:t xml:space="preserve"> </w:t>
            </w:r>
            <w:r w:rsidRPr="002A24F6">
              <w:rPr>
                <w:rFonts w:ascii="Times New Roman" w:hAnsi="Times New Roman" w:cs="Times New Roman"/>
                <w:sz w:val="24"/>
                <w:szCs w:val="24"/>
              </w:rPr>
              <w:t>и</w:t>
            </w:r>
            <w:r w:rsidRPr="002A24F6">
              <w:rPr>
                <w:rFonts w:ascii="Times New Roman" w:hAnsi="Times New Roman" w:cs="Times New Roman"/>
                <w:spacing w:val="-50"/>
                <w:sz w:val="24"/>
                <w:szCs w:val="24"/>
              </w:rPr>
              <w:t xml:space="preserve"> </w:t>
            </w:r>
            <w:r w:rsidRPr="002A24F6">
              <w:rPr>
                <w:rFonts w:ascii="Times New Roman" w:hAnsi="Times New Roman" w:cs="Times New Roman"/>
                <w:sz w:val="24"/>
                <w:szCs w:val="24"/>
              </w:rPr>
              <w:t>отдыха</w:t>
            </w:r>
          </w:p>
        </w:tc>
        <w:tc>
          <w:tcPr>
            <w:tcW w:w="2306" w:type="dxa"/>
          </w:tcPr>
          <w:p w:rsidR="002A24F6" w:rsidRPr="002A24F6" w:rsidRDefault="002A24F6" w:rsidP="00875BAD">
            <w:pPr>
              <w:pStyle w:val="TableParagraph"/>
              <w:spacing w:line="230" w:lineRule="atLeast"/>
              <w:ind w:left="30" w:right="127"/>
              <w:rPr>
                <w:rFonts w:ascii="Times New Roman" w:hAnsi="Times New Roman" w:cs="Times New Roman"/>
                <w:sz w:val="24"/>
                <w:szCs w:val="24"/>
                <w:lang w:val="ru-RU"/>
              </w:rPr>
            </w:pPr>
            <w:r w:rsidRPr="002A24F6">
              <w:rPr>
                <w:rFonts w:ascii="Times New Roman" w:hAnsi="Times New Roman" w:cs="Times New Roman"/>
                <w:spacing w:val="-1"/>
                <w:sz w:val="24"/>
                <w:szCs w:val="24"/>
                <w:lang w:val="ru-RU"/>
              </w:rPr>
              <w:t>Расчетный</w:t>
            </w:r>
            <w:r w:rsidRPr="002A24F6">
              <w:rPr>
                <w:rFonts w:ascii="Times New Roman" w:hAnsi="Times New Roman" w:cs="Times New Roman"/>
                <w:spacing w:val="-13"/>
                <w:sz w:val="24"/>
                <w:szCs w:val="24"/>
                <w:lang w:val="ru-RU"/>
              </w:rPr>
              <w:t xml:space="preserve"> </w:t>
            </w:r>
            <w:r w:rsidRPr="002A24F6">
              <w:rPr>
                <w:rFonts w:ascii="Times New Roman" w:hAnsi="Times New Roman" w:cs="Times New Roman"/>
                <w:spacing w:val="-1"/>
                <w:sz w:val="24"/>
                <w:szCs w:val="24"/>
                <w:lang w:val="ru-RU"/>
              </w:rPr>
              <w:t>показатель</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минимально</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допустимого уровня</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обеспеченности</w:t>
            </w:r>
          </w:p>
        </w:tc>
        <w:tc>
          <w:tcPr>
            <w:tcW w:w="2446" w:type="dxa"/>
          </w:tcPr>
          <w:p w:rsidR="002A24F6" w:rsidRPr="002A24F6" w:rsidRDefault="002A24F6" w:rsidP="00875BAD">
            <w:pPr>
              <w:pStyle w:val="TableParagraph"/>
              <w:spacing w:line="230" w:lineRule="atLeast"/>
              <w:ind w:left="30" w:right="259"/>
              <w:rPr>
                <w:rFonts w:ascii="Times New Roman" w:hAnsi="Times New Roman" w:cs="Times New Roman"/>
                <w:sz w:val="24"/>
                <w:szCs w:val="24"/>
              </w:rPr>
            </w:pPr>
            <w:r w:rsidRPr="002A24F6">
              <w:rPr>
                <w:rFonts w:ascii="Times New Roman" w:hAnsi="Times New Roman" w:cs="Times New Roman"/>
                <w:sz w:val="24"/>
                <w:szCs w:val="24"/>
                <w:lang w:val="ru-RU"/>
              </w:rPr>
              <w:t>Количество объектов</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для города Кургана,</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города</w:t>
            </w:r>
            <w:r w:rsidRPr="002A24F6">
              <w:rPr>
                <w:rFonts w:ascii="Times New Roman" w:hAnsi="Times New Roman" w:cs="Times New Roman"/>
                <w:spacing w:val="-6"/>
                <w:sz w:val="24"/>
                <w:szCs w:val="24"/>
                <w:lang w:val="ru-RU"/>
              </w:rPr>
              <w:t xml:space="preserve"> </w:t>
            </w:r>
            <w:r w:rsidRPr="002A24F6">
              <w:rPr>
                <w:rFonts w:ascii="Times New Roman" w:hAnsi="Times New Roman" w:cs="Times New Roman"/>
                <w:sz w:val="24"/>
                <w:szCs w:val="24"/>
                <w:lang w:val="ru-RU"/>
              </w:rPr>
              <w:t>Шадринска,</w:t>
            </w:r>
            <w:r w:rsidRPr="002A24F6">
              <w:rPr>
                <w:rFonts w:ascii="Times New Roman" w:hAnsi="Times New Roman" w:cs="Times New Roman"/>
                <w:spacing w:val="-6"/>
                <w:sz w:val="24"/>
                <w:szCs w:val="24"/>
                <w:lang w:val="ru-RU"/>
              </w:rPr>
              <w:t xml:space="preserve"> </w:t>
            </w:r>
            <w:r w:rsidRPr="002A24F6">
              <w:rPr>
                <w:rFonts w:ascii="Times New Roman" w:hAnsi="Times New Roman" w:cs="Times New Roman"/>
                <w:sz w:val="24"/>
                <w:szCs w:val="24"/>
                <w:lang w:val="ru-RU"/>
              </w:rPr>
              <w:t>ед.</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rPr>
              <w:t>[3,</w:t>
            </w:r>
            <w:r w:rsidRPr="002A24F6">
              <w:rPr>
                <w:rFonts w:ascii="Times New Roman" w:hAnsi="Times New Roman" w:cs="Times New Roman"/>
                <w:spacing w:val="1"/>
                <w:sz w:val="24"/>
                <w:szCs w:val="24"/>
              </w:rPr>
              <w:t xml:space="preserve"> </w:t>
            </w:r>
            <w:r w:rsidRPr="002A24F6">
              <w:rPr>
                <w:rFonts w:ascii="Times New Roman" w:hAnsi="Times New Roman" w:cs="Times New Roman"/>
                <w:sz w:val="24"/>
                <w:szCs w:val="24"/>
              </w:rPr>
              <w:t>4]</w:t>
            </w:r>
          </w:p>
        </w:tc>
        <w:tc>
          <w:tcPr>
            <w:tcW w:w="3324" w:type="dxa"/>
            <w:gridSpan w:val="2"/>
          </w:tcPr>
          <w:p w:rsidR="002A24F6" w:rsidRPr="002A24F6" w:rsidRDefault="002A24F6" w:rsidP="00875BAD">
            <w:pPr>
              <w:pStyle w:val="TableParagraph"/>
              <w:spacing w:before="3"/>
              <w:ind w:left="537"/>
              <w:rPr>
                <w:rFonts w:ascii="Times New Roman" w:hAnsi="Times New Roman" w:cs="Times New Roman"/>
                <w:sz w:val="24"/>
                <w:szCs w:val="24"/>
              </w:rPr>
            </w:pPr>
            <w:r w:rsidRPr="002A24F6">
              <w:rPr>
                <w:rFonts w:ascii="Times New Roman" w:hAnsi="Times New Roman" w:cs="Times New Roman"/>
                <w:sz w:val="24"/>
                <w:szCs w:val="24"/>
              </w:rPr>
              <w:t>1</w:t>
            </w:r>
            <w:r w:rsidRPr="002A24F6">
              <w:rPr>
                <w:rFonts w:ascii="Times New Roman" w:hAnsi="Times New Roman" w:cs="Times New Roman"/>
                <w:spacing w:val="-1"/>
                <w:sz w:val="24"/>
                <w:szCs w:val="24"/>
              </w:rPr>
              <w:t xml:space="preserve"> </w:t>
            </w:r>
            <w:r w:rsidRPr="002A24F6">
              <w:rPr>
                <w:rFonts w:ascii="Times New Roman" w:hAnsi="Times New Roman" w:cs="Times New Roman"/>
                <w:sz w:val="24"/>
                <w:szCs w:val="24"/>
              </w:rPr>
              <w:t>объект</w:t>
            </w:r>
            <w:r w:rsidRPr="002A24F6">
              <w:rPr>
                <w:rFonts w:ascii="Times New Roman" w:hAnsi="Times New Roman" w:cs="Times New Roman"/>
                <w:spacing w:val="-2"/>
                <w:sz w:val="24"/>
                <w:szCs w:val="24"/>
              </w:rPr>
              <w:t xml:space="preserve"> </w:t>
            </w:r>
            <w:r w:rsidRPr="002A24F6">
              <w:rPr>
                <w:rFonts w:ascii="Times New Roman" w:hAnsi="Times New Roman" w:cs="Times New Roman"/>
                <w:sz w:val="24"/>
                <w:szCs w:val="24"/>
              </w:rPr>
              <w:t>на</w:t>
            </w:r>
            <w:r w:rsidRPr="002A24F6">
              <w:rPr>
                <w:rFonts w:ascii="Times New Roman" w:hAnsi="Times New Roman" w:cs="Times New Roman"/>
                <w:spacing w:val="-2"/>
                <w:sz w:val="24"/>
                <w:szCs w:val="24"/>
              </w:rPr>
              <w:t xml:space="preserve"> </w:t>
            </w:r>
            <w:r w:rsidRPr="002A24F6">
              <w:rPr>
                <w:rFonts w:ascii="Times New Roman" w:hAnsi="Times New Roman" w:cs="Times New Roman"/>
                <w:sz w:val="24"/>
                <w:szCs w:val="24"/>
              </w:rPr>
              <w:t>30</w:t>
            </w:r>
            <w:r w:rsidRPr="002A24F6">
              <w:rPr>
                <w:rFonts w:ascii="Times New Roman" w:hAnsi="Times New Roman" w:cs="Times New Roman"/>
                <w:spacing w:val="-3"/>
                <w:sz w:val="24"/>
                <w:szCs w:val="24"/>
              </w:rPr>
              <w:t xml:space="preserve"> </w:t>
            </w:r>
            <w:r w:rsidRPr="002A24F6">
              <w:rPr>
                <w:rFonts w:ascii="Times New Roman" w:hAnsi="Times New Roman" w:cs="Times New Roman"/>
                <w:sz w:val="24"/>
                <w:szCs w:val="24"/>
              </w:rPr>
              <w:t xml:space="preserve">тыс. </w:t>
            </w:r>
            <w:proofErr w:type="gramStart"/>
            <w:r w:rsidRPr="002A24F6">
              <w:rPr>
                <w:rFonts w:ascii="Times New Roman" w:hAnsi="Times New Roman" w:cs="Times New Roman"/>
                <w:sz w:val="24"/>
                <w:szCs w:val="24"/>
              </w:rPr>
              <w:t>чел</w:t>
            </w:r>
            <w:proofErr w:type="gramEnd"/>
            <w:r w:rsidRPr="002A24F6">
              <w:rPr>
                <w:rFonts w:ascii="Times New Roman" w:hAnsi="Times New Roman" w:cs="Times New Roman"/>
                <w:sz w:val="24"/>
                <w:szCs w:val="24"/>
              </w:rPr>
              <w:t>.</w:t>
            </w:r>
          </w:p>
        </w:tc>
      </w:tr>
      <w:tr w:rsidR="002A24F6" w:rsidTr="00875BAD">
        <w:trPr>
          <w:trHeight w:val="1150"/>
        </w:trPr>
        <w:tc>
          <w:tcPr>
            <w:tcW w:w="1852" w:type="dxa"/>
            <w:vMerge/>
            <w:tcBorders>
              <w:top w:val="nil"/>
            </w:tcBorders>
          </w:tcPr>
          <w:p w:rsidR="002A24F6" w:rsidRPr="002A24F6" w:rsidRDefault="002A24F6" w:rsidP="00875BAD">
            <w:pPr>
              <w:rPr>
                <w:szCs w:val="24"/>
              </w:rPr>
            </w:pPr>
          </w:p>
        </w:tc>
        <w:tc>
          <w:tcPr>
            <w:tcW w:w="2306" w:type="dxa"/>
          </w:tcPr>
          <w:p w:rsidR="002A24F6" w:rsidRPr="002A24F6" w:rsidRDefault="002A24F6" w:rsidP="00875BAD">
            <w:pPr>
              <w:pStyle w:val="TableParagraph"/>
              <w:spacing w:line="230" w:lineRule="atLeast"/>
              <w:ind w:left="30" w:right="127"/>
              <w:rPr>
                <w:rFonts w:ascii="Times New Roman" w:hAnsi="Times New Roman" w:cs="Times New Roman"/>
                <w:sz w:val="24"/>
                <w:szCs w:val="24"/>
                <w:lang w:val="ru-RU"/>
              </w:rPr>
            </w:pPr>
            <w:r w:rsidRPr="002A24F6">
              <w:rPr>
                <w:rFonts w:ascii="Times New Roman" w:hAnsi="Times New Roman" w:cs="Times New Roman"/>
                <w:spacing w:val="-1"/>
                <w:sz w:val="24"/>
                <w:szCs w:val="24"/>
                <w:lang w:val="ru-RU"/>
              </w:rPr>
              <w:t>Расчетный</w:t>
            </w:r>
            <w:r w:rsidRPr="002A24F6">
              <w:rPr>
                <w:rFonts w:ascii="Times New Roman" w:hAnsi="Times New Roman" w:cs="Times New Roman"/>
                <w:spacing w:val="-13"/>
                <w:sz w:val="24"/>
                <w:szCs w:val="24"/>
                <w:lang w:val="ru-RU"/>
              </w:rPr>
              <w:t xml:space="preserve"> </w:t>
            </w:r>
            <w:r w:rsidRPr="002A24F6">
              <w:rPr>
                <w:rFonts w:ascii="Times New Roman" w:hAnsi="Times New Roman" w:cs="Times New Roman"/>
                <w:spacing w:val="-1"/>
                <w:sz w:val="24"/>
                <w:szCs w:val="24"/>
                <w:lang w:val="ru-RU"/>
              </w:rPr>
              <w:t>показатель</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максимально</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допустимого уровня</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территориальной</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доступности</w:t>
            </w:r>
          </w:p>
        </w:tc>
        <w:tc>
          <w:tcPr>
            <w:tcW w:w="2446" w:type="dxa"/>
          </w:tcPr>
          <w:p w:rsidR="002A24F6" w:rsidRPr="002A24F6" w:rsidRDefault="002A24F6" w:rsidP="00875BAD">
            <w:pPr>
              <w:pStyle w:val="TableParagraph"/>
              <w:spacing w:before="3" w:line="244" w:lineRule="auto"/>
              <w:ind w:left="30" w:right="718"/>
              <w:rPr>
                <w:rFonts w:ascii="Times New Roman" w:hAnsi="Times New Roman" w:cs="Times New Roman"/>
                <w:sz w:val="24"/>
                <w:szCs w:val="24"/>
              </w:rPr>
            </w:pPr>
            <w:r w:rsidRPr="002A24F6">
              <w:rPr>
                <w:rFonts w:ascii="Times New Roman" w:hAnsi="Times New Roman" w:cs="Times New Roman"/>
                <w:sz w:val="24"/>
                <w:szCs w:val="24"/>
              </w:rPr>
              <w:t>Транспортная</w:t>
            </w:r>
            <w:r w:rsidRPr="002A24F6">
              <w:rPr>
                <w:rFonts w:ascii="Times New Roman" w:hAnsi="Times New Roman" w:cs="Times New Roman"/>
                <w:spacing w:val="1"/>
                <w:sz w:val="24"/>
                <w:szCs w:val="24"/>
              </w:rPr>
              <w:t xml:space="preserve"> </w:t>
            </w:r>
            <w:r w:rsidRPr="002A24F6">
              <w:rPr>
                <w:rFonts w:ascii="Times New Roman" w:hAnsi="Times New Roman" w:cs="Times New Roman"/>
                <w:spacing w:val="-1"/>
                <w:sz w:val="24"/>
                <w:szCs w:val="24"/>
              </w:rPr>
              <w:t>доступность,</w:t>
            </w:r>
            <w:r w:rsidRPr="002A24F6">
              <w:rPr>
                <w:rFonts w:ascii="Times New Roman" w:hAnsi="Times New Roman" w:cs="Times New Roman"/>
                <w:spacing w:val="-10"/>
                <w:sz w:val="24"/>
                <w:szCs w:val="24"/>
              </w:rPr>
              <w:t xml:space="preserve"> </w:t>
            </w:r>
            <w:r w:rsidRPr="002A24F6">
              <w:rPr>
                <w:rFonts w:ascii="Times New Roman" w:hAnsi="Times New Roman" w:cs="Times New Roman"/>
                <w:sz w:val="24"/>
                <w:szCs w:val="24"/>
              </w:rPr>
              <w:t>мин.</w:t>
            </w:r>
          </w:p>
        </w:tc>
        <w:tc>
          <w:tcPr>
            <w:tcW w:w="3324" w:type="dxa"/>
            <w:gridSpan w:val="2"/>
          </w:tcPr>
          <w:p w:rsidR="002A24F6" w:rsidRPr="002A24F6" w:rsidRDefault="002A24F6" w:rsidP="00875BAD">
            <w:pPr>
              <w:pStyle w:val="TableParagraph"/>
              <w:spacing w:before="3"/>
              <w:ind w:left="1531" w:right="1510"/>
              <w:jc w:val="center"/>
              <w:rPr>
                <w:rFonts w:ascii="Times New Roman" w:hAnsi="Times New Roman" w:cs="Times New Roman"/>
                <w:sz w:val="24"/>
                <w:szCs w:val="24"/>
              </w:rPr>
            </w:pPr>
            <w:r w:rsidRPr="002A24F6">
              <w:rPr>
                <w:rFonts w:ascii="Times New Roman" w:hAnsi="Times New Roman" w:cs="Times New Roman"/>
                <w:sz w:val="24"/>
                <w:szCs w:val="24"/>
              </w:rPr>
              <w:t>40</w:t>
            </w:r>
          </w:p>
        </w:tc>
      </w:tr>
      <w:tr w:rsidR="002A24F6" w:rsidTr="00875BAD">
        <w:trPr>
          <w:trHeight w:val="230"/>
        </w:trPr>
        <w:tc>
          <w:tcPr>
            <w:tcW w:w="1852" w:type="dxa"/>
            <w:vMerge w:val="restart"/>
          </w:tcPr>
          <w:p w:rsidR="002A24F6" w:rsidRPr="002A24F6" w:rsidRDefault="002A24F6" w:rsidP="00875BAD">
            <w:pPr>
              <w:pStyle w:val="TableParagraph"/>
              <w:spacing w:before="3" w:line="244" w:lineRule="auto"/>
              <w:ind w:left="30" w:right="81"/>
              <w:rPr>
                <w:rFonts w:ascii="Times New Roman" w:hAnsi="Times New Roman" w:cs="Times New Roman"/>
                <w:sz w:val="24"/>
                <w:szCs w:val="24"/>
                <w:lang w:val="ru-RU"/>
              </w:rPr>
            </w:pPr>
            <w:r w:rsidRPr="002A24F6">
              <w:rPr>
                <w:rFonts w:ascii="Times New Roman" w:hAnsi="Times New Roman" w:cs="Times New Roman"/>
                <w:sz w:val="24"/>
                <w:szCs w:val="24"/>
                <w:lang w:val="ru-RU"/>
              </w:rPr>
              <w:t>Площадки</w:t>
            </w:r>
            <w:r w:rsidRPr="002A24F6">
              <w:rPr>
                <w:rFonts w:ascii="Times New Roman" w:hAnsi="Times New Roman" w:cs="Times New Roman"/>
                <w:spacing w:val="-12"/>
                <w:sz w:val="24"/>
                <w:szCs w:val="24"/>
                <w:lang w:val="ru-RU"/>
              </w:rPr>
              <w:t xml:space="preserve"> </w:t>
            </w:r>
            <w:r w:rsidRPr="002A24F6">
              <w:rPr>
                <w:rFonts w:ascii="Times New Roman" w:hAnsi="Times New Roman" w:cs="Times New Roman"/>
                <w:sz w:val="24"/>
                <w:szCs w:val="24"/>
                <w:lang w:val="ru-RU"/>
              </w:rPr>
              <w:t>для</w:t>
            </w:r>
            <w:r w:rsidRPr="002A24F6">
              <w:rPr>
                <w:rFonts w:ascii="Times New Roman" w:hAnsi="Times New Roman" w:cs="Times New Roman"/>
                <w:spacing w:val="-10"/>
                <w:sz w:val="24"/>
                <w:szCs w:val="24"/>
                <w:lang w:val="ru-RU"/>
              </w:rPr>
              <w:t xml:space="preserve"> </w:t>
            </w:r>
            <w:r w:rsidRPr="002A24F6">
              <w:rPr>
                <w:rFonts w:ascii="Times New Roman" w:hAnsi="Times New Roman" w:cs="Times New Roman"/>
                <w:sz w:val="24"/>
                <w:szCs w:val="24"/>
                <w:lang w:val="ru-RU"/>
              </w:rPr>
              <w:t>игр</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детей, отдыха</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lastRenderedPageBreak/>
              <w:t>взрослого</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населения</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и</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занятий</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pacing w:val="-1"/>
                <w:sz w:val="24"/>
                <w:szCs w:val="24"/>
                <w:lang w:val="ru-RU"/>
              </w:rPr>
              <w:t xml:space="preserve">физкультурой </w:t>
            </w:r>
            <w:r w:rsidRPr="002A24F6">
              <w:rPr>
                <w:rFonts w:ascii="Times New Roman" w:hAnsi="Times New Roman" w:cs="Times New Roman"/>
                <w:sz w:val="24"/>
                <w:szCs w:val="24"/>
                <w:lang w:val="ru-RU"/>
              </w:rPr>
              <w:t>для</w:t>
            </w:r>
            <w:r w:rsidRPr="002A24F6">
              <w:rPr>
                <w:rFonts w:ascii="Times New Roman" w:hAnsi="Times New Roman" w:cs="Times New Roman"/>
                <w:spacing w:val="-51"/>
                <w:sz w:val="24"/>
                <w:szCs w:val="24"/>
                <w:lang w:val="ru-RU"/>
              </w:rPr>
              <w:t xml:space="preserve"> </w:t>
            </w:r>
            <w:r w:rsidRPr="002A24F6">
              <w:rPr>
                <w:rFonts w:ascii="Times New Roman" w:hAnsi="Times New Roman" w:cs="Times New Roman"/>
                <w:sz w:val="24"/>
                <w:szCs w:val="24"/>
                <w:lang w:val="ru-RU"/>
              </w:rPr>
              <w:t>жилых</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многоквартирных</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домов</w:t>
            </w:r>
          </w:p>
        </w:tc>
        <w:tc>
          <w:tcPr>
            <w:tcW w:w="2306" w:type="dxa"/>
            <w:vMerge w:val="restart"/>
          </w:tcPr>
          <w:p w:rsidR="002A24F6" w:rsidRPr="002A24F6" w:rsidRDefault="002A24F6" w:rsidP="00875BAD">
            <w:pPr>
              <w:pStyle w:val="TableParagraph"/>
              <w:spacing w:before="3" w:line="244" w:lineRule="auto"/>
              <w:ind w:left="30" w:right="127"/>
              <w:rPr>
                <w:rFonts w:ascii="Times New Roman" w:hAnsi="Times New Roman" w:cs="Times New Roman"/>
                <w:sz w:val="24"/>
                <w:szCs w:val="24"/>
                <w:lang w:val="ru-RU"/>
              </w:rPr>
            </w:pPr>
            <w:r w:rsidRPr="002A24F6">
              <w:rPr>
                <w:rFonts w:ascii="Times New Roman" w:hAnsi="Times New Roman" w:cs="Times New Roman"/>
                <w:spacing w:val="-1"/>
                <w:sz w:val="24"/>
                <w:szCs w:val="24"/>
                <w:lang w:val="ru-RU"/>
              </w:rPr>
              <w:lastRenderedPageBreak/>
              <w:t>Расчетный</w:t>
            </w:r>
            <w:r w:rsidRPr="002A24F6">
              <w:rPr>
                <w:rFonts w:ascii="Times New Roman" w:hAnsi="Times New Roman" w:cs="Times New Roman"/>
                <w:spacing w:val="-13"/>
                <w:sz w:val="24"/>
                <w:szCs w:val="24"/>
                <w:lang w:val="ru-RU"/>
              </w:rPr>
              <w:t xml:space="preserve"> </w:t>
            </w:r>
            <w:r w:rsidRPr="002A24F6">
              <w:rPr>
                <w:rFonts w:ascii="Times New Roman" w:hAnsi="Times New Roman" w:cs="Times New Roman"/>
                <w:spacing w:val="-1"/>
                <w:sz w:val="24"/>
                <w:szCs w:val="24"/>
                <w:lang w:val="ru-RU"/>
              </w:rPr>
              <w:t>показатель</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минимально</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lastRenderedPageBreak/>
              <w:t>допустимого уровня</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обеспеченности</w:t>
            </w:r>
          </w:p>
        </w:tc>
        <w:tc>
          <w:tcPr>
            <w:tcW w:w="2446" w:type="dxa"/>
            <w:vMerge w:val="restart"/>
          </w:tcPr>
          <w:p w:rsidR="002A24F6" w:rsidRPr="002A24F6" w:rsidRDefault="002A24F6" w:rsidP="00875BAD">
            <w:pPr>
              <w:pStyle w:val="TableParagraph"/>
              <w:spacing w:before="3" w:line="244" w:lineRule="auto"/>
              <w:ind w:left="30" w:right="28"/>
              <w:rPr>
                <w:rFonts w:ascii="Times New Roman" w:hAnsi="Times New Roman" w:cs="Times New Roman"/>
                <w:sz w:val="24"/>
                <w:szCs w:val="24"/>
                <w:lang w:val="ru-RU"/>
              </w:rPr>
            </w:pPr>
            <w:r w:rsidRPr="002A24F6">
              <w:rPr>
                <w:rFonts w:ascii="Times New Roman" w:hAnsi="Times New Roman" w:cs="Times New Roman"/>
                <w:sz w:val="24"/>
                <w:szCs w:val="24"/>
                <w:lang w:val="ru-RU"/>
              </w:rPr>
              <w:lastRenderedPageBreak/>
              <w:t>Площадь</w:t>
            </w:r>
            <w:r w:rsidRPr="002A24F6">
              <w:rPr>
                <w:rFonts w:ascii="Times New Roman" w:hAnsi="Times New Roman" w:cs="Times New Roman"/>
                <w:spacing w:val="-8"/>
                <w:sz w:val="24"/>
                <w:szCs w:val="24"/>
                <w:lang w:val="ru-RU"/>
              </w:rPr>
              <w:t xml:space="preserve"> </w:t>
            </w:r>
            <w:r w:rsidRPr="002A24F6">
              <w:rPr>
                <w:rFonts w:ascii="Times New Roman" w:hAnsi="Times New Roman" w:cs="Times New Roman"/>
                <w:sz w:val="24"/>
                <w:szCs w:val="24"/>
                <w:lang w:val="ru-RU"/>
              </w:rPr>
              <w:t>территории,</w:t>
            </w:r>
            <w:r w:rsidRPr="002A24F6">
              <w:rPr>
                <w:rFonts w:ascii="Times New Roman" w:hAnsi="Times New Roman" w:cs="Times New Roman"/>
                <w:spacing w:val="-9"/>
                <w:sz w:val="24"/>
                <w:szCs w:val="24"/>
                <w:lang w:val="ru-RU"/>
              </w:rPr>
              <w:t xml:space="preserve"> </w:t>
            </w:r>
            <w:r w:rsidRPr="002A24F6">
              <w:rPr>
                <w:rFonts w:ascii="Times New Roman" w:hAnsi="Times New Roman" w:cs="Times New Roman"/>
                <w:sz w:val="24"/>
                <w:szCs w:val="24"/>
                <w:lang w:val="ru-RU"/>
              </w:rPr>
              <w:t>кв.</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м/чел.</w:t>
            </w:r>
          </w:p>
        </w:tc>
        <w:tc>
          <w:tcPr>
            <w:tcW w:w="2588" w:type="dxa"/>
          </w:tcPr>
          <w:p w:rsidR="002A24F6" w:rsidRPr="002A24F6" w:rsidRDefault="002A24F6" w:rsidP="00875BAD">
            <w:pPr>
              <w:pStyle w:val="TableParagraph"/>
              <w:spacing w:before="3" w:line="206" w:lineRule="exact"/>
              <w:ind w:left="30"/>
              <w:rPr>
                <w:rFonts w:ascii="Times New Roman" w:hAnsi="Times New Roman" w:cs="Times New Roman"/>
                <w:sz w:val="24"/>
                <w:szCs w:val="24"/>
              </w:rPr>
            </w:pPr>
            <w:r w:rsidRPr="002A24F6">
              <w:rPr>
                <w:rFonts w:ascii="Times New Roman" w:hAnsi="Times New Roman" w:cs="Times New Roman"/>
                <w:sz w:val="24"/>
                <w:szCs w:val="24"/>
              </w:rPr>
              <w:t>площадки</w:t>
            </w:r>
            <w:r w:rsidRPr="002A24F6">
              <w:rPr>
                <w:rFonts w:ascii="Times New Roman" w:hAnsi="Times New Roman" w:cs="Times New Roman"/>
                <w:spacing w:val="-4"/>
                <w:sz w:val="24"/>
                <w:szCs w:val="24"/>
              </w:rPr>
              <w:t xml:space="preserve"> </w:t>
            </w:r>
            <w:r w:rsidRPr="002A24F6">
              <w:rPr>
                <w:rFonts w:ascii="Times New Roman" w:hAnsi="Times New Roman" w:cs="Times New Roman"/>
                <w:sz w:val="24"/>
                <w:szCs w:val="24"/>
              </w:rPr>
              <w:t>для</w:t>
            </w:r>
            <w:r w:rsidRPr="002A24F6">
              <w:rPr>
                <w:rFonts w:ascii="Times New Roman" w:hAnsi="Times New Roman" w:cs="Times New Roman"/>
                <w:spacing w:val="-4"/>
                <w:sz w:val="24"/>
                <w:szCs w:val="24"/>
              </w:rPr>
              <w:t xml:space="preserve"> </w:t>
            </w:r>
            <w:r w:rsidRPr="002A24F6">
              <w:rPr>
                <w:rFonts w:ascii="Times New Roman" w:hAnsi="Times New Roman" w:cs="Times New Roman"/>
                <w:sz w:val="24"/>
                <w:szCs w:val="24"/>
              </w:rPr>
              <w:t>игр</w:t>
            </w:r>
            <w:r w:rsidRPr="002A24F6">
              <w:rPr>
                <w:rFonts w:ascii="Times New Roman" w:hAnsi="Times New Roman" w:cs="Times New Roman"/>
                <w:spacing w:val="-2"/>
                <w:sz w:val="24"/>
                <w:szCs w:val="24"/>
              </w:rPr>
              <w:t xml:space="preserve"> </w:t>
            </w:r>
            <w:r w:rsidRPr="002A24F6">
              <w:rPr>
                <w:rFonts w:ascii="Times New Roman" w:hAnsi="Times New Roman" w:cs="Times New Roman"/>
                <w:sz w:val="24"/>
                <w:szCs w:val="24"/>
              </w:rPr>
              <w:t>детей</w:t>
            </w:r>
          </w:p>
        </w:tc>
        <w:tc>
          <w:tcPr>
            <w:tcW w:w="736" w:type="dxa"/>
          </w:tcPr>
          <w:p w:rsidR="002A24F6" w:rsidRPr="002A24F6" w:rsidRDefault="002A24F6" w:rsidP="00875BAD">
            <w:pPr>
              <w:pStyle w:val="TableParagraph"/>
              <w:spacing w:before="3" w:line="206" w:lineRule="exact"/>
              <w:ind w:left="230"/>
              <w:rPr>
                <w:rFonts w:ascii="Times New Roman" w:hAnsi="Times New Roman" w:cs="Times New Roman"/>
                <w:sz w:val="24"/>
                <w:szCs w:val="24"/>
              </w:rPr>
            </w:pPr>
            <w:r w:rsidRPr="002A24F6">
              <w:rPr>
                <w:rFonts w:ascii="Times New Roman" w:hAnsi="Times New Roman" w:cs="Times New Roman"/>
                <w:sz w:val="24"/>
                <w:szCs w:val="24"/>
              </w:rPr>
              <w:t>0,7</w:t>
            </w:r>
          </w:p>
        </w:tc>
      </w:tr>
      <w:tr w:rsidR="002A24F6" w:rsidTr="00875BAD">
        <w:trPr>
          <w:trHeight w:val="460"/>
        </w:trPr>
        <w:tc>
          <w:tcPr>
            <w:tcW w:w="1852" w:type="dxa"/>
            <w:vMerge/>
            <w:tcBorders>
              <w:top w:val="nil"/>
            </w:tcBorders>
          </w:tcPr>
          <w:p w:rsidR="002A24F6" w:rsidRPr="002A24F6" w:rsidRDefault="002A24F6" w:rsidP="00875BAD">
            <w:pPr>
              <w:rPr>
                <w:szCs w:val="24"/>
              </w:rPr>
            </w:pPr>
          </w:p>
        </w:tc>
        <w:tc>
          <w:tcPr>
            <w:tcW w:w="2306" w:type="dxa"/>
            <w:vMerge/>
            <w:tcBorders>
              <w:top w:val="nil"/>
            </w:tcBorders>
          </w:tcPr>
          <w:p w:rsidR="002A24F6" w:rsidRPr="002A24F6" w:rsidRDefault="002A24F6" w:rsidP="00875BAD">
            <w:pPr>
              <w:rPr>
                <w:szCs w:val="24"/>
              </w:rPr>
            </w:pPr>
          </w:p>
        </w:tc>
        <w:tc>
          <w:tcPr>
            <w:tcW w:w="2446" w:type="dxa"/>
            <w:vMerge/>
            <w:tcBorders>
              <w:top w:val="nil"/>
            </w:tcBorders>
          </w:tcPr>
          <w:p w:rsidR="002A24F6" w:rsidRPr="002A24F6" w:rsidRDefault="002A24F6" w:rsidP="00875BAD">
            <w:pPr>
              <w:rPr>
                <w:szCs w:val="24"/>
              </w:rPr>
            </w:pPr>
          </w:p>
        </w:tc>
        <w:tc>
          <w:tcPr>
            <w:tcW w:w="2588" w:type="dxa"/>
          </w:tcPr>
          <w:p w:rsidR="002A24F6" w:rsidRPr="002A24F6" w:rsidRDefault="002A24F6" w:rsidP="00875BAD">
            <w:pPr>
              <w:pStyle w:val="TableParagraph"/>
              <w:tabs>
                <w:tab w:val="left" w:pos="1250"/>
                <w:tab w:val="left" w:pos="1886"/>
              </w:tabs>
              <w:spacing w:line="230" w:lineRule="atLeast"/>
              <w:ind w:left="30" w:right="4"/>
              <w:rPr>
                <w:rFonts w:ascii="Times New Roman" w:hAnsi="Times New Roman" w:cs="Times New Roman"/>
                <w:sz w:val="24"/>
                <w:szCs w:val="24"/>
                <w:lang w:val="ru-RU"/>
              </w:rPr>
            </w:pPr>
            <w:r w:rsidRPr="002A24F6">
              <w:rPr>
                <w:rFonts w:ascii="Times New Roman" w:hAnsi="Times New Roman" w:cs="Times New Roman"/>
                <w:sz w:val="24"/>
                <w:szCs w:val="24"/>
                <w:lang w:val="ru-RU"/>
              </w:rPr>
              <w:t>площадки</w:t>
            </w:r>
            <w:r w:rsidRPr="002A24F6">
              <w:rPr>
                <w:rFonts w:ascii="Times New Roman" w:hAnsi="Times New Roman" w:cs="Times New Roman"/>
                <w:sz w:val="24"/>
                <w:szCs w:val="24"/>
                <w:lang w:val="ru-RU"/>
              </w:rPr>
              <w:tab/>
              <w:t>для</w:t>
            </w:r>
            <w:r w:rsidRPr="002A24F6">
              <w:rPr>
                <w:rFonts w:ascii="Times New Roman" w:hAnsi="Times New Roman" w:cs="Times New Roman"/>
                <w:sz w:val="24"/>
                <w:szCs w:val="24"/>
                <w:lang w:val="ru-RU"/>
              </w:rPr>
              <w:tab/>
            </w:r>
            <w:r w:rsidRPr="002A24F6">
              <w:rPr>
                <w:rFonts w:ascii="Times New Roman" w:hAnsi="Times New Roman" w:cs="Times New Roman"/>
                <w:spacing w:val="-1"/>
                <w:sz w:val="24"/>
                <w:szCs w:val="24"/>
                <w:lang w:val="ru-RU"/>
              </w:rPr>
              <w:t>отдыха</w:t>
            </w:r>
            <w:r w:rsidRPr="002A24F6">
              <w:rPr>
                <w:rFonts w:ascii="Times New Roman" w:hAnsi="Times New Roman" w:cs="Times New Roman"/>
                <w:spacing w:val="-51"/>
                <w:sz w:val="24"/>
                <w:szCs w:val="24"/>
                <w:lang w:val="ru-RU"/>
              </w:rPr>
              <w:t xml:space="preserve"> </w:t>
            </w:r>
            <w:r w:rsidRPr="002A24F6">
              <w:rPr>
                <w:rFonts w:ascii="Times New Roman" w:hAnsi="Times New Roman" w:cs="Times New Roman"/>
                <w:sz w:val="24"/>
                <w:szCs w:val="24"/>
                <w:lang w:val="ru-RU"/>
              </w:rPr>
              <w:t>взрослого</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населения</w:t>
            </w:r>
          </w:p>
        </w:tc>
        <w:tc>
          <w:tcPr>
            <w:tcW w:w="736" w:type="dxa"/>
          </w:tcPr>
          <w:p w:rsidR="002A24F6" w:rsidRPr="002A24F6" w:rsidRDefault="002A24F6" w:rsidP="00875BAD">
            <w:pPr>
              <w:pStyle w:val="TableParagraph"/>
              <w:spacing w:before="3"/>
              <w:ind w:left="230"/>
              <w:rPr>
                <w:rFonts w:ascii="Times New Roman" w:hAnsi="Times New Roman" w:cs="Times New Roman"/>
                <w:sz w:val="24"/>
                <w:szCs w:val="24"/>
              </w:rPr>
            </w:pPr>
            <w:r w:rsidRPr="002A24F6">
              <w:rPr>
                <w:rFonts w:ascii="Times New Roman" w:hAnsi="Times New Roman" w:cs="Times New Roman"/>
                <w:sz w:val="24"/>
                <w:szCs w:val="24"/>
              </w:rPr>
              <w:t>0,1</w:t>
            </w:r>
          </w:p>
        </w:tc>
      </w:tr>
      <w:tr w:rsidR="002A24F6" w:rsidTr="00875BAD">
        <w:trPr>
          <w:trHeight w:val="460"/>
        </w:trPr>
        <w:tc>
          <w:tcPr>
            <w:tcW w:w="1852" w:type="dxa"/>
            <w:vMerge/>
            <w:tcBorders>
              <w:top w:val="nil"/>
            </w:tcBorders>
          </w:tcPr>
          <w:p w:rsidR="002A24F6" w:rsidRPr="002A24F6" w:rsidRDefault="002A24F6" w:rsidP="00875BAD">
            <w:pPr>
              <w:rPr>
                <w:szCs w:val="24"/>
              </w:rPr>
            </w:pPr>
          </w:p>
        </w:tc>
        <w:tc>
          <w:tcPr>
            <w:tcW w:w="2306" w:type="dxa"/>
            <w:vMerge/>
            <w:tcBorders>
              <w:top w:val="nil"/>
            </w:tcBorders>
          </w:tcPr>
          <w:p w:rsidR="002A24F6" w:rsidRPr="002A24F6" w:rsidRDefault="002A24F6" w:rsidP="00875BAD">
            <w:pPr>
              <w:rPr>
                <w:szCs w:val="24"/>
              </w:rPr>
            </w:pPr>
          </w:p>
        </w:tc>
        <w:tc>
          <w:tcPr>
            <w:tcW w:w="2446" w:type="dxa"/>
            <w:vMerge/>
            <w:tcBorders>
              <w:top w:val="nil"/>
            </w:tcBorders>
          </w:tcPr>
          <w:p w:rsidR="002A24F6" w:rsidRPr="002A24F6" w:rsidRDefault="002A24F6" w:rsidP="00875BAD">
            <w:pPr>
              <w:rPr>
                <w:szCs w:val="24"/>
              </w:rPr>
            </w:pPr>
          </w:p>
        </w:tc>
        <w:tc>
          <w:tcPr>
            <w:tcW w:w="2588" w:type="dxa"/>
          </w:tcPr>
          <w:p w:rsidR="002A24F6" w:rsidRPr="002A24F6" w:rsidRDefault="002A24F6" w:rsidP="00875BAD">
            <w:pPr>
              <w:pStyle w:val="TableParagraph"/>
              <w:tabs>
                <w:tab w:val="left" w:pos="1220"/>
                <w:tab w:val="left" w:pos="1826"/>
              </w:tabs>
              <w:spacing w:line="230" w:lineRule="atLeast"/>
              <w:ind w:left="30" w:right="5"/>
              <w:rPr>
                <w:rFonts w:ascii="Times New Roman" w:hAnsi="Times New Roman" w:cs="Times New Roman"/>
                <w:sz w:val="24"/>
                <w:szCs w:val="24"/>
              </w:rPr>
            </w:pPr>
            <w:r w:rsidRPr="002A24F6">
              <w:rPr>
                <w:rFonts w:ascii="Times New Roman" w:hAnsi="Times New Roman" w:cs="Times New Roman"/>
                <w:sz w:val="24"/>
                <w:szCs w:val="24"/>
              </w:rPr>
              <w:t>площадки</w:t>
            </w:r>
            <w:r w:rsidRPr="002A24F6">
              <w:rPr>
                <w:rFonts w:ascii="Times New Roman" w:hAnsi="Times New Roman" w:cs="Times New Roman"/>
                <w:sz w:val="24"/>
                <w:szCs w:val="24"/>
              </w:rPr>
              <w:tab/>
              <w:t>для</w:t>
            </w:r>
            <w:r w:rsidRPr="002A24F6">
              <w:rPr>
                <w:rFonts w:ascii="Times New Roman" w:hAnsi="Times New Roman" w:cs="Times New Roman"/>
                <w:sz w:val="24"/>
                <w:szCs w:val="24"/>
              </w:rPr>
              <w:tab/>
            </w:r>
            <w:r w:rsidRPr="002A24F6">
              <w:rPr>
                <w:rFonts w:ascii="Times New Roman" w:hAnsi="Times New Roman" w:cs="Times New Roman"/>
                <w:spacing w:val="-2"/>
                <w:sz w:val="24"/>
                <w:szCs w:val="24"/>
              </w:rPr>
              <w:t>занятия</w:t>
            </w:r>
            <w:r w:rsidRPr="002A24F6">
              <w:rPr>
                <w:rFonts w:ascii="Times New Roman" w:hAnsi="Times New Roman" w:cs="Times New Roman"/>
                <w:spacing w:val="-51"/>
                <w:sz w:val="24"/>
                <w:szCs w:val="24"/>
              </w:rPr>
              <w:t xml:space="preserve"> </w:t>
            </w:r>
            <w:r w:rsidRPr="002A24F6">
              <w:rPr>
                <w:rFonts w:ascii="Times New Roman" w:hAnsi="Times New Roman" w:cs="Times New Roman"/>
                <w:sz w:val="24"/>
                <w:szCs w:val="24"/>
              </w:rPr>
              <w:t>физкультурой</w:t>
            </w:r>
          </w:p>
        </w:tc>
        <w:tc>
          <w:tcPr>
            <w:tcW w:w="736" w:type="dxa"/>
          </w:tcPr>
          <w:p w:rsidR="002A24F6" w:rsidRPr="002A24F6" w:rsidRDefault="002A24F6" w:rsidP="00875BAD">
            <w:pPr>
              <w:pStyle w:val="TableParagraph"/>
              <w:spacing w:before="3"/>
              <w:ind w:left="230"/>
              <w:rPr>
                <w:rFonts w:ascii="Times New Roman" w:hAnsi="Times New Roman" w:cs="Times New Roman"/>
                <w:sz w:val="24"/>
                <w:szCs w:val="24"/>
              </w:rPr>
            </w:pPr>
            <w:r w:rsidRPr="002A24F6">
              <w:rPr>
                <w:rFonts w:ascii="Times New Roman" w:hAnsi="Times New Roman" w:cs="Times New Roman"/>
                <w:sz w:val="24"/>
                <w:szCs w:val="24"/>
              </w:rPr>
              <w:t>0,7</w:t>
            </w:r>
          </w:p>
        </w:tc>
      </w:tr>
      <w:tr w:rsidR="002A24F6" w:rsidTr="00875BAD">
        <w:trPr>
          <w:trHeight w:val="230"/>
        </w:trPr>
        <w:tc>
          <w:tcPr>
            <w:tcW w:w="1852" w:type="dxa"/>
            <w:vMerge/>
            <w:tcBorders>
              <w:top w:val="nil"/>
            </w:tcBorders>
          </w:tcPr>
          <w:p w:rsidR="002A24F6" w:rsidRPr="002A24F6" w:rsidRDefault="002A24F6" w:rsidP="00875BAD">
            <w:pPr>
              <w:rPr>
                <w:szCs w:val="24"/>
              </w:rPr>
            </w:pPr>
          </w:p>
        </w:tc>
        <w:tc>
          <w:tcPr>
            <w:tcW w:w="2306" w:type="dxa"/>
            <w:vMerge w:val="restart"/>
          </w:tcPr>
          <w:p w:rsidR="002A24F6" w:rsidRPr="002A24F6" w:rsidRDefault="002A24F6" w:rsidP="00875BAD">
            <w:pPr>
              <w:pStyle w:val="TableParagraph"/>
              <w:spacing w:before="3" w:line="244" w:lineRule="auto"/>
              <w:ind w:left="30" w:right="127"/>
              <w:rPr>
                <w:rFonts w:ascii="Times New Roman" w:hAnsi="Times New Roman" w:cs="Times New Roman"/>
                <w:sz w:val="24"/>
                <w:szCs w:val="24"/>
                <w:lang w:val="ru-RU"/>
              </w:rPr>
            </w:pPr>
            <w:r w:rsidRPr="002A24F6">
              <w:rPr>
                <w:rFonts w:ascii="Times New Roman" w:hAnsi="Times New Roman" w:cs="Times New Roman"/>
                <w:spacing w:val="-1"/>
                <w:sz w:val="24"/>
                <w:szCs w:val="24"/>
                <w:lang w:val="ru-RU"/>
              </w:rPr>
              <w:t>Расчетный</w:t>
            </w:r>
            <w:r w:rsidRPr="002A24F6">
              <w:rPr>
                <w:rFonts w:ascii="Times New Roman" w:hAnsi="Times New Roman" w:cs="Times New Roman"/>
                <w:spacing w:val="-13"/>
                <w:sz w:val="24"/>
                <w:szCs w:val="24"/>
                <w:lang w:val="ru-RU"/>
              </w:rPr>
              <w:t xml:space="preserve"> </w:t>
            </w:r>
            <w:r w:rsidRPr="002A24F6">
              <w:rPr>
                <w:rFonts w:ascii="Times New Roman" w:hAnsi="Times New Roman" w:cs="Times New Roman"/>
                <w:spacing w:val="-1"/>
                <w:sz w:val="24"/>
                <w:szCs w:val="24"/>
                <w:lang w:val="ru-RU"/>
              </w:rPr>
              <w:t>показатель</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максимально</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допустимого уровня</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территориальной</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доступности</w:t>
            </w:r>
          </w:p>
        </w:tc>
        <w:tc>
          <w:tcPr>
            <w:tcW w:w="2446" w:type="dxa"/>
            <w:vMerge w:val="restart"/>
          </w:tcPr>
          <w:p w:rsidR="002A24F6" w:rsidRPr="002A24F6" w:rsidRDefault="002A24F6" w:rsidP="00875BAD">
            <w:pPr>
              <w:pStyle w:val="TableParagraph"/>
              <w:spacing w:before="3" w:line="244" w:lineRule="auto"/>
              <w:ind w:left="30" w:right="997"/>
              <w:rPr>
                <w:rFonts w:ascii="Times New Roman" w:hAnsi="Times New Roman" w:cs="Times New Roman"/>
                <w:sz w:val="24"/>
                <w:szCs w:val="24"/>
              </w:rPr>
            </w:pPr>
            <w:r w:rsidRPr="002A24F6">
              <w:rPr>
                <w:rFonts w:ascii="Times New Roman" w:hAnsi="Times New Roman" w:cs="Times New Roman"/>
                <w:sz w:val="24"/>
                <w:szCs w:val="24"/>
              </w:rPr>
              <w:t>Пешеходная</w:t>
            </w:r>
            <w:r w:rsidRPr="002A24F6">
              <w:rPr>
                <w:rFonts w:ascii="Times New Roman" w:hAnsi="Times New Roman" w:cs="Times New Roman"/>
                <w:spacing w:val="1"/>
                <w:sz w:val="24"/>
                <w:szCs w:val="24"/>
              </w:rPr>
              <w:t xml:space="preserve"> </w:t>
            </w:r>
            <w:r w:rsidRPr="002A24F6">
              <w:rPr>
                <w:rFonts w:ascii="Times New Roman" w:hAnsi="Times New Roman" w:cs="Times New Roman"/>
                <w:spacing w:val="-1"/>
                <w:sz w:val="24"/>
                <w:szCs w:val="24"/>
              </w:rPr>
              <w:t>доступность,</w:t>
            </w:r>
            <w:r w:rsidRPr="002A24F6">
              <w:rPr>
                <w:rFonts w:ascii="Times New Roman" w:hAnsi="Times New Roman" w:cs="Times New Roman"/>
                <w:spacing w:val="-10"/>
                <w:sz w:val="24"/>
                <w:szCs w:val="24"/>
              </w:rPr>
              <w:t xml:space="preserve"> </w:t>
            </w:r>
            <w:r w:rsidRPr="002A24F6">
              <w:rPr>
                <w:rFonts w:ascii="Times New Roman" w:hAnsi="Times New Roman" w:cs="Times New Roman"/>
                <w:sz w:val="24"/>
                <w:szCs w:val="24"/>
              </w:rPr>
              <w:t>м</w:t>
            </w:r>
          </w:p>
        </w:tc>
        <w:tc>
          <w:tcPr>
            <w:tcW w:w="2588" w:type="dxa"/>
          </w:tcPr>
          <w:p w:rsidR="002A24F6" w:rsidRPr="002A24F6" w:rsidRDefault="002A24F6" w:rsidP="00875BAD">
            <w:pPr>
              <w:pStyle w:val="TableParagraph"/>
              <w:spacing w:before="3" w:line="206" w:lineRule="exact"/>
              <w:ind w:left="30"/>
              <w:rPr>
                <w:rFonts w:ascii="Times New Roman" w:hAnsi="Times New Roman" w:cs="Times New Roman"/>
                <w:sz w:val="24"/>
                <w:szCs w:val="24"/>
              </w:rPr>
            </w:pPr>
            <w:r w:rsidRPr="002A24F6">
              <w:rPr>
                <w:rFonts w:ascii="Times New Roman" w:hAnsi="Times New Roman" w:cs="Times New Roman"/>
                <w:sz w:val="24"/>
                <w:szCs w:val="24"/>
              </w:rPr>
              <w:t>площадки</w:t>
            </w:r>
            <w:r w:rsidRPr="002A24F6">
              <w:rPr>
                <w:rFonts w:ascii="Times New Roman" w:hAnsi="Times New Roman" w:cs="Times New Roman"/>
                <w:spacing w:val="-4"/>
                <w:sz w:val="24"/>
                <w:szCs w:val="24"/>
              </w:rPr>
              <w:t xml:space="preserve"> </w:t>
            </w:r>
            <w:r w:rsidRPr="002A24F6">
              <w:rPr>
                <w:rFonts w:ascii="Times New Roman" w:hAnsi="Times New Roman" w:cs="Times New Roman"/>
                <w:sz w:val="24"/>
                <w:szCs w:val="24"/>
              </w:rPr>
              <w:t>для</w:t>
            </w:r>
            <w:r w:rsidRPr="002A24F6">
              <w:rPr>
                <w:rFonts w:ascii="Times New Roman" w:hAnsi="Times New Roman" w:cs="Times New Roman"/>
                <w:spacing w:val="-4"/>
                <w:sz w:val="24"/>
                <w:szCs w:val="24"/>
              </w:rPr>
              <w:t xml:space="preserve"> </w:t>
            </w:r>
            <w:r w:rsidRPr="002A24F6">
              <w:rPr>
                <w:rFonts w:ascii="Times New Roman" w:hAnsi="Times New Roman" w:cs="Times New Roman"/>
                <w:sz w:val="24"/>
                <w:szCs w:val="24"/>
              </w:rPr>
              <w:t>игр</w:t>
            </w:r>
            <w:r w:rsidRPr="002A24F6">
              <w:rPr>
                <w:rFonts w:ascii="Times New Roman" w:hAnsi="Times New Roman" w:cs="Times New Roman"/>
                <w:spacing w:val="-2"/>
                <w:sz w:val="24"/>
                <w:szCs w:val="24"/>
              </w:rPr>
              <w:t xml:space="preserve"> </w:t>
            </w:r>
            <w:r w:rsidRPr="002A24F6">
              <w:rPr>
                <w:rFonts w:ascii="Times New Roman" w:hAnsi="Times New Roman" w:cs="Times New Roman"/>
                <w:sz w:val="24"/>
                <w:szCs w:val="24"/>
              </w:rPr>
              <w:t>детей</w:t>
            </w:r>
          </w:p>
        </w:tc>
        <w:tc>
          <w:tcPr>
            <w:tcW w:w="736" w:type="dxa"/>
          </w:tcPr>
          <w:p w:rsidR="002A24F6" w:rsidRPr="002A24F6" w:rsidRDefault="002A24F6" w:rsidP="00875BAD">
            <w:pPr>
              <w:pStyle w:val="TableParagraph"/>
              <w:spacing w:before="3" w:line="206" w:lineRule="exact"/>
              <w:ind w:left="202"/>
              <w:rPr>
                <w:rFonts w:ascii="Times New Roman" w:hAnsi="Times New Roman" w:cs="Times New Roman"/>
                <w:sz w:val="24"/>
                <w:szCs w:val="24"/>
              </w:rPr>
            </w:pPr>
            <w:r w:rsidRPr="002A24F6">
              <w:rPr>
                <w:rFonts w:ascii="Times New Roman" w:hAnsi="Times New Roman" w:cs="Times New Roman"/>
                <w:sz w:val="24"/>
                <w:szCs w:val="24"/>
              </w:rPr>
              <w:t>100</w:t>
            </w:r>
          </w:p>
        </w:tc>
      </w:tr>
      <w:tr w:rsidR="002A24F6" w:rsidTr="00875BAD">
        <w:trPr>
          <w:trHeight w:val="460"/>
        </w:trPr>
        <w:tc>
          <w:tcPr>
            <w:tcW w:w="1852" w:type="dxa"/>
            <w:vMerge/>
            <w:tcBorders>
              <w:top w:val="nil"/>
            </w:tcBorders>
          </w:tcPr>
          <w:p w:rsidR="002A24F6" w:rsidRPr="002A24F6" w:rsidRDefault="002A24F6" w:rsidP="00875BAD">
            <w:pPr>
              <w:rPr>
                <w:szCs w:val="24"/>
              </w:rPr>
            </w:pPr>
          </w:p>
        </w:tc>
        <w:tc>
          <w:tcPr>
            <w:tcW w:w="2306" w:type="dxa"/>
            <w:vMerge/>
            <w:tcBorders>
              <w:top w:val="nil"/>
            </w:tcBorders>
          </w:tcPr>
          <w:p w:rsidR="002A24F6" w:rsidRPr="002A24F6" w:rsidRDefault="002A24F6" w:rsidP="00875BAD">
            <w:pPr>
              <w:rPr>
                <w:szCs w:val="24"/>
              </w:rPr>
            </w:pPr>
          </w:p>
        </w:tc>
        <w:tc>
          <w:tcPr>
            <w:tcW w:w="2446" w:type="dxa"/>
            <w:vMerge/>
            <w:tcBorders>
              <w:top w:val="nil"/>
            </w:tcBorders>
          </w:tcPr>
          <w:p w:rsidR="002A24F6" w:rsidRPr="002A24F6" w:rsidRDefault="002A24F6" w:rsidP="00875BAD">
            <w:pPr>
              <w:rPr>
                <w:szCs w:val="24"/>
              </w:rPr>
            </w:pPr>
          </w:p>
        </w:tc>
        <w:tc>
          <w:tcPr>
            <w:tcW w:w="2588" w:type="dxa"/>
          </w:tcPr>
          <w:p w:rsidR="002A24F6" w:rsidRPr="002A24F6" w:rsidRDefault="002A24F6" w:rsidP="00875BAD">
            <w:pPr>
              <w:pStyle w:val="TableParagraph"/>
              <w:tabs>
                <w:tab w:val="left" w:pos="1250"/>
                <w:tab w:val="left" w:pos="1886"/>
              </w:tabs>
              <w:spacing w:line="230" w:lineRule="atLeast"/>
              <w:ind w:left="30" w:right="4"/>
              <w:rPr>
                <w:rFonts w:ascii="Times New Roman" w:hAnsi="Times New Roman" w:cs="Times New Roman"/>
                <w:sz w:val="24"/>
                <w:szCs w:val="24"/>
                <w:lang w:val="ru-RU"/>
              </w:rPr>
            </w:pPr>
            <w:r w:rsidRPr="002A24F6">
              <w:rPr>
                <w:rFonts w:ascii="Times New Roman" w:hAnsi="Times New Roman" w:cs="Times New Roman"/>
                <w:sz w:val="24"/>
                <w:szCs w:val="24"/>
                <w:lang w:val="ru-RU"/>
              </w:rPr>
              <w:t>площадки</w:t>
            </w:r>
            <w:r w:rsidRPr="002A24F6">
              <w:rPr>
                <w:rFonts w:ascii="Times New Roman" w:hAnsi="Times New Roman" w:cs="Times New Roman"/>
                <w:sz w:val="24"/>
                <w:szCs w:val="24"/>
                <w:lang w:val="ru-RU"/>
              </w:rPr>
              <w:tab/>
              <w:t>для</w:t>
            </w:r>
            <w:r w:rsidRPr="002A24F6">
              <w:rPr>
                <w:rFonts w:ascii="Times New Roman" w:hAnsi="Times New Roman" w:cs="Times New Roman"/>
                <w:sz w:val="24"/>
                <w:szCs w:val="24"/>
                <w:lang w:val="ru-RU"/>
              </w:rPr>
              <w:tab/>
            </w:r>
            <w:r w:rsidRPr="002A24F6">
              <w:rPr>
                <w:rFonts w:ascii="Times New Roman" w:hAnsi="Times New Roman" w:cs="Times New Roman"/>
                <w:spacing w:val="-1"/>
                <w:sz w:val="24"/>
                <w:szCs w:val="24"/>
                <w:lang w:val="ru-RU"/>
              </w:rPr>
              <w:t>отдыха</w:t>
            </w:r>
            <w:r w:rsidRPr="002A24F6">
              <w:rPr>
                <w:rFonts w:ascii="Times New Roman" w:hAnsi="Times New Roman" w:cs="Times New Roman"/>
                <w:spacing w:val="-51"/>
                <w:sz w:val="24"/>
                <w:szCs w:val="24"/>
                <w:lang w:val="ru-RU"/>
              </w:rPr>
              <w:t xml:space="preserve"> </w:t>
            </w:r>
            <w:r w:rsidRPr="002A24F6">
              <w:rPr>
                <w:rFonts w:ascii="Times New Roman" w:hAnsi="Times New Roman" w:cs="Times New Roman"/>
                <w:sz w:val="24"/>
                <w:szCs w:val="24"/>
                <w:lang w:val="ru-RU"/>
              </w:rPr>
              <w:t>взрослого</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населения</w:t>
            </w:r>
          </w:p>
        </w:tc>
        <w:tc>
          <w:tcPr>
            <w:tcW w:w="736" w:type="dxa"/>
          </w:tcPr>
          <w:p w:rsidR="002A24F6" w:rsidRPr="002A24F6" w:rsidRDefault="002A24F6" w:rsidP="00875BAD">
            <w:pPr>
              <w:pStyle w:val="TableParagraph"/>
              <w:spacing w:before="3"/>
              <w:ind w:left="202"/>
              <w:rPr>
                <w:rFonts w:ascii="Times New Roman" w:hAnsi="Times New Roman" w:cs="Times New Roman"/>
                <w:sz w:val="24"/>
                <w:szCs w:val="24"/>
              </w:rPr>
            </w:pPr>
            <w:r w:rsidRPr="002A24F6">
              <w:rPr>
                <w:rFonts w:ascii="Times New Roman" w:hAnsi="Times New Roman" w:cs="Times New Roman"/>
                <w:sz w:val="24"/>
                <w:szCs w:val="24"/>
              </w:rPr>
              <w:t>100</w:t>
            </w:r>
          </w:p>
        </w:tc>
      </w:tr>
      <w:tr w:rsidR="002A24F6" w:rsidTr="00875BAD">
        <w:trPr>
          <w:trHeight w:val="460"/>
        </w:trPr>
        <w:tc>
          <w:tcPr>
            <w:tcW w:w="1852" w:type="dxa"/>
            <w:vMerge/>
            <w:tcBorders>
              <w:top w:val="nil"/>
            </w:tcBorders>
          </w:tcPr>
          <w:p w:rsidR="002A24F6" w:rsidRPr="002A24F6" w:rsidRDefault="002A24F6" w:rsidP="00875BAD">
            <w:pPr>
              <w:rPr>
                <w:szCs w:val="24"/>
              </w:rPr>
            </w:pPr>
          </w:p>
        </w:tc>
        <w:tc>
          <w:tcPr>
            <w:tcW w:w="2306" w:type="dxa"/>
            <w:vMerge/>
            <w:tcBorders>
              <w:top w:val="nil"/>
            </w:tcBorders>
          </w:tcPr>
          <w:p w:rsidR="002A24F6" w:rsidRPr="002A24F6" w:rsidRDefault="002A24F6" w:rsidP="00875BAD">
            <w:pPr>
              <w:rPr>
                <w:szCs w:val="24"/>
              </w:rPr>
            </w:pPr>
          </w:p>
        </w:tc>
        <w:tc>
          <w:tcPr>
            <w:tcW w:w="2446" w:type="dxa"/>
            <w:vMerge/>
            <w:tcBorders>
              <w:top w:val="nil"/>
            </w:tcBorders>
          </w:tcPr>
          <w:p w:rsidR="002A24F6" w:rsidRPr="002A24F6" w:rsidRDefault="002A24F6" w:rsidP="00875BAD">
            <w:pPr>
              <w:rPr>
                <w:szCs w:val="24"/>
              </w:rPr>
            </w:pPr>
          </w:p>
        </w:tc>
        <w:tc>
          <w:tcPr>
            <w:tcW w:w="2588" w:type="dxa"/>
          </w:tcPr>
          <w:p w:rsidR="002A24F6" w:rsidRPr="002A24F6" w:rsidRDefault="002A24F6" w:rsidP="00875BAD">
            <w:pPr>
              <w:pStyle w:val="TableParagraph"/>
              <w:tabs>
                <w:tab w:val="left" w:pos="1220"/>
                <w:tab w:val="left" w:pos="1826"/>
              </w:tabs>
              <w:spacing w:line="230" w:lineRule="atLeast"/>
              <w:ind w:left="30" w:right="5"/>
              <w:rPr>
                <w:rFonts w:ascii="Times New Roman" w:hAnsi="Times New Roman" w:cs="Times New Roman"/>
                <w:sz w:val="24"/>
                <w:szCs w:val="24"/>
              </w:rPr>
            </w:pPr>
            <w:r w:rsidRPr="002A24F6">
              <w:rPr>
                <w:rFonts w:ascii="Times New Roman" w:hAnsi="Times New Roman" w:cs="Times New Roman"/>
                <w:sz w:val="24"/>
                <w:szCs w:val="24"/>
              </w:rPr>
              <w:t>площадки</w:t>
            </w:r>
            <w:r w:rsidRPr="002A24F6">
              <w:rPr>
                <w:rFonts w:ascii="Times New Roman" w:hAnsi="Times New Roman" w:cs="Times New Roman"/>
                <w:sz w:val="24"/>
                <w:szCs w:val="24"/>
              </w:rPr>
              <w:tab/>
              <w:t>для</w:t>
            </w:r>
            <w:r w:rsidRPr="002A24F6">
              <w:rPr>
                <w:rFonts w:ascii="Times New Roman" w:hAnsi="Times New Roman" w:cs="Times New Roman"/>
                <w:sz w:val="24"/>
                <w:szCs w:val="24"/>
              </w:rPr>
              <w:tab/>
            </w:r>
            <w:r w:rsidRPr="002A24F6">
              <w:rPr>
                <w:rFonts w:ascii="Times New Roman" w:hAnsi="Times New Roman" w:cs="Times New Roman"/>
                <w:spacing w:val="-2"/>
                <w:sz w:val="24"/>
                <w:szCs w:val="24"/>
              </w:rPr>
              <w:t>занятия</w:t>
            </w:r>
            <w:r w:rsidRPr="002A24F6">
              <w:rPr>
                <w:rFonts w:ascii="Times New Roman" w:hAnsi="Times New Roman" w:cs="Times New Roman"/>
                <w:spacing w:val="-51"/>
                <w:sz w:val="24"/>
                <w:szCs w:val="24"/>
              </w:rPr>
              <w:t xml:space="preserve"> </w:t>
            </w:r>
            <w:r w:rsidRPr="002A24F6">
              <w:rPr>
                <w:rFonts w:ascii="Times New Roman" w:hAnsi="Times New Roman" w:cs="Times New Roman"/>
                <w:sz w:val="24"/>
                <w:szCs w:val="24"/>
              </w:rPr>
              <w:t>физкультурой</w:t>
            </w:r>
          </w:p>
        </w:tc>
        <w:tc>
          <w:tcPr>
            <w:tcW w:w="736" w:type="dxa"/>
          </w:tcPr>
          <w:p w:rsidR="002A24F6" w:rsidRPr="002A24F6" w:rsidRDefault="002A24F6" w:rsidP="00875BAD">
            <w:pPr>
              <w:pStyle w:val="TableParagraph"/>
              <w:spacing w:before="3"/>
              <w:ind w:left="202"/>
              <w:rPr>
                <w:rFonts w:ascii="Times New Roman" w:hAnsi="Times New Roman" w:cs="Times New Roman"/>
                <w:sz w:val="24"/>
                <w:szCs w:val="24"/>
              </w:rPr>
            </w:pPr>
            <w:r w:rsidRPr="002A24F6">
              <w:rPr>
                <w:rFonts w:ascii="Times New Roman" w:hAnsi="Times New Roman" w:cs="Times New Roman"/>
                <w:sz w:val="24"/>
                <w:szCs w:val="24"/>
              </w:rPr>
              <w:t>800</w:t>
            </w:r>
          </w:p>
        </w:tc>
      </w:tr>
      <w:tr w:rsidR="002A24F6" w:rsidTr="00875BAD">
        <w:trPr>
          <w:trHeight w:val="2990"/>
        </w:trPr>
        <w:tc>
          <w:tcPr>
            <w:tcW w:w="9928" w:type="dxa"/>
            <w:gridSpan w:val="5"/>
          </w:tcPr>
          <w:p w:rsidR="002A24F6" w:rsidRPr="002A24F6" w:rsidRDefault="002A24F6" w:rsidP="00875BAD">
            <w:pPr>
              <w:pStyle w:val="TableParagraph"/>
              <w:ind w:left="30"/>
              <w:rPr>
                <w:rFonts w:ascii="Times New Roman" w:hAnsi="Times New Roman" w:cs="Times New Roman"/>
                <w:b/>
                <w:sz w:val="24"/>
                <w:szCs w:val="24"/>
              </w:rPr>
            </w:pPr>
            <w:r w:rsidRPr="002A24F6">
              <w:rPr>
                <w:rFonts w:ascii="Times New Roman" w:hAnsi="Times New Roman" w:cs="Times New Roman"/>
                <w:b/>
                <w:sz w:val="24"/>
                <w:szCs w:val="24"/>
              </w:rPr>
              <w:t>Примечания:</w:t>
            </w:r>
          </w:p>
          <w:p w:rsidR="002A24F6" w:rsidRPr="002A24F6" w:rsidRDefault="002A24F6" w:rsidP="002A24F6">
            <w:pPr>
              <w:pStyle w:val="TableParagraph"/>
              <w:numPr>
                <w:ilvl w:val="0"/>
                <w:numId w:val="11"/>
              </w:numPr>
              <w:tabs>
                <w:tab w:val="left" w:pos="276"/>
              </w:tabs>
              <w:spacing w:before="3" w:line="244" w:lineRule="auto"/>
              <w:ind w:right="20" w:firstLine="0"/>
              <w:jc w:val="both"/>
              <w:rPr>
                <w:rFonts w:ascii="Times New Roman" w:hAnsi="Times New Roman" w:cs="Times New Roman"/>
                <w:sz w:val="24"/>
                <w:szCs w:val="24"/>
                <w:lang w:val="ru-RU"/>
              </w:rPr>
            </w:pPr>
            <w:r w:rsidRPr="002A24F6">
              <w:rPr>
                <w:rFonts w:ascii="Times New Roman" w:hAnsi="Times New Roman" w:cs="Times New Roman"/>
                <w:sz w:val="24"/>
                <w:szCs w:val="24"/>
                <w:lang w:val="ru-RU"/>
              </w:rPr>
              <w:t>В средних, малых городских населенных пунктах и сельских населенных пунктах, расположенных в</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окружении</w:t>
            </w:r>
            <w:r w:rsidRPr="002A24F6">
              <w:rPr>
                <w:rFonts w:ascii="Times New Roman" w:hAnsi="Times New Roman" w:cs="Times New Roman"/>
                <w:spacing w:val="-9"/>
                <w:sz w:val="24"/>
                <w:szCs w:val="24"/>
                <w:lang w:val="ru-RU"/>
              </w:rPr>
              <w:t xml:space="preserve"> </w:t>
            </w:r>
            <w:r w:rsidRPr="002A24F6">
              <w:rPr>
                <w:rFonts w:ascii="Times New Roman" w:hAnsi="Times New Roman" w:cs="Times New Roman"/>
                <w:sz w:val="24"/>
                <w:szCs w:val="24"/>
                <w:lang w:val="ru-RU"/>
              </w:rPr>
              <w:t>лесов,</w:t>
            </w:r>
            <w:r w:rsidRPr="002A24F6">
              <w:rPr>
                <w:rFonts w:ascii="Times New Roman" w:hAnsi="Times New Roman" w:cs="Times New Roman"/>
                <w:spacing w:val="-9"/>
                <w:sz w:val="24"/>
                <w:szCs w:val="24"/>
                <w:lang w:val="ru-RU"/>
              </w:rPr>
              <w:t xml:space="preserve"> </w:t>
            </w:r>
            <w:r w:rsidRPr="002A24F6">
              <w:rPr>
                <w:rFonts w:ascii="Times New Roman" w:hAnsi="Times New Roman" w:cs="Times New Roman"/>
                <w:sz w:val="24"/>
                <w:szCs w:val="24"/>
                <w:lang w:val="ru-RU"/>
              </w:rPr>
              <w:t>прибрежных</w:t>
            </w:r>
            <w:r w:rsidRPr="002A24F6">
              <w:rPr>
                <w:rFonts w:ascii="Times New Roman" w:hAnsi="Times New Roman" w:cs="Times New Roman"/>
                <w:spacing w:val="-8"/>
                <w:sz w:val="24"/>
                <w:szCs w:val="24"/>
                <w:lang w:val="ru-RU"/>
              </w:rPr>
              <w:t xml:space="preserve"> </w:t>
            </w:r>
            <w:r w:rsidRPr="002A24F6">
              <w:rPr>
                <w:rFonts w:ascii="Times New Roman" w:hAnsi="Times New Roman" w:cs="Times New Roman"/>
                <w:sz w:val="24"/>
                <w:szCs w:val="24"/>
                <w:lang w:val="ru-RU"/>
              </w:rPr>
              <w:t>зонах</w:t>
            </w:r>
            <w:r w:rsidRPr="002A24F6">
              <w:rPr>
                <w:rFonts w:ascii="Times New Roman" w:hAnsi="Times New Roman" w:cs="Times New Roman"/>
                <w:spacing w:val="-9"/>
                <w:sz w:val="24"/>
                <w:szCs w:val="24"/>
                <w:lang w:val="ru-RU"/>
              </w:rPr>
              <w:t xml:space="preserve"> </w:t>
            </w:r>
            <w:r w:rsidRPr="002A24F6">
              <w:rPr>
                <w:rFonts w:ascii="Times New Roman" w:hAnsi="Times New Roman" w:cs="Times New Roman"/>
                <w:sz w:val="24"/>
                <w:szCs w:val="24"/>
                <w:lang w:val="ru-RU"/>
              </w:rPr>
              <w:t>крупных</w:t>
            </w:r>
            <w:r w:rsidRPr="002A24F6">
              <w:rPr>
                <w:rFonts w:ascii="Times New Roman" w:hAnsi="Times New Roman" w:cs="Times New Roman"/>
                <w:spacing w:val="-7"/>
                <w:sz w:val="24"/>
                <w:szCs w:val="24"/>
                <w:lang w:val="ru-RU"/>
              </w:rPr>
              <w:t xml:space="preserve"> </w:t>
            </w:r>
            <w:r w:rsidRPr="002A24F6">
              <w:rPr>
                <w:rFonts w:ascii="Times New Roman" w:hAnsi="Times New Roman" w:cs="Times New Roman"/>
                <w:sz w:val="24"/>
                <w:szCs w:val="24"/>
                <w:lang w:val="ru-RU"/>
              </w:rPr>
              <w:t>рек</w:t>
            </w:r>
            <w:r w:rsidRPr="002A24F6">
              <w:rPr>
                <w:rFonts w:ascii="Times New Roman" w:hAnsi="Times New Roman" w:cs="Times New Roman"/>
                <w:spacing w:val="-8"/>
                <w:sz w:val="24"/>
                <w:szCs w:val="24"/>
                <w:lang w:val="ru-RU"/>
              </w:rPr>
              <w:t xml:space="preserve"> </w:t>
            </w:r>
            <w:r w:rsidRPr="002A24F6">
              <w:rPr>
                <w:rFonts w:ascii="Times New Roman" w:hAnsi="Times New Roman" w:cs="Times New Roman"/>
                <w:sz w:val="24"/>
                <w:szCs w:val="24"/>
                <w:lang w:val="ru-RU"/>
              </w:rPr>
              <w:t>и</w:t>
            </w:r>
            <w:r w:rsidRPr="002A24F6">
              <w:rPr>
                <w:rFonts w:ascii="Times New Roman" w:hAnsi="Times New Roman" w:cs="Times New Roman"/>
                <w:spacing w:val="-9"/>
                <w:sz w:val="24"/>
                <w:szCs w:val="24"/>
                <w:lang w:val="ru-RU"/>
              </w:rPr>
              <w:t xml:space="preserve"> </w:t>
            </w:r>
            <w:r w:rsidRPr="002A24F6">
              <w:rPr>
                <w:rFonts w:ascii="Times New Roman" w:hAnsi="Times New Roman" w:cs="Times New Roman"/>
                <w:sz w:val="24"/>
                <w:szCs w:val="24"/>
                <w:lang w:val="ru-RU"/>
              </w:rPr>
              <w:t>водоемов,</w:t>
            </w:r>
            <w:r w:rsidRPr="002A24F6">
              <w:rPr>
                <w:rFonts w:ascii="Times New Roman" w:hAnsi="Times New Roman" w:cs="Times New Roman"/>
                <w:spacing w:val="-9"/>
                <w:sz w:val="24"/>
                <w:szCs w:val="24"/>
                <w:lang w:val="ru-RU"/>
              </w:rPr>
              <w:t xml:space="preserve"> </w:t>
            </w:r>
            <w:r w:rsidRPr="002A24F6">
              <w:rPr>
                <w:rFonts w:ascii="Times New Roman" w:hAnsi="Times New Roman" w:cs="Times New Roman"/>
                <w:sz w:val="24"/>
                <w:szCs w:val="24"/>
                <w:lang w:val="ru-RU"/>
              </w:rPr>
              <w:t>площадь</w:t>
            </w:r>
            <w:r w:rsidRPr="002A24F6">
              <w:rPr>
                <w:rFonts w:ascii="Times New Roman" w:hAnsi="Times New Roman" w:cs="Times New Roman"/>
                <w:spacing w:val="-8"/>
                <w:sz w:val="24"/>
                <w:szCs w:val="24"/>
                <w:lang w:val="ru-RU"/>
              </w:rPr>
              <w:t xml:space="preserve"> </w:t>
            </w:r>
            <w:r w:rsidRPr="002A24F6">
              <w:rPr>
                <w:rFonts w:ascii="Times New Roman" w:hAnsi="Times New Roman" w:cs="Times New Roman"/>
                <w:sz w:val="24"/>
                <w:szCs w:val="24"/>
                <w:lang w:val="ru-RU"/>
              </w:rPr>
              <w:t>озелененных</w:t>
            </w:r>
            <w:r w:rsidRPr="002A24F6">
              <w:rPr>
                <w:rFonts w:ascii="Times New Roman" w:hAnsi="Times New Roman" w:cs="Times New Roman"/>
                <w:spacing w:val="-7"/>
                <w:sz w:val="24"/>
                <w:szCs w:val="24"/>
                <w:lang w:val="ru-RU"/>
              </w:rPr>
              <w:t xml:space="preserve"> </w:t>
            </w:r>
            <w:r w:rsidRPr="002A24F6">
              <w:rPr>
                <w:rFonts w:ascii="Times New Roman" w:hAnsi="Times New Roman" w:cs="Times New Roman"/>
                <w:sz w:val="24"/>
                <w:szCs w:val="24"/>
                <w:lang w:val="ru-RU"/>
              </w:rPr>
              <w:t>территорий</w:t>
            </w:r>
            <w:r w:rsidRPr="002A24F6">
              <w:rPr>
                <w:rFonts w:ascii="Times New Roman" w:hAnsi="Times New Roman" w:cs="Times New Roman"/>
                <w:spacing w:val="-9"/>
                <w:sz w:val="24"/>
                <w:szCs w:val="24"/>
                <w:lang w:val="ru-RU"/>
              </w:rPr>
              <w:t xml:space="preserve"> </w:t>
            </w:r>
            <w:r w:rsidRPr="002A24F6">
              <w:rPr>
                <w:rFonts w:ascii="Times New Roman" w:hAnsi="Times New Roman" w:cs="Times New Roman"/>
                <w:sz w:val="24"/>
                <w:szCs w:val="24"/>
                <w:lang w:val="ru-RU"/>
              </w:rPr>
              <w:t>общего</w:t>
            </w:r>
            <w:r w:rsidRPr="002A24F6">
              <w:rPr>
                <w:rFonts w:ascii="Times New Roman" w:hAnsi="Times New Roman" w:cs="Times New Roman"/>
                <w:spacing w:val="-51"/>
                <w:sz w:val="24"/>
                <w:szCs w:val="24"/>
                <w:lang w:val="ru-RU"/>
              </w:rPr>
              <w:t xml:space="preserve"> </w:t>
            </w:r>
            <w:r w:rsidRPr="002A24F6">
              <w:rPr>
                <w:rFonts w:ascii="Times New Roman" w:hAnsi="Times New Roman" w:cs="Times New Roman"/>
                <w:sz w:val="24"/>
                <w:szCs w:val="24"/>
                <w:lang w:val="ru-RU"/>
              </w:rPr>
              <w:t>пользования</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допускается</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уменьшать,</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но не</w:t>
            </w:r>
            <w:r w:rsidRPr="002A24F6">
              <w:rPr>
                <w:rFonts w:ascii="Times New Roman" w:hAnsi="Times New Roman" w:cs="Times New Roman"/>
                <w:spacing w:val="2"/>
                <w:sz w:val="24"/>
                <w:szCs w:val="24"/>
                <w:lang w:val="ru-RU"/>
              </w:rPr>
              <w:t xml:space="preserve"> </w:t>
            </w:r>
            <w:r w:rsidRPr="002A24F6">
              <w:rPr>
                <w:rFonts w:ascii="Times New Roman" w:hAnsi="Times New Roman" w:cs="Times New Roman"/>
                <w:sz w:val="24"/>
                <w:szCs w:val="24"/>
                <w:lang w:val="ru-RU"/>
              </w:rPr>
              <w:t>более</w:t>
            </w:r>
            <w:r w:rsidRPr="002A24F6">
              <w:rPr>
                <w:rFonts w:ascii="Times New Roman" w:hAnsi="Times New Roman" w:cs="Times New Roman"/>
                <w:spacing w:val="2"/>
                <w:sz w:val="24"/>
                <w:szCs w:val="24"/>
                <w:lang w:val="ru-RU"/>
              </w:rPr>
              <w:t xml:space="preserve"> </w:t>
            </w:r>
            <w:r w:rsidRPr="002A24F6">
              <w:rPr>
                <w:rFonts w:ascii="Times New Roman" w:hAnsi="Times New Roman" w:cs="Times New Roman"/>
                <w:sz w:val="24"/>
                <w:szCs w:val="24"/>
                <w:lang w:val="ru-RU"/>
              </w:rPr>
              <w:t>чем</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на</w:t>
            </w:r>
            <w:r w:rsidRPr="002A24F6">
              <w:rPr>
                <w:rFonts w:ascii="Times New Roman" w:hAnsi="Times New Roman" w:cs="Times New Roman"/>
                <w:spacing w:val="2"/>
                <w:sz w:val="24"/>
                <w:szCs w:val="24"/>
                <w:lang w:val="ru-RU"/>
              </w:rPr>
              <w:t xml:space="preserve"> </w:t>
            </w:r>
            <w:r w:rsidRPr="002A24F6">
              <w:rPr>
                <w:rFonts w:ascii="Times New Roman" w:hAnsi="Times New Roman" w:cs="Times New Roman"/>
                <w:sz w:val="24"/>
                <w:szCs w:val="24"/>
                <w:lang w:val="ru-RU"/>
              </w:rPr>
              <w:t>20%.</w:t>
            </w:r>
          </w:p>
          <w:p w:rsidR="002A24F6" w:rsidRPr="002A24F6" w:rsidRDefault="002A24F6" w:rsidP="002A24F6">
            <w:pPr>
              <w:pStyle w:val="TableParagraph"/>
              <w:numPr>
                <w:ilvl w:val="0"/>
                <w:numId w:val="11"/>
              </w:numPr>
              <w:tabs>
                <w:tab w:val="left" w:pos="266"/>
              </w:tabs>
              <w:spacing w:line="244" w:lineRule="auto"/>
              <w:ind w:right="18" w:firstLine="0"/>
              <w:jc w:val="both"/>
              <w:rPr>
                <w:rFonts w:ascii="Times New Roman" w:hAnsi="Times New Roman" w:cs="Times New Roman"/>
                <w:sz w:val="24"/>
                <w:szCs w:val="24"/>
                <w:lang w:val="ru-RU"/>
              </w:rPr>
            </w:pPr>
            <w:r w:rsidRPr="002A24F6">
              <w:rPr>
                <w:rFonts w:ascii="Times New Roman" w:hAnsi="Times New Roman" w:cs="Times New Roman"/>
                <w:sz w:val="24"/>
                <w:szCs w:val="24"/>
                <w:lang w:val="ru-RU"/>
              </w:rPr>
              <w:t>В городских населенных пунктах с предприятиями, требующими устройства санитарно-защитных зон</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шириной более 1 км, уровень озелененности территории застройки следует увеличивать не менее чем</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на 15%.</w:t>
            </w:r>
          </w:p>
          <w:p w:rsidR="002A24F6" w:rsidRPr="002A24F6" w:rsidRDefault="002A24F6" w:rsidP="002A24F6">
            <w:pPr>
              <w:pStyle w:val="TableParagraph"/>
              <w:numPr>
                <w:ilvl w:val="0"/>
                <w:numId w:val="11"/>
              </w:numPr>
              <w:tabs>
                <w:tab w:val="left" w:pos="284"/>
              </w:tabs>
              <w:spacing w:line="244" w:lineRule="auto"/>
              <w:ind w:right="20" w:firstLine="0"/>
              <w:jc w:val="both"/>
              <w:rPr>
                <w:rFonts w:ascii="Times New Roman" w:hAnsi="Times New Roman" w:cs="Times New Roman"/>
                <w:sz w:val="24"/>
                <w:szCs w:val="24"/>
                <w:lang w:val="ru-RU"/>
              </w:rPr>
            </w:pPr>
            <w:r w:rsidRPr="002A24F6">
              <w:rPr>
                <w:rFonts w:ascii="Times New Roman" w:hAnsi="Times New Roman" w:cs="Times New Roman"/>
                <w:sz w:val="24"/>
                <w:szCs w:val="24"/>
                <w:lang w:val="ru-RU"/>
              </w:rPr>
              <w:t>В структуре озелененных территорий крупные парки и лесопарки шириной 0,5 км и более должны</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составлять</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не</w:t>
            </w:r>
            <w:r w:rsidRPr="002A24F6">
              <w:rPr>
                <w:rFonts w:ascii="Times New Roman" w:hAnsi="Times New Roman" w:cs="Times New Roman"/>
                <w:spacing w:val="3"/>
                <w:sz w:val="24"/>
                <w:szCs w:val="24"/>
                <w:lang w:val="ru-RU"/>
              </w:rPr>
              <w:t xml:space="preserve"> </w:t>
            </w:r>
            <w:r w:rsidRPr="002A24F6">
              <w:rPr>
                <w:rFonts w:ascii="Times New Roman" w:hAnsi="Times New Roman" w:cs="Times New Roman"/>
                <w:sz w:val="24"/>
                <w:szCs w:val="24"/>
                <w:lang w:val="ru-RU"/>
              </w:rPr>
              <w:t>менее</w:t>
            </w:r>
            <w:r w:rsidRPr="002A24F6">
              <w:rPr>
                <w:rFonts w:ascii="Times New Roman" w:hAnsi="Times New Roman" w:cs="Times New Roman"/>
                <w:spacing w:val="3"/>
                <w:sz w:val="24"/>
                <w:szCs w:val="24"/>
                <w:lang w:val="ru-RU"/>
              </w:rPr>
              <w:t xml:space="preserve"> </w:t>
            </w:r>
            <w:r w:rsidRPr="002A24F6">
              <w:rPr>
                <w:rFonts w:ascii="Times New Roman" w:hAnsi="Times New Roman" w:cs="Times New Roman"/>
                <w:sz w:val="24"/>
                <w:szCs w:val="24"/>
                <w:lang w:val="ru-RU"/>
              </w:rPr>
              <w:t>10%.</w:t>
            </w:r>
          </w:p>
          <w:p w:rsidR="002A24F6" w:rsidRPr="002A24F6" w:rsidRDefault="002A24F6" w:rsidP="002A24F6">
            <w:pPr>
              <w:pStyle w:val="TableParagraph"/>
              <w:numPr>
                <w:ilvl w:val="0"/>
                <w:numId w:val="11"/>
              </w:numPr>
              <w:tabs>
                <w:tab w:val="left" w:pos="276"/>
              </w:tabs>
              <w:spacing w:line="244" w:lineRule="auto"/>
              <w:ind w:right="18" w:firstLine="0"/>
              <w:jc w:val="both"/>
              <w:rPr>
                <w:rFonts w:ascii="Times New Roman" w:hAnsi="Times New Roman" w:cs="Times New Roman"/>
                <w:sz w:val="24"/>
                <w:szCs w:val="24"/>
                <w:lang w:val="ru-RU"/>
              </w:rPr>
            </w:pPr>
            <w:r w:rsidRPr="002A24F6">
              <w:rPr>
                <w:rFonts w:ascii="Times New Roman" w:hAnsi="Times New Roman" w:cs="Times New Roman"/>
                <w:sz w:val="24"/>
                <w:szCs w:val="24"/>
                <w:lang w:val="ru-RU"/>
              </w:rPr>
              <w:t>В городе Кургане наряду с парками городского и районного значения необходимо предусматривать</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pacing w:val="-2"/>
                <w:sz w:val="24"/>
                <w:szCs w:val="24"/>
                <w:lang w:val="ru-RU"/>
              </w:rPr>
              <w:t xml:space="preserve">специализированные </w:t>
            </w:r>
            <w:r w:rsidRPr="002A24F6">
              <w:rPr>
                <w:rFonts w:ascii="Times New Roman" w:hAnsi="Times New Roman" w:cs="Times New Roman"/>
                <w:spacing w:val="-1"/>
                <w:w w:val="150"/>
                <w:sz w:val="24"/>
                <w:szCs w:val="24"/>
                <w:lang w:val="ru-RU"/>
              </w:rPr>
              <w:t xml:space="preserve">– </w:t>
            </w:r>
            <w:r w:rsidRPr="002A24F6">
              <w:rPr>
                <w:rFonts w:ascii="Times New Roman" w:hAnsi="Times New Roman" w:cs="Times New Roman"/>
                <w:spacing w:val="-1"/>
                <w:sz w:val="24"/>
                <w:szCs w:val="24"/>
                <w:lang w:val="ru-RU"/>
              </w:rPr>
              <w:t>детские, спортивные, выставочные, зоологические и другие парки, ботанические</w:t>
            </w:r>
            <w:r w:rsidRPr="002A24F6">
              <w:rPr>
                <w:rFonts w:ascii="Times New Roman" w:hAnsi="Times New Roman" w:cs="Times New Roman"/>
                <w:sz w:val="24"/>
                <w:szCs w:val="24"/>
                <w:lang w:val="ru-RU"/>
              </w:rPr>
              <w:t xml:space="preserve"> сады.</w:t>
            </w:r>
            <w:r w:rsidRPr="002A24F6">
              <w:rPr>
                <w:rFonts w:ascii="Times New Roman" w:hAnsi="Times New Roman" w:cs="Times New Roman"/>
                <w:spacing w:val="40"/>
                <w:sz w:val="24"/>
                <w:szCs w:val="24"/>
                <w:lang w:val="ru-RU"/>
              </w:rPr>
              <w:t xml:space="preserve"> </w:t>
            </w:r>
            <w:r w:rsidRPr="002A24F6">
              <w:rPr>
                <w:rFonts w:ascii="Times New Roman" w:hAnsi="Times New Roman" w:cs="Times New Roman"/>
                <w:sz w:val="24"/>
                <w:szCs w:val="24"/>
                <w:lang w:val="ru-RU"/>
              </w:rPr>
              <w:t>Размеры</w:t>
            </w:r>
            <w:r w:rsidRPr="002A24F6">
              <w:rPr>
                <w:rFonts w:ascii="Times New Roman" w:hAnsi="Times New Roman" w:cs="Times New Roman"/>
                <w:spacing w:val="38"/>
                <w:sz w:val="24"/>
                <w:szCs w:val="24"/>
                <w:lang w:val="ru-RU"/>
              </w:rPr>
              <w:t xml:space="preserve"> </w:t>
            </w:r>
            <w:r w:rsidRPr="002A24F6">
              <w:rPr>
                <w:rFonts w:ascii="Times New Roman" w:hAnsi="Times New Roman" w:cs="Times New Roman"/>
                <w:sz w:val="24"/>
                <w:szCs w:val="24"/>
                <w:lang w:val="ru-RU"/>
              </w:rPr>
              <w:t>детских</w:t>
            </w:r>
            <w:r w:rsidRPr="002A24F6">
              <w:rPr>
                <w:rFonts w:ascii="Times New Roman" w:hAnsi="Times New Roman" w:cs="Times New Roman"/>
                <w:spacing w:val="39"/>
                <w:sz w:val="24"/>
                <w:szCs w:val="24"/>
                <w:lang w:val="ru-RU"/>
              </w:rPr>
              <w:t xml:space="preserve"> </w:t>
            </w:r>
            <w:r w:rsidRPr="002A24F6">
              <w:rPr>
                <w:rFonts w:ascii="Times New Roman" w:hAnsi="Times New Roman" w:cs="Times New Roman"/>
                <w:sz w:val="24"/>
                <w:szCs w:val="24"/>
                <w:lang w:val="ru-RU"/>
              </w:rPr>
              <w:t>парков</w:t>
            </w:r>
            <w:r w:rsidRPr="002A24F6">
              <w:rPr>
                <w:rFonts w:ascii="Times New Roman" w:hAnsi="Times New Roman" w:cs="Times New Roman"/>
                <w:spacing w:val="39"/>
                <w:sz w:val="24"/>
                <w:szCs w:val="24"/>
                <w:lang w:val="ru-RU"/>
              </w:rPr>
              <w:t xml:space="preserve"> </w:t>
            </w:r>
            <w:r w:rsidRPr="002A24F6">
              <w:rPr>
                <w:rFonts w:ascii="Times New Roman" w:hAnsi="Times New Roman" w:cs="Times New Roman"/>
                <w:sz w:val="24"/>
                <w:szCs w:val="24"/>
                <w:lang w:val="ru-RU"/>
              </w:rPr>
              <w:t>рекомендуется</w:t>
            </w:r>
            <w:r w:rsidRPr="002A24F6">
              <w:rPr>
                <w:rFonts w:ascii="Times New Roman" w:hAnsi="Times New Roman" w:cs="Times New Roman"/>
                <w:spacing w:val="40"/>
                <w:sz w:val="24"/>
                <w:szCs w:val="24"/>
                <w:lang w:val="ru-RU"/>
              </w:rPr>
              <w:t xml:space="preserve"> </w:t>
            </w:r>
            <w:r w:rsidRPr="002A24F6">
              <w:rPr>
                <w:rFonts w:ascii="Times New Roman" w:hAnsi="Times New Roman" w:cs="Times New Roman"/>
                <w:sz w:val="24"/>
                <w:szCs w:val="24"/>
                <w:lang w:val="ru-RU"/>
              </w:rPr>
              <w:t>принимать</w:t>
            </w:r>
            <w:r w:rsidRPr="002A24F6">
              <w:rPr>
                <w:rFonts w:ascii="Times New Roman" w:hAnsi="Times New Roman" w:cs="Times New Roman"/>
                <w:spacing w:val="39"/>
                <w:sz w:val="24"/>
                <w:szCs w:val="24"/>
                <w:lang w:val="ru-RU"/>
              </w:rPr>
              <w:t xml:space="preserve"> </w:t>
            </w:r>
            <w:r w:rsidRPr="002A24F6">
              <w:rPr>
                <w:rFonts w:ascii="Times New Roman" w:hAnsi="Times New Roman" w:cs="Times New Roman"/>
                <w:sz w:val="24"/>
                <w:szCs w:val="24"/>
                <w:lang w:val="ru-RU"/>
              </w:rPr>
              <w:t>из</w:t>
            </w:r>
            <w:r w:rsidRPr="002A24F6">
              <w:rPr>
                <w:rFonts w:ascii="Times New Roman" w:hAnsi="Times New Roman" w:cs="Times New Roman"/>
                <w:spacing w:val="38"/>
                <w:sz w:val="24"/>
                <w:szCs w:val="24"/>
                <w:lang w:val="ru-RU"/>
              </w:rPr>
              <w:t xml:space="preserve"> </w:t>
            </w:r>
            <w:r w:rsidRPr="002A24F6">
              <w:rPr>
                <w:rFonts w:ascii="Times New Roman" w:hAnsi="Times New Roman" w:cs="Times New Roman"/>
                <w:sz w:val="24"/>
                <w:szCs w:val="24"/>
                <w:lang w:val="ru-RU"/>
              </w:rPr>
              <w:t>расчета</w:t>
            </w:r>
            <w:r w:rsidRPr="002A24F6">
              <w:rPr>
                <w:rFonts w:ascii="Times New Roman" w:hAnsi="Times New Roman" w:cs="Times New Roman"/>
                <w:spacing w:val="40"/>
                <w:sz w:val="24"/>
                <w:szCs w:val="24"/>
                <w:lang w:val="ru-RU"/>
              </w:rPr>
              <w:t xml:space="preserve"> </w:t>
            </w:r>
            <w:r w:rsidRPr="002A24F6">
              <w:rPr>
                <w:rFonts w:ascii="Times New Roman" w:hAnsi="Times New Roman" w:cs="Times New Roman"/>
                <w:sz w:val="24"/>
                <w:szCs w:val="24"/>
                <w:lang w:val="ru-RU"/>
              </w:rPr>
              <w:t>0,5</w:t>
            </w:r>
            <w:r w:rsidRPr="002A24F6">
              <w:rPr>
                <w:rFonts w:ascii="Times New Roman" w:hAnsi="Times New Roman" w:cs="Times New Roman"/>
                <w:spacing w:val="39"/>
                <w:sz w:val="24"/>
                <w:szCs w:val="24"/>
                <w:lang w:val="ru-RU"/>
              </w:rPr>
              <w:t xml:space="preserve"> </w:t>
            </w:r>
            <w:r w:rsidRPr="002A24F6">
              <w:rPr>
                <w:rFonts w:ascii="Times New Roman" w:hAnsi="Times New Roman" w:cs="Times New Roman"/>
                <w:sz w:val="24"/>
                <w:szCs w:val="24"/>
                <w:lang w:val="ru-RU"/>
              </w:rPr>
              <w:t>кв.</w:t>
            </w:r>
            <w:r w:rsidRPr="002A24F6">
              <w:rPr>
                <w:rFonts w:ascii="Times New Roman" w:hAnsi="Times New Roman" w:cs="Times New Roman"/>
                <w:spacing w:val="39"/>
                <w:sz w:val="24"/>
                <w:szCs w:val="24"/>
                <w:lang w:val="ru-RU"/>
              </w:rPr>
              <w:t xml:space="preserve"> </w:t>
            </w:r>
            <w:r w:rsidRPr="002A24F6">
              <w:rPr>
                <w:rFonts w:ascii="Times New Roman" w:hAnsi="Times New Roman" w:cs="Times New Roman"/>
                <w:sz w:val="24"/>
                <w:szCs w:val="24"/>
                <w:lang w:val="ru-RU"/>
              </w:rPr>
              <w:t>м</w:t>
            </w:r>
            <w:r w:rsidRPr="002A24F6">
              <w:rPr>
                <w:rFonts w:ascii="Times New Roman" w:hAnsi="Times New Roman" w:cs="Times New Roman"/>
                <w:spacing w:val="38"/>
                <w:sz w:val="24"/>
                <w:szCs w:val="24"/>
                <w:lang w:val="ru-RU"/>
              </w:rPr>
              <w:t xml:space="preserve"> </w:t>
            </w:r>
            <w:r w:rsidRPr="002A24F6">
              <w:rPr>
                <w:rFonts w:ascii="Times New Roman" w:hAnsi="Times New Roman" w:cs="Times New Roman"/>
                <w:sz w:val="24"/>
                <w:szCs w:val="24"/>
                <w:lang w:val="ru-RU"/>
              </w:rPr>
              <w:t>на</w:t>
            </w:r>
            <w:r w:rsidRPr="002A24F6">
              <w:rPr>
                <w:rFonts w:ascii="Times New Roman" w:hAnsi="Times New Roman" w:cs="Times New Roman"/>
                <w:spacing w:val="40"/>
                <w:sz w:val="24"/>
                <w:szCs w:val="24"/>
                <w:lang w:val="ru-RU"/>
              </w:rPr>
              <w:t xml:space="preserve"> </w:t>
            </w:r>
            <w:r w:rsidRPr="002A24F6">
              <w:rPr>
                <w:rFonts w:ascii="Times New Roman" w:hAnsi="Times New Roman" w:cs="Times New Roman"/>
                <w:sz w:val="24"/>
                <w:szCs w:val="24"/>
                <w:lang w:val="ru-RU"/>
              </w:rPr>
              <w:t>одного</w:t>
            </w:r>
            <w:r w:rsidRPr="002A24F6">
              <w:rPr>
                <w:rFonts w:ascii="Times New Roman" w:hAnsi="Times New Roman" w:cs="Times New Roman"/>
                <w:spacing w:val="41"/>
                <w:sz w:val="24"/>
                <w:szCs w:val="24"/>
                <w:lang w:val="ru-RU"/>
              </w:rPr>
              <w:t xml:space="preserve"> </w:t>
            </w:r>
            <w:r w:rsidRPr="002A24F6">
              <w:rPr>
                <w:rFonts w:ascii="Times New Roman" w:hAnsi="Times New Roman" w:cs="Times New Roman"/>
                <w:sz w:val="24"/>
                <w:szCs w:val="24"/>
                <w:lang w:val="ru-RU"/>
              </w:rPr>
              <w:t>человека,</w:t>
            </w:r>
          </w:p>
          <w:p w:rsidR="002A24F6" w:rsidRPr="002A24F6" w:rsidRDefault="002A24F6" w:rsidP="00875BAD">
            <w:pPr>
              <w:pStyle w:val="TableParagraph"/>
              <w:spacing w:line="204" w:lineRule="exact"/>
              <w:ind w:left="30"/>
              <w:jc w:val="both"/>
              <w:rPr>
                <w:rFonts w:ascii="Times New Roman" w:hAnsi="Times New Roman" w:cs="Times New Roman"/>
                <w:sz w:val="24"/>
                <w:szCs w:val="24"/>
                <w:lang w:val="ru-RU"/>
              </w:rPr>
            </w:pPr>
            <w:r w:rsidRPr="002A24F6">
              <w:rPr>
                <w:rFonts w:ascii="Times New Roman" w:hAnsi="Times New Roman" w:cs="Times New Roman"/>
                <w:sz w:val="24"/>
                <w:szCs w:val="24"/>
                <w:lang w:val="ru-RU"/>
              </w:rPr>
              <w:t>включая</w:t>
            </w:r>
            <w:r w:rsidRPr="002A24F6">
              <w:rPr>
                <w:rFonts w:ascii="Times New Roman" w:hAnsi="Times New Roman" w:cs="Times New Roman"/>
                <w:spacing w:val="-9"/>
                <w:sz w:val="24"/>
                <w:szCs w:val="24"/>
                <w:lang w:val="ru-RU"/>
              </w:rPr>
              <w:t xml:space="preserve"> </w:t>
            </w:r>
            <w:r w:rsidRPr="002A24F6">
              <w:rPr>
                <w:rFonts w:ascii="Times New Roman" w:hAnsi="Times New Roman" w:cs="Times New Roman"/>
                <w:sz w:val="24"/>
                <w:szCs w:val="24"/>
                <w:lang w:val="ru-RU"/>
              </w:rPr>
              <w:t>площадки</w:t>
            </w:r>
            <w:r w:rsidRPr="002A24F6">
              <w:rPr>
                <w:rFonts w:ascii="Times New Roman" w:hAnsi="Times New Roman" w:cs="Times New Roman"/>
                <w:spacing w:val="-8"/>
                <w:sz w:val="24"/>
                <w:szCs w:val="24"/>
                <w:lang w:val="ru-RU"/>
              </w:rPr>
              <w:t xml:space="preserve"> </w:t>
            </w:r>
            <w:r w:rsidRPr="002A24F6">
              <w:rPr>
                <w:rFonts w:ascii="Times New Roman" w:hAnsi="Times New Roman" w:cs="Times New Roman"/>
                <w:sz w:val="24"/>
                <w:szCs w:val="24"/>
                <w:lang w:val="ru-RU"/>
              </w:rPr>
              <w:t>и</w:t>
            </w:r>
            <w:r w:rsidRPr="002A24F6">
              <w:rPr>
                <w:rFonts w:ascii="Times New Roman" w:hAnsi="Times New Roman" w:cs="Times New Roman"/>
                <w:spacing w:val="-8"/>
                <w:sz w:val="24"/>
                <w:szCs w:val="24"/>
                <w:lang w:val="ru-RU"/>
              </w:rPr>
              <w:t xml:space="preserve"> </w:t>
            </w:r>
            <w:r w:rsidRPr="002A24F6">
              <w:rPr>
                <w:rFonts w:ascii="Times New Roman" w:hAnsi="Times New Roman" w:cs="Times New Roman"/>
                <w:sz w:val="24"/>
                <w:szCs w:val="24"/>
                <w:lang w:val="ru-RU"/>
              </w:rPr>
              <w:t>спортивные</w:t>
            </w:r>
            <w:r w:rsidRPr="002A24F6">
              <w:rPr>
                <w:rFonts w:ascii="Times New Roman" w:hAnsi="Times New Roman" w:cs="Times New Roman"/>
                <w:spacing w:val="-9"/>
                <w:sz w:val="24"/>
                <w:szCs w:val="24"/>
                <w:lang w:val="ru-RU"/>
              </w:rPr>
              <w:t xml:space="preserve"> </w:t>
            </w:r>
            <w:r w:rsidRPr="002A24F6">
              <w:rPr>
                <w:rFonts w:ascii="Times New Roman" w:hAnsi="Times New Roman" w:cs="Times New Roman"/>
                <w:sz w:val="24"/>
                <w:szCs w:val="24"/>
                <w:lang w:val="ru-RU"/>
              </w:rPr>
              <w:t>сооружения.</w:t>
            </w:r>
          </w:p>
        </w:tc>
      </w:tr>
    </w:tbl>
    <w:p w:rsidR="002A24F6" w:rsidRDefault="002A24F6" w:rsidP="00687A10">
      <w:pPr>
        <w:ind w:firstLine="0"/>
        <w:rPr>
          <w:szCs w:val="24"/>
        </w:rPr>
      </w:pPr>
    </w:p>
    <w:p w:rsidR="002A24F6" w:rsidRDefault="002A24F6" w:rsidP="00687A10">
      <w:pPr>
        <w:ind w:firstLine="0"/>
        <w:rPr>
          <w:szCs w:val="24"/>
        </w:rPr>
      </w:pPr>
    </w:p>
    <w:p w:rsidR="002A24F6" w:rsidRDefault="002A24F6" w:rsidP="00687A10">
      <w:pPr>
        <w:ind w:firstLine="0"/>
        <w:rPr>
          <w:szCs w:val="24"/>
        </w:rPr>
      </w:pPr>
      <w:r w:rsidRPr="002A24F6">
        <w:rPr>
          <w:szCs w:val="24"/>
        </w:rPr>
        <w:t>Таблица 11. Объекты местного значения городских и муниципальных округов в области жилищного строительства</w:t>
      </w:r>
    </w:p>
    <w:p w:rsidR="002A24F6" w:rsidRDefault="002A24F6" w:rsidP="00687A10">
      <w:pPr>
        <w:ind w:firstLine="0"/>
        <w:rPr>
          <w:szCs w:val="24"/>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74"/>
        <w:gridCol w:w="2824"/>
        <w:gridCol w:w="2434"/>
        <w:gridCol w:w="1976"/>
      </w:tblGrid>
      <w:tr w:rsidR="002A24F6" w:rsidRPr="002A24F6" w:rsidTr="00875BAD">
        <w:trPr>
          <w:trHeight w:val="920"/>
        </w:trPr>
        <w:tc>
          <w:tcPr>
            <w:tcW w:w="2674" w:type="dxa"/>
          </w:tcPr>
          <w:p w:rsidR="002A24F6" w:rsidRPr="002A24F6" w:rsidRDefault="002A24F6" w:rsidP="002A24F6">
            <w:pPr>
              <w:ind w:firstLine="0"/>
              <w:rPr>
                <w:b/>
                <w:szCs w:val="24"/>
              </w:rPr>
            </w:pPr>
            <w:r w:rsidRPr="002A24F6">
              <w:rPr>
                <w:b/>
                <w:szCs w:val="24"/>
              </w:rPr>
              <w:t>Уровень комфорта жилья</w:t>
            </w:r>
          </w:p>
        </w:tc>
        <w:tc>
          <w:tcPr>
            <w:tcW w:w="2824" w:type="dxa"/>
          </w:tcPr>
          <w:p w:rsidR="002A24F6" w:rsidRPr="002A24F6" w:rsidRDefault="002A24F6" w:rsidP="002A24F6">
            <w:pPr>
              <w:ind w:firstLine="0"/>
              <w:rPr>
                <w:b/>
                <w:szCs w:val="24"/>
              </w:rPr>
            </w:pPr>
            <w:r w:rsidRPr="002A24F6">
              <w:rPr>
                <w:b/>
                <w:szCs w:val="24"/>
              </w:rPr>
              <w:t xml:space="preserve">Расчетный показатель обеспеченности общей площадью жилых помещений, кв. м </w:t>
            </w:r>
            <w:proofErr w:type="gramStart"/>
            <w:r w:rsidRPr="002A24F6">
              <w:rPr>
                <w:b/>
                <w:szCs w:val="24"/>
              </w:rPr>
              <w:t>на</w:t>
            </w:r>
            <w:proofErr w:type="gramEnd"/>
            <w:r w:rsidRPr="002A24F6">
              <w:rPr>
                <w:b/>
                <w:szCs w:val="24"/>
              </w:rPr>
              <w:t xml:space="preserve"> чел.</w:t>
            </w:r>
          </w:p>
        </w:tc>
        <w:tc>
          <w:tcPr>
            <w:tcW w:w="2434" w:type="dxa"/>
          </w:tcPr>
          <w:p w:rsidR="002A24F6" w:rsidRPr="002A24F6" w:rsidRDefault="002A24F6" w:rsidP="002A24F6">
            <w:pPr>
              <w:ind w:firstLine="0"/>
              <w:rPr>
                <w:b/>
                <w:szCs w:val="24"/>
              </w:rPr>
            </w:pPr>
            <w:r w:rsidRPr="002A24F6">
              <w:rPr>
                <w:b/>
                <w:szCs w:val="24"/>
              </w:rPr>
              <w:t>Формула заселения квартиры (дома) [1]</w:t>
            </w:r>
          </w:p>
        </w:tc>
        <w:tc>
          <w:tcPr>
            <w:tcW w:w="1976" w:type="dxa"/>
          </w:tcPr>
          <w:p w:rsidR="002A24F6" w:rsidRPr="002A24F6" w:rsidRDefault="002A24F6" w:rsidP="002A24F6">
            <w:pPr>
              <w:ind w:firstLine="0"/>
              <w:rPr>
                <w:b/>
                <w:szCs w:val="24"/>
              </w:rPr>
            </w:pPr>
            <w:r w:rsidRPr="002A24F6">
              <w:rPr>
                <w:b/>
                <w:szCs w:val="24"/>
              </w:rPr>
              <w:t>Доля в общем объеме строительства по области, % [2]</w:t>
            </w:r>
          </w:p>
        </w:tc>
      </w:tr>
      <w:tr w:rsidR="002A24F6" w:rsidRPr="002A24F6" w:rsidTr="00875BAD">
        <w:trPr>
          <w:trHeight w:val="230"/>
        </w:trPr>
        <w:tc>
          <w:tcPr>
            <w:tcW w:w="2674" w:type="dxa"/>
          </w:tcPr>
          <w:p w:rsidR="002A24F6" w:rsidRPr="002A24F6" w:rsidRDefault="002A24F6" w:rsidP="002A24F6">
            <w:pPr>
              <w:ind w:firstLine="0"/>
              <w:rPr>
                <w:szCs w:val="24"/>
              </w:rPr>
            </w:pPr>
            <w:r w:rsidRPr="002A24F6">
              <w:rPr>
                <w:szCs w:val="24"/>
              </w:rPr>
              <w:t>Высококомфортный</w:t>
            </w:r>
          </w:p>
        </w:tc>
        <w:tc>
          <w:tcPr>
            <w:tcW w:w="2824" w:type="dxa"/>
          </w:tcPr>
          <w:p w:rsidR="002A24F6" w:rsidRPr="002A24F6" w:rsidRDefault="002A24F6" w:rsidP="002A24F6">
            <w:pPr>
              <w:ind w:firstLine="0"/>
              <w:rPr>
                <w:szCs w:val="24"/>
              </w:rPr>
            </w:pPr>
            <w:proofErr w:type="gramStart"/>
            <w:r w:rsidRPr="002A24F6">
              <w:rPr>
                <w:szCs w:val="24"/>
              </w:rPr>
              <w:t>от 45 (без ограничений</w:t>
            </w:r>
            <w:proofErr w:type="gramEnd"/>
          </w:p>
        </w:tc>
        <w:tc>
          <w:tcPr>
            <w:tcW w:w="2434" w:type="dxa"/>
          </w:tcPr>
          <w:p w:rsidR="002A24F6" w:rsidRPr="002A24F6" w:rsidRDefault="002A24F6" w:rsidP="002A24F6">
            <w:pPr>
              <w:ind w:firstLine="0"/>
              <w:rPr>
                <w:szCs w:val="24"/>
              </w:rPr>
            </w:pPr>
            <w:r w:rsidRPr="002A24F6">
              <w:rPr>
                <w:szCs w:val="24"/>
              </w:rPr>
              <w:t>k=n+2</w:t>
            </w:r>
          </w:p>
        </w:tc>
        <w:tc>
          <w:tcPr>
            <w:tcW w:w="1976" w:type="dxa"/>
            <w:vMerge w:val="restart"/>
          </w:tcPr>
          <w:p w:rsidR="002A24F6" w:rsidRPr="002A24F6" w:rsidRDefault="002A24F6" w:rsidP="002A24F6">
            <w:pPr>
              <w:ind w:firstLine="0"/>
              <w:rPr>
                <w:szCs w:val="24"/>
              </w:rPr>
            </w:pPr>
            <w:r w:rsidRPr="002A24F6">
              <w:rPr>
                <w:szCs w:val="24"/>
              </w:rPr>
              <w:t>10-15</w:t>
            </w:r>
          </w:p>
        </w:tc>
      </w:tr>
      <w:tr w:rsidR="002A24F6" w:rsidRPr="002A24F6" w:rsidTr="00875BAD">
        <w:trPr>
          <w:trHeight w:val="460"/>
        </w:trPr>
        <w:tc>
          <w:tcPr>
            <w:tcW w:w="2674" w:type="dxa"/>
          </w:tcPr>
          <w:p w:rsidR="002A24F6" w:rsidRPr="002A24F6" w:rsidRDefault="002A24F6" w:rsidP="002A24F6">
            <w:pPr>
              <w:ind w:firstLine="0"/>
              <w:rPr>
                <w:szCs w:val="24"/>
              </w:rPr>
            </w:pPr>
            <w:r w:rsidRPr="002A24F6">
              <w:rPr>
                <w:szCs w:val="24"/>
              </w:rPr>
              <w:t>Комфортный (бизне</w:t>
            </w:r>
            <w:proofErr w:type="gramStart"/>
            <w:r w:rsidRPr="002A24F6">
              <w:rPr>
                <w:szCs w:val="24"/>
              </w:rPr>
              <w:t>с-</w:t>
            </w:r>
            <w:proofErr w:type="gramEnd"/>
            <w:r w:rsidRPr="002A24F6">
              <w:rPr>
                <w:szCs w:val="24"/>
              </w:rPr>
              <w:t xml:space="preserve"> класс)</w:t>
            </w:r>
          </w:p>
        </w:tc>
        <w:tc>
          <w:tcPr>
            <w:tcW w:w="2824" w:type="dxa"/>
          </w:tcPr>
          <w:p w:rsidR="002A24F6" w:rsidRPr="002A24F6" w:rsidRDefault="002A24F6" w:rsidP="002A24F6">
            <w:pPr>
              <w:ind w:firstLine="0"/>
              <w:rPr>
                <w:szCs w:val="24"/>
              </w:rPr>
            </w:pPr>
            <w:r w:rsidRPr="002A24F6">
              <w:rPr>
                <w:szCs w:val="24"/>
              </w:rPr>
              <w:t>от 30 до 45</w:t>
            </w:r>
          </w:p>
        </w:tc>
        <w:tc>
          <w:tcPr>
            <w:tcW w:w="2434" w:type="dxa"/>
          </w:tcPr>
          <w:p w:rsidR="002A24F6" w:rsidRPr="002A24F6" w:rsidRDefault="002A24F6" w:rsidP="002A24F6">
            <w:pPr>
              <w:ind w:firstLine="0"/>
              <w:rPr>
                <w:szCs w:val="24"/>
              </w:rPr>
            </w:pPr>
            <w:r w:rsidRPr="002A24F6">
              <w:rPr>
                <w:szCs w:val="24"/>
              </w:rPr>
              <w:t>k=n+1</w:t>
            </w:r>
          </w:p>
        </w:tc>
        <w:tc>
          <w:tcPr>
            <w:tcW w:w="1976" w:type="dxa"/>
            <w:vMerge/>
            <w:tcBorders>
              <w:top w:val="nil"/>
            </w:tcBorders>
          </w:tcPr>
          <w:p w:rsidR="002A24F6" w:rsidRPr="002A24F6" w:rsidRDefault="002A24F6" w:rsidP="002A24F6">
            <w:pPr>
              <w:ind w:firstLine="0"/>
              <w:rPr>
                <w:szCs w:val="24"/>
              </w:rPr>
            </w:pPr>
          </w:p>
        </w:tc>
      </w:tr>
      <w:tr w:rsidR="002A24F6" w:rsidRPr="002A24F6" w:rsidTr="00875BAD">
        <w:trPr>
          <w:trHeight w:val="460"/>
        </w:trPr>
        <w:tc>
          <w:tcPr>
            <w:tcW w:w="2674" w:type="dxa"/>
          </w:tcPr>
          <w:p w:rsidR="002A24F6" w:rsidRPr="002A24F6" w:rsidRDefault="002A24F6" w:rsidP="002A24F6">
            <w:pPr>
              <w:ind w:firstLine="0"/>
              <w:rPr>
                <w:szCs w:val="24"/>
              </w:rPr>
            </w:pPr>
            <w:r w:rsidRPr="002A24F6">
              <w:rPr>
                <w:szCs w:val="24"/>
              </w:rPr>
              <w:t>Массовый (эконом-класс)</w:t>
            </w:r>
          </w:p>
        </w:tc>
        <w:tc>
          <w:tcPr>
            <w:tcW w:w="2824" w:type="dxa"/>
          </w:tcPr>
          <w:p w:rsidR="002A24F6" w:rsidRPr="002A24F6" w:rsidRDefault="002A24F6" w:rsidP="002A24F6">
            <w:pPr>
              <w:ind w:firstLine="0"/>
              <w:rPr>
                <w:szCs w:val="24"/>
              </w:rPr>
            </w:pPr>
            <w:r w:rsidRPr="002A24F6">
              <w:rPr>
                <w:szCs w:val="24"/>
              </w:rPr>
              <w:t>от 25,5 до 30</w:t>
            </w:r>
          </w:p>
        </w:tc>
        <w:tc>
          <w:tcPr>
            <w:tcW w:w="2434" w:type="dxa"/>
          </w:tcPr>
          <w:p w:rsidR="002A24F6" w:rsidRPr="002A24F6" w:rsidRDefault="002A24F6" w:rsidP="002A24F6">
            <w:pPr>
              <w:ind w:firstLine="0"/>
              <w:rPr>
                <w:szCs w:val="24"/>
              </w:rPr>
            </w:pPr>
            <w:r w:rsidRPr="002A24F6">
              <w:rPr>
                <w:szCs w:val="24"/>
              </w:rPr>
              <w:t>k=n k=n+1</w:t>
            </w:r>
          </w:p>
        </w:tc>
        <w:tc>
          <w:tcPr>
            <w:tcW w:w="1976" w:type="dxa"/>
          </w:tcPr>
          <w:p w:rsidR="002A24F6" w:rsidRPr="002A24F6" w:rsidRDefault="002A24F6" w:rsidP="002A24F6">
            <w:pPr>
              <w:ind w:firstLine="0"/>
              <w:rPr>
                <w:szCs w:val="24"/>
              </w:rPr>
            </w:pPr>
            <w:r w:rsidRPr="002A24F6">
              <w:rPr>
                <w:szCs w:val="24"/>
              </w:rPr>
              <w:t>60-70</w:t>
            </w:r>
          </w:p>
        </w:tc>
      </w:tr>
    </w:tbl>
    <w:tbl>
      <w:tblPr>
        <w:tblStyle w:val="TableNormal4"/>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4"/>
        <w:gridCol w:w="2835"/>
        <w:gridCol w:w="2409"/>
        <w:gridCol w:w="1985"/>
      </w:tblGrid>
      <w:tr w:rsidR="002A24F6" w:rsidTr="002A24F6">
        <w:trPr>
          <w:trHeight w:val="690"/>
        </w:trPr>
        <w:tc>
          <w:tcPr>
            <w:tcW w:w="2694" w:type="dxa"/>
          </w:tcPr>
          <w:p w:rsidR="002A24F6" w:rsidRPr="002A24F6" w:rsidRDefault="002A24F6" w:rsidP="00875BAD">
            <w:pPr>
              <w:pStyle w:val="TableParagraph"/>
              <w:spacing w:before="3"/>
              <w:ind w:left="30"/>
              <w:rPr>
                <w:rFonts w:ascii="Times New Roman" w:hAnsi="Times New Roman" w:cs="Times New Roman"/>
                <w:sz w:val="24"/>
                <w:szCs w:val="24"/>
              </w:rPr>
            </w:pPr>
            <w:r w:rsidRPr="002A24F6">
              <w:rPr>
                <w:rFonts w:ascii="Times New Roman" w:hAnsi="Times New Roman" w:cs="Times New Roman"/>
                <w:sz w:val="24"/>
                <w:szCs w:val="24"/>
              </w:rPr>
              <w:t>Социальный</w:t>
            </w:r>
          </w:p>
        </w:tc>
        <w:tc>
          <w:tcPr>
            <w:tcW w:w="2835" w:type="dxa"/>
          </w:tcPr>
          <w:p w:rsidR="002A24F6" w:rsidRPr="00FF6EEF" w:rsidRDefault="002A24F6" w:rsidP="00875BAD">
            <w:pPr>
              <w:pStyle w:val="TableParagraph"/>
              <w:spacing w:line="230" w:lineRule="atLeast"/>
              <w:ind w:left="30" w:right="669"/>
              <w:rPr>
                <w:rFonts w:ascii="Times New Roman" w:hAnsi="Times New Roman" w:cs="Times New Roman"/>
                <w:sz w:val="24"/>
                <w:szCs w:val="24"/>
                <w:lang w:val="ru-RU"/>
              </w:rPr>
            </w:pPr>
            <w:r w:rsidRPr="00FF6EEF">
              <w:rPr>
                <w:rFonts w:ascii="Times New Roman" w:hAnsi="Times New Roman" w:cs="Times New Roman"/>
                <w:sz w:val="24"/>
                <w:szCs w:val="24"/>
                <w:lang w:val="ru-RU"/>
              </w:rPr>
              <w:t>18</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z w:val="24"/>
                <w:szCs w:val="24"/>
                <w:lang w:val="ru-RU"/>
              </w:rPr>
              <w:t>(на</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z w:val="24"/>
                <w:szCs w:val="24"/>
                <w:lang w:val="ru-RU"/>
              </w:rPr>
              <w:t>перспективу</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z w:val="24"/>
                <w:szCs w:val="24"/>
                <w:lang w:val="ru-RU"/>
              </w:rPr>
              <w:t>–</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в</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w w:val="110"/>
                <w:sz w:val="24"/>
                <w:szCs w:val="24"/>
                <w:lang w:val="ru-RU"/>
              </w:rPr>
              <w:t>соответствии с</w:t>
            </w:r>
            <w:r w:rsidRPr="00FF6EEF">
              <w:rPr>
                <w:rFonts w:ascii="Times New Roman" w:hAnsi="Times New Roman" w:cs="Times New Roman"/>
                <w:spacing w:val="1"/>
                <w:w w:val="110"/>
                <w:sz w:val="24"/>
                <w:szCs w:val="24"/>
                <w:lang w:val="ru-RU"/>
              </w:rPr>
              <w:t xml:space="preserve"> </w:t>
            </w:r>
            <w:r w:rsidRPr="00FF6EEF">
              <w:rPr>
                <w:rFonts w:ascii="Times New Roman" w:hAnsi="Times New Roman" w:cs="Times New Roman"/>
                <w:w w:val="105"/>
                <w:sz w:val="24"/>
                <w:szCs w:val="24"/>
                <w:lang w:val="ru-RU"/>
              </w:rPr>
              <w:t>законодательством)</w:t>
            </w:r>
          </w:p>
        </w:tc>
        <w:tc>
          <w:tcPr>
            <w:tcW w:w="2409" w:type="dxa"/>
          </w:tcPr>
          <w:p w:rsidR="002A24F6" w:rsidRPr="002A24F6" w:rsidRDefault="002A24F6" w:rsidP="00875BAD">
            <w:pPr>
              <w:pStyle w:val="TableParagraph"/>
              <w:spacing w:before="3" w:line="244" w:lineRule="auto"/>
              <w:ind w:left="921" w:right="895"/>
              <w:jc w:val="center"/>
              <w:rPr>
                <w:rFonts w:ascii="Times New Roman" w:hAnsi="Times New Roman" w:cs="Times New Roman"/>
                <w:sz w:val="24"/>
                <w:szCs w:val="24"/>
              </w:rPr>
            </w:pPr>
            <w:r w:rsidRPr="002A24F6">
              <w:rPr>
                <w:rFonts w:ascii="Times New Roman" w:hAnsi="Times New Roman" w:cs="Times New Roman"/>
                <w:sz w:val="24"/>
                <w:szCs w:val="24"/>
              </w:rPr>
              <w:t>k=n-1</w:t>
            </w:r>
            <w:r w:rsidRPr="002A24F6">
              <w:rPr>
                <w:rFonts w:ascii="Times New Roman" w:hAnsi="Times New Roman" w:cs="Times New Roman"/>
                <w:spacing w:val="-52"/>
                <w:sz w:val="24"/>
                <w:szCs w:val="24"/>
              </w:rPr>
              <w:t xml:space="preserve"> </w:t>
            </w:r>
            <w:r w:rsidRPr="002A24F6">
              <w:rPr>
                <w:rFonts w:ascii="Times New Roman" w:hAnsi="Times New Roman" w:cs="Times New Roman"/>
                <w:sz w:val="24"/>
                <w:szCs w:val="24"/>
              </w:rPr>
              <w:t>k=n</w:t>
            </w:r>
          </w:p>
        </w:tc>
        <w:tc>
          <w:tcPr>
            <w:tcW w:w="1985" w:type="dxa"/>
          </w:tcPr>
          <w:p w:rsidR="002A24F6" w:rsidRPr="002A24F6" w:rsidRDefault="002A24F6" w:rsidP="00875BAD">
            <w:pPr>
              <w:pStyle w:val="TableParagraph"/>
              <w:spacing w:before="3"/>
              <w:ind w:left="615" w:right="589"/>
              <w:jc w:val="center"/>
              <w:rPr>
                <w:rFonts w:ascii="Times New Roman" w:hAnsi="Times New Roman" w:cs="Times New Roman"/>
                <w:sz w:val="24"/>
                <w:szCs w:val="24"/>
              </w:rPr>
            </w:pPr>
            <w:r w:rsidRPr="002A24F6">
              <w:rPr>
                <w:rFonts w:ascii="Times New Roman" w:hAnsi="Times New Roman" w:cs="Times New Roman"/>
                <w:sz w:val="24"/>
                <w:szCs w:val="24"/>
              </w:rPr>
              <w:t>20-25</w:t>
            </w:r>
          </w:p>
        </w:tc>
      </w:tr>
      <w:tr w:rsidR="002A24F6" w:rsidTr="002A24F6">
        <w:trPr>
          <w:trHeight w:val="460"/>
        </w:trPr>
        <w:tc>
          <w:tcPr>
            <w:tcW w:w="2694" w:type="dxa"/>
          </w:tcPr>
          <w:p w:rsidR="002A24F6" w:rsidRPr="002A24F6" w:rsidRDefault="002A24F6" w:rsidP="00875BAD">
            <w:pPr>
              <w:pStyle w:val="TableParagraph"/>
              <w:spacing w:before="3"/>
              <w:ind w:left="30"/>
              <w:rPr>
                <w:rFonts w:ascii="Times New Roman" w:hAnsi="Times New Roman" w:cs="Times New Roman"/>
                <w:sz w:val="24"/>
                <w:szCs w:val="24"/>
              </w:rPr>
            </w:pPr>
            <w:r w:rsidRPr="002A24F6">
              <w:rPr>
                <w:rFonts w:ascii="Times New Roman" w:hAnsi="Times New Roman" w:cs="Times New Roman"/>
                <w:sz w:val="24"/>
                <w:szCs w:val="24"/>
              </w:rPr>
              <w:t>Специализированный</w:t>
            </w:r>
          </w:p>
        </w:tc>
        <w:tc>
          <w:tcPr>
            <w:tcW w:w="5244" w:type="dxa"/>
            <w:gridSpan w:val="2"/>
          </w:tcPr>
          <w:p w:rsidR="002A24F6" w:rsidRPr="00FF6EEF" w:rsidRDefault="002A24F6" w:rsidP="00875BAD">
            <w:pPr>
              <w:pStyle w:val="TableParagraph"/>
              <w:spacing w:line="230" w:lineRule="atLeast"/>
              <w:ind w:left="2118" w:right="522" w:hanging="1568"/>
              <w:rPr>
                <w:rFonts w:ascii="Times New Roman" w:hAnsi="Times New Roman" w:cs="Times New Roman"/>
                <w:sz w:val="24"/>
                <w:szCs w:val="24"/>
                <w:lang w:val="ru-RU"/>
              </w:rPr>
            </w:pPr>
            <w:r w:rsidRPr="00FF6EEF">
              <w:rPr>
                <w:rFonts w:ascii="Times New Roman" w:hAnsi="Times New Roman" w:cs="Times New Roman"/>
                <w:sz w:val="24"/>
                <w:szCs w:val="24"/>
                <w:lang w:val="ru-RU"/>
              </w:rPr>
              <w:t>в</w:t>
            </w:r>
            <w:r w:rsidRPr="00FF6EEF">
              <w:rPr>
                <w:rFonts w:ascii="Times New Roman" w:hAnsi="Times New Roman" w:cs="Times New Roman"/>
                <w:spacing w:val="-5"/>
                <w:sz w:val="24"/>
                <w:szCs w:val="24"/>
                <w:lang w:val="ru-RU"/>
              </w:rPr>
              <w:t xml:space="preserve"> </w:t>
            </w:r>
            <w:r w:rsidRPr="00FF6EEF">
              <w:rPr>
                <w:rFonts w:ascii="Times New Roman" w:hAnsi="Times New Roman" w:cs="Times New Roman"/>
                <w:sz w:val="24"/>
                <w:szCs w:val="24"/>
                <w:lang w:val="ru-RU"/>
              </w:rPr>
              <w:t>соответствии</w:t>
            </w:r>
            <w:r w:rsidRPr="00FF6EEF">
              <w:rPr>
                <w:rFonts w:ascii="Times New Roman" w:hAnsi="Times New Roman" w:cs="Times New Roman"/>
                <w:spacing w:val="-5"/>
                <w:sz w:val="24"/>
                <w:szCs w:val="24"/>
                <w:lang w:val="ru-RU"/>
              </w:rPr>
              <w:t xml:space="preserve"> </w:t>
            </w:r>
            <w:r w:rsidRPr="00FF6EEF">
              <w:rPr>
                <w:rFonts w:ascii="Times New Roman" w:hAnsi="Times New Roman" w:cs="Times New Roman"/>
                <w:sz w:val="24"/>
                <w:szCs w:val="24"/>
                <w:lang w:val="ru-RU"/>
              </w:rPr>
              <w:t>со</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специальными</w:t>
            </w:r>
            <w:r w:rsidRPr="00FF6EEF">
              <w:rPr>
                <w:rFonts w:ascii="Times New Roman" w:hAnsi="Times New Roman" w:cs="Times New Roman"/>
                <w:spacing w:val="-5"/>
                <w:sz w:val="24"/>
                <w:szCs w:val="24"/>
                <w:lang w:val="ru-RU"/>
              </w:rPr>
              <w:t xml:space="preserve"> </w:t>
            </w:r>
            <w:r w:rsidRPr="00FF6EEF">
              <w:rPr>
                <w:rFonts w:ascii="Times New Roman" w:hAnsi="Times New Roman" w:cs="Times New Roman"/>
                <w:sz w:val="24"/>
                <w:szCs w:val="24"/>
                <w:lang w:val="ru-RU"/>
              </w:rPr>
              <w:t>нормами</w:t>
            </w:r>
            <w:r w:rsidRPr="00FF6EEF">
              <w:rPr>
                <w:rFonts w:ascii="Times New Roman" w:hAnsi="Times New Roman" w:cs="Times New Roman"/>
                <w:spacing w:val="-5"/>
                <w:sz w:val="24"/>
                <w:szCs w:val="24"/>
                <w:lang w:val="ru-RU"/>
              </w:rPr>
              <w:t xml:space="preserve"> </w:t>
            </w:r>
            <w:r w:rsidRPr="00FF6EEF">
              <w:rPr>
                <w:rFonts w:ascii="Times New Roman" w:hAnsi="Times New Roman" w:cs="Times New Roman"/>
                <w:sz w:val="24"/>
                <w:szCs w:val="24"/>
                <w:lang w:val="ru-RU"/>
              </w:rPr>
              <w:t>и</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правилами</w:t>
            </w:r>
          </w:p>
        </w:tc>
        <w:tc>
          <w:tcPr>
            <w:tcW w:w="1985" w:type="dxa"/>
          </w:tcPr>
          <w:p w:rsidR="002A24F6" w:rsidRPr="002A24F6" w:rsidRDefault="002A24F6" w:rsidP="00875BAD">
            <w:pPr>
              <w:pStyle w:val="TableParagraph"/>
              <w:spacing w:before="3"/>
              <w:ind w:left="615" w:right="591"/>
              <w:jc w:val="center"/>
              <w:rPr>
                <w:rFonts w:ascii="Times New Roman" w:hAnsi="Times New Roman" w:cs="Times New Roman"/>
                <w:sz w:val="24"/>
                <w:szCs w:val="24"/>
              </w:rPr>
            </w:pPr>
            <w:r w:rsidRPr="002A24F6">
              <w:rPr>
                <w:rFonts w:ascii="Times New Roman" w:hAnsi="Times New Roman" w:cs="Times New Roman"/>
                <w:sz w:val="24"/>
                <w:szCs w:val="24"/>
              </w:rPr>
              <w:t>около</w:t>
            </w:r>
            <w:r w:rsidRPr="002A24F6">
              <w:rPr>
                <w:rFonts w:ascii="Times New Roman" w:hAnsi="Times New Roman" w:cs="Times New Roman"/>
                <w:spacing w:val="-3"/>
                <w:sz w:val="24"/>
                <w:szCs w:val="24"/>
              </w:rPr>
              <w:t xml:space="preserve"> </w:t>
            </w:r>
            <w:r w:rsidRPr="002A24F6">
              <w:rPr>
                <w:rFonts w:ascii="Times New Roman" w:hAnsi="Times New Roman" w:cs="Times New Roman"/>
                <w:sz w:val="24"/>
                <w:szCs w:val="24"/>
              </w:rPr>
              <w:t>5</w:t>
            </w:r>
          </w:p>
        </w:tc>
      </w:tr>
      <w:tr w:rsidR="002A24F6" w:rsidTr="002A24F6">
        <w:trPr>
          <w:trHeight w:val="3910"/>
        </w:trPr>
        <w:tc>
          <w:tcPr>
            <w:tcW w:w="9923" w:type="dxa"/>
            <w:gridSpan w:val="4"/>
          </w:tcPr>
          <w:p w:rsidR="002A24F6" w:rsidRPr="002A24F6" w:rsidRDefault="002A24F6" w:rsidP="00875BAD">
            <w:pPr>
              <w:pStyle w:val="TableParagraph"/>
              <w:ind w:left="30"/>
              <w:rPr>
                <w:rFonts w:ascii="Times New Roman" w:hAnsi="Times New Roman" w:cs="Times New Roman"/>
                <w:b/>
                <w:sz w:val="24"/>
                <w:szCs w:val="24"/>
              </w:rPr>
            </w:pPr>
            <w:r w:rsidRPr="002A24F6">
              <w:rPr>
                <w:rFonts w:ascii="Times New Roman" w:hAnsi="Times New Roman" w:cs="Times New Roman"/>
                <w:b/>
                <w:sz w:val="24"/>
                <w:szCs w:val="24"/>
              </w:rPr>
              <w:lastRenderedPageBreak/>
              <w:t>Примечания:</w:t>
            </w:r>
          </w:p>
          <w:p w:rsidR="002A24F6" w:rsidRPr="00FF6EEF" w:rsidRDefault="002A24F6" w:rsidP="002A24F6">
            <w:pPr>
              <w:pStyle w:val="TableParagraph"/>
              <w:numPr>
                <w:ilvl w:val="0"/>
                <w:numId w:val="13"/>
              </w:numPr>
              <w:tabs>
                <w:tab w:val="left" w:pos="252"/>
              </w:tabs>
              <w:spacing w:before="3"/>
              <w:jc w:val="both"/>
              <w:rPr>
                <w:rFonts w:ascii="Times New Roman" w:hAnsi="Times New Roman" w:cs="Times New Roman"/>
                <w:sz w:val="24"/>
                <w:szCs w:val="24"/>
                <w:lang w:val="ru-RU"/>
              </w:rPr>
            </w:pPr>
            <w:r w:rsidRPr="00FF6EEF">
              <w:rPr>
                <w:rFonts w:ascii="Times New Roman" w:hAnsi="Times New Roman" w:cs="Times New Roman"/>
                <w:sz w:val="24"/>
                <w:szCs w:val="24"/>
                <w:lang w:val="ru-RU"/>
              </w:rPr>
              <w:t>Условные</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обозначения</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в</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формуле:</w:t>
            </w:r>
            <w:r w:rsidRPr="00FF6EEF">
              <w:rPr>
                <w:rFonts w:ascii="Times New Roman" w:hAnsi="Times New Roman" w:cs="Times New Roman"/>
                <w:spacing w:val="7"/>
                <w:sz w:val="24"/>
                <w:szCs w:val="24"/>
                <w:lang w:val="ru-RU"/>
              </w:rPr>
              <w:t xml:space="preserve"> </w:t>
            </w:r>
            <w:r w:rsidRPr="002A24F6">
              <w:rPr>
                <w:rFonts w:ascii="Times New Roman" w:hAnsi="Times New Roman" w:cs="Times New Roman"/>
                <w:sz w:val="24"/>
                <w:szCs w:val="24"/>
              </w:rPr>
              <w:t>k</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количество</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комнат в</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квартире;</w:t>
            </w:r>
            <w:r w:rsidRPr="00FF6EEF">
              <w:rPr>
                <w:rFonts w:ascii="Times New Roman" w:hAnsi="Times New Roman" w:cs="Times New Roman"/>
                <w:spacing w:val="5"/>
                <w:sz w:val="24"/>
                <w:szCs w:val="24"/>
                <w:lang w:val="ru-RU"/>
              </w:rPr>
              <w:t xml:space="preserve"> </w:t>
            </w:r>
            <w:r w:rsidRPr="002A24F6">
              <w:rPr>
                <w:rFonts w:ascii="Times New Roman" w:hAnsi="Times New Roman" w:cs="Times New Roman"/>
                <w:sz w:val="24"/>
                <w:szCs w:val="24"/>
              </w:rPr>
              <w:t>n</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 количество</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членов</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семьи.</w:t>
            </w:r>
          </w:p>
          <w:p w:rsidR="002A24F6" w:rsidRPr="00FF6EEF" w:rsidRDefault="002A24F6" w:rsidP="002A24F6">
            <w:pPr>
              <w:pStyle w:val="TableParagraph"/>
              <w:numPr>
                <w:ilvl w:val="0"/>
                <w:numId w:val="13"/>
              </w:numPr>
              <w:tabs>
                <w:tab w:val="left" w:pos="344"/>
              </w:tabs>
              <w:spacing w:before="4" w:line="244" w:lineRule="auto"/>
              <w:ind w:left="30" w:right="22" w:firstLine="0"/>
              <w:jc w:val="both"/>
              <w:rPr>
                <w:rFonts w:ascii="Times New Roman" w:hAnsi="Times New Roman" w:cs="Times New Roman"/>
                <w:sz w:val="24"/>
                <w:szCs w:val="24"/>
                <w:lang w:val="ru-RU"/>
              </w:rPr>
            </w:pPr>
            <w:r w:rsidRPr="00FF6EEF">
              <w:rPr>
                <w:rFonts w:ascii="Times New Roman" w:hAnsi="Times New Roman" w:cs="Times New Roman"/>
                <w:sz w:val="24"/>
                <w:szCs w:val="24"/>
                <w:lang w:val="ru-RU"/>
              </w:rPr>
              <w:t>Доля</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типов</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жилья</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в</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общем</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объеме</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строительства</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может</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уточняться</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на</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стадии</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подготовки</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документов</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территориального</w:t>
            </w:r>
            <w:r w:rsidRPr="00FF6EEF">
              <w:rPr>
                <w:rFonts w:ascii="Times New Roman" w:hAnsi="Times New Roman" w:cs="Times New Roman"/>
                <w:spacing w:val="3"/>
                <w:sz w:val="24"/>
                <w:szCs w:val="24"/>
                <w:lang w:val="ru-RU"/>
              </w:rPr>
              <w:t xml:space="preserve"> </w:t>
            </w:r>
            <w:r w:rsidRPr="00FF6EEF">
              <w:rPr>
                <w:rFonts w:ascii="Times New Roman" w:hAnsi="Times New Roman" w:cs="Times New Roman"/>
                <w:sz w:val="24"/>
                <w:szCs w:val="24"/>
                <w:lang w:val="ru-RU"/>
              </w:rPr>
              <w:t>планирования.</w:t>
            </w:r>
          </w:p>
          <w:p w:rsidR="002A24F6" w:rsidRPr="00FF6EEF" w:rsidRDefault="002A24F6" w:rsidP="002A24F6">
            <w:pPr>
              <w:pStyle w:val="TableParagraph"/>
              <w:numPr>
                <w:ilvl w:val="0"/>
                <w:numId w:val="13"/>
              </w:numPr>
              <w:tabs>
                <w:tab w:val="left" w:pos="342"/>
              </w:tabs>
              <w:spacing w:line="244" w:lineRule="auto"/>
              <w:ind w:left="30" w:right="15" w:firstLine="0"/>
              <w:jc w:val="both"/>
              <w:rPr>
                <w:rFonts w:ascii="Times New Roman" w:hAnsi="Times New Roman" w:cs="Times New Roman"/>
                <w:sz w:val="24"/>
                <w:szCs w:val="24"/>
                <w:lang w:val="ru-RU"/>
              </w:rPr>
            </w:pPr>
            <w:r w:rsidRPr="00FF6EEF">
              <w:rPr>
                <w:rFonts w:ascii="Times New Roman" w:hAnsi="Times New Roman" w:cs="Times New Roman"/>
                <w:sz w:val="24"/>
                <w:szCs w:val="24"/>
                <w:lang w:val="ru-RU"/>
              </w:rPr>
              <w:t>При</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устройстве</w:t>
            </w:r>
            <w:r w:rsidRPr="00FF6EEF">
              <w:rPr>
                <w:rFonts w:ascii="Times New Roman" w:hAnsi="Times New Roman" w:cs="Times New Roman"/>
                <w:spacing w:val="1"/>
                <w:sz w:val="24"/>
                <w:szCs w:val="24"/>
                <w:lang w:val="ru-RU"/>
              </w:rPr>
              <w:t xml:space="preserve"> </w:t>
            </w:r>
            <w:proofErr w:type="gramStart"/>
            <w:r w:rsidRPr="00FF6EEF">
              <w:rPr>
                <w:rFonts w:ascii="Times New Roman" w:hAnsi="Times New Roman" w:cs="Times New Roman"/>
                <w:sz w:val="24"/>
                <w:szCs w:val="24"/>
                <w:lang w:val="ru-RU"/>
              </w:rPr>
              <w:t>ограждений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территорий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землепользования</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всех</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видов</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собственности</w:t>
            </w:r>
            <w:proofErr w:type="gramEnd"/>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должно</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обеспечиваться беспрепятственно движение пешеходов через территорию квартала, микрорайона (за</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исключением</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участков</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малоэтажной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жилой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застройки).</w:t>
            </w:r>
          </w:p>
          <w:p w:rsidR="002A24F6" w:rsidRPr="00FF6EEF" w:rsidRDefault="002A24F6" w:rsidP="002A24F6">
            <w:pPr>
              <w:pStyle w:val="TableParagraph"/>
              <w:numPr>
                <w:ilvl w:val="0"/>
                <w:numId w:val="13"/>
              </w:numPr>
              <w:tabs>
                <w:tab w:val="left" w:pos="314"/>
              </w:tabs>
              <w:spacing w:line="244" w:lineRule="auto"/>
              <w:ind w:left="30" w:right="20" w:firstLine="0"/>
              <w:jc w:val="both"/>
              <w:rPr>
                <w:rFonts w:ascii="Times New Roman" w:hAnsi="Times New Roman" w:cs="Times New Roman"/>
                <w:sz w:val="24"/>
                <w:szCs w:val="24"/>
                <w:lang w:val="ru-RU"/>
              </w:rPr>
            </w:pPr>
            <w:r w:rsidRPr="00FF6EEF">
              <w:rPr>
                <w:rFonts w:ascii="Times New Roman" w:hAnsi="Times New Roman" w:cs="Times New Roman"/>
                <w:sz w:val="24"/>
                <w:szCs w:val="24"/>
                <w:lang w:val="ru-RU"/>
              </w:rPr>
              <w:t>Система</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внутриквартальных</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пешеходных</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дорог</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должна</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проектироваться</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с</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учетом</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сложившихся</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направлений</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и</w:t>
            </w:r>
            <w:r w:rsidRPr="00FF6EEF">
              <w:rPr>
                <w:rFonts w:ascii="Times New Roman" w:hAnsi="Times New Roman" w:cs="Times New Roman"/>
                <w:spacing w:val="-9"/>
                <w:sz w:val="24"/>
                <w:szCs w:val="24"/>
                <w:lang w:val="ru-RU"/>
              </w:rPr>
              <w:t xml:space="preserve"> </w:t>
            </w:r>
            <w:r w:rsidRPr="00FF6EEF">
              <w:rPr>
                <w:rFonts w:ascii="Times New Roman" w:hAnsi="Times New Roman" w:cs="Times New Roman"/>
                <w:sz w:val="24"/>
                <w:szCs w:val="24"/>
                <w:lang w:val="ru-RU"/>
              </w:rPr>
              <w:t>обеспечивать</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наименьшее</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z w:val="24"/>
                <w:szCs w:val="24"/>
                <w:lang w:val="ru-RU"/>
              </w:rPr>
              <w:t>количество</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пересечений</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с</w:t>
            </w:r>
            <w:r w:rsidRPr="00FF6EEF">
              <w:rPr>
                <w:rFonts w:ascii="Times New Roman" w:hAnsi="Times New Roman" w:cs="Times New Roman"/>
                <w:spacing w:val="-9"/>
                <w:sz w:val="24"/>
                <w:szCs w:val="24"/>
                <w:lang w:val="ru-RU"/>
              </w:rPr>
              <w:t xml:space="preserve"> </w:t>
            </w:r>
            <w:r w:rsidRPr="00FF6EEF">
              <w:rPr>
                <w:rFonts w:ascii="Times New Roman" w:hAnsi="Times New Roman" w:cs="Times New Roman"/>
                <w:sz w:val="24"/>
                <w:szCs w:val="24"/>
                <w:lang w:val="ru-RU"/>
              </w:rPr>
              <w:t>внутриквартальными</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z w:val="24"/>
                <w:szCs w:val="24"/>
                <w:lang w:val="ru-RU"/>
              </w:rPr>
              <w:t>проездами.</w:t>
            </w:r>
          </w:p>
          <w:p w:rsidR="002A24F6" w:rsidRPr="00FF6EEF" w:rsidRDefault="002A24F6" w:rsidP="002A24F6">
            <w:pPr>
              <w:pStyle w:val="TableParagraph"/>
              <w:numPr>
                <w:ilvl w:val="0"/>
                <w:numId w:val="13"/>
              </w:numPr>
              <w:tabs>
                <w:tab w:val="left" w:pos="256"/>
              </w:tabs>
              <w:spacing w:line="244" w:lineRule="auto"/>
              <w:ind w:left="30" w:right="24" w:firstLine="0"/>
              <w:jc w:val="both"/>
              <w:rPr>
                <w:rFonts w:ascii="Times New Roman" w:hAnsi="Times New Roman" w:cs="Times New Roman"/>
                <w:sz w:val="24"/>
                <w:szCs w:val="24"/>
                <w:lang w:val="ru-RU"/>
              </w:rPr>
            </w:pPr>
            <w:r w:rsidRPr="00FF6EEF">
              <w:rPr>
                <w:rFonts w:ascii="Times New Roman" w:hAnsi="Times New Roman" w:cs="Times New Roman"/>
                <w:sz w:val="24"/>
                <w:szCs w:val="24"/>
                <w:lang w:val="ru-RU"/>
              </w:rPr>
              <w:t>В</w:t>
            </w:r>
            <w:r w:rsidRPr="00FF6EEF">
              <w:rPr>
                <w:rFonts w:ascii="Times New Roman" w:hAnsi="Times New Roman" w:cs="Times New Roman"/>
                <w:spacing w:val="-5"/>
                <w:sz w:val="24"/>
                <w:szCs w:val="24"/>
                <w:lang w:val="ru-RU"/>
              </w:rPr>
              <w:t xml:space="preserve"> </w:t>
            </w:r>
            <w:r w:rsidRPr="00FF6EEF">
              <w:rPr>
                <w:rFonts w:ascii="Times New Roman" w:hAnsi="Times New Roman" w:cs="Times New Roman"/>
                <w:sz w:val="24"/>
                <w:szCs w:val="24"/>
                <w:lang w:val="ru-RU"/>
              </w:rPr>
              <w:t>соответствии</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с</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пунктом</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7.20</w:t>
            </w:r>
            <w:r w:rsidRPr="00FF6EEF">
              <w:rPr>
                <w:rFonts w:ascii="Times New Roman" w:hAnsi="Times New Roman" w:cs="Times New Roman"/>
                <w:spacing w:val="-5"/>
                <w:sz w:val="24"/>
                <w:szCs w:val="24"/>
                <w:lang w:val="ru-RU"/>
              </w:rPr>
              <w:t xml:space="preserve"> </w:t>
            </w:r>
            <w:r w:rsidRPr="00FF6EEF">
              <w:rPr>
                <w:rFonts w:ascii="Times New Roman" w:hAnsi="Times New Roman" w:cs="Times New Roman"/>
                <w:sz w:val="24"/>
                <w:szCs w:val="24"/>
                <w:lang w:val="ru-RU"/>
              </w:rPr>
              <w:t>СП</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476.1325800.2020</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при</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размещении</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жилой</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застройки</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жилой</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квартал</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может</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состоять</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из жилой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группы,</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при</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этом:</w:t>
            </w:r>
          </w:p>
          <w:p w:rsidR="002A24F6" w:rsidRPr="00FF6EEF" w:rsidRDefault="002A24F6" w:rsidP="002A24F6">
            <w:pPr>
              <w:pStyle w:val="TableParagraph"/>
              <w:numPr>
                <w:ilvl w:val="0"/>
                <w:numId w:val="12"/>
              </w:numPr>
              <w:tabs>
                <w:tab w:val="left" w:pos="152"/>
              </w:tabs>
              <w:spacing w:line="225" w:lineRule="exact"/>
              <w:ind w:left="151"/>
              <w:rPr>
                <w:rFonts w:ascii="Times New Roman" w:hAnsi="Times New Roman" w:cs="Times New Roman"/>
                <w:sz w:val="24"/>
                <w:szCs w:val="24"/>
                <w:lang w:val="ru-RU"/>
              </w:rPr>
            </w:pPr>
            <w:r w:rsidRPr="00FF6EEF">
              <w:rPr>
                <w:rFonts w:ascii="Times New Roman" w:hAnsi="Times New Roman" w:cs="Times New Roman"/>
                <w:sz w:val="24"/>
                <w:szCs w:val="24"/>
                <w:lang w:val="ru-RU"/>
              </w:rPr>
              <w:t>размер</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квартала</w:t>
            </w:r>
            <w:r w:rsidRPr="00FF6EEF">
              <w:rPr>
                <w:rFonts w:ascii="Times New Roman" w:hAnsi="Times New Roman" w:cs="Times New Roman"/>
                <w:spacing w:val="-3"/>
                <w:sz w:val="24"/>
                <w:szCs w:val="24"/>
                <w:lang w:val="ru-RU"/>
              </w:rPr>
              <w:t xml:space="preserve"> </w:t>
            </w:r>
            <w:r w:rsidRPr="00FF6EEF">
              <w:rPr>
                <w:rFonts w:ascii="Times New Roman" w:hAnsi="Times New Roman" w:cs="Times New Roman"/>
                <w:sz w:val="24"/>
                <w:szCs w:val="24"/>
                <w:lang w:val="ru-RU"/>
              </w:rPr>
              <w:t>не</w:t>
            </w:r>
            <w:r w:rsidRPr="00FF6EEF">
              <w:rPr>
                <w:rFonts w:ascii="Times New Roman" w:hAnsi="Times New Roman" w:cs="Times New Roman"/>
                <w:spacing w:val="-5"/>
                <w:sz w:val="24"/>
                <w:szCs w:val="24"/>
                <w:lang w:val="ru-RU"/>
              </w:rPr>
              <w:t xml:space="preserve"> </w:t>
            </w:r>
            <w:r w:rsidRPr="00FF6EEF">
              <w:rPr>
                <w:rFonts w:ascii="Times New Roman" w:hAnsi="Times New Roman" w:cs="Times New Roman"/>
                <w:sz w:val="24"/>
                <w:szCs w:val="24"/>
                <w:lang w:val="ru-RU"/>
              </w:rPr>
              <w:t>должен</w:t>
            </w:r>
            <w:r w:rsidRPr="00FF6EEF">
              <w:rPr>
                <w:rFonts w:ascii="Times New Roman" w:hAnsi="Times New Roman" w:cs="Times New Roman"/>
                <w:spacing w:val="-5"/>
                <w:sz w:val="24"/>
                <w:szCs w:val="24"/>
                <w:lang w:val="ru-RU"/>
              </w:rPr>
              <w:t xml:space="preserve"> </w:t>
            </w:r>
            <w:r w:rsidRPr="00FF6EEF">
              <w:rPr>
                <w:rFonts w:ascii="Times New Roman" w:hAnsi="Times New Roman" w:cs="Times New Roman"/>
                <w:sz w:val="24"/>
                <w:szCs w:val="24"/>
                <w:lang w:val="ru-RU"/>
              </w:rPr>
              <w:t>превышать</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1,5</w:t>
            </w:r>
            <w:r w:rsidRPr="00FF6EEF">
              <w:rPr>
                <w:rFonts w:ascii="Times New Roman" w:hAnsi="Times New Roman" w:cs="Times New Roman"/>
                <w:spacing w:val="-3"/>
                <w:sz w:val="24"/>
                <w:szCs w:val="24"/>
                <w:lang w:val="ru-RU"/>
              </w:rPr>
              <w:t xml:space="preserve"> </w:t>
            </w:r>
            <w:r w:rsidRPr="00FF6EEF">
              <w:rPr>
                <w:rFonts w:ascii="Times New Roman" w:hAnsi="Times New Roman" w:cs="Times New Roman"/>
                <w:sz w:val="24"/>
                <w:szCs w:val="24"/>
                <w:lang w:val="ru-RU"/>
              </w:rPr>
              <w:t>га,</w:t>
            </w:r>
            <w:r w:rsidRPr="00FF6EEF">
              <w:rPr>
                <w:rFonts w:ascii="Times New Roman" w:hAnsi="Times New Roman" w:cs="Times New Roman"/>
                <w:spacing w:val="-5"/>
                <w:sz w:val="24"/>
                <w:szCs w:val="24"/>
                <w:lang w:val="ru-RU"/>
              </w:rPr>
              <w:t xml:space="preserve"> </w:t>
            </w:r>
            <w:r w:rsidRPr="00FF6EEF">
              <w:rPr>
                <w:rFonts w:ascii="Times New Roman" w:hAnsi="Times New Roman" w:cs="Times New Roman"/>
                <w:sz w:val="24"/>
                <w:szCs w:val="24"/>
                <w:lang w:val="ru-RU"/>
              </w:rPr>
              <w:t>а</w:t>
            </w:r>
            <w:r w:rsidRPr="00FF6EEF">
              <w:rPr>
                <w:rFonts w:ascii="Times New Roman" w:hAnsi="Times New Roman" w:cs="Times New Roman"/>
                <w:spacing w:val="-3"/>
                <w:sz w:val="24"/>
                <w:szCs w:val="24"/>
                <w:lang w:val="ru-RU"/>
              </w:rPr>
              <w:t xml:space="preserve"> </w:t>
            </w:r>
            <w:r w:rsidRPr="00FF6EEF">
              <w:rPr>
                <w:rFonts w:ascii="Times New Roman" w:hAnsi="Times New Roman" w:cs="Times New Roman"/>
                <w:sz w:val="24"/>
                <w:szCs w:val="24"/>
                <w:lang w:val="ru-RU"/>
              </w:rPr>
              <w:t>длинная</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сторона</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не</w:t>
            </w:r>
            <w:r w:rsidRPr="00FF6EEF">
              <w:rPr>
                <w:rFonts w:ascii="Times New Roman" w:hAnsi="Times New Roman" w:cs="Times New Roman"/>
                <w:spacing w:val="-3"/>
                <w:sz w:val="24"/>
                <w:szCs w:val="24"/>
                <w:lang w:val="ru-RU"/>
              </w:rPr>
              <w:t xml:space="preserve"> </w:t>
            </w:r>
            <w:r w:rsidRPr="00FF6EEF">
              <w:rPr>
                <w:rFonts w:ascii="Times New Roman" w:hAnsi="Times New Roman" w:cs="Times New Roman"/>
                <w:sz w:val="24"/>
                <w:szCs w:val="24"/>
                <w:lang w:val="ru-RU"/>
              </w:rPr>
              <w:t>должна</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превышать</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150</w:t>
            </w:r>
            <w:r w:rsidRPr="00FF6EEF">
              <w:rPr>
                <w:rFonts w:ascii="Times New Roman" w:hAnsi="Times New Roman" w:cs="Times New Roman"/>
                <w:spacing w:val="-3"/>
                <w:sz w:val="24"/>
                <w:szCs w:val="24"/>
                <w:lang w:val="ru-RU"/>
              </w:rPr>
              <w:t xml:space="preserve"> </w:t>
            </w:r>
            <w:r w:rsidRPr="00FF6EEF">
              <w:rPr>
                <w:rFonts w:ascii="Times New Roman" w:hAnsi="Times New Roman" w:cs="Times New Roman"/>
                <w:sz w:val="24"/>
                <w:szCs w:val="24"/>
                <w:lang w:val="ru-RU"/>
              </w:rPr>
              <w:t>м;</w:t>
            </w:r>
          </w:p>
          <w:p w:rsidR="002A24F6" w:rsidRPr="00FF6EEF" w:rsidRDefault="002A24F6" w:rsidP="002A24F6">
            <w:pPr>
              <w:pStyle w:val="TableParagraph"/>
              <w:numPr>
                <w:ilvl w:val="0"/>
                <w:numId w:val="12"/>
              </w:numPr>
              <w:tabs>
                <w:tab w:val="left" w:pos="152"/>
              </w:tabs>
              <w:ind w:left="151"/>
              <w:rPr>
                <w:rFonts w:ascii="Times New Roman" w:hAnsi="Times New Roman" w:cs="Times New Roman"/>
                <w:sz w:val="24"/>
                <w:szCs w:val="24"/>
                <w:lang w:val="ru-RU"/>
              </w:rPr>
            </w:pPr>
            <w:r w:rsidRPr="00FF6EEF">
              <w:rPr>
                <w:rFonts w:ascii="Times New Roman" w:hAnsi="Times New Roman" w:cs="Times New Roman"/>
                <w:sz w:val="24"/>
                <w:szCs w:val="24"/>
                <w:lang w:val="ru-RU"/>
              </w:rPr>
              <w:t>плотность</w:t>
            </w:r>
            <w:r w:rsidRPr="00FF6EEF">
              <w:rPr>
                <w:rFonts w:ascii="Times New Roman" w:hAnsi="Times New Roman" w:cs="Times New Roman"/>
                <w:spacing w:val="-9"/>
                <w:sz w:val="24"/>
                <w:szCs w:val="24"/>
                <w:lang w:val="ru-RU"/>
              </w:rPr>
              <w:t xml:space="preserve"> </w:t>
            </w:r>
            <w:r w:rsidRPr="00FF6EEF">
              <w:rPr>
                <w:rFonts w:ascii="Times New Roman" w:hAnsi="Times New Roman" w:cs="Times New Roman"/>
                <w:sz w:val="24"/>
                <w:szCs w:val="24"/>
                <w:lang w:val="ru-RU"/>
              </w:rPr>
              <w:t>застройки</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z w:val="24"/>
                <w:szCs w:val="24"/>
                <w:lang w:val="ru-RU"/>
              </w:rPr>
              <w:t>квартала</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z w:val="24"/>
                <w:szCs w:val="24"/>
                <w:lang w:val="ru-RU"/>
              </w:rPr>
              <w:t>допускается</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z w:val="24"/>
                <w:szCs w:val="24"/>
                <w:lang w:val="ru-RU"/>
              </w:rPr>
              <w:t>принимать</w:t>
            </w:r>
            <w:r w:rsidRPr="00FF6EEF">
              <w:rPr>
                <w:rFonts w:ascii="Times New Roman" w:hAnsi="Times New Roman" w:cs="Times New Roman"/>
                <w:spacing w:val="-11"/>
                <w:sz w:val="24"/>
                <w:szCs w:val="24"/>
                <w:lang w:val="ru-RU"/>
              </w:rPr>
              <w:t xml:space="preserve"> </w:t>
            </w:r>
            <w:r w:rsidRPr="00FF6EEF">
              <w:rPr>
                <w:rFonts w:ascii="Times New Roman" w:hAnsi="Times New Roman" w:cs="Times New Roman"/>
                <w:sz w:val="24"/>
                <w:szCs w:val="24"/>
                <w:lang w:val="ru-RU"/>
              </w:rPr>
              <w:t>до</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40</w:t>
            </w:r>
            <w:r w:rsidRPr="00FF6EEF">
              <w:rPr>
                <w:rFonts w:ascii="Times New Roman" w:hAnsi="Times New Roman" w:cs="Times New Roman"/>
                <w:spacing w:val="-9"/>
                <w:sz w:val="24"/>
                <w:szCs w:val="24"/>
                <w:lang w:val="ru-RU"/>
              </w:rPr>
              <w:t xml:space="preserve"> </w:t>
            </w:r>
            <w:r w:rsidRPr="00FF6EEF">
              <w:rPr>
                <w:rFonts w:ascii="Times New Roman" w:hAnsi="Times New Roman" w:cs="Times New Roman"/>
                <w:sz w:val="24"/>
                <w:szCs w:val="24"/>
                <w:lang w:val="ru-RU"/>
              </w:rPr>
              <w:t>тыс.</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кв.</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z w:val="24"/>
                <w:szCs w:val="24"/>
                <w:lang w:val="ru-RU"/>
              </w:rPr>
              <w:t>м/</w:t>
            </w:r>
            <w:proofErr w:type="gramStart"/>
            <w:r w:rsidRPr="00FF6EEF">
              <w:rPr>
                <w:rFonts w:ascii="Times New Roman" w:hAnsi="Times New Roman" w:cs="Times New Roman"/>
                <w:sz w:val="24"/>
                <w:szCs w:val="24"/>
                <w:lang w:val="ru-RU"/>
              </w:rPr>
              <w:t>га</w:t>
            </w:r>
            <w:proofErr w:type="gramEnd"/>
            <w:r w:rsidRPr="00FF6EEF">
              <w:rPr>
                <w:rFonts w:ascii="Times New Roman" w:hAnsi="Times New Roman" w:cs="Times New Roman"/>
                <w:sz w:val="24"/>
                <w:szCs w:val="24"/>
                <w:lang w:val="ru-RU"/>
              </w:rPr>
              <w:t>;</w:t>
            </w:r>
          </w:p>
          <w:p w:rsidR="002A24F6" w:rsidRPr="00FF6EEF" w:rsidRDefault="002A24F6" w:rsidP="002A24F6">
            <w:pPr>
              <w:pStyle w:val="TableParagraph"/>
              <w:numPr>
                <w:ilvl w:val="0"/>
                <w:numId w:val="12"/>
              </w:numPr>
              <w:tabs>
                <w:tab w:val="left" w:pos="152"/>
              </w:tabs>
              <w:spacing w:before="1"/>
              <w:ind w:left="151"/>
              <w:rPr>
                <w:rFonts w:ascii="Times New Roman" w:hAnsi="Times New Roman" w:cs="Times New Roman"/>
                <w:sz w:val="24"/>
                <w:szCs w:val="24"/>
                <w:lang w:val="ru-RU"/>
              </w:rPr>
            </w:pPr>
            <w:r w:rsidRPr="00FF6EEF">
              <w:rPr>
                <w:rFonts w:ascii="Times New Roman" w:hAnsi="Times New Roman" w:cs="Times New Roman"/>
                <w:sz w:val="24"/>
                <w:szCs w:val="24"/>
                <w:lang w:val="ru-RU"/>
              </w:rPr>
              <w:t>примыкание</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квартала</w:t>
            </w:r>
            <w:r w:rsidRPr="00FF6EEF">
              <w:rPr>
                <w:rFonts w:ascii="Times New Roman" w:hAnsi="Times New Roman" w:cs="Times New Roman"/>
                <w:spacing w:val="-9"/>
                <w:sz w:val="24"/>
                <w:szCs w:val="24"/>
                <w:lang w:val="ru-RU"/>
              </w:rPr>
              <w:t xml:space="preserve"> </w:t>
            </w:r>
            <w:r w:rsidRPr="00FF6EEF">
              <w:rPr>
                <w:rFonts w:ascii="Times New Roman" w:hAnsi="Times New Roman" w:cs="Times New Roman"/>
                <w:sz w:val="24"/>
                <w:szCs w:val="24"/>
                <w:lang w:val="ru-RU"/>
              </w:rPr>
              <w:t>к</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магистральной</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или</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распределительной</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улично-дорожной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z w:val="24"/>
                <w:szCs w:val="24"/>
                <w:lang w:val="ru-RU"/>
              </w:rPr>
              <w:t>сети</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z w:val="24"/>
                <w:szCs w:val="24"/>
                <w:lang w:val="ru-RU"/>
              </w:rPr>
              <w:t>обязательно;</w:t>
            </w:r>
          </w:p>
          <w:p w:rsidR="002A24F6" w:rsidRPr="00FF6EEF" w:rsidRDefault="002A24F6" w:rsidP="002A24F6">
            <w:pPr>
              <w:pStyle w:val="TableParagraph"/>
              <w:numPr>
                <w:ilvl w:val="0"/>
                <w:numId w:val="12"/>
              </w:numPr>
              <w:tabs>
                <w:tab w:val="left" w:pos="170"/>
              </w:tabs>
              <w:spacing w:before="4" w:line="244" w:lineRule="auto"/>
              <w:ind w:right="24" w:firstLine="0"/>
              <w:rPr>
                <w:rFonts w:ascii="Times New Roman" w:hAnsi="Times New Roman" w:cs="Times New Roman"/>
                <w:sz w:val="24"/>
                <w:szCs w:val="24"/>
                <w:lang w:val="ru-RU"/>
              </w:rPr>
            </w:pPr>
            <w:r w:rsidRPr="00FF6EEF">
              <w:rPr>
                <w:rFonts w:ascii="Times New Roman" w:hAnsi="Times New Roman" w:cs="Times New Roman"/>
                <w:sz w:val="24"/>
                <w:szCs w:val="24"/>
                <w:lang w:val="ru-RU"/>
              </w:rPr>
              <w:t>доля</w:t>
            </w:r>
            <w:r w:rsidRPr="00FF6EEF">
              <w:rPr>
                <w:rFonts w:ascii="Times New Roman" w:hAnsi="Times New Roman" w:cs="Times New Roman"/>
                <w:spacing w:val="14"/>
                <w:sz w:val="24"/>
                <w:szCs w:val="24"/>
                <w:lang w:val="ru-RU"/>
              </w:rPr>
              <w:t xml:space="preserve"> </w:t>
            </w:r>
            <w:r w:rsidRPr="00FF6EEF">
              <w:rPr>
                <w:rFonts w:ascii="Times New Roman" w:hAnsi="Times New Roman" w:cs="Times New Roman"/>
                <w:sz w:val="24"/>
                <w:szCs w:val="24"/>
                <w:lang w:val="ru-RU"/>
              </w:rPr>
              <w:t>общей</w:t>
            </w:r>
            <w:r w:rsidRPr="00FF6EEF">
              <w:rPr>
                <w:rFonts w:ascii="Times New Roman" w:hAnsi="Times New Roman" w:cs="Times New Roman"/>
                <w:spacing w:val="13"/>
                <w:sz w:val="24"/>
                <w:szCs w:val="24"/>
                <w:lang w:val="ru-RU"/>
              </w:rPr>
              <w:t xml:space="preserve"> </w:t>
            </w:r>
            <w:r w:rsidRPr="00FF6EEF">
              <w:rPr>
                <w:rFonts w:ascii="Times New Roman" w:hAnsi="Times New Roman" w:cs="Times New Roman"/>
                <w:sz w:val="24"/>
                <w:szCs w:val="24"/>
                <w:lang w:val="ru-RU"/>
              </w:rPr>
              <w:t>площади</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z w:val="24"/>
                <w:szCs w:val="24"/>
                <w:lang w:val="ru-RU"/>
              </w:rPr>
              <w:t>объектов</w:t>
            </w:r>
            <w:r w:rsidRPr="00FF6EEF">
              <w:rPr>
                <w:rFonts w:ascii="Times New Roman" w:hAnsi="Times New Roman" w:cs="Times New Roman"/>
                <w:spacing w:val="14"/>
                <w:sz w:val="24"/>
                <w:szCs w:val="24"/>
                <w:lang w:val="ru-RU"/>
              </w:rPr>
              <w:t xml:space="preserve"> </w:t>
            </w:r>
            <w:r w:rsidRPr="00FF6EEF">
              <w:rPr>
                <w:rFonts w:ascii="Times New Roman" w:hAnsi="Times New Roman" w:cs="Times New Roman"/>
                <w:sz w:val="24"/>
                <w:szCs w:val="24"/>
                <w:lang w:val="ru-RU"/>
              </w:rPr>
              <w:t>общественно-делового</w:t>
            </w:r>
            <w:r w:rsidRPr="00FF6EEF">
              <w:rPr>
                <w:rFonts w:ascii="Times New Roman" w:hAnsi="Times New Roman" w:cs="Times New Roman"/>
                <w:spacing w:val="14"/>
                <w:sz w:val="24"/>
                <w:szCs w:val="24"/>
                <w:lang w:val="ru-RU"/>
              </w:rPr>
              <w:t xml:space="preserve"> </w:t>
            </w:r>
            <w:r w:rsidRPr="00FF6EEF">
              <w:rPr>
                <w:rFonts w:ascii="Times New Roman" w:hAnsi="Times New Roman" w:cs="Times New Roman"/>
                <w:sz w:val="24"/>
                <w:szCs w:val="24"/>
                <w:lang w:val="ru-RU"/>
              </w:rPr>
              <w:t>назначения</w:t>
            </w:r>
            <w:r w:rsidRPr="00FF6EEF">
              <w:rPr>
                <w:rFonts w:ascii="Times New Roman" w:hAnsi="Times New Roman" w:cs="Times New Roman"/>
                <w:spacing w:val="14"/>
                <w:sz w:val="24"/>
                <w:szCs w:val="24"/>
                <w:lang w:val="ru-RU"/>
              </w:rPr>
              <w:t xml:space="preserve"> </w:t>
            </w:r>
            <w:r w:rsidRPr="00FF6EEF">
              <w:rPr>
                <w:rFonts w:ascii="Times New Roman" w:hAnsi="Times New Roman" w:cs="Times New Roman"/>
                <w:sz w:val="24"/>
                <w:szCs w:val="24"/>
                <w:lang w:val="ru-RU"/>
              </w:rPr>
              <w:t>должна</w:t>
            </w:r>
            <w:r w:rsidRPr="00FF6EEF">
              <w:rPr>
                <w:rFonts w:ascii="Times New Roman" w:hAnsi="Times New Roman" w:cs="Times New Roman"/>
                <w:spacing w:val="14"/>
                <w:sz w:val="24"/>
                <w:szCs w:val="24"/>
                <w:lang w:val="ru-RU"/>
              </w:rPr>
              <w:t xml:space="preserve"> </w:t>
            </w:r>
            <w:r w:rsidRPr="00FF6EEF">
              <w:rPr>
                <w:rFonts w:ascii="Times New Roman" w:hAnsi="Times New Roman" w:cs="Times New Roman"/>
                <w:sz w:val="24"/>
                <w:szCs w:val="24"/>
                <w:lang w:val="ru-RU"/>
              </w:rPr>
              <w:t>составлять</w:t>
            </w:r>
            <w:r w:rsidRPr="00FF6EEF">
              <w:rPr>
                <w:rFonts w:ascii="Times New Roman" w:hAnsi="Times New Roman" w:cs="Times New Roman"/>
                <w:spacing w:val="14"/>
                <w:sz w:val="24"/>
                <w:szCs w:val="24"/>
                <w:lang w:val="ru-RU"/>
              </w:rPr>
              <w:t xml:space="preserve"> </w:t>
            </w:r>
            <w:r w:rsidRPr="00FF6EEF">
              <w:rPr>
                <w:rFonts w:ascii="Times New Roman" w:hAnsi="Times New Roman" w:cs="Times New Roman"/>
                <w:sz w:val="24"/>
                <w:szCs w:val="24"/>
                <w:lang w:val="ru-RU"/>
              </w:rPr>
              <w:t>не</w:t>
            </w:r>
            <w:r w:rsidRPr="00FF6EEF">
              <w:rPr>
                <w:rFonts w:ascii="Times New Roman" w:hAnsi="Times New Roman" w:cs="Times New Roman"/>
                <w:spacing w:val="14"/>
                <w:sz w:val="24"/>
                <w:szCs w:val="24"/>
                <w:lang w:val="ru-RU"/>
              </w:rPr>
              <w:t xml:space="preserve"> </w:t>
            </w:r>
            <w:r w:rsidRPr="00FF6EEF">
              <w:rPr>
                <w:rFonts w:ascii="Times New Roman" w:hAnsi="Times New Roman" w:cs="Times New Roman"/>
                <w:sz w:val="24"/>
                <w:szCs w:val="24"/>
                <w:lang w:val="ru-RU"/>
              </w:rPr>
              <w:t>менее</w:t>
            </w:r>
            <w:r w:rsidRPr="00FF6EEF">
              <w:rPr>
                <w:rFonts w:ascii="Times New Roman" w:hAnsi="Times New Roman" w:cs="Times New Roman"/>
                <w:spacing w:val="13"/>
                <w:sz w:val="24"/>
                <w:szCs w:val="24"/>
                <w:lang w:val="ru-RU"/>
              </w:rPr>
              <w:t xml:space="preserve"> </w:t>
            </w:r>
            <w:r w:rsidRPr="00FF6EEF">
              <w:rPr>
                <w:rFonts w:ascii="Times New Roman" w:hAnsi="Times New Roman" w:cs="Times New Roman"/>
                <w:sz w:val="24"/>
                <w:szCs w:val="24"/>
                <w:lang w:val="ru-RU"/>
              </w:rPr>
              <w:t>20%</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общей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площади</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застройки</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квартала;</w:t>
            </w:r>
          </w:p>
          <w:p w:rsidR="002A24F6" w:rsidRPr="00FF6EEF" w:rsidRDefault="002A24F6" w:rsidP="002A24F6">
            <w:pPr>
              <w:pStyle w:val="TableParagraph"/>
              <w:numPr>
                <w:ilvl w:val="0"/>
                <w:numId w:val="12"/>
              </w:numPr>
              <w:tabs>
                <w:tab w:val="left" w:pos="152"/>
              </w:tabs>
              <w:spacing w:line="205" w:lineRule="exact"/>
              <w:ind w:left="151"/>
              <w:rPr>
                <w:rFonts w:ascii="Times New Roman" w:hAnsi="Times New Roman" w:cs="Times New Roman"/>
                <w:sz w:val="24"/>
                <w:szCs w:val="24"/>
                <w:lang w:val="ru-RU"/>
              </w:rPr>
            </w:pPr>
            <w:r w:rsidRPr="00FF6EEF">
              <w:rPr>
                <w:rFonts w:ascii="Times New Roman" w:hAnsi="Times New Roman" w:cs="Times New Roman"/>
                <w:sz w:val="24"/>
                <w:szCs w:val="24"/>
                <w:lang w:val="ru-RU"/>
              </w:rPr>
              <w:t>население</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z w:val="24"/>
                <w:szCs w:val="24"/>
                <w:lang w:val="ru-RU"/>
              </w:rPr>
              <w:t>квартала</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z w:val="24"/>
                <w:szCs w:val="24"/>
                <w:lang w:val="ru-RU"/>
              </w:rPr>
              <w:t>необходимо</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обеспечить</w:t>
            </w:r>
            <w:r w:rsidRPr="00FF6EEF">
              <w:rPr>
                <w:rFonts w:ascii="Times New Roman" w:hAnsi="Times New Roman" w:cs="Times New Roman"/>
                <w:spacing w:val="-9"/>
                <w:sz w:val="24"/>
                <w:szCs w:val="24"/>
                <w:lang w:val="ru-RU"/>
              </w:rPr>
              <w:t xml:space="preserve"> </w:t>
            </w:r>
            <w:r w:rsidRPr="00FF6EEF">
              <w:rPr>
                <w:rFonts w:ascii="Times New Roman" w:hAnsi="Times New Roman" w:cs="Times New Roman"/>
                <w:sz w:val="24"/>
                <w:szCs w:val="24"/>
                <w:lang w:val="ru-RU"/>
              </w:rPr>
              <w:t>объектами</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социальной</w:t>
            </w:r>
            <w:r w:rsidRPr="00FF6EEF">
              <w:rPr>
                <w:rFonts w:ascii="Times New Roman" w:hAnsi="Times New Roman" w:cs="Times New Roman"/>
                <w:spacing w:val="-9"/>
                <w:sz w:val="24"/>
                <w:szCs w:val="24"/>
                <w:lang w:val="ru-RU"/>
              </w:rPr>
              <w:t xml:space="preserve"> </w:t>
            </w:r>
            <w:r w:rsidRPr="00FF6EEF">
              <w:rPr>
                <w:rFonts w:ascii="Times New Roman" w:hAnsi="Times New Roman" w:cs="Times New Roman"/>
                <w:sz w:val="24"/>
                <w:szCs w:val="24"/>
                <w:lang w:val="ru-RU"/>
              </w:rPr>
              <w:t>и</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транспортной</w:t>
            </w:r>
            <w:r w:rsidRPr="00FF6EEF">
              <w:rPr>
                <w:rFonts w:ascii="Times New Roman" w:hAnsi="Times New Roman" w:cs="Times New Roman"/>
                <w:spacing w:val="-9"/>
                <w:sz w:val="24"/>
                <w:szCs w:val="24"/>
                <w:lang w:val="ru-RU"/>
              </w:rPr>
              <w:t xml:space="preserve"> </w:t>
            </w:r>
            <w:r w:rsidRPr="00FF6EEF">
              <w:rPr>
                <w:rFonts w:ascii="Times New Roman" w:hAnsi="Times New Roman" w:cs="Times New Roman"/>
                <w:sz w:val="24"/>
                <w:szCs w:val="24"/>
                <w:lang w:val="ru-RU"/>
              </w:rPr>
              <w:t>инфраструктуры.</w:t>
            </w:r>
          </w:p>
        </w:tc>
      </w:tr>
    </w:tbl>
    <w:p w:rsidR="002A24F6" w:rsidRDefault="002A24F6" w:rsidP="00687A10">
      <w:pPr>
        <w:ind w:firstLine="0"/>
        <w:rPr>
          <w:szCs w:val="24"/>
        </w:rPr>
      </w:pPr>
    </w:p>
    <w:p w:rsidR="002A24F6" w:rsidRPr="002A24F6" w:rsidRDefault="002A24F6" w:rsidP="002A24F6">
      <w:pPr>
        <w:ind w:firstLine="0"/>
        <w:rPr>
          <w:szCs w:val="24"/>
        </w:rPr>
      </w:pPr>
      <w:r w:rsidRPr="002A24F6">
        <w:rPr>
          <w:szCs w:val="24"/>
        </w:rPr>
        <w:t>Таблица 12. Объекты местного значения городских и муниципальных округов в иных областях в связи с решением вопросов местного значения</w:t>
      </w:r>
    </w:p>
    <w:p w:rsidR="002A24F6" w:rsidRDefault="002A24F6" w:rsidP="00687A10">
      <w:pPr>
        <w:ind w:firstLine="0"/>
        <w:rPr>
          <w:szCs w:val="24"/>
        </w:rPr>
      </w:pPr>
    </w:p>
    <w:tbl>
      <w:tblPr>
        <w:tblStyle w:val="TableNormal"/>
        <w:tblW w:w="9914"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8"/>
        <w:gridCol w:w="3408"/>
        <w:gridCol w:w="2970"/>
        <w:gridCol w:w="1708"/>
      </w:tblGrid>
      <w:tr w:rsidR="002A24F6" w:rsidRPr="002A24F6" w:rsidTr="002A24F6">
        <w:trPr>
          <w:trHeight w:val="920"/>
        </w:trPr>
        <w:tc>
          <w:tcPr>
            <w:tcW w:w="1828" w:type="dxa"/>
          </w:tcPr>
          <w:p w:rsidR="002A24F6" w:rsidRPr="002A24F6" w:rsidRDefault="002A24F6" w:rsidP="00875BAD">
            <w:pPr>
              <w:pStyle w:val="TableParagraph"/>
              <w:ind w:left="240" w:right="148" w:hanging="58"/>
              <w:rPr>
                <w:rFonts w:ascii="Times New Roman" w:hAnsi="Times New Roman" w:cs="Times New Roman"/>
                <w:b/>
                <w:sz w:val="24"/>
                <w:szCs w:val="24"/>
              </w:rPr>
            </w:pPr>
            <w:r w:rsidRPr="002A24F6">
              <w:rPr>
                <w:rFonts w:ascii="Times New Roman" w:hAnsi="Times New Roman" w:cs="Times New Roman"/>
                <w:b/>
                <w:spacing w:val="-1"/>
                <w:sz w:val="24"/>
                <w:szCs w:val="24"/>
              </w:rPr>
              <w:t>Наименование</w:t>
            </w:r>
            <w:r w:rsidRPr="002A24F6">
              <w:rPr>
                <w:rFonts w:ascii="Times New Roman" w:hAnsi="Times New Roman" w:cs="Times New Roman"/>
                <w:b/>
                <w:spacing w:val="-53"/>
                <w:sz w:val="24"/>
                <w:szCs w:val="24"/>
              </w:rPr>
              <w:t xml:space="preserve"> </w:t>
            </w:r>
            <w:r w:rsidRPr="002A24F6">
              <w:rPr>
                <w:rFonts w:ascii="Times New Roman" w:hAnsi="Times New Roman" w:cs="Times New Roman"/>
                <w:b/>
                <w:sz w:val="24"/>
                <w:szCs w:val="24"/>
              </w:rPr>
              <w:t>вида</w:t>
            </w:r>
            <w:r w:rsidRPr="002A24F6">
              <w:rPr>
                <w:rFonts w:ascii="Times New Roman" w:hAnsi="Times New Roman" w:cs="Times New Roman"/>
                <w:b/>
                <w:spacing w:val="-3"/>
                <w:sz w:val="24"/>
                <w:szCs w:val="24"/>
              </w:rPr>
              <w:t xml:space="preserve"> </w:t>
            </w:r>
            <w:r w:rsidRPr="002A24F6">
              <w:rPr>
                <w:rFonts w:ascii="Times New Roman" w:hAnsi="Times New Roman" w:cs="Times New Roman"/>
                <w:b/>
                <w:sz w:val="24"/>
                <w:szCs w:val="24"/>
              </w:rPr>
              <w:t>объекта</w:t>
            </w:r>
          </w:p>
        </w:tc>
        <w:tc>
          <w:tcPr>
            <w:tcW w:w="3408" w:type="dxa"/>
          </w:tcPr>
          <w:p w:rsidR="002A24F6" w:rsidRPr="002A24F6" w:rsidRDefault="002A24F6" w:rsidP="00875BAD">
            <w:pPr>
              <w:pStyle w:val="TableParagraph"/>
              <w:ind w:left="350"/>
              <w:rPr>
                <w:rFonts w:ascii="Times New Roman" w:hAnsi="Times New Roman" w:cs="Times New Roman"/>
                <w:b/>
                <w:sz w:val="24"/>
                <w:szCs w:val="24"/>
              </w:rPr>
            </w:pPr>
            <w:r w:rsidRPr="002A24F6">
              <w:rPr>
                <w:rFonts w:ascii="Times New Roman" w:hAnsi="Times New Roman" w:cs="Times New Roman"/>
                <w:b/>
                <w:sz w:val="24"/>
                <w:szCs w:val="24"/>
              </w:rPr>
              <w:t>Тип</w:t>
            </w:r>
            <w:r w:rsidRPr="002A24F6">
              <w:rPr>
                <w:rFonts w:ascii="Times New Roman" w:hAnsi="Times New Roman" w:cs="Times New Roman"/>
                <w:b/>
                <w:spacing w:val="-5"/>
                <w:sz w:val="24"/>
                <w:szCs w:val="24"/>
              </w:rPr>
              <w:t xml:space="preserve"> </w:t>
            </w:r>
            <w:r w:rsidRPr="002A24F6">
              <w:rPr>
                <w:rFonts w:ascii="Times New Roman" w:hAnsi="Times New Roman" w:cs="Times New Roman"/>
                <w:b/>
                <w:sz w:val="24"/>
                <w:szCs w:val="24"/>
              </w:rPr>
              <w:t>расчетного</w:t>
            </w:r>
            <w:r w:rsidRPr="002A24F6">
              <w:rPr>
                <w:rFonts w:ascii="Times New Roman" w:hAnsi="Times New Roman" w:cs="Times New Roman"/>
                <w:b/>
                <w:spacing w:val="-6"/>
                <w:sz w:val="24"/>
                <w:szCs w:val="24"/>
              </w:rPr>
              <w:t xml:space="preserve"> </w:t>
            </w:r>
            <w:r w:rsidRPr="002A24F6">
              <w:rPr>
                <w:rFonts w:ascii="Times New Roman" w:hAnsi="Times New Roman" w:cs="Times New Roman"/>
                <w:b/>
                <w:sz w:val="24"/>
                <w:szCs w:val="24"/>
              </w:rPr>
              <w:t>показателя</w:t>
            </w:r>
          </w:p>
        </w:tc>
        <w:tc>
          <w:tcPr>
            <w:tcW w:w="2970" w:type="dxa"/>
          </w:tcPr>
          <w:p w:rsidR="002A24F6" w:rsidRPr="002A24F6" w:rsidRDefault="002A24F6" w:rsidP="00875BAD">
            <w:pPr>
              <w:pStyle w:val="TableParagraph"/>
              <w:ind w:left="166" w:right="140"/>
              <w:jc w:val="center"/>
              <w:rPr>
                <w:rFonts w:ascii="Times New Roman" w:hAnsi="Times New Roman" w:cs="Times New Roman"/>
                <w:b/>
                <w:sz w:val="24"/>
                <w:szCs w:val="24"/>
                <w:lang w:val="ru-RU"/>
              </w:rPr>
            </w:pPr>
            <w:r w:rsidRPr="002A24F6">
              <w:rPr>
                <w:rFonts w:ascii="Times New Roman" w:hAnsi="Times New Roman" w:cs="Times New Roman"/>
                <w:b/>
                <w:sz w:val="24"/>
                <w:szCs w:val="24"/>
                <w:lang w:val="ru-RU"/>
              </w:rPr>
              <w:t>Наименование</w:t>
            </w:r>
            <w:r w:rsidRPr="002A24F6">
              <w:rPr>
                <w:rFonts w:ascii="Times New Roman" w:hAnsi="Times New Roman" w:cs="Times New Roman"/>
                <w:b/>
                <w:spacing w:val="-11"/>
                <w:sz w:val="24"/>
                <w:szCs w:val="24"/>
                <w:lang w:val="ru-RU"/>
              </w:rPr>
              <w:t xml:space="preserve"> </w:t>
            </w:r>
            <w:r w:rsidRPr="002A24F6">
              <w:rPr>
                <w:rFonts w:ascii="Times New Roman" w:hAnsi="Times New Roman" w:cs="Times New Roman"/>
                <w:b/>
                <w:sz w:val="24"/>
                <w:szCs w:val="24"/>
                <w:lang w:val="ru-RU"/>
              </w:rPr>
              <w:t>расчетного</w:t>
            </w:r>
            <w:r w:rsidRPr="002A24F6">
              <w:rPr>
                <w:rFonts w:ascii="Times New Roman" w:hAnsi="Times New Roman" w:cs="Times New Roman"/>
                <w:b/>
                <w:spacing w:val="-52"/>
                <w:sz w:val="24"/>
                <w:szCs w:val="24"/>
                <w:lang w:val="ru-RU"/>
              </w:rPr>
              <w:t xml:space="preserve"> </w:t>
            </w:r>
            <w:r w:rsidRPr="002A24F6">
              <w:rPr>
                <w:rFonts w:ascii="Times New Roman" w:hAnsi="Times New Roman" w:cs="Times New Roman"/>
                <w:b/>
                <w:sz w:val="24"/>
                <w:szCs w:val="24"/>
                <w:lang w:val="ru-RU"/>
              </w:rPr>
              <w:t>показателя, единица</w:t>
            </w:r>
            <w:r w:rsidRPr="002A24F6">
              <w:rPr>
                <w:rFonts w:ascii="Times New Roman" w:hAnsi="Times New Roman" w:cs="Times New Roman"/>
                <w:b/>
                <w:spacing w:val="1"/>
                <w:sz w:val="24"/>
                <w:szCs w:val="24"/>
                <w:lang w:val="ru-RU"/>
              </w:rPr>
              <w:t xml:space="preserve"> </w:t>
            </w:r>
            <w:r w:rsidRPr="002A24F6">
              <w:rPr>
                <w:rFonts w:ascii="Times New Roman" w:hAnsi="Times New Roman" w:cs="Times New Roman"/>
                <w:b/>
                <w:sz w:val="24"/>
                <w:szCs w:val="24"/>
                <w:lang w:val="ru-RU"/>
              </w:rPr>
              <w:t>измерения</w:t>
            </w:r>
          </w:p>
        </w:tc>
        <w:tc>
          <w:tcPr>
            <w:tcW w:w="1708" w:type="dxa"/>
          </w:tcPr>
          <w:p w:rsidR="002A24F6" w:rsidRPr="002A24F6" w:rsidRDefault="002A24F6" w:rsidP="00875BAD">
            <w:pPr>
              <w:pStyle w:val="TableParagraph"/>
              <w:spacing w:line="230" w:lineRule="atLeast"/>
              <w:ind w:left="221" w:right="199"/>
              <w:jc w:val="center"/>
              <w:rPr>
                <w:rFonts w:ascii="Times New Roman" w:hAnsi="Times New Roman" w:cs="Times New Roman"/>
                <w:b/>
                <w:sz w:val="24"/>
                <w:szCs w:val="24"/>
              </w:rPr>
            </w:pPr>
            <w:r w:rsidRPr="002A24F6">
              <w:rPr>
                <w:rFonts w:ascii="Times New Roman" w:hAnsi="Times New Roman" w:cs="Times New Roman"/>
                <w:b/>
                <w:spacing w:val="-1"/>
                <w:sz w:val="24"/>
                <w:szCs w:val="24"/>
              </w:rPr>
              <w:t>Предельные</w:t>
            </w:r>
            <w:r w:rsidRPr="002A24F6">
              <w:rPr>
                <w:rFonts w:ascii="Times New Roman" w:hAnsi="Times New Roman" w:cs="Times New Roman"/>
                <w:b/>
                <w:spacing w:val="-53"/>
                <w:sz w:val="24"/>
                <w:szCs w:val="24"/>
              </w:rPr>
              <w:t xml:space="preserve"> </w:t>
            </w:r>
            <w:r w:rsidRPr="002A24F6">
              <w:rPr>
                <w:rFonts w:ascii="Times New Roman" w:hAnsi="Times New Roman" w:cs="Times New Roman"/>
                <w:b/>
                <w:sz w:val="24"/>
                <w:szCs w:val="24"/>
              </w:rPr>
              <w:t>значения</w:t>
            </w:r>
            <w:r w:rsidRPr="002A24F6">
              <w:rPr>
                <w:rFonts w:ascii="Times New Roman" w:hAnsi="Times New Roman" w:cs="Times New Roman"/>
                <w:b/>
                <w:spacing w:val="1"/>
                <w:sz w:val="24"/>
                <w:szCs w:val="24"/>
              </w:rPr>
              <w:t xml:space="preserve"> </w:t>
            </w:r>
            <w:r w:rsidRPr="002A24F6">
              <w:rPr>
                <w:rFonts w:ascii="Times New Roman" w:hAnsi="Times New Roman" w:cs="Times New Roman"/>
                <w:b/>
                <w:sz w:val="24"/>
                <w:szCs w:val="24"/>
              </w:rPr>
              <w:t>расчетного</w:t>
            </w:r>
            <w:r w:rsidRPr="002A24F6">
              <w:rPr>
                <w:rFonts w:ascii="Times New Roman" w:hAnsi="Times New Roman" w:cs="Times New Roman"/>
                <w:b/>
                <w:spacing w:val="1"/>
                <w:sz w:val="24"/>
                <w:szCs w:val="24"/>
              </w:rPr>
              <w:t xml:space="preserve"> </w:t>
            </w:r>
            <w:r w:rsidRPr="002A24F6">
              <w:rPr>
                <w:rFonts w:ascii="Times New Roman" w:hAnsi="Times New Roman" w:cs="Times New Roman"/>
                <w:b/>
                <w:sz w:val="24"/>
                <w:szCs w:val="24"/>
              </w:rPr>
              <w:t>показателя</w:t>
            </w:r>
          </w:p>
        </w:tc>
      </w:tr>
      <w:tr w:rsidR="002A24F6" w:rsidRPr="002A24F6" w:rsidTr="002A24F6">
        <w:trPr>
          <w:trHeight w:val="233"/>
        </w:trPr>
        <w:tc>
          <w:tcPr>
            <w:tcW w:w="1828" w:type="dxa"/>
            <w:tcBorders>
              <w:bottom w:val="nil"/>
            </w:tcBorders>
          </w:tcPr>
          <w:p w:rsidR="002A24F6" w:rsidRPr="002A24F6" w:rsidRDefault="002A24F6" w:rsidP="00875BAD">
            <w:pPr>
              <w:pStyle w:val="TableParagraph"/>
              <w:spacing w:before="3" w:line="210" w:lineRule="exact"/>
              <w:ind w:left="30"/>
              <w:rPr>
                <w:rFonts w:ascii="Times New Roman" w:hAnsi="Times New Roman" w:cs="Times New Roman"/>
                <w:sz w:val="24"/>
                <w:szCs w:val="24"/>
              </w:rPr>
            </w:pPr>
            <w:r w:rsidRPr="002A24F6">
              <w:rPr>
                <w:rFonts w:ascii="Times New Roman" w:hAnsi="Times New Roman" w:cs="Times New Roman"/>
                <w:sz w:val="24"/>
                <w:szCs w:val="24"/>
              </w:rPr>
              <w:t>Объекты,</w:t>
            </w:r>
            <w:r w:rsidRPr="002A24F6">
              <w:rPr>
                <w:rFonts w:ascii="Times New Roman" w:hAnsi="Times New Roman" w:cs="Times New Roman"/>
                <w:spacing w:val="-6"/>
                <w:sz w:val="24"/>
                <w:szCs w:val="24"/>
              </w:rPr>
              <w:t xml:space="preserve"> </w:t>
            </w:r>
            <w:r w:rsidRPr="002A24F6">
              <w:rPr>
                <w:rFonts w:ascii="Times New Roman" w:hAnsi="Times New Roman" w:cs="Times New Roman"/>
                <w:sz w:val="24"/>
                <w:szCs w:val="24"/>
              </w:rPr>
              <w:t>в</w:t>
            </w:r>
          </w:p>
        </w:tc>
        <w:tc>
          <w:tcPr>
            <w:tcW w:w="3408" w:type="dxa"/>
            <w:tcBorders>
              <w:bottom w:val="nil"/>
            </w:tcBorders>
          </w:tcPr>
          <w:p w:rsidR="002A24F6" w:rsidRPr="002A24F6" w:rsidRDefault="002A24F6" w:rsidP="00875BAD">
            <w:pPr>
              <w:pStyle w:val="TableParagraph"/>
              <w:spacing w:before="3" w:line="210" w:lineRule="exact"/>
              <w:ind w:left="30"/>
              <w:rPr>
                <w:rFonts w:ascii="Times New Roman" w:hAnsi="Times New Roman" w:cs="Times New Roman"/>
                <w:sz w:val="24"/>
                <w:szCs w:val="24"/>
              </w:rPr>
            </w:pPr>
            <w:r w:rsidRPr="002A24F6">
              <w:rPr>
                <w:rFonts w:ascii="Times New Roman" w:hAnsi="Times New Roman" w:cs="Times New Roman"/>
                <w:spacing w:val="-1"/>
                <w:sz w:val="24"/>
                <w:szCs w:val="24"/>
              </w:rPr>
              <w:t>Расчетный</w:t>
            </w:r>
            <w:r w:rsidRPr="002A24F6">
              <w:rPr>
                <w:rFonts w:ascii="Times New Roman" w:hAnsi="Times New Roman" w:cs="Times New Roman"/>
                <w:spacing w:val="-12"/>
                <w:sz w:val="24"/>
                <w:szCs w:val="24"/>
              </w:rPr>
              <w:t xml:space="preserve"> </w:t>
            </w:r>
            <w:r w:rsidRPr="002A24F6">
              <w:rPr>
                <w:rFonts w:ascii="Times New Roman" w:hAnsi="Times New Roman" w:cs="Times New Roman"/>
                <w:spacing w:val="-1"/>
                <w:sz w:val="24"/>
                <w:szCs w:val="24"/>
              </w:rPr>
              <w:t>показатель</w:t>
            </w:r>
            <w:r w:rsidRPr="002A24F6">
              <w:rPr>
                <w:rFonts w:ascii="Times New Roman" w:hAnsi="Times New Roman" w:cs="Times New Roman"/>
                <w:spacing w:val="-9"/>
                <w:sz w:val="24"/>
                <w:szCs w:val="24"/>
              </w:rPr>
              <w:t xml:space="preserve"> </w:t>
            </w:r>
            <w:r w:rsidRPr="002A24F6">
              <w:rPr>
                <w:rFonts w:ascii="Times New Roman" w:hAnsi="Times New Roman" w:cs="Times New Roman"/>
                <w:sz w:val="24"/>
                <w:szCs w:val="24"/>
              </w:rPr>
              <w:t>минимально</w:t>
            </w:r>
          </w:p>
        </w:tc>
        <w:tc>
          <w:tcPr>
            <w:tcW w:w="2970" w:type="dxa"/>
            <w:tcBorders>
              <w:bottom w:val="nil"/>
            </w:tcBorders>
          </w:tcPr>
          <w:p w:rsidR="002A24F6" w:rsidRPr="002A24F6" w:rsidRDefault="002A24F6" w:rsidP="00875BAD">
            <w:pPr>
              <w:pStyle w:val="TableParagraph"/>
              <w:spacing w:before="3" w:line="210" w:lineRule="exact"/>
              <w:ind w:left="29"/>
              <w:rPr>
                <w:rFonts w:ascii="Times New Roman" w:hAnsi="Times New Roman" w:cs="Times New Roman"/>
                <w:sz w:val="24"/>
                <w:szCs w:val="24"/>
              </w:rPr>
            </w:pPr>
            <w:r w:rsidRPr="002A24F6">
              <w:rPr>
                <w:rFonts w:ascii="Times New Roman" w:hAnsi="Times New Roman" w:cs="Times New Roman"/>
                <w:sz w:val="24"/>
                <w:szCs w:val="24"/>
              </w:rPr>
              <w:t>Количество</w:t>
            </w:r>
            <w:r w:rsidRPr="002A24F6">
              <w:rPr>
                <w:rFonts w:ascii="Times New Roman" w:hAnsi="Times New Roman" w:cs="Times New Roman"/>
                <w:spacing w:val="-11"/>
                <w:sz w:val="24"/>
                <w:szCs w:val="24"/>
              </w:rPr>
              <w:t xml:space="preserve"> </w:t>
            </w:r>
            <w:r w:rsidRPr="002A24F6">
              <w:rPr>
                <w:rFonts w:ascii="Times New Roman" w:hAnsi="Times New Roman" w:cs="Times New Roman"/>
                <w:sz w:val="24"/>
                <w:szCs w:val="24"/>
              </w:rPr>
              <w:t>объектов</w:t>
            </w:r>
            <w:r w:rsidRPr="002A24F6">
              <w:rPr>
                <w:rFonts w:ascii="Times New Roman" w:hAnsi="Times New Roman" w:cs="Times New Roman"/>
                <w:spacing w:val="-10"/>
                <w:sz w:val="24"/>
                <w:szCs w:val="24"/>
              </w:rPr>
              <w:t xml:space="preserve"> </w:t>
            </w:r>
            <w:r w:rsidRPr="002A24F6">
              <w:rPr>
                <w:rFonts w:ascii="Times New Roman" w:hAnsi="Times New Roman" w:cs="Times New Roman"/>
                <w:sz w:val="24"/>
                <w:szCs w:val="24"/>
              </w:rPr>
              <w:t>на</w:t>
            </w:r>
          </w:p>
        </w:tc>
        <w:tc>
          <w:tcPr>
            <w:tcW w:w="1708" w:type="dxa"/>
            <w:tcBorders>
              <w:bottom w:val="nil"/>
            </w:tcBorders>
          </w:tcPr>
          <w:p w:rsidR="002A24F6" w:rsidRPr="002A24F6" w:rsidRDefault="002A24F6" w:rsidP="00875BAD">
            <w:pPr>
              <w:pStyle w:val="TableParagraph"/>
              <w:spacing w:before="3" w:line="210" w:lineRule="exact"/>
              <w:ind w:left="23"/>
              <w:jc w:val="center"/>
              <w:rPr>
                <w:rFonts w:ascii="Times New Roman" w:hAnsi="Times New Roman" w:cs="Times New Roman"/>
                <w:sz w:val="24"/>
                <w:szCs w:val="24"/>
              </w:rPr>
            </w:pPr>
            <w:r w:rsidRPr="002A24F6">
              <w:rPr>
                <w:rFonts w:ascii="Times New Roman" w:hAnsi="Times New Roman" w:cs="Times New Roman"/>
                <w:sz w:val="24"/>
                <w:szCs w:val="24"/>
              </w:rPr>
              <w:t>1</w:t>
            </w:r>
          </w:p>
        </w:tc>
      </w:tr>
      <w:tr w:rsidR="002A24F6" w:rsidRPr="002A24F6" w:rsidTr="002A24F6">
        <w:trPr>
          <w:trHeight w:val="230"/>
        </w:trPr>
        <w:tc>
          <w:tcPr>
            <w:tcW w:w="1828" w:type="dxa"/>
            <w:tcBorders>
              <w:top w:val="nil"/>
              <w:bottom w:val="nil"/>
            </w:tcBorders>
          </w:tcPr>
          <w:p w:rsidR="002A24F6" w:rsidRPr="002A24F6" w:rsidRDefault="002A24F6" w:rsidP="00875BAD">
            <w:pPr>
              <w:pStyle w:val="TableParagraph"/>
              <w:spacing w:line="210" w:lineRule="exact"/>
              <w:ind w:left="30"/>
              <w:rPr>
                <w:rFonts w:ascii="Times New Roman" w:hAnsi="Times New Roman" w:cs="Times New Roman"/>
                <w:sz w:val="24"/>
                <w:szCs w:val="24"/>
              </w:rPr>
            </w:pPr>
            <w:r w:rsidRPr="002A24F6">
              <w:rPr>
                <w:rFonts w:ascii="Times New Roman" w:hAnsi="Times New Roman" w:cs="Times New Roman"/>
                <w:sz w:val="24"/>
                <w:szCs w:val="24"/>
              </w:rPr>
              <w:t>которых</w:t>
            </w:r>
            <w:r w:rsidRPr="002A24F6">
              <w:rPr>
                <w:rFonts w:ascii="Times New Roman" w:hAnsi="Times New Roman" w:cs="Times New Roman"/>
                <w:spacing w:val="-7"/>
                <w:sz w:val="24"/>
                <w:szCs w:val="24"/>
              </w:rPr>
              <w:t xml:space="preserve"> </w:t>
            </w:r>
            <w:r w:rsidRPr="002A24F6">
              <w:rPr>
                <w:rFonts w:ascii="Times New Roman" w:hAnsi="Times New Roman" w:cs="Times New Roman"/>
                <w:sz w:val="24"/>
                <w:szCs w:val="24"/>
              </w:rPr>
              <w:t>(на</w:t>
            </w:r>
          </w:p>
        </w:tc>
        <w:tc>
          <w:tcPr>
            <w:tcW w:w="3408" w:type="dxa"/>
            <w:tcBorders>
              <w:top w:val="nil"/>
              <w:bottom w:val="nil"/>
            </w:tcBorders>
          </w:tcPr>
          <w:p w:rsidR="002A24F6" w:rsidRPr="002A24F6" w:rsidRDefault="002A24F6" w:rsidP="00875BAD">
            <w:pPr>
              <w:pStyle w:val="TableParagraph"/>
              <w:spacing w:line="210" w:lineRule="exact"/>
              <w:ind w:left="30"/>
              <w:rPr>
                <w:rFonts w:ascii="Times New Roman" w:hAnsi="Times New Roman" w:cs="Times New Roman"/>
                <w:sz w:val="24"/>
                <w:szCs w:val="24"/>
              </w:rPr>
            </w:pPr>
            <w:r w:rsidRPr="002A24F6">
              <w:rPr>
                <w:rFonts w:ascii="Times New Roman" w:hAnsi="Times New Roman" w:cs="Times New Roman"/>
                <w:sz w:val="24"/>
                <w:szCs w:val="24"/>
              </w:rPr>
              <w:t>допустимого</w:t>
            </w:r>
            <w:r w:rsidRPr="002A24F6">
              <w:rPr>
                <w:rFonts w:ascii="Times New Roman" w:hAnsi="Times New Roman" w:cs="Times New Roman"/>
                <w:spacing w:val="-7"/>
                <w:sz w:val="24"/>
                <w:szCs w:val="24"/>
              </w:rPr>
              <w:t xml:space="preserve"> </w:t>
            </w:r>
            <w:r w:rsidRPr="002A24F6">
              <w:rPr>
                <w:rFonts w:ascii="Times New Roman" w:hAnsi="Times New Roman" w:cs="Times New Roman"/>
                <w:sz w:val="24"/>
                <w:szCs w:val="24"/>
              </w:rPr>
              <w:t>уровня</w:t>
            </w:r>
          </w:p>
        </w:tc>
        <w:tc>
          <w:tcPr>
            <w:tcW w:w="2970" w:type="dxa"/>
            <w:tcBorders>
              <w:top w:val="nil"/>
              <w:bottom w:val="nil"/>
            </w:tcBorders>
          </w:tcPr>
          <w:p w:rsidR="002A24F6" w:rsidRPr="002A24F6" w:rsidRDefault="002A24F6" w:rsidP="00875BAD">
            <w:pPr>
              <w:pStyle w:val="TableParagraph"/>
              <w:spacing w:line="210" w:lineRule="exact"/>
              <w:ind w:left="29"/>
              <w:rPr>
                <w:rFonts w:ascii="Times New Roman" w:hAnsi="Times New Roman" w:cs="Times New Roman"/>
                <w:sz w:val="24"/>
                <w:szCs w:val="24"/>
              </w:rPr>
            </w:pPr>
            <w:r w:rsidRPr="002A24F6">
              <w:rPr>
                <w:rFonts w:ascii="Times New Roman" w:hAnsi="Times New Roman" w:cs="Times New Roman"/>
                <w:sz w:val="24"/>
                <w:szCs w:val="24"/>
              </w:rPr>
              <w:t>муниципальное</w:t>
            </w:r>
            <w:r w:rsidRPr="002A24F6">
              <w:rPr>
                <w:rFonts w:ascii="Times New Roman" w:hAnsi="Times New Roman" w:cs="Times New Roman"/>
                <w:spacing w:val="-12"/>
                <w:sz w:val="24"/>
                <w:szCs w:val="24"/>
              </w:rPr>
              <w:t xml:space="preserve"> </w:t>
            </w:r>
            <w:r w:rsidRPr="002A24F6">
              <w:rPr>
                <w:rFonts w:ascii="Times New Roman" w:hAnsi="Times New Roman" w:cs="Times New Roman"/>
                <w:sz w:val="24"/>
                <w:szCs w:val="24"/>
              </w:rPr>
              <w:t>образование,</w:t>
            </w:r>
          </w:p>
        </w:tc>
        <w:tc>
          <w:tcPr>
            <w:tcW w:w="1708" w:type="dxa"/>
            <w:tcBorders>
              <w:top w:val="nil"/>
              <w:bottom w:val="nil"/>
            </w:tcBorders>
          </w:tcPr>
          <w:p w:rsidR="002A24F6" w:rsidRPr="002A24F6" w:rsidRDefault="002A24F6" w:rsidP="00875BAD">
            <w:pPr>
              <w:pStyle w:val="TableParagraph"/>
              <w:rPr>
                <w:rFonts w:ascii="Times New Roman" w:hAnsi="Times New Roman" w:cs="Times New Roman"/>
                <w:sz w:val="24"/>
                <w:szCs w:val="24"/>
              </w:rPr>
            </w:pPr>
          </w:p>
        </w:tc>
      </w:tr>
      <w:tr w:rsidR="002A24F6" w:rsidRPr="002A24F6" w:rsidTr="002A24F6">
        <w:trPr>
          <w:trHeight w:val="226"/>
        </w:trPr>
        <w:tc>
          <w:tcPr>
            <w:tcW w:w="1828" w:type="dxa"/>
            <w:tcBorders>
              <w:top w:val="nil"/>
              <w:bottom w:val="nil"/>
            </w:tcBorders>
          </w:tcPr>
          <w:p w:rsidR="002A24F6" w:rsidRPr="002A24F6" w:rsidRDefault="002A24F6" w:rsidP="00875BAD">
            <w:pPr>
              <w:pStyle w:val="TableParagraph"/>
              <w:spacing w:line="205" w:lineRule="exact"/>
              <w:ind w:left="30"/>
              <w:rPr>
                <w:rFonts w:ascii="Times New Roman" w:hAnsi="Times New Roman" w:cs="Times New Roman"/>
                <w:sz w:val="24"/>
                <w:szCs w:val="24"/>
              </w:rPr>
            </w:pPr>
            <w:r w:rsidRPr="002A24F6">
              <w:rPr>
                <w:rFonts w:ascii="Times New Roman" w:hAnsi="Times New Roman" w:cs="Times New Roman"/>
                <w:sz w:val="24"/>
                <w:szCs w:val="24"/>
              </w:rPr>
              <w:t>территории</w:t>
            </w:r>
          </w:p>
        </w:tc>
        <w:tc>
          <w:tcPr>
            <w:tcW w:w="3408" w:type="dxa"/>
            <w:tcBorders>
              <w:top w:val="nil"/>
              <w:bottom w:val="nil"/>
            </w:tcBorders>
          </w:tcPr>
          <w:p w:rsidR="002A24F6" w:rsidRPr="002A24F6" w:rsidRDefault="002A24F6" w:rsidP="00875BAD">
            <w:pPr>
              <w:pStyle w:val="TableParagraph"/>
              <w:spacing w:line="205" w:lineRule="exact"/>
              <w:ind w:left="30"/>
              <w:rPr>
                <w:rFonts w:ascii="Times New Roman" w:hAnsi="Times New Roman" w:cs="Times New Roman"/>
                <w:sz w:val="24"/>
                <w:szCs w:val="24"/>
              </w:rPr>
            </w:pPr>
            <w:r w:rsidRPr="002A24F6">
              <w:rPr>
                <w:rFonts w:ascii="Times New Roman" w:hAnsi="Times New Roman" w:cs="Times New Roman"/>
                <w:sz w:val="24"/>
                <w:szCs w:val="24"/>
              </w:rPr>
              <w:t>обеспеченности</w:t>
            </w:r>
          </w:p>
        </w:tc>
        <w:tc>
          <w:tcPr>
            <w:tcW w:w="2970" w:type="dxa"/>
            <w:tcBorders>
              <w:top w:val="nil"/>
            </w:tcBorders>
          </w:tcPr>
          <w:p w:rsidR="002A24F6" w:rsidRPr="002A24F6" w:rsidRDefault="002A24F6" w:rsidP="00875BAD">
            <w:pPr>
              <w:pStyle w:val="TableParagraph"/>
              <w:spacing w:line="206" w:lineRule="exact"/>
              <w:ind w:left="29"/>
              <w:rPr>
                <w:rFonts w:ascii="Times New Roman" w:hAnsi="Times New Roman" w:cs="Times New Roman"/>
                <w:sz w:val="24"/>
                <w:szCs w:val="24"/>
              </w:rPr>
            </w:pPr>
            <w:proofErr w:type="gramStart"/>
            <w:r w:rsidRPr="002A24F6">
              <w:rPr>
                <w:rFonts w:ascii="Times New Roman" w:hAnsi="Times New Roman" w:cs="Times New Roman"/>
                <w:sz w:val="24"/>
                <w:szCs w:val="24"/>
              </w:rPr>
              <w:t>ед</w:t>
            </w:r>
            <w:proofErr w:type="gramEnd"/>
            <w:r w:rsidRPr="002A24F6">
              <w:rPr>
                <w:rFonts w:ascii="Times New Roman" w:hAnsi="Times New Roman" w:cs="Times New Roman"/>
                <w:sz w:val="24"/>
                <w:szCs w:val="24"/>
              </w:rPr>
              <w:t>.</w:t>
            </w:r>
          </w:p>
        </w:tc>
        <w:tc>
          <w:tcPr>
            <w:tcW w:w="1708" w:type="dxa"/>
            <w:tcBorders>
              <w:top w:val="nil"/>
            </w:tcBorders>
          </w:tcPr>
          <w:p w:rsidR="002A24F6" w:rsidRPr="002A24F6" w:rsidRDefault="002A24F6" w:rsidP="00875BAD">
            <w:pPr>
              <w:pStyle w:val="TableParagraph"/>
              <w:rPr>
                <w:rFonts w:ascii="Times New Roman" w:hAnsi="Times New Roman" w:cs="Times New Roman"/>
                <w:sz w:val="24"/>
                <w:szCs w:val="24"/>
              </w:rPr>
            </w:pPr>
          </w:p>
        </w:tc>
      </w:tr>
      <w:tr w:rsidR="002A24F6" w:rsidRPr="002A24F6" w:rsidTr="002A24F6">
        <w:trPr>
          <w:trHeight w:val="223"/>
        </w:trPr>
        <w:tc>
          <w:tcPr>
            <w:tcW w:w="1828" w:type="dxa"/>
            <w:tcBorders>
              <w:top w:val="nil"/>
              <w:bottom w:val="nil"/>
            </w:tcBorders>
          </w:tcPr>
          <w:p w:rsidR="002A24F6" w:rsidRPr="002A24F6" w:rsidRDefault="002A24F6" w:rsidP="00875BAD">
            <w:pPr>
              <w:pStyle w:val="TableParagraph"/>
              <w:spacing w:line="205" w:lineRule="exact"/>
              <w:ind w:left="30"/>
              <w:rPr>
                <w:rFonts w:ascii="Times New Roman" w:hAnsi="Times New Roman" w:cs="Times New Roman"/>
                <w:sz w:val="24"/>
                <w:szCs w:val="24"/>
              </w:rPr>
            </w:pPr>
            <w:r w:rsidRPr="002A24F6">
              <w:rPr>
                <w:rFonts w:ascii="Times New Roman" w:hAnsi="Times New Roman" w:cs="Times New Roman"/>
                <w:sz w:val="24"/>
                <w:szCs w:val="24"/>
              </w:rPr>
              <w:t>которых)</w:t>
            </w:r>
          </w:p>
        </w:tc>
        <w:tc>
          <w:tcPr>
            <w:tcW w:w="3408" w:type="dxa"/>
            <w:tcBorders>
              <w:bottom w:val="nil"/>
            </w:tcBorders>
          </w:tcPr>
          <w:p w:rsidR="002A24F6" w:rsidRPr="002A24F6" w:rsidRDefault="002A24F6" w:rsidP="00875BAD">
            <w:pPr>
              <w:pStyle w:val="TableParagraph"/>
              <w:spacing w:before="3" w:line="200" w:lineRule="exact"/>
              <w:ind w:left="30"/>
              <w:rPr>
                <w:rFonts w:ascii="Times New Roman" w:hAnsi="Times New Roman" w:cs="Times New Roman"/>
                <w:sz w:val="24"/>
                <w:szCs w:val="24"/>
              </w:rPr>
            </w:pPr>
            <w:r w:rsidRPr="002A24F6">
              <w:rPr>
                <w:rFonts w:ascii="Times New Roman" w:hAnsi="Times New Roman" w:cs="Times New Roman"/>
                <w:spacing w:val="-1"/>
                <w:sz w:val="24"/>
                <w:szCs w:val="24"/>
              </w:rPr>
              <w:t>Расчетный</w:t>
            </w:r>
            <w:r w:rsidRPr="002A24F6">
              <w:rPr>
                <w:rFonts w:ascii="Times New Roman" w:hAnsi="Times New Roman" w:cs="Times New Roman"/>
                <w:spacing w:val="-11"/>
                <w:sz w:val="24"/>
                <w:szCs w:val="24"/>
              </w:rPr>
              <w:t xml:space="preserve"> </w:t>
            </w:r>
            <w:r w:rsidRPr="002A24F6">
              <w:rPr>
                <w:rFonts w:ascii="Times New Roman" w:hAnsi="Times New Roman" w:cs="Times New Roman"/>
                <w:sz w:val="24"/>
                <w:szCs w:val="24"/>
              </w:rPr>
              <w:t>показатель</w:t>
            </w:r>
          </w:p>
        </w:tc>
        <w:tc>
          <w:tcPr>
            <w:tcW w:w="4678" w:type="dxa"/>
            <w:gridSpan w:val="2"/>
            <w:tcBorders>
              <w:bottom w:val="nil"/>
            </w:tcBorders>
          </w:tcPr>
          <w:p w:rsidR="002A24F6" w:rsidRPr="002A24F6" w:rsidRDefault="002A24F6" w:rsidP="00875BAD">
            <w:pPr>
              <w:pStyle w:val="TableParagraph"/>
              <w:spacing w:before="3" w:line="201" w:lineRule="exact"/>
              <w:ind w:left="1561" w:right="1542"/>
              <w:jc w:val="center"/>
              <w:rPr>
                <w:rFonts w:ascii="Times New Roman" w:hAnsi="Times New Roman" w:cs="Times New Roman"/>
                <w:sz w:val="24"/>
                <w:szCs w:val="24"/>
              </w:rPr>
            </w:pPr>
            <w:r w:rsidRPr="002A24F6">
              <w:rPr>
                <w:rFonts w:ascii="Times New Roman" w:hAnsi="Times New Roman" w:cs="Times New Roman"/>
                <w:sz w:val="24"/>
                <w:szCs w:val="24"/>
              </w:rPr>
              <w:t>Не</w:t>
            </w:r>
            <w:r w:rsidRPr="002A24F6">
              <w:rPr>
                <w:rFonts w:ascii="Times New Roman" w:hAnsi="Times New Roman" w:cs="Times New Roman"/>
                <w:spacing w:val="-5"/>
                <w:sz w:val="24"/>
                <w:szCs w:val="24"/>
              </w:rPr>
              <w:t xml:space="preserve"> </w:t>
            </w:r>
            <w:r w:rsidRPr="002A24F6">
              <w:rPr>
                <w:rFonts w:ascii="Times New Roman" w:hAnsi="Times New Roman" w:cs="Times New Roman"/>
                <w:sz w:val="24"/>
                <w:szCs w:val="24"/>
              </w:rPr>
              <w:t>нормируется</w:t>
            </w:r>
          </w:p>
        </w:tc>
      </w:tr>
      <w:tr w:rsidR="002A24F6" w:rsidRPr="002A24F6" w:rsidTr="002A24F6">
        <w:trPr>
          <w:trHeight w:val="230"/>
        </w:trPr>
        <w:tc>
          <w:tcPr>
            <w:tcW w:w="1828" w:type="dxa"/>
            <w:tcBorders>
              <w:top w:val="nil"/>
              <w:bottom w:val="nil"/>
            </w:tcBorders>
          </w:tcPr>
          <w:p w:rsidR="002A24F6" w:rsidRPr="002A24F6" w:rsidRDefault="002A24F6" w:rsidP="00875BAD">
            <w:pPr>
              <w:pStyle w:val="TableParagraph"/>
              <w:spacing w:line="210" w:lineRule="exact"/>
              <w:ind w:left="30"/>
              <w:rPr>
                <w:rFonts w:ascii="Times New Roman" w:hAnsi="Times New Roman" w:cs="Times New Roman"/>
                <w:sz w:val="24"/>
                <w:szCs w:val="24"/>
              </w:rPr>
            </w:pPr>
            <w:r w:rsidRPr="002A24F6">
              <w:rPr>
                <w:rFonts w:ascii="Times New Roman" w:hAnsi="Times New Roman" w:cs="Times New Roman"/>
                <w:sz w:val="24"/>
                <w:szCs w:val="24"/>
              </w:rPr>
              <w:t>размещаются</w:t>
            </w:r>
          </w:p>
        </w:tc>
        <w:tc>
          <w:tcPr>
            <w:tcW w:w="3408" w:type="dxa"/>
            <w:tcBorders>
              <w:top w:val="nil"/>
              <w:bottom w:val="nil"/>
            </w:tcBorders>
          </w:tcPr>
          <w:p w:rsidR="002A24F6" w:rsidRPr="002A24F6" w:rsidRDefault="002A24F6" w:rsidP="00875BAD">
            <w:pPr>
              <w:pStyle w:val="TableParagraph"/>
              <w:spacing w:before="10" w:line="200" w:lineRule="exact"/>
              <w:ind w:left="30"/>
              <w:rPr>
                <w:rFonts w:ascii="Times New Roman" w:hAnsi="Times New Roman" w:cs="Times New Roman"/>
                <w:sz w:val="24"/>
                <w:szCs w:val="24"/>
              </w:rPr>
            </w:pPr>
            <w:r w:rsidRPr="002A24F6">
              <w:rPr>
                <w:rFonts w:ascii="Times New Roman" w:hAnsi="Times New Roman" w:cs="Times New Roman"/>
                <w:sz w:val="24"/>
                <w:szCs w:val="24"/>
              </w:rPr>
              <w:t>максимально</w:t>
            </w:r>
            <w:r w:rsidRPr="002A24F6">
              <w:rPr>
                <w:rFonts w:ascii="Times New Roman" w:hAnsi="Times New Roman" w:cs="Times New Roman"/>
                <w:spacing w:val="-13"/>
                <w:sz w:val="24"/>
                <w:szCs w:val="24"/>
              </w:rPr>
              <w:t xml:space="preserve"> </w:t>
            </w:r>
            <w:r w:rsidRPr="002A24F6">
              <w:rPr>
                <w:rFonts w:ascii="Times New Roman" w:hAnsi="Times New Roman" w:cs="Times New Roman"/>
                <w:sz w:val="24"/>
                <w:szCs w:val="24"/>
              </w:rPr>
              <w:t>допустимого</w:t>
            </w:r>
            <w:r w:rsidRPr="002A24F6">
              <w:rPr>
                <w:rFonts w:ascii="Times New Roman" w:hAnsi="Times New Roman" w:cs="Times New Roman"/>
                <w:spacing w:val="-13"/>
                <w:sz w:val="24"/>
                <w:szCs w:val="24"/>
              </w:rPr>
              <w:t xml:space="preserve"> </w:t>
            </w:r>
            <w:r w:rsidRPr="002A24F6">
              <w:rPr>
                <w:rFonts w:ascii="Times New Roman" w:hAnsi="Times New Roman" w:cs="Times New Roman"/>
                <w:sz w:val="24"/>
                <w:szCs w:val="24"/>
              </w:rPr>
              <w:t>уровня</w:t>
            </w:r>
          </w:p>
        </w:tc>
        <w:tc>
          <w:tcPr>
            <w:tcW w:w="4678" w:type="dxa"/>
            <w:gridSpan w:val="2"/>
            <w:tcBorders>
              <w:top w:val="nil"/>
              <w:bottom w:val="nil"/>
            </w:tcBorders>
          </w:tcPr>
          <w:p w:rsidR="002A24F6" w:rsidRPr="002A24F6" w:rsidRDefault="002A24F6" w:rsidP="00875BAD">
            <w:pPr>
              <w:pStyle w:val="TableParagraph"/>
              <w:rPr>
                <w:rFonts w:ascii="Times New Roman" w:hAnsi="Times New Roman" w:cs="Times New Roman"/>
                <w:sz w:val="24"/>
                <w:szCs w:val="24"/>
              </w:rPr>
            </w:pPr>
          </w:p>
        </w:tc>
      </w:tr>
      <w:tr w:rsidR="002A24F6" w:rsidRPr="002A24F6" w:rsidTr="002A24F6">
        <w:trPr>
          <w:trHeight w:val="446"/>
        </w:trPr>
        <w:tc>
          <w:tcPr>
            <w:tcW w:w="1828" w:type="dxa"/>
            <w:tcBorders>
              <w:top w:val="nil"/>
            </w:tcBorders>
          </w:tcPr>
          <w:p w:rsidR="002A24F6" w:rsidRPr="002A24F6" w:rsidRDefault="002A24F6" w:rsidP="00875BAD">
            <w:pPr>
              <w:pStyle w:val="TableParagraph"/>
              <w:spacing w:line="216" w:lineRule="exact"/>
              <w:ind w:left="30"/>
              <w:rPr>
                <w:rFonts w:ascii="Times New Roman" w:hAnsi="Times New Roman" w:cs="Times New Roman"/>
                <w:sz w:val="24"/>
                <w:szCs w:val="24"/>
              </w:rPr>
            </w:pPr>
            <w:r w:rsidRPr="002A24F6">
              <w:rPr>
                <w:rFonts w:ascii="Times New Roman" w:hAnsi="Times New Roman" w:cs="Times New Roman"/>
                <w:spacing w:val="-1"/>
                <w:sz w:val="24"/>
                <w:szCs w:val="24"/>
              </w:rPr>
              <w:t>органы</w:t>
            </w:r>
            <w:r w:rsidRPr="002A24F6">
              <w:rPr>
                <w:rFonts w:ascii="Times New Roman" w:hAnsi="Times New Roman" w:cs="Times New Roman"/>
                <w:spacing w:val="-6"/>
                <w:sz w:val="24"/>
                <w:szCs w:val="24"/>
              </w:rPr>
              <w:t xml:space="preserve"> </w:t>
            </w:r>
            <w:r w:rsidRPr="002A24F6">
              <w:rPr>
                <w:rFonts w:ascii="Times New Roman" w:hAnsi="Times New Roman" w:cs="Times New Roman"/>
                <w:spacing w:val="-1"/>
                <w:sz w:val="24"/>
                <w:szCs w:val="24"/>
              </w:rPr>
              <w:t>местного</w:t>
            </w:r>
          </w:p>
          <w:p w:rsidR="002A24F6" w:rsidRPr="002A24F6" w:rsidRDefault="002A24F6" w:rsidP="00875BAD">
            <w:pPr>
              <w:pStyle w:val="TableParagraph"/>
              <w:spacing w:before="3" w:line="206" w:lineRule="exact"/>
              <w:ind w:left="30"/>
              <w:rPr>
                <w:rFonts w:ascii="Times New Roman" w:hAnsi="Times New Roman" w:cs="Times New Roman"/>
                <w:sz w:val="24"/>
                <w:szCs w:val="24"/>
              </w:rPr>
            </w:pPr>
            <w:r w:rsidRPr="002A24F6">
              <w:rPr>
                <w:rFonts w:ascii="Times New Roman" w:hAnsi="Times New Roman" w:cs="Times New Roman"/>
                <w:sz w:val="24"/>
                <w:szCs w:val="24"/>
              </w:rPr>
              <w:t>самоуправления</w:t>
            </w:r>
          </w:p>
        </w:tc>
        <w:tc>
          <w:tcPr>
            <w:tcW w:w="3408" w:type="dxa"/>
            <w:tcBorders>
              <w:top w:val="nil"/>
            </w:tcBorders>
          </w:tcPr>
          <w:p w:rsidR="002A24F6" w:rsidRPr="002A24F6" w:rsidRDefault="002A24F6" w:rsidP="00875BAD">
            <w:pPr>
              <w:pStyle w:val="TableParagraph"/>
              <w:spacing w:before="10"/>
              <w:ind w:left="30"/>
              <w:rPr>
                <w:rFonts w:ascii="Times New Roman" w:hAnsi="Times New Roman" w:cs="Times New Roman"/>
                <w:sz w:val="24"/>
                <w:szCs w:val="24"/>
              </w:rPr>
            </w:pPr>
            <w:r w:rsidRPr="002A24F6">
              <w:rPr>
                <w:rFonts w:ascii="Times New Roman" w:hAnsi="Times New Roman" w:cs="Times New Roman"/>
                <w:sz w:val="24"/>
                <w:szCs w:val="24"/>
              </w:rPr>
              <w:t>территориальной</w:t>
            </w:r>
            <w:r w:rsidRPr="002A24F6">
              <w:rPr>
                <w:rFonts w:ascii="Times New Roman" w:hAnsi="Times New Roman" w:cs="Times New Roman"/>
                <w:spacing w:val="-7"/>
                <w:sz w:val="24"/>
                <w:szCs w:val="24"/>
              </w:rPr>
              <w:t xml:space="preserve"> </w:t>
            </w:r>
            <w:r w:rsidRPr="002A24F6">
              <w:rPr>
                <w:rFonts w:ascii="Times New Roman" w:hAnsi="Times New Roman" w:cs="Times New Roman"/>
                <w:sz w:val="24"/>
                <w:szCs w:val="24"/>
              </w:rPr>
              <w:t>доступности</w:t>
            </w:r>
          </w:p>
        </w:tc>
        <w:tc>
          <w:tcPr>
            <w:tcW w:w="4678" w:type="dxa"/>
            <w:gridSpan w:val="2"/>
            <w:tcBorders>
              <w:top w:val="nil"/>
            </w:tcBorders>
          </w:tcPr>
          <w:p w:rsidR="002A24F6" w:rsidRPr="002A24F6" w:rsidRDefault="002A24F6" w:rsidP="00875BAD">
            <w:pPr>
              <w:pStyle w:val="TableParagraph"/>
              <w:rPr>
                <w:rFonts w:ascii="Times New Roman" w:hAnsi="Times New Roman" w:cs="Times New Roman"/>
                <w:sz w:val="24"/>
                <w:szCs w:val="24"/>
              </w:rPr>
            </w:pPr>
          </w:p>
        </w:tc>
      </w:tr>
      <w:tr w:rsidR="002A24F6" w:rsidRPr="002A24F6" w:rsidTr="002A24F6">
        <w:trPr>
          <w:trHeight w:val="690"/>
        </w:trPr>
        <w:tc>
          <w:tcPr>
            <w:tcW w:w="1828" w:type="dxa"/>
            <w:vMerge w:val="restart"/>
          </w:tcPr>
          <w:p w:rsidR="002A24F6" w:rsidRPr="002A24F6" w:rsidRDefault="002A24F6" w:rsidP="00875BAD">
            <w:pPr>
              <w:pStyle w:val="TableParagraph"/>
              <w:spacing w:before="3" w:line="244" w:lineRule="auto"/>
              <w:ind w:left="30" w:right="247"/>
              <w:rPr>
                <w:rFonts w:ascii="Times New Roman" w:hAnsi="Times New Roman" w:cs="Times New Roman"/>
                <w:sz w:val="24"/>
                <w:szCs w:val="24"/>
              </w:rPr>
            </w:pPr>
            <w:r w:rsidRPr="002A24F6">
              <w:rPr>
                <w:rFonts w:ascii="Times New Roman" w:hAnsi="Times New Roman" w:cs="Times New Roman"/>
                <w:spacing w:val="-1"/>
                <w:sz w:val="24"/>
                <w:szCs w:val="24"/>
              </w:rPr>
              <w:t>Муниципальный</w:t>
            </w:r>
            <w:r w:rsidRPr="002A24F6">
              <w:rPr>
                <w:rFonts w:ascii="Times New Roman" w:hAnsi="Times New Roman" w:cs="Times New Roman"/>
                <w:spacing w:val="-51"/>
                <w:sz w:val="24"/>
                <w:szCs w:val="24"/>
              </w:rPr>
              <w:t xml:space="preserve"> </w:t>
            </w:r>
            <w:r w:rsidRPr="002A24F6">
              <w:rPr>
                <w:rFonts w:ascii="Times New Roman" w:hAnsi="Times New Roman" w:cs="Times New Roman"/>
                <w:sz w:val="24"/>
                <w:szCs w:val="24"/>
              </w:rPr>
              <w:t>архив</w:t>
            </w:r>
          </w:p>
        </w:tc>
        <w:tc>
          <w:tcPr>
            <w:tcW w:w="3408" w:type="dxa"/>
          </w:tcPr>
          <w:p w:rsidR="002A24F6" w:rsidRPr="002A24F6" w:rsidRDefault="002A24F6" w:rsidP="00875BAD">
            <w:pPr>
              <w:pStyle w:val="TableParagraph"/>
              <w:spacing w:line="230" w:lineRule="atLeast"/>
              <w:ind w:left="30" w:right="17"/>
              <w:rPr>
                <w:rFonts w:ascii="Times New Roman" w:hAnsi="Times New Roman" w:cs="Times New Roman"/>
                <w:sz w:val="24"/>
                <w:szCs w:val="24"/>
                <w:lang w:val="ru-RU"/>
              </w:rPr>
            </w:pPr>
            <w:r w:rsidRPr="002A24F6">
              <w:rPr>
                <w:rFonts w:ascii="Times New Roman" w:hAnsi="Times New Roman" w:cs="Times New Roman"/>
                <w:spacing w:val="-1"/>
                <w:sz w:val="24"/>
                <w:szCs w:val="24"/>
                <w:lang w:val="ru-RU"/>
              </w:rPr>
              <w:t>Расчетный</w:t>
            </w:r>
            <w:r w:rsidRPr="002A24F6">
              <w:rPr>
                <w:rFonts w:ascii="Times New Roman" w:hAnsi="Times New Roman" w:cs="Times New Roman"/>
                <w:spacing w:val="-9"/>
                <w:sz w:val="24"/>
                <w:szCs w:val="24"/>
                <w:lang w:val="ru-RU"/>
              </w:rPr>
              <w:t xml:space="preserve"> </w:t>
            </w:r>
            <w:r w:rsidRPr="002A24F6">
              <w:rPr>
                <w:rFonts w:ascii="Times New Roman" w:hAnsi="Times New Roman" w:cs="Times New Roman"/>
                <w:spacing w:val="-1"/>
                <w:sz w:val="24"/>
                <w:szCs w:val="24"/>
                <w:lang w:val="ru-RU"/>
              </w:rPr>
              <w:t>показатель</w:t>
            </w:r>
            <w:r w:rsidRPr="002A24F6">
              <w:rPr>
                <w:rFonts w:ascii="Times New Roman" w:hAnsi="Times New Roman" w:cs="Times New Roman"/>
                <w:spacing w:val="-8"/>
                <w:sz w:val="24"/>
                <w:szCs w:val="24"/>
                <w:lang w:val="ru-RU"/>
              </w:rPr>
              <w:t xml:space="preserve"> </w:t>
            </w:r>
            <w:r w:rsidRPr="002A24F6">
              <w:rPr>
                <w:rFonts w:ascii="Times New Roman" w:hAnsi="Times New Roman" w:cs="Times New Roman"/>
                <w:spacing w:val="-1"/>
                <w:sz w:val="24"/>
                <w:szCs w:val="24"/>
                <w:lang w:val="ru-RU"/>
              </w:rPr>
              <w:t>минимально</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допустимого</w:t>
            </w:r>
            <w:r w:rsidRPr="002A24F6">
              <w:rPr>
                <w:rFonts w:ascii="Times New Roman" w:hAnsi="Times New Roman" w:cs="Times New Roman"/>
                <w:spacing w:val="2"/>
                <w:sz w:val="24"/>
                <w:szCs w:val="24"/>
                <w:lang w:val="ru-RU"/>
              </w:rPr>
              <w:t xml:space="preserve"> </w:t>
            </w:r>
            <w:r w:rsidRPr="002A24F6">
              <w:rPr>
                <w:rFonts w:ascii="Times New Roman" w:hAnsi="Times New Roman" w:cs="Times New Roman"/>
                <w:sz w:val="24"/>
                <w:szCs w:val="24"/>
                <w:lang w:val="ru-RU"/>
              </w:rPr>
              <w:t>уровня</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обеспеченности</w:t>
            </w:r>
          </w:p>
        </w:tc>
        <w:tc>
          <w:tcPr>
            <w:tcW w:w="2970" w:type="dxa"/>
          </w:tcPr>
          <w:p w:rsidR="002A24F6" w:rsidRPr="002A24F6" w:rsidRDefault="002A24F6" w:rsidP="00875BAD">
            <w:pPr>
              <w:pStyle w:val="TableParagraph"/>
              <w:spacing w:line="230" w:lineRule="atLeast"/>
              <w:ind w:left="29" w:right="139"/>
              <w:rPr>
                <w:rFonts w:ascii="Times New Roman" w:hAnsi="Times New Roman" w:cs="Times New Roman"/>
                <w:sz w:val="24"/>
                <w:szCs w:val="24"/>
                <w:lang w:val="ru-RU"/>
              </w:rPr>
            </w:pPr>
            <w:r w:rsidRPr="002A24F6">
              <w:rPr>
                <w:rFonts w:ascii="Times New Roman" w:hAnsi="Times New Roman" w:cs="Times New Roman"/>
                <w:sz w:val="24"/>
                <w:szCs w:val="24"/>
                <w:lang w:val="ru-RU"/>
              </w:rPr>
              <w:t>Количество объектов на</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pacing w:val="-1"/>
                <w:sz w:val="24"/>
                <w:szCs w:val="24"/>
                <w:lang w:val="ru-RU"/>
              </w:rPr>
              <w:t>муниципальное</w:t>
            </w:r>
            <w:r w:rsidRPr="002A24F6">
              <w:rPr>
                <w:rFonts w:ascii="Times New Roman" w:hAnsi="Times New Roman" w:cs="Times New Roman"/>
                <w:spacing w:val="-13"/>
                <w:sz w:val="24"/>
                <w:szCs w:val="24"/>
                <w:lang w:val="ru-RU"/>
              </w:rPr>
              <w:t xml:space="preserve"> </w:t>
            </w:r>
            <w:r w:rsidRPr="002A24F6">
              <w:rPr>
                <w:rFonts w:ascii="Times New Roman" w:hAnsi="Times New Roman" w:cs="Times New Roman"/>
                <w:sz w:val="24"/>
                <w:szCs w:val="24"/>
                <w:lang w:val="ru-RU"/>
              </w:rPr>
              <w:t>образование,</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ед.</w:t>
            </w:r>
          </w:p>
        </w:tc>
        <w:tc>
          <w:tcPr>
            <w:tcW w:w="1708" w:type="dxa"/>
          </w:tcPr>
          <w:p w:rsidR="002A24F6" w:rsidRPr="002A24F6" w:rsidRDefault="002A24F6" w:rsidP="00875BAD">
            <w:pPr>
              <w:pStyle w:val="TableParagraph"/>
              <w:spacing w:before="3"/>
              <w:ind w:left="23"/>
              <w:jc w:val="center"/>
              <w:rPr>
                <w:rFonts w:ascii="Times New Roman" w:hAnsi="Times New Roman" w:cs="Times New Roman"/>
                <w:sz w:val="24"/>
                <w:szCs w:val="24"/>
              </w:rPr>
            </w:pPr>
            <w:r w:rsidRPr="002A24F6">
              <w:rPr>
                <w:rFonts w:ascii="Times New Roman" w:hAnsi="Times New Roman" w:cs="Times New Roman"/>
                <w:sz w:val="24"/>
                <w:szCs w:val="24"/>
              </w:rPr>
              <w:t>1</w:t>
            </w:r>
          </w:p>
        </w:tc>
      </w:tr>
      <w:tr w:rsidR="002A24F6" w:rsidRPr="002A24F6" w:rsidTr="002A24F6">
        <w:trPr>
          <w:trHeight w:val="690"/>
        </w:trPr>
        <w:tc>
          <w:tcPr>
            <w:tcW w:w="1828" w:type="dxa"/>
            <w:vMerge/>
            <w:tcBorders>
              <w:top w:val="nil"/>
            </w:tcBorders>
          </w:tcPr>
          <w:p w:rsidR="002A24F6" w:rsidRPr="002A24F6" w:rsidRDefault="002A24F6" w:rsidP="00875BAD">
            <w:pPr>
              <w:rPr>
                <w:szCs w:val="24"/>
              </w:rPr>
            </w:pPr>
          </w:p>
        </w:tc>
        <w:tc>
          <w:tcPr>
            <w:tcW w:w="3408" w:type="dxa"/>
          </w:tcPr>
          <w:p w:rsidR="002A24F6" w:rsidRPr="002A24F6" w:rsidRDefault="002A24F6" w:rsidP="00875BAD">
            <w:pPr>
              <w:pStyle w:val="TableParagraph"/>
              <w:spacing w:line="230" w:lineRule="atLeast"/>
              <w:ind w:left="30" w:right="180"/>
              <w:rPr>
                <w:rFonts w:ascii="Times New Roman" w:hAnsi="Times New Roman" w:cs="Times New Roman"/>
                <w:sz w:val="24"/>
                <w:szCs w:val="24"/>
                <w:lang w:val="ru-RU"/>
              </w:rPr>
            </w:pPr>
            <w:r w:rsidRPr="002A24F6">
              <w:rPr>
                <w:rFonts w:ascii="Times New Roman" w:hAnsi="Times New Roman" w:cs="Times New Roman"/>
                <w:sz w:val="24"/>
                <w:szCs w:val="24"/>
                <w:lang w:val="ru-RU"/>
              </w:rPr>
              <w:t>Расчетный показатель</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pacing w:val="-1"/>
                <w:sz w:val="24"/>
                <w:szCs w:val="24"/>
                <w:lang w:val="ru-RU"/>
              </w:rPr>
              <w:t>максимально</w:t>
            </w:r>
            <w:r w:rsidRPr="002A24F6">
              <w:rPr>
                <w:rFonts w:ascii="Times New Roman" w:hAnsi="Times New Roman" w:cs="Times New Roman"/>
                <w:spacing w:val="-10"/>
                <w:sz w:val="24"/>
                <w:szCs w:val="24"/>
                <w:lang w:val="ru-RU"/>
              </w:rPr>
              <w:t xml:space="preserve"> </w:t>
            </w:r>
            <w:r w:rsidRPr="002A24F6">
              <w:rPr>
                <w:rFonts w:ascii="Times New Roman" w:hAnsi="Times New Roman" w:cs="Times New Roman"/>
                <w:spacing w:val="-1"/>
                <w:sz w:val="24"/>
                <w:szCs w:val="24"/>
                <w:lang w:val="ru-RU"/>
              </w:rPr>
              <w:t>допустимого</w:t>
            </w:r>
            <w:r w:rsidRPr="002A24F6">
              <w:rPr>
                <w:rFonts w:ascii="Times New Roman" w:hAnsi="Times New Roman" w:cs="Times New Roman"/>
                <w:spacing w:val="-10"/>
                <w:sz w:val="24"/>
                <w:szCs w:val="24"/>
                <w:lang w:val="ru-RU"/>
              </w:rPr>
              <w:t xml:space="preserve"> </w:t>
            </w:r>
            <w:r w:rsidRPr="002A24F6">
              <w:rPr>
                <w:rFonts w:ascii="Times New Roman" w:hAnsi="Times New Roman" w:cs="Times New Roman"/>
                <w:sz w:val="24"/>
                <w:szCs w:val="24"/>
                <w:lang w:val="ru-RU"/>
              </w:rPr>
              <w:t>уровня</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территориальной</w:t>
            </w:r>
            <w:r w:rsidRPr="002A24F6">
              <w:rPr>
                <w:rFonts w:ascii="Times New Roman" w:hAnsi="Times New Roman" w:cs="Times New Roman"/>
                <w:spacing w:val="-2"/>
                <w:sz w:val="24"/>
                <w:szCs w:val="24"/>
                <w:lang w:val="ru-RU"/>
              </w:rPr>
              <w:t xml:space="preserve"> </w:t>
            </w:r>
            <w:r w:rsidRPr="002A24F6">
              <w:rPr>
                <w:rFonts w:ascii="Times New Roman" w:hAnsi="Times New Roman" w:cs="Times New Roman"/>
                <w:sz w:val="24"/>
                <w:szCs w:val="24"/>
                <w:lang w:val="ru-RU"/>
              </w:rPr>
              <w:t>доступности</w:t>
            </w:r>
          </w:p>
        </w:tc>
        <w:tc>
          <w:tcPr>
            <w:tcW w:w="4678" w:type="dxa"/>
            <w:gridSpan w:val="2"/>
          </w:tcPr>
          <w:p w:rsidR="002A24F6" w:rsidRPr="002A24F6" w:rsidRDefault="002A24F6" w:rsidP="00875BAD">
            <w:pPr>
              <w:pStyle w:val="TableParagraph"/>
              <w:spacing w:before="3"/>
              <w:ind w:left="1561" w:right="1542"/>
              <w:jc w:val="center"/>
              <w:rPr>
                <w:rFonts w:ascii="Times New Roman" w:hAnsi="Times New Roman" w:cs="Times New Roman"/>
                <w:sz w:val="24"/>
                <w:szCs w:val="24"/>
              </w:rPr>
            </w:pPr>
            <w:r w:rsidRPr="002A24F6">
              <w:rPr>
                <w:rFonts w:ascii="Times New Roman" w:hAnsi="Times New Roman" w:cs="Times New Roman"/>
                <w:sz w:val="24"/>
                <w:szCs w:val="24"/>
              </w:rPr>
              <w:t>Не</w:t>
            </w:r>
            <w:r w:rsidRPr="002A24F6">
              <w:rPr>
                <w:rFonts w:ascii="Times New Roman" w:hAnsi="Times New Roman" w:cs="Times New Roman"/>
                <w:spacing w:val="-5"/>
                <w:sz w:val="24"/>
                <w:szCs w:val="24"/>
              </w:rPr>
              <w:t xml:space="preserve"> </w:t>
            </w:r>
            <w:r w:rsidRPr="002A24F6">
              <w:rPr>
                <w:rFonts w:ascii="Times New Roman" w:hAnsi="Times New Roman" w:cs="Times New Roman"/>
                <w:sz w:val="24"/>
                <w:szCs w:val="24"/>
              </w:rPr>
              <w:t>нормируется</w:t>
            </w:r>
          </w:p>
        </w:tc>
      </w:tr>
      <w:tr w:rsidR="002A24F6" w:rsidRPr="002A24F6" w:rsidTr="002A24F6">
        <w:trPr>
          <w:trHeight w:val="690"/>
        </w:trPr>
        <w:tc>
          <w:tcPr>
            <w:tcW w:w="1828" w:type="dxa"/>
            <w:vMerge w:val="restart"/>
          </w:tcPr>
          <w:p w:rsidR="002A24F6" w:rsidRPr="002A24F6" w:rsidRDefault="002A24F6" w:rsidP="00875BAD">
            <w:pPr>
              <w:pStyle w:val="TableParagraph"/>
              <w:spacing w:before="3" w:line="244" w:lineRule="auto"/>
              <w:ind w:left="30" w:right="291"/>
              <w:rPr>
                <w:rFonts w:ascii="Times New Roman" w:hAnsi="Times New Roman" w:cs="Times New Roman"/>
                <w:sz w:val="24"/>
                <w:szCs w:val="24"/>
              </w:rPr>
            </w:pPr>
            <w:r w:rsidRPr="002A24F6">
              <w:rPr>
                <w:rFonts w:ascii="Times New Roman" w:hAnsi="Times New Roman" w:cs="Times New Roman"/>
                <w:sz w:val="24"/>
                <w:szCs w:val="24"/>
              </w:rPr>
              <w:t>Участковые</w:t>
            </w:r>
            <w:r w:rsidRPr="002A24F6">
              <w:rPr>
                <w:rFonts w:ascii="Times New Roman" w:hAnsi="Times New Roman" w:cs="Times New Roman"/>
                <w:spacing w:val="1"/>
                <w:sz w:val="24"/>
                <w:szCs w:val="24"/>
              </w:rPr>
              <w:t xml:space="preserve"> </w:t>
            </w:r>
            <w:r w:rsidRPr="002A24F6">
              <w:rPr>
                <w:rFonts w:ascii="Times New Roman" w:hAnsi="Times New Roman" w:cs="Times New Roman"/>
                <w:spacing w:val="-2"/>
                <w:sz w:val="24"/>
                <w:szCs w:val="24"/>
              </w:rPr>
              <w:t>пункты</w:t>
            </w:r>
            <w:r w:rsidRPr="002A24F6">
              <w:rPr>
                <w:rFonts w:ascii="Times New Roman" w:hAnsi="Times New Roman" w:cs="Times New Roman"/>
                <w:spacing w:val="-12"/>
                <w:sz w:val="24"/>
                <w:szCs w:val="24"/>
              </w:rPr>
              <w:t xml:space="preserve"> </w:t>
            </w:r>
            <w:r w:rsidRPr="002A24F6">
              <w:rPr>
                <w:rFonts w:ascii="Times New Roman" w:hAnsi="Times New Roman" w:cs="Times New Roman"/>
                <w:spacing w:val="-1"/>
                <w:sz w:val="24"/>
                <w:szCs w:val="24"/>
              </w:rPr>
              <w:t>полиции</w:t>
            </w:r>
          </w:p>
        </w:tc>
        <w:tc>
          <w:tcPr>
            <w:tcW w:w="3408" w:type="dxa"/>
          </w:tcPr>
          <w:p w:rsidR="002A24F6" w:rsidRPr="002A24F6" w:rsidRDefault="002A24F6" w:rsidP="00875BAD">
            <w:pPr>
              <w:pStyle w:val="TableParagraph"/>
              <w:spacing w:line="230" w:lineRule="atLeast"/>
              <w:ind w:left="30" w:right="17"/>
              <w:rPr>
                <w:rFonts w:ascii="Times New Roman" w:hAnsi="Times New Roman" w:cs="Times New Roman"/>
                <w:sz w:val="24"/>
                <w:szCs w:val="24"/>
                <w:lang w:val="ru-RU"/>
              </w:rPr>
            </w:pPr>
            <w:r w:rsidRPr="002A24F6">
              <w:rPr>
                <w:rFonts w:ascii="Times New Roman" w:hAnsi="Times New Roman" w:cs="Times New Roman"/>
                <w:spacing w:val="-1"/>
                <w:sz w:val="24"/>
                <w:szCs w:val="24"/>
                <w:lang w:val="ru-RU"/>
              </w:rPr>
              <w:t>Расчетный</w:t>
            </w:r>
            <w:r w:rsidRPr="002A24F6">
              <w:rPr>
                <w:rFonts w:ascii="Times New Roman" w:hAnsi="Times New Roman" w:cs="Times New Roman"/>
                <w:spacing w:val="-9"/>
                <w:sz w:val="24"/>
                <w:szCs w:val="24"/>
                <w:lang w:val="ru-RU"/>
              </w:rPr>
              <w:t xml:space="preserve"> </w:t>
            </w:r>
            <w:r w:rsidRPr="002A24F6">
              <w:rPr>
                <w:rFonts w:ascii="Times New Roman" w:hAnsi="Times New Roman" w:cs="Times New Roman"/>
                <w:spacing w:val="-1"/>
                <w:sz w:val="24"/>
                <w:szCs w:val="24"/>
                <w:lang w:val="ru-RU"/>
              </w:rPr>
              <w:t>показатель</w:t>
            </w:r>
            <w:r w:rsidRPr="002A24F6">
              <w:rPr>
                <w:rFonts w:ascii="Times New Roman" w:hAnsi="Times New Roman" w:cs="Times New Roman"/>
                <w:spacing w:val="-8"/>
                <w:sz w:val="24"/>
                <w:szCs w:val="24"/>
                <w:lang w:val="ru-RU"/>
              </w:rPr>
              <w:t xml:space="preserve"> </w:t>
            </w:r>
            <w:r w:rsidRPr="002A24F6">
              <w:rPr>
                <w:rFonts w:ascii="Times New Roman" w:hAnsi="Times New Roman" w:cs="Times New Roman"/>
                <w:spacing w:val="-1"/>
                <w:sz w:val="24"/>
                <w:szCs w:val="24"/>
                <w:lang w:val="ru-RU"/>
              </w:rPr>
              <w:t>минимально</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допустимого</w:t>
            </w:r>
            <w:r w:rsidRPr="002A24F6">
              <w:rPr>
                <w:rFonts w:ascii="Times New Roman" w:hAnsi="Times New Roman" w:cs="Times New Roman"/>
                <w:spacing w:val="2"/>
                <w:sz w:val="24"/>
                <w:szCs w:val="24"/>
                <w:lang w:val="ru-RU"/>
              </w:rPr>
              <w:t xml:space="preserve"> </w:t>
            </w:r>
            <w:r w:rsidRPr="002A24F6">
              <w:rPr>
                <w:rFonts w:ascii="Times New Roman" w:hAnsi="Times New Roman" w:cs="Times New Roman"/>
                <w:sz w:val="24"/>
                <w:szCs w:val="24"/>
                <w:lang w:val="ru-RU"/>
              </w:rPr>
              <w:t>уровня</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обеспеченности</w:t>
            </w:r>
          </w:p>
        </w:tc>
        <w:tc>
          <w:tcPr>
            <w:tcW w:w="2970" w:type="dxa"/>
          </w:tcPr>
          <w:p w:rsidR="002A24F6" w:rsidRPr="002A24F6" w:rsidRDefault="002A24F6" w:rsidP="00875BAD">
            <w:pPr>
              <w:pStyle w:val="TableParagraph"/>
              <w:spacing w:line="230" w:lineRule="atLeast"/>
              <w:ind w:left="29" w:right="304"/>
              <w:rPr>
                <w:rFonts w:ascii="Times New Roman" w:hAnsi="Times New Roman" w:cs="Times New Roman"/>
                <w:sz w:val="24"/>
                <w:szCs w:val="24"/>
              </w:rPr>
            </w:pPr>
            <w:r w:rsidRPr="002A24F6">
              <w:rPr>
                <w:rFonts w:ascii="Times New Roman" w:hAnsi="Times New Roman" w:cs="Times New Roman"/>
                <w:sz w:val="24"/>
                <w:szCs w:val="24"/>
                <w:lang w:val="ru-RU"/>
              </w:rPr>
              <w:t>Количество объектов на 1</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pacing w:val="-1"/>
                <w:sz w:val="24"/>
                <w:szCs w:val="24"/>
                <w:lang w:val="ru-RU"/>
              </w:rPr>
              <w:t>административный</w:t>
            </w:r>
            <w:r w:rsidRPr="002A24F6">
              <w:rPr>
                <w:rFonts w:ascii="Times New Roman" w:hAnsi="Times New Roman" w:cs="Times New Roman"/>
                <w:spacing w:val="-12"/>
                <w:sz w:val="24"/>
                <w:szCs w:val="24"/>
                <w:lang w:val="ru-RU"/>
              </w:rPr>
              <w:t xml:space="preserve"> </w:t>
            </w:r>
            <w:r w:rsidRPr="002A24F6">
              <w:rPr>
                <w:rFonts w:ascii="Times New Roman" w:hAnsi="Times New Roman" w:cs="Times New Roman"/>
                <w:sz w:val="24"/>
                <w:szCs w:val="24"/>
                <w:lang w:val="ru-RU"/>
              </w:rPr>
              <w:t>участок,</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ед.</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rPr>
              <w:t>[1]</w:t>
            </w:r>
          </w:p>
        </w:tc>
        <w:tc>
          <w:tcPr>
            <w:tcW w:w="1708" w:type="dxa"/>
          </w:tcPr>
          <w:p w:rsidR="002A24F6" w:rsidRPr="002A24F6" w:rsidRDefault="002A24F6" w:rsidP="00875BAD">
            <w:pPr>
              <w:pStyle w:val="TableParagraph"/>
              <w:spacing w:before="3"/>
              <w:ind w:left="23"/>
              <w:jc w:val="center"/>
              <w:rPr>
                <w:rFonts w:ascii="Times New Roman" w:hAnsi="Times New Roman" w:cs="Times New Roman"/>
                <w:sz w:val="24"/>
                <w:szCs w:val="24"/>
              </w:rPr>
            </w:pPr>
            <w:r w:rsidRPr="002A24F6">
              <w:rPr>
                <w:rFonts w:ascii="Times New Roman" w:hAnsi="Times New Roman" w:cs="Times New Roman"/>
                <w:sz w:val="24"/>
                <w:szCs w:val="24"/>
              </w:rPr>
              <w:t>1</w:t>
            </w:r>
          </w:p>
        </w:tc>
      </w:tr>
      <w:tr w:rsidR="002A24F6" w:rsidRPr="002A24F6" w:rsidTr="002A24F6">
        <w:trPr>
          <w:trHeight w:val="690"/>
        </w:trPr>
        <w:tc>
          <w:tcPr>
            <w:tcW w:w="1828" w:type="dxa"/>
            <w:vMerge/>
            <w:tcBorders>
              <w:top w:val="nil"/>
            </w:tcBorders>
          </w:tcPr>
          <w:p w:rsidR="002A24F6" w:rsidRPr="002A24F6" w:rsidRDefault="002A24F6" w:rsidP="00875BAD">
            <w:pPr>
              <w:rPr>
                <w:szCs w:val="24"/>
              </w:rPr>
            </w:pPr>
          </w:p>
        </w:tc>
        <w:tc>
          <w:tcPr>
            <w:tcW w:w="3408" w:type="dxa"/>
          </w:tcPr>
          <w:p w:rsidR="002A24F6" w:rsidRPr="002A24F6" w:rsidRDefault="002A24F6" w:rsidP="00875BAD">
            <w:pPr>
              <w:pStyle w:val="TableParagraph"/>
              <w:spacing w:line="230" w:lineRule="atLeast"/>
              <w:ind w:left="30" w:right="180"/>
              <w:rPr>
                <w:rFonts w:ascii="Times New Roman" w:hAnsi="Times New Roman" w:cs="Times New Roman"/>
                <w:sz w:val="24"/>
                <w:szCs w:val="24"/>
                <w:lang w:val="ru-RU"/>
              </w:rPr>
            </w:pPr>
            <w:r w:rsidRPr="002A24F6">
              <w:rPr>
                <w:rFonts w:ascii="Times New Roman" w:hAnsi="Times New Roman" w:cs="Times New Roman"/>
                <w:sz w:val="24"/>
                <w:szCs w:val="24"/>
                <w:lang w:val="ru-RU"/>
              </w:rPr>
              <w:t>Расчетный показатель</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pacing w:val="-1"/>
                <w:sz w:val="24"/>
                <w:szCs w:val="24"/>
                <w:lang w:val="ru-RU"/>
              </w:rPr>
              <w:t>максимально</w:t>
            </w:r>
            <w:r w:rsidRPr="002A24F6">
              <w:rPr>
                <w:rFonts w:ascii="Times New Roman" w:hAnsi="Times New Roman" w:cs="Times New Roman"/>
                <w:spacing w:val="-10"/>
                <w:sz w:val="24"/>
                <w:szCs w:val="24"/>
                <w:lang w:val="ru-RU"/>
              </w:rPr>
              <w:t xml:space="preserve"> </w:t>
            </w:r>
            <w:r w:rsidRPr="002A24F6">
              <w:rPr>
                <w:rFonts w:ascii="Times New Roman" w:hAnsi="Times New Roman" w:cs="Times New Roman"/>
                <w:spacing w:val="-1"/>
                <w:sz w:val="24"/>
                <w:szCs w:val="24"/>
                <w:lang w:val="ru-RU"/>
              </w:rPr>
              <w:t>допустимого</w:t>
            </w:r>
            <w:r w:rsidRPr="002A24F6">
              <w:rPr>
                <w:rFonts w:ascii="Times New Roman" w:hAnsi="Times New Roman" w:cs="Times New Roman"/>
                <w:spacing w:val="-10"/>
                <w:sz w:val="24"/>
                <w:szCs w:val="24"/>
                <w:lang w:val="ru-RU"/>
              </w:rPr>
              <w:t xml:space="preserve"> </w:t>
            </w:r>
            <w:r w:rsidRPr="002A24F6">
              <w:rPr>
                <w:rFonts w:ascii="Times New Roman" w:hAnsi="Times New Roman" w:cs="Times New Roman"/>
                <w:sz w:val="24"/>
                <w:szCs w:val="24"/>
                <w:lang w:val="ru-RU"/>
              </w:rPr>
              <w:t>уровня</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территориальной</w:t>
            </w:r>
            <w:r w:rsidRPr="002A24F6">
              <w:rPr>
                <w:rFonts w:ascii="Times New Roman" w:hAnsi="Times New Roman" w:cs="Times New Roman"/>
                <w:spacing w:val="-2"/>
                <w:sz w:val="24"/>
                <w:szCs w:val="24"/>
                <w:lang w:val="ru-RU"/>
              </w:rPr>
              <w:t xml:space="preserve"> </w:t>
            </w:r>
            <w:r w:rsidRPr="002A24F6">
              <w:rPr>
                <w:rFonts w:ascii="Times New Roman" w:hAnsi="Times New Roman" w:cs="Times New Roman"/>
                <w:sz w:val="24"/>
                <w:szCs w:val="24"/>
                <w:lang w:val="ru-RU"/>
              </w:rPr>
              <w:t>доступности</w:t>
            </w:r>
          </w:p>
        </w:tc>
        <w:tc>
          <w:tcPr>
            <w:tcW w:w="4678" w:type="dxa"/>
            <w:gridSpan w:val="2"/>
          </w:tcPr>
          <w:p w:rsidR="002A24F6" w:rsidRPr="002A24F6" w:rsidRDefault="002A24F6" w:rsidP="00875BAD">
            <w:pPr>
              <w:pStyle w:val="TableParagraph"/>
              <w:spacing w:before="3"/>
              <w:ind w:left="1561" w:right="1542"/>
              <w:jc w:val="center"/>
              <w:rPr>
                <w:rFonts w:ascii="Times New Roman" w:hAnsi="Times New Roman" w:cs="Times New Roman"/>
                <w:sz w:val="24"/>
                <w:szCs w:val="24"/>
              </w:rPr>
            </w:pPr>
            <w:r w:rsidRPr="002A24F6">
              <w:rPr>
                <w:rFonts w:ascii="Times New Roman" w:hAnsi="Times New Roman" w:cs="Times New Roman"/>
                <w:sz w:val="24"/>
                <w:szCs w:val="24"/>
              </w:rPr>
              <w:t>Не</w:t>
            </w:r>
            <w:r w:rsidRPr="002A24F6">
              <w:rPr>
                <w:rFonts w:ascii="Times New Roman" w:hAnsi="Times New Roman" w:cs="Times New Roman"/>
                <w:spacing w:val="-5"/>
                <w:sz w:val="24"/>
                <w:szCs w:val="24"/>
              </w:rPr>
              <w:t xml:space="preserve"> </w:t>
            </w:r>
            <w:r w:rsidRPr="002A24F6">
              <w:rPr>
                <w:rFonts w:ascii="Times New Roman" w:hAnsi="Times New Roman" w:cs="Times New Roman"/>
                <w:sz w:val="24"/>
                <w:szCs w:val="24"/>
              </w:rPr>
              <w:t>нормируется</w:t>
            </w:r>
          </w:p>
        </w:tc>
      </w:tr>
      <w:tr w:rsidR="002A24F6" w:rsidRPr="002A24F6" w:rsidTr="002A24F6">
        <w:trPr>
          <w:trHeight w:val="233"/>
        </w:trPr>
        <w:tc>
          <w:tcPr>
            <w:tcW w:w="1828" w:type="dxa"/>
            <w:tcBorders>
              <w:bottom w:val="nil"/>
            </w:tcBorders>
          </w:tcPr>
          <w:p w:rsidR="002A24F6" w:rsidRPr="002A24F6" w:rsidRDefault="002A24F6" w:rsidP="00875BAD">
            <w:pPr>
              <w:pStyle w:val="TableParagraph"/>
              <w:spacing w:before="3" w:line="210" w:lineRule="exact"/>
              <w:ind w:left="30"/>
              <w:rPr>
                <w:rFonts w:ascii="Times New Roman" w:hAnsi="Times New Roman" w:cs="Times New Roman"/>
                <w:sz w:val="24"/>
                <w:szCs w:val="24"/>
              </w:rPr>
            </w:pPr>
            <w:r w:rsidRPr="002A24F6">
              <w:rPr>
                <w:rFonts w:ascii="Times New Roman" w:hAnsi="Times New Roman" w:cs="Times New Roman"/>
                <w:sz w:val="24"/>
                <w:szCs w:val="24"/>
              </w:rPr>
              <w:t>Организации</w:t>
            </w:r>
          </w:p>
        </w:tc>
        <w:tc>
          <w:tcPr>
            <w:tcW w:w="3408" w:type="dxa"/>
            <w:tcBorders>
              <w:bottom w:val="nil"/>
            </w:tcBorders>
          </w:tcPr>
          <w:p w:rsidR="002A24F6" w:rsidRPr="002A24F6" w:rsidRDefault="002A24F6" w:rsidP="00875BAD">
            <w:pPr>
              <w:pStyle w:val="TableParagraph"/>
              <w:spacing w:before="3" w:line="210" w:lineRule="exact"/>
              <w:ind w:left="30"/>
              <w:rPr>
                <w:rFonts w:ascii="Times New Roman" w:hAnsi="Times New Roman" w:cs="Times New Roman"/>
                <w:sz w:val="24"/>
                <w:szCs w:val="24"/>
              </w:rPr>
            </w:pPr>
            <w:r w:rsidRPr="002A24F6">
              <w:rPr>
                <w:rFonts w:ascii="Times New Roman" w:hAnsi="Times New Roman" w:cs="Times New Roman"/>
                <w:spacing w:val="-1"/>
                <w:sz w:val="24"/>
                <w:szCs w:val="24"/>
              </w:rPr>
              <w:t>Расчетный</w:t>
            </w:r>
            <w:r w:rsidRPr="002A24F6">
              <w:rPr>
                <w:rFonts w:ascii="Times New Roman" w:hAnsi="Times New Roman" w:cs="Times New Roman"/>
                <w:spacing w:val="-12"/>
                <w:sz w:val="24"/>
                <w:szCs w:val="24"/>
              </w:rPr>
              <w:t xml:space="preserve"> </w:t>
            </w:r>
            <w:r w:rsidRPr="002A24F6">
              <w:rPr>
                <w:rFonts w:ascii="Times New Roman" w:hAnsi="Times New Roman" w:cs="Times New Roman"/>
                <w:spacing w:val="-1"/>
                <w:sz w:val="24"/>
                <w:szCs w:val="24"/>
              </w:rPr>
              <w:t>показатель</w:t>
            </w:r>
            <w:r w:rsidRPr="002A24F6">
              <w:rPr>
                <w:rFonts w:ascii="Times New Roman" w:hAnsi="Times New Roman" w:cs="Times New Roman"/>
                <w:spacing w:val="-9"/>
                <w:sz w:val="24"/>
                <w:szCs w:val="24"/>
              </w:rPr>
              <w:t xml:space="preserve"> </w:t>
            </w:r>
            <w:r w:rsidRPr="002A24F6">
              <w:rPr>
                <w:rFonts w:ascii="Times New Roman" w:hAnsi="Times New Roman" w:cs="Times New Roman"/>
                <w:sz w:val="24"/>
                <w:szCs w:val="24"/>
              </w:rPr>
              <w:t>минимально</w:t>
            </w:r>
          </w:p>
        </w:tc>
        <w:tc>
          <w:tcPr>
            <w:tcW w:w="2970" w:type="dxa"/>
            <w:tcBorders>
              <w:bottom w:val="nil"/>
            </w:tcBorders>
          </w:tcPr>
          <w:p w:rsidR="002A24F6" w:rsidRPr="002A24F6" w:rsidRDefault="002A24F6" w:rsidP="00875BAD">
            <w:pPr>
              <w:pStyle w:val="TableParagraph"/>
              <w:spacing w:before="3" w:line="210" w:lineRule="exact"/>
              <w:ind w:left="29"/>
              <w:rPr>
                <w:rFonts w:ascii="Times New Roman" w:hAnsi="Times New Roman" w:cs="Times New Roman"/>
                <w:sz w:val="24"/>
                <w:szCs w:val="24"/>
              </w:rPr>
            </w:pPr>
            <w:r w:rsidRPr="002A24F6">
              <w:rPr>
                <w:rFonts w:ascii="Times New Roman" w:hAnsi="Times New Roman" w:cs="Times New Roman"/>
                <w:sz w:val="24"/>
                <w:szCs w:val="24"/>
              </w:rPr>
              <w:t>Количество</w:t>
            </w:r>
            <w:r w:rsidRPr="002A24F6">
              <w:rPr>
                <w:rFonts w:ascii="Times New Roman" w:hAnsi="Times New Roman" w:cs="Times New Roman"/>
                <w:spacing w:val="-11"/>
                <w:sz w:val="24"/>
                <w:szCs w:val="24"/>
              </w:rPr>
              <w:t xml:space="preserve"> </w:t>
            </w:r>
            <w:r w:rsidRPr="002A24F6">
              <w:rPr>
                <w:rFonts w:ascii="Times New Roman" w:hAnsi="Times New Roman" w:cs="Times New Roman"/>
                <w:sz w:val="24"/>
                <w:szCs w:val="24"/>
              </w:rPr>
              <w:t>объектов</w:t>
            </w:r>
            <w:r w:rsidRPr="002A24F6">
              <w:rPr>
                <w:rFonts w:ascii="Times New Roman" w:hAnsi="Times New Roman" w:cs="Times New Roman"/>
                <w:spacing w:val="-10"/>
                <w:sz w:val="24"/>
                <w:szCs w:val="24"/>
              </w:rPr>
              <w:t xml:space="preserve"> </w:t>
            </w:r>
            <w:r w:rsidRPr="002A24F6">
              <w:rPr>
                <w:rFonts w:ascii="Times New Roman" w:hAnsi="Times New Roman" w:cs="Times New Roman"/>
                <w:sz w:val="24"/>
                <w:szCs w:val="24"/>
              </w:rPr>
              <w:t>на</w:t>
            </w:r>
          </w:p>
        </w:tc>
        <w:tc>
          <w:tcPr>
            <w:tcW w:w="1708" w:type="dxa"/>
            <w:tcBorders>
              <w:bottom w:val="nil"/>
            </w:tcBorders>
          </w:tcPr>
          <w:p w:rsidR="002A24F6" w:rsidRPr="002A24F6" w:rsidRDefault="002A24F6" w:rsidP="00875BAD">
            <w:pPr>
              <w:pStyle w:val="TableParagraph"/>
              <w:spacing w:before="3" w:line="210" w:lineRule="exact"/>
              <w:ind w:left="23"/>
              <w:jc w:val="center"/>
              <w:rPr>
                <w:rFonts w:ascii="Times New Roman" w:hAnsi="Times New Roman" w:cs="Times New Roman"/>
                <w:sz w:val="24"/>
                <w:szCs w:val="24"/>
              </w:rPr>
            </w:pPr>
            <w:r w:rsidRPr="002A24F6">
              <w:rPr>
                <w:rFonts w:ascii="Times New Roman" w:hAnsi="Times New Roman" w:cs="Times New Roman"/>
                <w:sz w:val="24"/>
                <w:szCs w:val="24"/>
              </w:rPr>
              <w:t>1</w:t>
            </w:r>
          </w:p>
        </w:tc>
      </w:tr>
      <w:tr w:rsidR="002A24F6" w:rsidRPr="002A24F6" w:rsidTr="002A24F6">
        <w:trPr>
          <w:trHeight w:val="230"/>
        </w:trPr>
        <w:tc>
          <w:tcPr>
            <w:tcW w:w="1828" w:type="dxa"/>
            <w:tcBorders>
              <w:top w:val="nil"/>
              <w:bottom w:val="nil"/>
            </w:tcBorders>
          </w:tcPr>
          <w:p w:rsidR="002A24F6" w:rsidRPr="002A24F6" w:rsidRDefault="002A24F6" w:rsidP="00875BAD">
            <w:pPr>
              <w:pStyle w:val="TableParagraph"/>
              <w:spacing w:line="210" w:lineRule="exact"/>
              <w:ind w:left="30"/>
              <w:rPr>
                <w:rFonts w:ascii="Times New Roman" w:hAnsi="Times New Roman" w:cs="Times New Roman"/>
                <w:sz w:val="24"/>
                <w:szCs w:val="24"/>
              </w:rPr>
            </w:pPr>
            <w:r w:rsidRPr="002A24F6">
              <w:rPr>
                <w:rFonts w:ascii="Times New Roman" w:hAnsi="Times New Roman" w:cs="Times New Roman"/>
                <w:sz w:val="24"/>
                <w:szCs w:val="24"/>
              </w:rPr>
              <w:t>ритуального</w:t>
            </w:r>
          </w:p>
        </w:tc>
        <w:tc>
          <w:tcPr>
            <w:tcW w:w="3408" w:type="dxa"/>
            <w:tcBorders>
              <w:top w:val="nil"/>
              <w:bottom w:val="nil"/>
            </w:tcBorders>
          </w:tcPr>
          <w:p w:rsidR="002A24F6" w:rsidRPr="002A24F6" w:rsidRDefault="002A24F6" w:rsidP="00875BAD">
            <w:pPr>
              <w:pStyle w:val="TableParagraph"/>
              <w:spacing w:line="210" w:lineRule="exact"/>
              <w:ind w:left="30"/>
              <w:rPr>
                <w:rFonts w:ascii="Times New Roman" w:hAnsi="Times New Roman" w:cs="Times New Roman"/>
                <w:sz w:val="24"/>
                <w:szCs w:val="24"/>
              </w:rPr>
            </w:pPr>
            <w:r w:rsidRPr="002A24F6">
              <w:rPr>
                <w:rFonts w:ascii="Times New Roman" w:hAnsi="Times New Roman" w:cs="Times New Roman"/>
                <w:sz w:val="24"/>
                <w:szCs w:val="24"/>
              </w:rPr>
              <w:t>допустимого</w:t>
            </w:r>
            <w:r w:rsidRPr="002A24F6">
              <w:rPr>
                <w:rFonts w:ascii="Times New Roman" w:hAnsi="Times New Roman" w:cs="Times New Roman"/>
                <w:spacing w:val="-7"/>
                <w:sz w:val="24"/>
                <w:szCs w:val="24"/>
              </w:rPr>
              <w:t xml:space="preserve"> </w:t>
            </w:r>
            <w:r w:rsidRPr="002A24F6">
              <w:rPr>
                <w:rFonts w:ascii="Times New Roman" w:hAnsi="Times New Roman" w:cs="Times New Roman"/>
                <w:sz w:val="24"/>
                <w:szCs w:val="24"/>
              </w:rPr>
              <w:t>уровня</w:t>
            </w:r>
          </w:p>
        </w:tc>
        <w:tc>
          <w:tcPr>
            <w:tcW w:w="2970" w:type="dxa"/>
            <w:tcBorders>
              <w:top w:val="nil"/>
              <w:bottom w:val="nil"/>
            </w:tcBorders>
          </w:tcPr>
          <w:p w:rsidR="002A24F6" w:rsidRPr="002A24F6" w:rsidRDefault="002A24F6" w:rsidP="00875BAD">
            <w:pPr>
              <w:pStyle w:val="TableParagraph"/>
              <w:spacing w:line="210" w:lineRule="exact"/>
              <w:ind w:left="29"/>
              <w:rPr>
                <w:rFonts w:ascii="Times New Roman" w:hAnsi="Times New Roman" w:cs="Times New Roman"/>
                <w:sz w:val="24"/>
                <w:szCs w:val="24"/>
              </w:rPr>
            </w:pPr>
            <w:r w:rsidRPr="002A24F6">
              <w:rPr>
                <w:rFonts w:ascii="Times New Roman" w:hAnsi="Times New Roman" w:cs="Times New Roman"/>
                <w:sz w:val="24"/>
                <w:szCs w:val="24"/>
              </w:rPr>
              <w:t>муниципальное</w:t>
            </w:r>
            <w:r w:rsidRPr="002A24F6">
              <w:rPr>
                <w:rFonts w:ascii="Times New Roman" w:hAnsi="Times New Roman" w:cs="Times New Roman"/>
                <w:spacing w:val="-12"/>
                <w:sz w:val="24"/>
                <w:szCs w:val="24"/>
              </w:rPr>
              <w:t xml:space="preserve"> </w:t>
            </w:r>
            <w:r w:rsidRPr="002A24F6">
              <w:rPr>
                <w:rFonts w:ascii="Times New Roman" w:hAnsi="Times New Roman" w:cs="Times New Roman"/>
                <w:sz w:val="24"/>
                <w:szCs w:val="24"/>
              </w:rPr>
              <w:t>образование,</w:t>
            </w:r>
          </w:p>
        </w:tc>
        <w:tc>
          <w:tcPr>
            <w:tcW w:w="1708" w:type="dxa"/>
            <w:tcBorders>
              <w:top w:val="nil"/>
              <w:bottom w:val="nil"/>
            </w:tcBorders>
          </w:tcPr>
          <w:p w:rsidR="002A24F6" w:rsidRPr="002A24F6" w:rsidRDefault="002A24F6" w:rsidP="00875BAD">
            <w:pPr>
              <w:pStyle w:val="TableParagraph"/>
              <w:rPr>
                <w:rFonts w:ascii="Times New Roman" w:hAnsi="Times New Roman" w:cs="Times New Roman"/>
                <w:sz w:val="24"/>
                <w:szCs w:val="24"/>
              </w:rPr>
            </w:pPr>
          </w:p>
        </w:tc>
      </w:tr>
      <w:tr w:rsidR="002A24F6" w:rsidRPr="002A24F6" w:rsidTr="002A24F6">
        <w:trPr>
          <w:trHeight w:val="226"/>
        </w:trPr>
        <w:tc>
          <w:tcPr>
            <w:tcW w:w="1828" w:type="dxa"/>
            <w:tcBorders>
              <w:top w:val="nil"/>
              <w:bottom w:val="nil"/>
            </w:tcBorders>
          </w:tcPr>
          <w:p w:rsidR="002A24F6" w:rsidRPr="002A24F6" w:rsidRDefault="002A24F6" w:rsidP="00875BAD">
            <w:pPr>
              <w:pStyle w:val="TableParagraph"/>
              <w:spacing w:line="205" w:lineRule="exact"/>
              <w:ind w:left="30"/>
              <w:rPr>
                <w:rFonts w:ascii="Times New Roman" w:hAnsi="Times New Roman" w:cs="Times New Roman"/>
                <w:sz w:val="24"/>
                <w:szCs w:val="24"/>
              </w:rPr>
            </w:pPr>
            <w:r w:rsidRPr="002A24F6">
              <w:rPr>
                <w:rFonts w:ascii="Times New Roman" w:hAnsi="Times New Roman" w:cs="Times New Roman"/>
                <w:sz w:val="24"/>
                <w:szCs w:val="24"/>
              </w:rPr>
              <w:t>обслуживания</w:t>
            </w:r>
          </w:p>
        </w:tc>
        <w:tc>
          <w:tcPr>
            <w:tcW w:w="3408" w:type="dxa"/>
            <w:tcBorders>
              <w:top w:val="nil"/>
              <w:bottom w:val="nil"/>
            </w:tcBorders>
          </w:tcPr>
          <w:p w:rsidR="002A24F6" w:rsidRPr="002A24F6" w:rsidRDefault="002A24F6" w:rsidP="00875BAD">
            <w:pPr>
              <w:pStyle w:val="TableParagraph"/>
              <w:spacing w:line="205" w:lineRule="exact"/>
              <w:ind w:left="30"/>
              <w:rPr>
                <w:rFonts w:ascii="Times New Roman" w:hAnsi="Times New Roman" w:cs="Times New Roman"/>
                <w:sz w:val="24"/>
                <w:szCs w:val="24"/>
              </w:rPr>
            </w:pPr>
            <w:r w:rsidRPr="002A24F6">
              <w:rPr>
                <w:rFonts w:ascii="Times New Roman" w:hAnsi="Times New Roman" w:cs="Times New Roman"/>
                <w:sz w:val="24"/>
                <w:szCs w:val="24"/>
              </w:rPr>
              <w:t>обеспеченности</w:t>
            </w:r>
          </w:p>
        </w:tc>
        <w:tc>
          <w:tcPr>
            <w:tcW w:w="2970" w:type="dxa"/>
            <w:tcBorders>
              <w:top w:val="nil"/>
            </w:tcBorders>
          </w:tcPr>
          <w:p w:rsidR="002A24F6" w:rsidRPr="002A24F6" w:rsidRDefault="002A24F6" w:rsidP="00875BAD">
            <w:pPr>
              <w:pStyle w:val="TableParagraph"/>
              <w:spacing w:line="206" w:lineRule="exact"/>
              <w:ind w:left="29"/>
              <w:rPr>
                <w:rFonts w:ascii="Times New Roman" w:hAnsi="Times New Roman" w:cs="Times New Roman"/>
                <w:sz w:val="24"/>
                <w:szCs w:val="24"/>
              </w:rPr>
            </w:pPr>
            <w:proofErr w:type="gramStart"/>
            <w:r w:rsidRPr="002A24F6">
              <w:rPr>
                <w:rFonts w:ascii="Times New Roman" w:hAnsi="Times New Roman" w:cs="Times New Roman"/>
                <w:sz w:val="24"/>
                <w:szCs w:val="24"/>
              </w:rPr>
              <w:t>ед</w:t>
            </w:r>
            <w:proofErr w:type="gramEnd"/>
            <w:r w:rsidRPr="002A24F6">
              <w:rPr>
                <w:rFonts w:ascii="Times New Roman" w:hAnsi="Times New Roman" w:cs="Times New Roman"/>
                <w:sz w:val="24"/>
                <w:szCs w:val="24"/>
              </w:rPr>
              <w:t>.</w:t>
            </w:r>
          </w:p>
        </w:tc>
        <w:tc>
          <w:tcPr>
            <w:tcW w:w="1708" w:type="dxa"/>
            <w:tcBorders>
              <w:top w:val="nil"/>
            </w:tcBorders>
          </w:tcPr>
          <w:p w:rsidR="002A24F6" w:rsidRPr="002A24F6" w:rsidRDefault="002A24F6" w:rsidP="00875BAD">
            <w:pPr>
              <w:pStyle w:val="TableParagraph"/>
              <w:rPr>
                <w:rFonts w:ascii="Times New Roman" w:hAnsi="Times New Roman" w:cs="Times New Roman"/>
                <w:sz w:val="24"/>
                <w:szCs w:val="24"/>
              </w:rPr>
            </w:pPr>
          </w:p>
        </w:tc>
      </w:tr>
      <w:tr w:rsidR="002A24F6" w:rsidRPr="002A24F6" w:rsidTr="002A24F6">
        <w:trPr>
          <w:trHeight w:val="233"/>
        </w:trPr>
        <w:tc>
          <w:tcPr>
            <w:tcW w:w="1828" w:type="dxa"/>
            <w:tcBorders>
              <w:top w:val="nil"/>
              <w:bottom w:val="nil"/>
            </w:tcBorders>
          </w:tcPr>
          <w:p w:rsidR="002A24F6" w:rsidRPr="002A24F6" w:rsidRDefault="002A24F6" w:rsidP="00875BAD">
            <w:pPr>
              <w:pStyle w:val="TableParagraph"/>
              <w:spacing w:line="212" w:lineRule="exact"/>
              <w:ind w:left="30"/>
              <w:rPr>
                <w:rFonts w:ascii="Times New Roman" w:hAnsi="Times New Roman" w:cs="Times New Roman"/>
                <w:sz w:val="24"/>
                <w:szCs w:val="24"/>
              </w:rPr>
            </w:pPr>
            <w:r w:rsidRPr="002A24F6">
              <w:rPr>
                <w:rFonts w:ascii="Times New Roman" w:hAnsi="Times New Roman" w:cs="Times New Roman"/>
                <w:sz w:val="24"/>
                <w:szCs w:val="24"/>
              </w:rPr>
              <w:lastRenderedPageBreak/>
              <w:t>населения</w:t>
            </w:r>
          </w:p>
        </w:tc>
        <w:tc>
          <w:tcPr>
            <w:tcW w:w="3408" w:type="dxa"/>
            <w:tcBorders>
              <w:bottom w:val="nil"/>
            </w:tcBorders>
          </w:tcPr>
          <w:p w:rsidR="002A24F6" w:rsidRPr="002A24F6" w:rsidRDefault="002A24F6" w:rsidP="00875BAD">
            <w:pPr>
              <w:pStyle w:val="TableParagraph"/>
              <w:spacing w:before="3" w:line="210" w:lineRule="exact"/>
              <w:ind w:left="30"/>
              <w:rPr>
                <w:rFonts w:ascii="Times New Roman" w:hAnsi="Times New Roman" w:cs="Times New Roman"/>
                <w:sz w:val="24"/>
                <w:szCs w:val="24"/>
              </w:rPr>
            </w:pPr>
            <w:r w:rsidRPr="002A24F6">
              <w:rPr>
                <w:rFonts w:ascii="Times New Roman" w:hAnsi="Times New Roman" w:cs="Times New Roman"/>
                <w:spacing w:val="-1"/>
                <w:sz w:val="24"/>
                <w:szCs w:val="24"/>
              </w:rPr>
              <w:t>Расчетный</w:t>
            </w:r>
            <w:r w:rsidRPr="002A24F6">
              <w:rPr>
                <w:rFonts w:ascii="Times New Roman" w:hAnsi="Times New Roman" w:cs="Times New Roman"/>
                <w:spacing w:val="-11"/>
                <w:sz w:val="24"/>
                <w:szCs w:val="24"/>
              </w:rPr>
              <w:t xml:space="preserve"> </w:t>
            </w:r>
            <w:r w:rsidRPr="002A24F6">
              <w:rPr>
                <w:rFonts w:ascii="Times New Roman" w:hAnsi="Times New Roman" w:cs="Times New Roman"/>
                <w:sz w:val="24"/>
                <w:szCs w:val="24"/>
              </w:rPr>
              <w:t>показатель</w:t>
            </w:r>
          </w:p>
        </w:tc>
        <w:tc>
          <w:tcPr>
            <w:tcW w:w="4678" w:type="dxa"/>
            <w:gridSpan w:val="2"/>
            <w:tcBorders>
              <w:bottom w:val="nil"/>
            </w:tcBorders>
          </w:tcPr>
          <w:p w:rsidR="002A24F6" w:rsidRPr="002A24F6" w:rsidRDefault="002A24F6" w:rsidP="00875BAD">
            <w:pPr>
              <w:pStyle w:val="TableParagraph"/>
              <w:spacing w:before="3" w:line="210" w:lineRule="exact"/>
              <w:ind w:left="1561" w:right="1542"/>
              <w:jc w:val="center"/>
              <w:rPr>
                <w:rFonts w:ascii="Times New Roman" w:hAnsi="Times New Roman" w:cs="Times New Roman"/>
                <w:sz w:val="24"/>
                <w:szCs w:val="24"/>
              </w:rPr>
            </w:pPr>
            <w:r w:rsidRPr="002A24F6">
              <w:rPr>
                <w:rFonts w:ascii="Times New Roman" w:hAnsi="Times New Roman" w:cs="Times New Roman"/>
                <w:sz w:val="24"/>
                <w:szCs w:val="24"/>
              </w:rPr>
              <w:t>Не</w:t>
            </w:r>
            <w:r w:rsidRPr="002A24F6">
              <w:rPr>
                <w:rFonts w:ascii="Times New Roman" w:hAnsi="Times New Roman" w:cs="Times New Roman"/>
                <w:spacing w:val="-5"/>
                <w:sz w:val="24"/>
                <w:szCs w:val="24"/>
              </w:rPr>
              <w:t xml:space="preserve"> </w:t>
            </w:r>
            <w:r w:rsidRPr="002A24F6">
              <w:rPr>
                <w:rFonts w:ascii="Times New Roman" w:hAnsi="Times New Roman" w:cs="Times New Roman"/>
                <w:sz w:val="24"/>
                <w:szCs w:val="24"/>
              </w:rPr>
              <w:t>нормируется</w:t>
            </w:r>
          </w:p>
        </w:tc>
      </w:tr>
      <w:tr w:rsidR="002A24F6" w:rsidRPr="002A24F6" w:rsidTr="002A24F6">
        <w:trPr>
          <w:trHeight w:val="230"/>
        </w:trPr>
        <w:tc>
          <w:tcPr>
            <w:tcW w:w="1828" w:type="dxa"/>
            <w:tcBorders>
              <w:top w:val="nil"/>
              <w:bottom w:val="nil"/>
            </w:tcBorders>
          </w:tcPr>
          <w:p w:rsidR="002A24F6" w:rsidRPr="002A24F6" w:rsidRDefault="002A24F6" w:rsidP="00875BAD">
            <w:pPr>
              <w:pStyle w:val="TableParagraph"/>
              <w:rPr>
                <w:rFonts w:ascii="Times New Roman" w:hAnsi="Times New Roman" w:cs="Times New Roman"/>
                <w:sz w:val="24"/>
                <w:szCs w:val="24"/>
              </w:rPr>
            </w:pPr>
          </w:p>
        </w:tc>
        <w:tc>
          <w:tcPr>
            <w:tcW w:w="3408" w:type="dxa"/>
            <w:tcBorders>
              <w:top w:val="nil"/>
              <w:bottom w:val="nil"/>
            </w:tcBorders>
          </w:tcPr>
          <w:p w:rsidR="002A24F6" w:rsidRPr="002A24F6" w:rsidRDefault="002A24F6" w:rsidP="00875BAD">
            <w:pPr>
              <w:pStyle w:val="TableParagraph"/>
              <w:spacing w:line="210" w:lineRule="exact"/>
              <w:ind w:left="30"/>
              <w:rPr>
                <w:rFonts w:ascii="Times New Roman" w:hAnsi="Times New Roman" w:cs="Times New Roman"/>
                <w:sz w:val="24"/>
                <w:szCs w:val="24"/>
              </w:rPr>
            </w:pPr>
            <w:r w:rsidRPr="002A24F6">
              <w:rPr>
                <w:rFonts w:ascii="Times New Roman" w:hAnsi="Times New Roman" w:cs="Times New Roman"/>
                <w:sz w:val="24"/>
                <w:szCs w:val="24"/>
              </w:rPr>
              <w:t>максимально</w:t>
            </w:r>
            <w:r w:rsidRPr="002A24F6">
              <w:rPr>
                <w:rFonts w:ascii="Times New Roman" w:hAnsi="Times New Roman" w:cs="Times New Roman"/>
                <w:spacing w:val="-13"/>
                <w:sz w:val="24"/>
                <w:szCs w:val="24"/>
              </w:rPr>
              <w:t xml:space="preserve"> </w:t>
            </w:r>
            <w:r w:rsidRPr="002A24F6">
              <w:rPr>
                <w:rFonts w:ascii="Times New Roman" w:hAnsi="Times New Roman" w:cs="Times New Roman"/>
                <w:sz w:val="24"/>
                <w:szCs w:val="24"/>
              </w:rPr>
              <w:t>допустимого</w:t>
            </w:r>
            <w:r w:rsidRPr="002A24F6">
              <w:rPr>
                <w:rFonts w:ascii="Times New Roman" w:hAnsi="Times New Roman" w:cs="Times New Roman"/>
                <w:spacing w:val="-13"/>
                <w:sz w:val="24"/>
                <w:szCs w:val="24"/>
              </w:rPr>
              <w:t xml:space="preserve"> </w:t>
            </w:r>
            <w:r w:rsidRPr="002A24F6">
              <w:rPr>
                <w:rFonts w:ascii="Times New Roman" w:hAnsi="Times New Roman" w:cs="Times New Roman"/>
                <w:sz w:val="24"/>
                <w:szCs w:val="24"/>
              </w:rPr>
              <w:t>уровня</w:t>
            </w:r>
          </w:p>
        </w:tc>
        <w:tc>
          <w:tcPr>
            <w:tcW w:w="4678" w:type="dxa"/>
            <w:gridSpan w:val="2"/>
            <w:tcBorders>
              <w:top w:val="nil"/>
              <w:bottom w:val="nil"/>
            </w:tcBorders>
          </w:tcPr>
          <w:p w:rsidR="002A24F6" w:rsidRPr="002A24F6" w:rsidRDefault="002A24F6" w:rsidP="00875BAD">
            <w:pPr>
              <w:pStyle w:val="TableParagraph"/>
              <w:rPr>
                <w:rFonts w:ascii="Times New Roman" w:hAnsi="Times New Roman" w:cs="Times New Roman"/>
                <w:sz w:val="24"/>
                <w:szCs w:val="24"/>
              </w:rPr>
            </w:pPr>
          </w:p>
        </w:tc>
      </w:tr>
      <w:tr w:rsidR="002A24F6" w:rsidRPr="002A24F6" w:rsidTr="002A24F6">
        <w:trPr>
          <w:trHeight w:val="226"/>
        </w:trPr>
        <w:tc>
          <w:tcPr>
            <w:tcW w:w="1828" w:type="dxa"/>
            <w:tcBorders>
              <w:top w:val="nil"/>
            </w:tcBorders>
          </w:tcPr>
          <w:p w:rsidR="002A24F6" w:rsidRPr="002A24F6" w:rsidRDefault="002A24F6" w:rsidP="00875BAD">
            <w:pPr>
              <w:pStyle w:val="TableParagraph"/>
              <w:rPr>
                <w:rFonts w:ascii="Times New Roman" w:hAnsi="Times New Roman" w:cs="Times New Roman"/>
                <w:sz w:val="24"/>
                <w:szCs w:val="24"/>
              </w:rPr>
            </w:pPr>
          </w:p>
        </w:tc>
        <w:tc>
          <w:tcPr>
            <w:tcW w:w="3408" w:type="dxa"/>
            <w:tcBorders>
              <w:top w:val="nil"/>
            </w:tcBorders>
          </w:tcPr>
          <w:p w:rsidR="002A24F6" w:rsidRPr="002A24F6" w:rsidRDefault="002A24F6" w:rsidP="00875BAD">
            <w:pPr>
              <w:pStyle w:val="TableParagraph"/>
              <w:spacing w:line="206" w:lineRule="exact"/>
              <w:ind w:left="30"/>
              <w:rPr>
                <w:rFonts w:ascii="Times New Roman" w:hAnsi="Times New Roman" w:cs="Times New Roman"/>
                <w:sz w:val="24"/>
                <w:szCs w:val="24"/>
              </w:rPr>
            </w:pPr>
            <w:r w:rsidRPr="002A24F6">
              <w:rPr>
                <w:rFonts w:ascii="Times New Roman" w:hAnsi="Times New Roman" w:cs="Times New Roman"/>
                <w:sz w:val="24"/>
                <w:szCs w:val="24"/>
              </w:rPr>
              <w:t>территориальной</w:t>
            </w:r>
            <w:r w:rsidRPr="002A24F6">
              <w:rPr>
                <w:rFonts w:ascii="Times New Roman" w:hAnsi="Times New Roman" w:cs="Times New Roman"/>
                <w:spacing w:val="-7"/>
                <w:sz w:val="24"/>
                <w:szCs w:val="24"/>
              </w:rPr>
              <w:t xml:space="preserve"> </w:t>
            </w:r>
            <w:r w:rsidRPr="002A24F6">
              <w:rPr>
                <w:rFonts w:ascii="Times New Roman" w:hAnsi="Times New Roman" w:cs="Times New Roman"/>
                <w:sz w:val="24"/>
                <w:szCs w:val="24"/>
              </w:rPr>
              <w:t>доступности</w:t>
            </w:r>
          </w:p>
        </w:tc>
        <w:tc>
          <w:tcPr>
            <w:tcW w:w="4678" w:type="dxa"/>
            <w:gridSpan w:val="2"/>
            <w:tcBorders>
              <w:top w:val="nil"/>
            </w:tcBorders>
          </w:tcPr>
          <w:p w:rsidR="002A24F6" w:rsidRPr="002A24F6" w:rsidRDefault="002A24F6" w:rsidP="00875BAD">
            <w:pPr>
              <w:pStyle w:val="TableParagraph"/>
              <w:rPr>
                <w:rFonts w:ascii="Times New Roman" w:hAnsi="Times New Roman" w:cs="Times New Roman"/>
                <w:sz w:val="24"/>
                <w:szCs w:val="24"/>
              </w:rPr>
            </w:pPr>
          </w:p>
        </w:tc>
      </w:tr>
      <w:tr w:rsidR="002A24F6" w:rsidRPr="002A24F6" w:rsidTr="002A24F6">
        <w:trPr>
          <w:trHeight w:val="690"/>
        </w:trPr>
        <w:tc>
          <w:tcPr>
            <w:tcW w:w="1828" w:type="dxa"/>
          </w:tcPr>
          <w:p w:rsidR="002A24F6" w:rsidRPr="002A24F6" w:rsidRDefault="002A24F6" w:rsidP="00875BAD">
            <w:pPr>
              <w:pStyle w:val="TableParagraph"/>
              <w:spacing w:before="3"/>
              <w:ind w:left="30"/>
              <w:rPr>
                <w:rFonts w:ascii="Times New Roman" w:hAnsi="Times New Roman" w:cs="Times New Roman"/>
                <w:sz w:val="24"/>
                <w:szCs w:val="24"/>
              </w:rPr>
            </w:pPr>
            <w:r w:rsidRPr="002A24F6">
              <w:rPr>
                <w:rFonts w:ascii="Times New Roman" w:hAnsi="Times New Roman" w:cs="Times New Roman"/>
                <w:sz w:val="24"/>
                <w:szCs w:val="24"/>
              </w:rPr>
              <w:t>Кладбища</w:t>
            </w:r>
          </w:p>
        </w:tc>
        <w:tc>
          <w:tcPr>
            <w:tcW w:w="3408" w:type="dxa"/>
          </w:tcPr>
          <w:p w:rsidR="002A24F6" w:rsidRPr="002A24F6" w:rsidRDefault="002A24F6" w:rsidP="00875BAD">
            <w:pPr>
              <w:pStyle w:val="TableParagraph"/>
              <w:spacing w:line="230" w:lineRule="atLeast"/>
              <w:ind w:left="30" w:right="17"/>
              <w:rPr>
                <w:rFonts w:ascii="Times New Roman" w:hAnsi="Times New Roman" w:cs="Times New Roman"/>
                <w:sz w:val="24"/>
                <w:szCs w:val="24"/>
                <w:lang w:val="ru-RU"/>
              </w:rPr>
            </w:pPr>
            <w:r w:rsidRPr="002A24F6">
              <w:rPr>
                <w:rFonts w:ascii="Times New Roman" w:hAnsi="Times New Roman" w:cs="Times New Roman"/>
                <w:spacing w:val="-1"/>
                <w:sz w:val="24"/>
                <w:szCs w:val="24"/>
                <w:lang w:val="ru-RU"/>
              </w:rPr>
              <w:t>Расчетный</w:t>
            </w:r>
            <w:r w:rsidRPr="002A24F6">
              <w:rPr>
                <w:rFonts w:ascii="Times New Roman" w:hAnsi="Times New Roman" w:cs="Times New Roman"/>
                <w:spacing w:val="-9"/>
                <w:sz w:val="24"/>
                <w:szCs w:val="24"/>
                <w:lang w:val="ru-RU"/>
              </w:rPr>
              <w:t xml:space="preserve"> </w:t>
            </w:r>
            <w:r w:rsidRPr="002A24F6">
              <w:rPr>
                <w:rFonts w:ascii="Times New Roman" w:hAnsi="Times New Roman" w:cs="Times New Roman"/>
                <w:spacing w:val="-1"/>
                <w:sz w:val="24"/>
                <w:szCs w:val="24"/>
                <w:lang w:val="ru-RU"/>
              </w:rPr>
              <w:t>показатель</w:t>
            </w:r>
            <w:r w:rsidRPr="002A24F6">
              <w:rPr>
                <w:rFonts w:ascii="Times New Roman" w:hAnsi="Times New Roman" w:cs="Times New Roman"/>
                <w:spacing w:val="-8"/>
                <w:sz w:val="24"/>
                <w:szCs w:val="24"/>
                <w:lang w:val="ru-RU"/>
              </w:rPr>
              <w:t xml:space="preserve"> </w:t>
            </w:r>
            <w:r w:rsidRPr="002A24F6">
              <w:rPr>
                <w:rFonts w:ascii="Times New Roman" w:hAnsi="Times New Roman" w:cs="Times New Roman"/>
                <w:spacing w:val="-1"/>
                <w:sz w:val="24"/>
                <w:szCs w:val="24"/>
                <w:lang w:val="ru-RU"/>
              </w:rPr>
              <w:t>минимально</w:t>
            </w:r>
            <w:r w:rsidRPr="002A24F6">
              <w:rPr>
                <w:rFonts w:ascii="Times New Roman" w:hAnsi="Times New Roman" w:cs="Times New Roman"/>
                <w:spacing w:val="-50"/>
                <w:sz w:val="24"/>
                <w:szCs w:val="24"/>
                <w:lang w:val="ru-RU"/>
              </w:rPr>
              <w:t xml:space="preserve"> </w:t>
            </w:r>
            <w:r w:rsidRPr="002A24F6">
              <w:rPr>
                <w:rFonts w:ascii="Times New Roman" w:hAnsi="Times New Roman" w:cs="Times New Roman"/>
                <w:sz w:val="24"/>
                <w:szCs w:val="24"/>
                <w:lang w:val="ru-RU"/>
              </w:rPr>
              <w:t>допустимого</w:t>
            </w:r>
            <w:r w:rsidRPr="002A24F6">
              <w:rPr>
                <w:rFonts w:ascii="Times New Roman" w:hAnsi="Times New Roman" w:cs="Times New Roman"/>
                <w:spacing w:val="2"/>
                <w:sz w:val="24"/>
                <w:szCs w:val="24"/>
                <w:lang w:val="ru-RU"/>
              </w:rPr>
              <w:t xml:space="preserve"> </w:t>
            </w:r>
            <w:r w:rsidRPr="002A24F6">
              <w:rPr>
                <w:rFonts w:ascii="Times New Roman" w:hAnsi="Times New Roman" w:cs="Times New Roman"/>
                <w:sz w:val="24"/>
                <w:szCs w:val="24"/>
                <w:lang w:val="ru-RU"/>
              </w:rPr>
              <w:t>уровня</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обеспеченности</w:t>
            </w:r>
          </w:p>
        </w:tc>
        <w:tc>
          <w:tcPr>
            <w:tcW w:w="2970" w:type="dxa"/>
          </w:tcPr>
          <w:p w:rsidR="002A24F6" w:rsidRPr="002A24F6" w:rsidRDefault="002A24F6" w:rsidP="00875BAD">
            <w:pPr>
              <w:pStyle w:val="TableParagraph"/>
              <w:spacing w:line="230" w:lineRule="atLeast"/>
              <w:ind w:left="29" w:right="215"/>
              <w:rPr>
                <w:rFonts w:ascii="Times New Roman" w:hAnsi="Times New Roman" w:cs="Times New Roman"/>
                <w:sz w:val="24"/>
                <w:szCs w:val="24"/>
              </w:rPr>
            </w:pPr>
            <w:r w:rsidRPr="002A24F6">
              <w:rPr>
                <w:rFonts w:ascii="Times New Roman" w:hAnsi="Times New Roman" w:cs="Times New Roman"/>
                <w:sz w:val="24"/>
                <w:szCs w:val="24"/>
                <w:lang w:val="ru-RU"/>
              </w:rPr>
              <w:t>Площадь</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z w:val="24"/>
                <w:szCs w:val="24"/>
                <w:lang w:val="ru-RU"/>
              </w:rPr>
              <w:t>кладбища</w:t>
            </w:r>
            <w:r w:rsidRPr="002A24F6">
              <w:rPr>
                <w:rFonts w:ascii="Times New Roman" w:hAnsi="Times New Roman" w:cs="Times New Roman"/>
                <w:spacing w:val="1"/>
                <w:sz w:val="24"/>
                <w:szCs w:val="24"/>
                <w:lang w:val="ru-RU"/>
              </w:rPr>
              <w:t xml:space="preserve"> </w:t>
            </w:r>
            <w:r w:rsidRPr="002A24F6">
              <w:rPr>
                <w:rFonts w:ascii="Times New Roman" w:hAnsi="Times New Roman" w:cs="Times New Roman"/>
                <w:spacing w:val="-1"/>
                <w:sz w:val="24"/>
                <w:szCs w:val="24"/>
                <w:lang w:val="ru-RU"/>
              </w:rPr>
              <w:t>традиционного</w:t>
            </w:r>
            <w:r w:rsidRPr="002A24F6">
              <w:rPr>
                <w:rFonts w:ascii="Times New Roman" w:hAnsi="Times New Roman" w:cs="Times New Roman"/>
                <w:spacing w:val="-11"/>
                <w:sz w:val="24"/>
                <w:szCs w:val="24"/>
                <w:lang w:val="ru-RU"/>
              </w:rPr>
              <w:t xml:space="preserve"> </w:t>
            </w:r>
            <w:r w:rsidRPr="002A24F6">
              <w:rPr>
                <w:rFonts w:ascii="Times New Roman" w:hAnsi="Times New Roman" w:cs="Times New Roman"/>
                <w:sz w:val="24"/>
                <w:szCs w:val="24"/>
                <w:lang w:val="ru-RU"/>
              </w:rPr>
              <w:t>захоронения,</w:t>
            </w:r>
            <w:r w:rsidRPr="002A24F6">
              <w:rPr>
                <w:rFonts w:ascii="Times New Roman" w:hAnsi="Times New Roman" w:cs="Times New Roman"/>
                <w:spacing w:val="-50"/>
                <w:sz w:val="24"/>
                <w:szCs w:val="24"/>
                <w:lang w:val="ru-RU"/>
              </w:rPr>
              <w:t xml:space="preserve"> </w:t>
            </w:r>
            <w:proofErr w:type="gramStart"/>
            <w:r w:rsidRPr="002A24F6">
              <w:rPr>
                <w:rFonts w:ascii="Times New Roman" w:hAnsi="Times New Roman" w:cs="Times New Roman"/>
                <w:sz w:val="24"/>
                <w:szCs w:val="24"/>
                <w:lang w:val="ru-RU"/>
              </w:rPr>
              <w:t>га</w:t>
            </w:r>
            <w:proofErr w:type="gramEnd"/>
            <w:r w:rsidRPr="002A24F6">
              <w:rPr>
                <w:rFonts w:ascii="Times New Roman" w:hAnsi="Times New Roman" w:cs="Times New Roman"/>
                <w:spacing w:val="2"/>
                <w:sz w:val="24"/>
                <w:szCs w:val="24"/>
                <w:lang w:val="ru-RU"/>
              </w:rPr>
              <w:t xml:space="preserve"> </w:t>
            </w:r>
            <w:r w:rsidRPr="002A24F6">
              <w:rPr>
                <w:rFonts w:ascii="Times New Roman" w:hAnsi="Times New Roman" w:cs="Times New Roman"/>
                <w:sz w:val="24"/>
                <w:szCs w:val="24"/>
                <w:lang w:val="ru-RU"/>
              </w:rPr>
              <w:t>на</w:t>
            </w:r>
            <w:r w:rsidRPr="002A24F6">
              <w:rPr>
                <w:rFonts w:ascii="Times New Roman" w:hAnsi="Times New Roman" w:cs="Times New Roman"/>
                <w:spacing w:val="2"/>
                <w:sz w:val="24"/>
                <w:szCs w:val="24"/>
                <w:lang w:val="ru-RU"/>
              </w:rPr>
              <w:t xml:space="preserve"> </w:t>
            </w:r>
            <w:r w:rsidRPr="002A24F6">
              <w:rPr>
                <w:rFonts w:ascii="Times New Roman" w:hAnsi="Times New Roman" w:cs="Times New Roman"/>
                <w:sz w:val="24"/>
                <w:szCs w:val="24"/>
                <w:lang w:val="ru-RU"/>
              </w:rPr>
              <w:t>1000</w:t>
            </w:r>
            <w:r w:rsidRPr="002A24F6">
              <w:rPr>
                <w:rFonts w:ascii="Times New Roman" w:hAnsi="Times New Roman" w:cs="Times New Roman"/>
                <w:spacing w:val="2"/>
                <w:sz w:val="24"/>
                <w:szCs w:val="24"/>
                <w:lang w:val="ru-RU"/>
              </w:rPr>
              <w:t xml:space="preserve"> </w:t>
            </w:r>
            <w:r w:rsidRPr="002A24F6">
              <w:rPr>
                <w:rFonts w:ascii="Times New Roman" w:hAnsi="Times New Roman" w:cs="Times New Roman"/>
                <w:sz w:val="24"/>
                <w:szCs w:val="24"/>
                <w:lang w:val="ru-RU"/>
              </w:rPr>
              <w:t>чел.</w:t>
            </w:r>
            <w:r w:rsidRPr="002A24F6">
              <w:rPr>
                <w:rFonts w:ascii="Times New Roman" w:hAnsi="Times New Roman" w:cs="Times New Roman"/>
                <w:spacing w:val="4"/>
                <w:sz w:val="24"/>
                <w:szCs w:val="24"/>
                <w:lang w:val="ru-RU"/>
              </w:rPr>
              <w:t xml:space="preserve"> </w:t>
            </w:r>
            <w:r w:rsidRPr="002A24F6">
              <w:rPr>
                <w:rFonts w:ascii="Times New Roman" w:hAnsi="Times New Roman" w:cs="Times New Roman"/>
                <w:sz w:val="24"/>
                <w:szCs w:val="24"/>
              </w:rPr>
              <w:t>[2]</w:t>
            </w:r>
          </w:p>
        </w:tc>
        <w:tc>
          <w:tcPr>
            <w:tcW w:w="1708" w:type="dxa"/>
          </w:tcPr>
          <w:p w:rsidR="002A24F6" w:rsidRPr="002A24F6" w:rsidRDefault="002A24F6" w:rsidP="00875BAD">
            <w:pPr>
              <w:pStyle w:val="TableParagraph"/>
              <w:spacing w:before="3"/>
              <w:ind w:left="221" w:right="197"/>
              <w:jc w:val="center"/>
              <w:rPr>
                <w:rFonts w:ascii="Times New Roman" w:hAnsi="Times New Roman" w:cs="Times New Roman"/>
                <w:sz w:val="24"/>
                <w:szCs w:val="24"/>
              </w:rPr>
            </w:pPr>
            <w:r w:rsidRPr="002A24F6">
              <w:rPr>
                <w:rFonts w:ascii="Times New Roman" w:hAnsi="Times New Roman" w:cs="Times New Roman"/>
                <w:sz w:val="24"/>
                <w:szCs w:val="24"/>
              </w:rPr>
              <w:t>0,24</w:t>
            </w:r>
          </w:p>
        </w:tc>
      </w:tr>
      <w:tr w:rsidR="002A24F6" w:rsidRPr="002A24F6" w:rsidTr="002A24F6">
        <w:trPr>
          <w:trHeight w:val="690"/>
        </w:trPr>
        <w:tc>
          <w:tcPr>
            <w:tcW w:w="1828" w:type="dxa"/>
            <w:vMerge w:val="restart"/>
          </w:tcPr>
          <w:p w:rsidR="002A24F6" w:rsidRPr="002A24F6" w:rsidRDefault="002A24F6" w:rsidP="00875BAD">
            <w:pPr>
              <w:pStyle w:val="TableParagraph"/>
              <w:rPr>
                <w:rFonts w:ascii="Times New Roman" w:hAnsi="Times New Roman" w:cs="Times New Roman"/>
                <w:sz w:val="24"/>
                <w:szCs w:val="24"/>
              </w:rPr>
            </w:pPr>
          </w:p>
        </w:tc>
        <w:tc>
          <w:tcPr>
            <w:tcW w:w="3408" w:type="dxa"/>
          </w:tcPr>
          <w:p w:rsidR="002A24F6" w:rsidRPr="002A24F6" w:rsidRDefault="002A24F6" w:rsidP="00875BAD">
            <w:pPr>
              <w:pStyle w:val="TableParagraph"/>
              <w:rPr>
                <w:rFonts w:ascii="Times New Roman" w:hAnsi="Times New Roman" w:cs="Times New Roman"/>
                <w:sz w:val="24"/>
                <w:szCs w:val="24"/>
              </w:rPr>
            </w:pPr>
          </w:p>
        </w:tc>
        <w:tc>
          <w:tcPr>
            <w:tcW w:w="2970" w:type="dxa"/>
          </w:tcPr>
          <w:p w:rsidR="002A24F6" w:rsidRPr="00FF6EEF" w:rsidRDefault="002A24F6" w:rsidP="00875BAD">
            <w:pPr>
              <w:pStyle w:val="TableParagraph"/>
              <w:spacing w:line="230" w:lineRule="atLeast"/>
              <w:ind w:left="29" w:right="110"/>
              <w:rPr>
                <w:rFonts w:ascii="Times New Roman" w:hAnsi="Times New Roman" w:cs="Times New Roman"/>
                <w:sz w:val="24"/>
                <w:szCs w:val="24"/>
                <w:lang w:val="ru-RU"/>
              </w:rPr>
            </w:pPr>
            <w:r w:rsidRPr="00FF6EEF">
              <w:rPr>
                <w:rFonts w:ascii="Times New Roman" w:hAnsi="Times New Roman" w:cs="Times New Roman"/>
                <w:sz w:val="24"/>
                <w:szCs w:val="24"/>
                <w:lang w:val="ru-RU"/>
              </w:rPr>
              <w:t>Площадь кладбища урновых</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pacing w:val="-1"/>
                <w:sz w:val="24"/>
                <w:szCs w:val="24"/>
                <w:lang w:val="ru-RU"/>
              </w:rPr>
              <w:t>захоронений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z w:val="24"/>
                <w:szCs w:val="24"/>
                <w:lang w:val="ru-RU"/>
              </w:rPr>
              <w:t>после</w:t>
            </w:r>
            <w:r w:rsidRPr="00FF6EEF">
              <w:rPr>
                <w:rFonts w:ascii="Times New Roman" w:hAnsi="Times New Roman" w:cs="Times New Roman"/>
                <w:spacing w:val="-13"/>
                <w:sz w:val="24"/>
                <w:szCs w:val="24"/>
                <w:lang w:val="ru-RU"/>
              </w:rPr>
              <w:t xml:space="preserve"> </w:t>
            </w:r>
            <w:r w:rsidRPr="00FF6EEF">
              <w:rPr>
                <w:rFonts w:ascii="Times New Roman" w:hAnsi="Times New Roman" w:cs="Times New Roman"/>
                <w:sz w:val="24"/>
                <w:szCs w:val="24"/>
                <w:lang w:val="ru-RU"/>
              </w:rPr>
              <w:t>кремации,</w:t>
            </w:r>
            <w:r w:rsidRPr="00FF6EEF">
              <w:rPr>
                <w:rFonts w:ascii="Times New Roman" w:hAnsi="Times New Roman" w:cs="Times New Roman"/>
                <w:spacing w:val="-50"/>
                <w:sz w:val="24"/>
                <w:szCs w:val="24"/>
                <w:lang w:val="ru-RU"/>
              </w:rPr>
              <w:t xml:space="preserve"> </w:t>
            </w:r>
            <w:proofErr w:type="gramStart"/>
            <w:r w:rsidRPr="00FF6EEF">
              <w:rPr>
                <w:rFonts w:ascii="Times New Roman" w:hAnsi="Times New Roman" w:cs="Times New Roman"/>
                <w:sz w:val="24"/>
                <w:szCs w:val="24"/>
                <w:lang w:val="ru-RU"/>
              </w:rPr>
              <w:t>га</w:t>
            </w:r>
            <w:proofErr w:type="gramEnd"/>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на</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1000</w:t>
            </w:r>
            <w:r w:rsidRPr="00FF6EEF">
              <w:rPr>
                <w:rFonts w:ascii="Times New Roman" w:hAnsi="Times New Roman" w:cs="Times New Roman"/>
                <w:spacing w:val="3"/>
                <w:sz w:val="24"/>
                <w:szCs w:val="24"/>
                <w:lang w:val="ru-RU"/>
              </w:rPr>
              <w:t xml:space="preserve"> </w:t>
            </w:r>
            <w:r w:rsidRPr="00FF6EEF">
              <w:rPr>
                <w:rFonts w:ascii="Times New Roman" w:hAnsi="Times New Roman" w:cs="Times New Roman"/>
                <w:sz w:val="24"/>
                <w:szCs w:val="24"/>
                <w:lang w:val="ru-RU"/>
              </w:rPr>
              <w:t>чел.</w:t>
            </w:r>
          </w:p>
        </w:tc>
        <w:tc>
          <w:tcPr>
            <w:tcW w:w="1708" w:type="dxa"/>
          </w:tcPr>
          <w:p w:rsidR="002A24F6" w:rsidRPr="002A24F6" w:rsidRDefault="002A24F6" w:rsidP="00875BAD">
            <w:pPr>
              <w:pStyle w:val="TableParagraph"/>
              <w:spacing w:before="3"/>
              <w:ind w:left="221" w:right="197"/>
              <w:jc w:val="center"/>
              <w:rPr>
                <w:rFonts w:ascii="Times New Roman" w:hAnsi="Times New Roman" w:cs="Times New Roman"/>
                <w:sz w:val="24"/>
                <w:szCs w:val="24"/>
              </w:rPr>
            </w:pPr>
            <w:r w:rsidRPr="002A24F6">
              <w:rPr>
                <w:rFonts w:ascii="Times New Roman" w:hAnsi="Times New Roman" w:cs="Times New Roman"/>
                <w:sz w:val="24"/>
                <w:szCs w:val="24"/>
              </w:rPr>
              <w:t>0,02</w:t>
            </w:r>
          </w:p>
        </w:tc>
      </w:tr>
      <w:tr w:rsidR="002A24F6" w:rsidRPr="002A24F6" w:rsidTr="002A24F6">
        <w:trPr>
          <w:trHeight w:val="690"/>
        </w:trPr>
        <w:tc>
          <w:tcPr>
            <w:tcW w:w="1828" w:type="dxa"/>
            <w:vMerge/>
            <w:tcBorders>
              <w:top w:val="nil"/>
            </w:tcBorders>
          </w:tcPr>
          <w:p w:rsidR="002A24F6" w:rsidRPr="002A24F6" w:rsidRDefault="002A24F6" w:rsidP="00875BAD">
            <w:pPr>
              <w:rPr>
                <w:szCs w:val="24"/>
              </w:rPr>
            </w:pPr>
          </w:p>
        </w:tc>
        <w:tc>
          <w:tcPr>
            <w:tcW w:w="3408" w:type="dxa"/>
          </w:tcPr>
          <w:p w:rsidR="002A24F6" w:rsidRPr="00FF6EEF" w:rsidRDefault="002A24F6" w:rsidP="00875BAD">
            <w:pPr>
              <w:pStyle w:val="TableParagraph"/>
              <w:spacing w:line="230" w:lineRule="atLeast"/>
              <w:ind w:left="30" w:right="180"/>
              <w:rPr>
                <w:rFonts w:ascii="Times New Roman" w:hAnsi="Times New Roman" w:cs="Times New Roman"/>
                <w:sz w:val="24"/>
                <w:szCs w:val="24"/>
                <w:lang w:val="ru-RU"/>
              </w:rPr>
            </w:pPr>
            <w:r w:rsidRPr="00FF6EEF">
              <w:rPr>
                <w:rFonts w:ascii="Times New Roman" w:hAnsi="Times New Roman" w:cs="Times New Roman"/>
                <w:sz w:val="24"/>
                <w:szCs w:val="24"/>
                <w:lang w:val="ru-RU"/>
              </w:rPr>
              <w:t>Расчетный показатель</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pacing w:val="-1"/>
                <w:sz w:val="24"/>
                <w:szCs w:val="24"/>
                <w:lang w:val="ru-RU"/>
              </w:rPr>
              <w:t>максимально</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pacing w:val="-1"/>
                <w:sz w:val="24"/>
                <w:szCs w:val="24"/>
                <w:lang w:val="ru-RU"/>
              </w:rPr>
              <w:t>допустимого</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уровня</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территориальной</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доступности</w:t>
            </w:r>
          </w:p>
        </w:tc>
        <w:tc>
          <w:tcPr>
            <w:tcW w:w="4678" w:type="dxa"/>
            <w:gridSpan w:val="2"/>
          </w:tcPr>
          <w:p w:rsidR="002A24F6" w:rsidRPr="002A24F6" w:rsidRDefault="002A24F6" w:rsidP="00875BAD">
            <w:pPr>
              <w:pStyle w:val="TableParagraph"/>
              <w:spacing w:before="3"/>
              <w:ind w:left="1561" w:right="1542"/>
              <w:jc w:val="center"/>
              <w:rPr>
                <w:rFonts w:ascii="Times New Roman" w:hAnsi="Times New Roman" w:cs="Times New Roman"/>
                <w:sz w:val="24"/>
                <w:szCs w:val="24"/>
              </w:rPr>
            </w:pPr>
            <w:r w:rsidRPr="002A24F6">
              <w:rPr>
                <w:rFonts w:ascii="Times New Roman" w:hAnsi="Times New Roman" w:cs="Times New Roman"/>
                <w:sz w:val="24"/>
                <w:szCs w:val="24"/>
              </w:rPr>
              <w:t>Не</w:t>
            </w:r>
            <w:r w:rsidRPr="002A24F6">
              <w:rPr>
                <w:rFonts w:ascii="Times New Roman" w:hAnsi="Times New Roman" w:cs="Times New Roman"/>
                <w:spacing w:val="-5"/>
                <w:sz w:val="24"/>
                <w:szCs w:val="24"/>
              </w:rPr>
              <w:t xml:space="preserve"> </w:t>
            </w:r>
            <w:r w:rsidRPr="002A24F6">
              <w:rPr>
                <w:rFonts w:ascii="Times New Roman" w:hAnsi="Times New Roman" w:cs="Times New Roman"/>
                <w:sz w:val="24"/>
                <w:szCs w:val="24"/>
              </w:rPr>
              <w:t>нормируется</w:t>
            </w:r>
          </w:p>
        </w:tc>
      </w:tr>
      <w:tr w:rsidR="002A24F6" w:rsidRPr="002A24F6" w:rsidTr="002A24F6">
        <w:trPr>
          <w:trHeight w:val="2070"/>
        </w:trPr>
        <w:tc>
          <w:tcPr>
            <w:tcW w:w="9914" w:type="dxa"/>
            <w:gridSpan w:val="4"/>
          </w:tcPr>
          <w:p w:rsidR="002A24F6" w:rsidRPr="002A24F6" w:rsidRDefault="002A24F6" w:rsidP="00875BAD">
            <w:pPr>
              <w:pStyle w:val="TableParagraph"/>
              <w:ind w:left="30"/>
              <w:rPr>
                <w:rFonts w:ascii="Times New Roman" w:hAnsi="Times New Roman" w:cs="Times New Roman"/>
                <w:b/>
                <w:sz w:val="24"/>
                <w:szCs w:val="24"/>
              </w:rPr>
            </w:pPr>
            <w:r w:rsidRPr="002A24F6">
              <w:rPr>
                <w:rFonts w:ascii="Times New Roman" w:hAnsi="Times New Roman" w:cs="Times New Roman"/>
                <w:b/>
                <w:sz w:val="24"/>
                <w:szCs w:val="24"/>
              </w:rPr>
              <w:t>Примечание:</w:t>
            </w:r>
          </w:p>
          <w:p w:rsidR="002A24F6" w:rsidRPr="00FF6EEF" w:rsidRDefault="002A24F6" w:rsidP="002A24F6">
            <w:pPr>
              <w:pStyle w:val="TableParagraph"/>
              <w:numPr>
                <w:ilvl w:val="0"/>
                <w:numId w:val="14"/>
              </w:numPr>
              <w:tabs>
                <w:tab w:val="left" w:pos="304"/>
              </w:tabs>
              <w:spacing w:before="3" w:line="244" w:lineRule="auto"/>
              <w:ind w:right="9" w:firstLine="0"/>
              <w:jc w:val="both"/>
              <w:rPr>
                <w:rFonts w:ascii="Times New Roman" w:hAnsi="Times New Roman" w:cs="Times New Roman"/>
                <w:sz w:val="24"/>
                <w:szCs w:val="24"/>
                <w:lang w:val="ru-RU"/>
              </w:rPr>
            </w:pPr>
            <w:r w:rsidRPr="00FF6EEF">
              <w:rPr>
                <w:rFonts w:ascii="Times New Roman" w:hAnsi="Times New Roman" w:cs="Times New Roman"/>
                <w:sz w:val="24"/>
                <w:szCs w:val="24"/>
                <w:lang w:val="ru-RU"/>
              </w:rPr>
              <w:t>Размеры и границы административного участка определяются территориальными органами МВД</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w w:val="105"/>
                <w:sz w:val="24"/>
                <w:szCs w:val="24"/>
                <w:lang w:val="ru-RU"/>
              </w:rPr>
              <w:t xml:space="preserve">России: в городах </w:t>
            </w:r>
            <w:r w:rsidRPr="00FF6EEF">
              <w:rPr>
                <w:rFonts w:ascii="Times New Roman" w:hAnsi="Times New Roman" w:cs="Times New Roman"/>
                <w:w w:val="160"/>
                <w:sz w:val="24"/>
                <w:szCs w:val="24"/>
                <w:lang w:val="ru-RU"/>
              </w:rPr>
              <w:t xml:space="preserve">– </w:t>
            </w:r>
            <w:r w:rsidRPr="00FF6EEF">
              <w:rPr>
                <w:rFonts w:ascii="Times New Roman" w:hAnsi="Times New Roman" w:cs="Times New Roman"/>
                <w:w w:val="105"/>
                <w:sz w:val="24"/>
                <w:szCs w:val="24"/>
                <w:lang w:val="ru-RU"/>
              </w:rPr>
              <w:t>исходя из численности проживающего населения и граждан, состоящих на</w:t>
            </w:r>
            <w:r w:rsidRPr="00FF6EEF">
              <w:rPr>
                <w:rFonts w:ascii="Times New Roman" w:hAnsi="Times New Roman" w:cs="Times New Roman"/>
                <w:spacing w:val="1"/>
                <w:w w:val="105"/>
                <w:sz w:val="24"/>
                <w:szCs w:val="24"/>
                <w:lang w:val="ru-RU"/>
              </w:rPr>
              <w:t xml:space="preserve"> </w:t>
            </w:r>
            <w:r w:rsidRPr="00FF6EEF">
              <w:rPr>
                <w:rFonts w:ascii="Times New Roman" w:hAnsi="Times New Roman" w:cs="Times New Roman"/>
                <w:sz w:val="24"/>
                <w:szCs w:val="24"/>
                <w:lang w:val="ru-RU"/>
              </w:rPr>
              <w:t>профилактическом</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учете,</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состояния</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оперативной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обстановки,</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особенностей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административн</w:t>
            </w:r>
            <w:proofErr w:type="gramStart"/>
            <w:r w:rsidRPr="00FF6EEF">
              <w:rPr>
                <w:rFonts w:ascii="Times New Roman" w:hAnsi="Times New Roman" w:cs="Times New Roman"/>
                <w:sz w:val="24"/>
                <w:szCs w:val="24"/>
                <w:lang w:val="ru-RU"/>
              </w:rPr>
              <w:t>о-</w:t>
            </w:r>
            <w:proofErr w:type="gramEnd"/>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территориального деления муниципальных образований, в сельской местности – в границах одного или</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w w:val="105"/>
                <w:sz w:val="24"/>
                <w:szCs w:val="24"/>
                <w:lang w:val="ru-RU"/>
              </w:rPr>
              <w:t>нескольких</w:t>
            </w:r>
            <w:r w:rsidRPr="00FF6EEF">
              <w:rPr>
                <w:rFonts w:ascii="Times New Roman" w:hAnsi="Times New Roman" w:cs="Times New Roman"/>
                <w:spacing w:val="-9"/>
                <w:w w:val="105"/>
                <w:sz w:val="24"/>
                <w:szCs w:val="24"/>
                <w:lang w:val="ru-RU"/>
              </w:rPr>
              <w:t xml:space="preserve"> </w:t>
            </w:r>
            <w:r w:rsidRPr="00FF6EEF">
              <w:rPr>
                <w:rFonts w:ascii="Times New Roman" w:hAnsi="Times New Roman" w:cs="Times New Roman"/>
                <w:w w:val="105"/>
                <w:sz w:val="24"/>
                <w:szCs w:val="24"/>
                <w:lang w:val="ru-RU"/>
              </w:rPr>
              <w:t>объединенных</w:t>
            </w:r>
            <w:r w:rsidRPr="00FF6EEF">
              <w:rPr>
                <w:rFonts w:ascii="Times New Roman" w:hAnsi="Times New Roman" w:cs="Times New Roman"/>
                <w:spacing w:val="-9"/>
                <w:w w:val="105"/>
                <w:sz w:val="24"/>
                <w:szCs w:val="24"/>
                <w:lang w:val="ru-RU"/>
              </w:rPr>
              <w:t xml:space="preserve"> </w:t>
            </w:r>
            <w:r w:rsidRPr="00FF6EEF">
              <w:rPr>
                <w:rFonts w:ascii="Times New Roman" w:hAnsi="Times New Roman" w:cs="Times New Roman"/>
                <w:w w:val="105"/>
                <w:sz w:val="24"/>
                <w:szCs w:val="24"/>
                <w:lang w:val="ru-RU"/>
              </w:rPr>
              <w:t>общей</w:t>
            </w:r>
            <w:r w:rsidRPr="00FF6EEF">
              <w:rPr>
                <w:rFonts w:ascii="Times New Roman" w:hAnsi="Times New Roman" w:cs="Times New Roman"/>
                <w:spacing w:val="-9"/>
                <w:w w:val="105"/>
                <w:sz w:val="24"/>
                <w:szCs w:val="24"/>
                <w:lang w:val="ru-RU"/>
              </w:rPr>
              <w:t xml:space="preserve"> </w:t>
            </w:r>
            <w:r w:rsidRPr="00FF6EEF">
              <w:rPr>
                <w:rFonts w:ascii="Times New Roman" w:hAnsi="Times New Roman" w:cs="Times New Roman"/>
                <w:w w:val="105"/>
                <w:sz w:val="24"/>
                <w:szCs w:val="24"/>
                <w:lang w:val="ru-RU"/>
              </w:rPr>
              <w:t>территорией</w:t>
            </w:r>
            <w:r w:rsidRPr="00FF6EEF">
              <w:rPr>
                <w:rFonts w:ascii="Times New Roman" w:hAnsi="Times New Roman" w:cs="Times New Roman"/>
                <w:spacing w:val="-10"/>
                <w:w w:val="105"/>
                <w:sz w:val="24"/>
                <w:szCs w:val="24"/>
                <w:lang w:val="ru-RU"/>
              </w:rPr>
              <w:t xml:space="preserve"> </w:t>
            </w:r>
            <w:r w:rsidRPr="00FF6EEF">
              <w:rPr>
                <w:rFonts w:ascii="Times New Roman" w:hAnsi="Times New Roman" w:cs="Times New Roman"/>
                <w:w w:val="105"/>
                <w:sz w:val="24"/>
                <w:szCs w:val="24"/>
                <w:lang w:val="ru-RU"/>
              </w:rPr>
              <w:t>сельских</w:t>
            </w:r>
            <w:r w:rsidRPr="00FF6EEF">
              <w:rPr>
                <w:rFonts w:ascii="Times New Roman" w:hAnsi="Times New Roman" w:cs="Times New Roman"/>
                <w:spacing w:val="-9"/>
                <w:w w:val="105"/>
                <w:sz w:val="24"/>
                <w:szCs w:val="24"/>
                <w:lang w:val="ru-RU"/>
              </w:rPr>
              <w:t xml:space="preserve"> </w:t>
            </w:r>
            <w:r w:rsidRPr="00FF6EEF">
              <w:rPr>
                <w:rFonts w:ascii="Times New Roman" w:hAnsi="Times New Roman" w:cs="Times New Roman"/>
                <w:w w:val="105"/>
                <w:sz w:val="24"/>
                <w:szCs w:val="24"/>
                <w:lang w:val="ru-RU"/>
              </w:rPr>
              <w:t>населенных</w:t>
            </w:r>
            <w:r w:rsidRPr="00FF6EEF">
              <w:rPr>
                <w:rFonts w:ascii="Times New Roman" w:hAnsi="Times New Roman" w:cs="Times New Roman"/>
                <w:spacing w:val="-9"/>
                <w:w w:val="105"/>
                <w:sz w:val="24"/>
                <w:szCs w:val="24"/>
                <w:lang w:val="ru-RU"/>
              </w:rPr>
              <w:t xml:space="preserve"> </w:t>
            </w:r>
            <w:r w:rsidRPr="00FF6EEF">
              <w:rPr>
                <w:rFonts w:ascii="Times New Roman" w:hAnsi="Times New Roman" w:cs="Times New Roman"/>
                <w:w w:val="105"/>
                <w:sz w:val="24"/>
                <w:szCs w:val="24"/>
                <w:lang w:val="ru-RU"/>
              </w:rPr>
              <w:t>пунктов.</w:t>
            </w:r>
          </w:p>
          <w:p w:rsidR="002A24F6" w:rsidRPr="00FF6EEF" w:rsidRDefault="002A24F6" w:rsidP="002A24F6">
            <w:pPr>
              <w:pStyle w:val="TableParagraph"/>
              <w:numPr>
                <w:ilvl w:val="0"/>
                <w:numId w:val="14"/>
              </w:numPr>
              <w:tabs>
                <w:tab w:val="left" w:pos="326"/>
              </w:tabs>
              <w:spacing w:line="244" w:lineRule="auto"/>
              <w:ind w:right="19" w:firstLine="0"/>
              <w:jc w:val="both"/>
              <w:rPr>
                <w:rFonts w:ascii="Times New Roman" w:hAnsi="Times New Roman" w:cs="Times New Roman"/>
                <w:sz w:val="24"/>
                <w:szCs w:val="24"/>
                <w:lang w:val="ru-RU"/>
              </w:rPr>
            </w:pPr>
            <w:r w:rsidRPr="00FF6EEF">
              <w:rPr>
                <w:rFonts w:ascii="Times New Roman" w:hAnsi="Times New Roman" w:cs="Times New Roman"/>
                <w:sz w:val="24"/>
                <w:szCs w:val="24"/>
                <w:lang w:val="ru-RU"/>
              </w:rPr>
              <w:t>Размер</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кладбища</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не</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может</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превышать</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40</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га.</w:t>
            </w:r>
            <w:r w:rsidRPr="00FF6EEF">
              <w:rPr>
                <w:rFonts w:ascii="Times New Roman" w:hAnsi="Times New Roman" w:cs="Times New Roman"/>
                <w:spacing w:val="1"/>
                <w:sz w:val="24"/>
                <w:szCs w:val="24"/>
                <w:lang w:val="ru-RU"/>
              </w:rPr>
              <w:t xml:space="preserve"> </w:t>
            </w:r>
            <w:proofErr w:type="gramStart"/>
            <w:r w:rsidRPr="00FF6EEF">
              <w:rPr>
                <w:rFonts w:ascii="Times New Roman" w:hAnsi="Times New Roman" w:cs="Times New Roman"/>
                <w:sz w:val="24"/>
                <w:szCs w:val="24"/>
                <w:lang w:val="ru-RU"/>
              </w:rPr>
              <w:t>Вновь</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создаваемые</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места</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погребения</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должны</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размещаться на</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расстоянии не</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менее</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300</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метров</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от</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границ</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селитебной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территории</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(согласно</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статье</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16</w:t>
            </w:r>
            <w:proofErr w:type="gramEnd"/>
          </w:p>
          <w:p w:rsidR="002A24F6" w:rsidRPr="00FF6EEF" w:rsidRDefault="002A24F6" w:rsidP="00875BAD">
            <w:pPr>
              <w:pStyle w:val="TableParagraph"/>
              <w:spacing w:line="205" w:lineRule="exact"/>
              <w:ind w:left="30"/>
              <w:jc w:val="both"/>
              <w:rPr>
                <w:rFonts w:ascii="Times New Roman" w:hAnsi="Times New Roman" w:cs="Times New Roman"/>
                <w:sz w:val="24"/>
                <w:szCs w:val="24"/>
                <w:lang w:val="ru-RU"/>
              </w:rPr>
            </w:pPr>
            <w:proofErr w:type="gramStart"/>
            <w:r w:rsidRPr="00FF6EEF">
              <w:rPr>
                <w:rFonts w:ascii="Times New Roman" w:hAnsi="Times New Roman" w:cs="Times New Roman"/>
                <w:sz w:val="24"/>
                <w:szCs w:val="24"/>
                <w:lang w:val="ru-RU"/>
              </w:rPr>
              <w:t>Федерального</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закона</w:t>
            </w:r>
            <w:r w:rsidRPr="00FF6EEF">
              <w:rPr>
                <w:rFonts w:ascii="Times New Roman" w:hAnsi="Times New Roman" w:cs="Times New Roman"/>
                <w:spacing w:val="-5"/>
                <w:sz w:val="24"/>
                <w:szCs w:val="24"/>
                <w:lang w:val="ru-RU"/>
              </w:rPr>
              <w:t xml:space="preserve"> </w:t>
            </w:r>
            <w:r w:rsidRPr="00FF6EEF">
              <w:rPr>
                <w:rFonts w:ascii="Times New Roman" w:hAnsi="Times New Roman" w:cs="Times New Roman"/>
                <w:sz w:val="24"/>
                <w:szCs w:val="24"/>
                <w:lang w:val="ru-RU"/>
              </w:rPr>
              <w:t>от</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12</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января</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1996</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года</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 8-ФЗ</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«О</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погребении</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и</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похоронном</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деле»).</w:t>
            </w:r>
            <w:proofErr w:type="gramEnd"/>
          </w:p>
        </w:tc>
      </w:tr>
    </w:tbl>
    <w:p w:rsidR="002A24F6" w:rsidRDefault="002A24F6" w:rsidP="00687A10">
      <w:pPr>
        <w:ind w:firstLine="0"/>
        <w:rPr>
          <w:szCs w:val="24"/>
        </w:rPr>
      </w:pPr>
    </w:p>
    <w:p w:rsidR="002A24F6" w:rsidRPr="002A24F6" w:rsidRDefault="002A24F6" w:rsidP="002A24F6">
      <w:pPr>
        <w:ind w:firstLine="0"/>
        <w:jc w:val="center"/>
        <w:rPr>
          <w:szCs w:val="24"/>
        </w:rPr>
      </w:pPr>
      <w:r w:rsidRPr="002A24F6">
        <w:rPr>
          <w:szCs w:val="24"/>
        </w:rPr>
        <w:t>Глава 3. Приложения к разделу I</w:t>
      </w:r>
    </w:p>
    <w:p w:rsidR="002A24F6" w:rsidRPr="002A24F6" w:rsidRDefault="002A24F6" w:rsidP="002A24F6">
      <w:pPr>
        <w:ind w:firstLine="0"/>
        <w:rPr>
          <w:szCs w:val="24"/>
        </w:rPr>
      </w:pPr>
    </w:p>
    <w:p w:rsidR="002A24F6" w:rsidRPr="002A24F6" w:rsidRDefault="002A24F6" w:rsidP="002A24F6">
      <w:pPr>
        <w:ind w:firstLine="0"/>
        <w:jc w:val="center"/>
        <w:rPr>
          <w:szCs w:val="24"/>
        </w:rPr>
      </w:pPr>
      <w:r w:rsidRPr="002A24F6">
        <w:rPr>
          <w:szCs w:val="24"/>
        </w:rPr>
        <w:t>§ 1. Перечень нормативных правовых актов и иных документов</w:t>
      </w:r>
    </w:p>
    <w:p w:rsidR="002A24F6" w:rsidRPr="002A24F6" w:rsidRDefault="002A24F6" w:rsidP="002A24F6">
      <w:pPr>
        <w:ind w:firstLine="0"/>
        <w:rPr>
          <w:szCs w:val="24"/>
        </w:rPr>
      </w:pPr>
    </w:p>
    <w:p w:rsidR="002A24F6" w:rsidRPr="002A24F6" w:rsidRDefault="002A24F6" w:rsidP="002A24F6">
      <w:pPr>
        <w:ind w:firstLine="0"/>
        <w:rPr>
          <w:szCs w:val="24"/>
        </w:rPr>
      </w:pPr>
      <w:proofErr w:type="gramStart"/>
      <w:r w:rsidRPr="002A24F6">
        <w:rPr>
          <w:szCs w:val="24"/>
        </w:rPr>
        <w:t xml:space="preserve">НГП </w:t>
      </w:r>
      <w:r>
        <w:rPr>
          <w:szCs w:val="24"/>
        </w:rPr>
        <w:t>Мокроусовского</w:t>
      </w:r>
      <w:r w:rsidRPr="002A24F6">
        <w:rPr>
          <w:szCs w:val="24"/>
        </w:rPr>
        <w:t xml:space="preserve"> муниципального округа Курганской области разработаны в соответствии с законодательством Российской Федерации и Курганской области, нормативными правовыми и нормативными техническими документами, техническими регламентами в целях реализации полномочий органов местного самоуправления </w:t>
      </w:r>
      <w:r>
        <w:rPr>
          <w:szCs w:val="24"/>
        </w:rPr>
        <w:t>Мокроусовского</w:t>
      </w:r>
      <w:r w:rsidRPr="002A24F6">
        <w:rPr>
          <w:szCs w:val="24"/>
        </w:rPr>
        <w:t xml:space="preserve"> муниципального округа Курганской области в сфере градостроительной деятельности.</w:t>
      </w:r>
      <w:proofErr w:type="gramEnd"/>
    </w:p>
    <w:p w:rsidR="002A24F6" w:rsidRPr="002A24F6" w:rsidRDefault="002A24F6" w:rsidP="002A24F6">
      <w:pPr>
        <w:ind w:firstLine="0"/>
        <w:rPr>
          <w:szCs w:val="24"/>
        </w:rPr>
      </w:pPr>
    </w:p>
    <w:p w:rsidR="002A24F6" w:rsidRPr="002A24F6" w:rsidRDefault="002A24F6" w:rsidP="002A24F6">
      <w:pPr>
        <w:ind w:firstLine="0"/>
        <w:rPr>
          <w:szCs w:val="24"/>
        </w:rPr>
      </w:pPr>
      <w:r w:rsidRPr="002A24F6">
        <w:rPr>
          <w:szCs w:val="24"/>
        </w:rPr>
        <w:t>Федеральные законы</w:t>
      </w:r>
    </w:p>
    <w:p w:rsidR="002A24F6" w:rsidRPr="002A24F6" w:rsidRDefault="002A24F6" w:rsidP="002A24F6">
      <w:pPr>
        <w:ind w:firstLine="0"/>
        <w:rPr>
          <w:szCs w:val="24"/>
        </w:rPr>
      </w:pPr>
    </w:p>
    <w:p w:rsidR="002A24F6" w:rsidRPr="002A24F6" w:rsidRDefault="002A24F6" w:rsidP="002A24F6">
      <w:pPr>
        <w:ind w:firstLine="0"/>
        <w:rPr>
          <w:szCs w:val="24"/>
        </w:rPr>
      </w:pPr>
      <w:r w:rsidRPr="002A24F6">
        <w:rPr>
          <w:szCs w:val="24"/>
        </w:rPr>
        <w:t>1.</w:t>
      </w:r>
      <w:r w:rsidRPr="002A24F6">
        <w:rPr>
          <w:szCs w:val="24"/>
        </w:rPr>
        <w:tab/>
        <w:t>Воздушный кодекс Российской Федерации.</w:t>
      </w:r>
    </w:p>
    <w:p w:rsidR="002A24F6" w:rsidRPr="002A24F6" w:rsidRDefault="002A24F6" w:rsidP="002A24F6">
      <w:pPr>
        <w:ind w:firstLine="0"/>
        <w:rPr>
          <w:szCs w:val="24"/>
        </w:rPr>
      </w:pPr>
      <w:r w:rsidRPr="002A24F6">
        <w:rPr>
          <w:szCs w:val="24"/>
        </w:rPr>
        <w:t>2.</w:t>
      </w:r>
      <w:r w:rsidRPr="002A24F6">
        <w:rPr>
          <w:szCs w:val="24"/>
        </w:rPr>
        <w:tab/>
        <w:t>Земельный кодекс Российской Федерации.</w:t>
      </w:r>
    </w:p>
    <w:p w:rsidR="002A24F6" w:rsidRPr="002A24F6" w:rsidRDefault="002A24F6" w:rsidP="002A24F6">
      <w:pPr>
        <w:ind w:firstLine="0"/>
        <w:rPr>
          <w:szCs w:val="24"/>
        </w:rPr>
      </w:pPr>
      <w:r w:rsidRPr="002A24F6">
        <w:rPr>
          <w:szCs w:val="24"/>
        </w:rPr>
        <w:t>3.</w:t>
      </w:r>
      <w:r w:rsidRPr="002A24F6">
        <w:rPr>
          <w:szCs w:val="24"/>
        </w:rPr>
        <w:tab/>
        <w:t>Градостроительный кодекс Российской Федерации.</w:t>
      </w:r>
    </w:p>
    <w:p w:rsidR="002A24F6" w:rsidRPr="002A24F6" w:rsidRDefault="002A24F6" w:rsidP="002A24F6">
      <w:pPr>
        <w:ind w:firstLine="0"/>
        <w:rPr>
          <w:szCs w:val="24"/>
        </w:rPr>
      </w:pPr>
      <w:r w:rsidRPr="002A24F6">
        <w:rPr>
          <w:szCs w:val="24"/>
        </w:rPr>
        <w:t>4.</w:t>
      </w:r>
      <w:r w:rsidRPr="002A24F6">
        <w:rPr>
          <w:szCs w:val="24"/>
        </w:rPr>
        <w:tab/>
        <w:t>Водный кодекс Российской Федерации.</w:t>
      </w:r>
    </w:p>
    <w:p w:rsidR="002A24F6" w:rsidRPr="002A24F6" w:rsidRDefault="002A24F6" w:rsidP="002A24F6">
      <w:pPr>
        <w:ind w:firstLine="0"/>
        <w:rPr>
          <w:szCs w:val="24"/>
        </w:rPr>
      </w:pPr>
      <w:r w:rsidRPr="002A24F6">
        <w:rPr>
          <w:szCs w:val="24"/>
        </w:rPr>
        <w:t>5.</w:t>
      </w:r>
      <w:r w:rsidRPr="002A24F6">
        <w:rPr>
          <w:szCs w:val="24"/>
        </w:rPr>
        <w:tab/>
        <w:t>Лесной кодекс Российской Федерации.</w:t>
      </w:r>
    </w:p>
    <w:p w:rsidR="002A24F6" w:rsidRPr="002A24F6" w:rsidRDefault="002A24F6" w:rsidP="002A24F6">
      <w:pPr>
        <w:ind w:firstLine="0"/>
        <w:rPr>
          <w:szCs w:val="24"/>
        </w:rPr>
      </w:pPr>
      <w:r w:rsidRPr="002A24F6">
        <w:rPr>
          <w:szCs w:val="24"/>
        </w:rPr>
        <w:t>6.</w:t>
      </w:r>
      <w:r w:rsidRPr="002A24F6">
        <w:rPr>
          <w:szCs w:val="24"/>
        </w:rPr>
        <w:tab/>
        <w:t>Закон Российской Федерации от 14 мая 1993 года № 4979-I «О ветеринарии».</w:t>
      </w:r>
    </w:p>
    <w:p w:rsidR="002A24F6" w:rsidRPr="002A24F6" w:rsidRDefault="002A24F6" w:rsidP="002A24F6">
      <w:pPr>
        <w:ind w:firstLine="0"/>
        <w:rPr>
          <w:szCs w:val="24"/>
        </w:rPr>
      </w:pPr>
      <w:r w:rsidRPr="002A24F6">
        <w:rPr>
          <w:szCs w:val="24"/>
        </w:rPr>
        <w:t>7.</w:t>
      </w:r>
      <w:r w:rsidRPr="002A24F6">
        <w:rPr>
          <w:szCs w:val="24"/>
        </w:rPr>
        <w:tab/>
        <w:t>Федеральный закон от 12 января 1996 года № 8-ФЗ «О погребении и похоронном деле».</w:t>
      </w:r>
    </w:p>
    <w:p w:rsidR="002A24F6" w:rsidRPr="002A24F6" w:rsidRDefault="002A24F6" w:rsidP="002A24F6">
      <w:pPr>
        <w:ind w:firstLine="0"/>
        <w:rPr>
          <w:szCs w:val="24"/>
        </w:rPr>
      </w:pPr>
      <w:r w:rsidRPr="002A24F6">
        <w:rPr>
          <w:szCs w:val="24"/>
        </w:rPr>
        <w:t>8.</w:t>
      </w:r>
      <w:r w:rsidRPr="002A24F6">
        <w:rPr>
          <w:szCs w:val="24"/>
        </w:rPr>
        <w:tab/>
        <w:t>Федеральный закон от 24 июня 1998 года № 89-ФЗ «Об отходах производства и потребления».</w:t>
      </w:r>
    </w:p>
    <w:p w:rsidR="002A24F6" w:rsidRPr="002A24F6" w:rsidRDefault="002A24F6" w:rsidP="002A24F6">
      <w:pPr>
        <w:ind w:firstLine="0"/>
        <w:rPr>
          <w:szCs w:val="24"/>
        </w:rPr>
      </w:pPr>
      <w:r w:rsidRPr="002A24F6">
        <w:rPr>
          <w:szCs w:val="24"/>
        </w:rPr>
        <w:t>9.</w:t>
      </w:r>
      <w:r w:rsidRPr="002A24F6">
        <w:rPr>
          <w:szCs w:val="24"/>
        </w:rPr>
        <w:tab/>
        <w:t>Федеральный закон от 17 декабря 1998 года № 188-ФЗ «О мировых судьях в Российской Федерации».</w:t>
      </w:r>
    </w:p>
    <w:p w:rsidR="002A24F6" w:rsidRPr="002A24F6" w:rsidRDefault="002A24F6" w:rsidP="002A24F6">
      <w:pPr>
        <w:ind w:firstLine="0"/>
        <w:rPr>
          <w:szCs w:val="24"/>
        </w:rPr>
      </w:pPr>
      <w:r w:rsidRPr="002A24F6">
        <w:rPr>
          <w:szCs w:val="24"/>
        </w:rPr>
        <w:t>10.</w:t>
      </w:r>
      <w:r w:rsidRPr="002A24F6">
        <w:rPr>
          <w:szCs w:val="24"/>
        </w:rPr>
        <w:tab/>
        <w:t>Федеральный закон от 29 декабря 1999 года № 218-ФЗ «Об общем числе мировых судей и количестве судебных участков в субъектах Российской Федерации».</w:t>
      </w:r>
    </w:p>
    <w:p w:rsidR="002A24F6" w:rsidRPr="002A24F6" w:rsidRDefault="002A24F6" w:rsidP="002A24F6">
      <w:pPr>
        <w:ind w:firstLine="0"/>
        <w:rPr>
          <w:szCs w:val="24"/>
        </w:rPr>
      </w:pPr>
      <w:r w:rsidRPr="002A24F6">
        <w:rPr>
          <w:szCs w:val="24"/>
        </w:rPr>
        <w:t>11.</w:t>
      </w:r>
      <w:r w:rsidRPr="002A24F6">
        <w:rPr>
          <w:szCs w:val="24"/>
        </w:rPr>
        <w:tab/>
        <w:t>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rsidR="002A24F6" w:rsidRPr="002A24F6" w:rsidRDefault="002A24F6" w:rsidP="002A24F6">
      <w:pPr>
        <w:ind w:firstLine="0"/>
        <w:rPr>
          <w:szCs w:val="24"/>
        </w:rPr>
      </w:pPr>
      <w:r w:rsidRPr="002A24F6">
        <w:rPr>
          <w:szCs w:val="24"/>
        </w:rPr>
        <w:lastRenderedPageBreak/>
        <w:t>12.</w:t>
      </w:r>
      <w:r w:rsidRPr="002A24F6">
        <w:rPr>
          <w:szCs w:val="24"/>
        </w:rPr>
        <w:tab/>
        <w:t>Федеральный закон от 22 октября 2004 года № 125-ФЗ «Об архивном деле в Российской Федерации».</w:t>
      </w:r>
    </w:p>
    <w:p w:rsidR="002A24F6" w:rsidRPr="002A24F6" w:rsidRDefault="002A24F6" w:rsidP="002A24F6">
      <w:pPr>
        <w:ind w:firstLine="0"/>
        <w:rPr>
          <w:szCs w:val="24"/>
        </w:rPr>
      </w:pPr>
      <w:r w:rsidRPr="002A24F6">
        <w:rPr>
          <w:szCs w:val="24"/>
        </w:rPr>
        <w:t xml:space="preserve"> </w:t>
      </w:r>
    </w:p>
    <w:p w:rsidR="002A24F6" w:rsidRPr="002A24F6" w:rsidRDefault="002A24F6" w:rsidP="002A24F6">
      <w:pPr>
        <w:ind w:firstLine="0"/>
        <w:rPr>
          <w:szCs w:val="24"/>
        </w:rPr>
      </w:pPr>
      <w:r w:rsidRPr="002A24F6">
        <w:rPr>
          <w:szCs w:val="24"/>
        </w:rPr>
        <w:t>13.</w:t>
      </w:r>
      <w:r w:rsidRPr="002A24F6">
        <w:rPr>
          <w:szCs w:val="24"/>
        </w:rPr>
        <w:tab/>
        <w:t>Федеральный закон от 4 декабря 2007 года № 329-ФЗ «О физической культуре и спорте в Российской Федерации».</w:t>
      </w:r>
    </w:p>
    <w:p w:rsidR="002A24F6" w:rsidRPr="002A24F6" w:rsidRDefault="002A24F6" w:rsidP="002A24F6">
      <w:pPr>
        <w:ind w:firstLine="0"/>
        <w:rPr>
          <w:szCs w:val="24"/>
        </w:rPr>
      </w:pPr>
      <w:r w:rsidRPr="002A24F6">
        <w:rPr>
          <w:szCs w:val="24"/>
        </w:rPr>
        <w:t>14.</w:t>
      </w:r>
      <w:r w:rsidRPr="002A24F6">
        <w:rPr>
          <w:szCs w:val="24"/>
        </w:rPr>
        <w:tab/>
        <w:t>Федеральный закон от 22 июля 2008 года № 123-ФЗ «Технический регламент о требованиях пожарной безопасности».</w:t>
      </w:r>
    </w:p>
    <w:p w:rsidR="002A24F6" w:rsidRPr="002A24F6" w:rsidRDefault="002A24F6" w:rsidP="002A24F6">
      <w:pPr>
        <w:ind w:firstLine="0"/>
        <w:rPr>
          <w:szCs w:val="24"/>
        </w:rPr>
      </w:pPr>
      <w:r w:rsidRPr="002A24F6">
        <w:rPr>
          <w:szCs w:val="24"/>
        </w:rPr>
        <w:t>15.</w:t>
      </w:r>
      <w:r w:rsidRPr="002A24F6">
        <w:rPr>
          <w:szCs w:val="24"/>
        </w:rPr>
        <w:tab/>
        <w:t>Федеральный закон от 7 февраля 2011 года № 3-ФЗ «О полиции».</w:t>
      </w:r>
    </w:p>
    <w:p w:rsidR="002A24F6" w:rsidRPr="002A24F6" w:rsidRDefault="002A24F6" w:rsidP="002A24F6">
      <w:pPr>
        <w:ind w:firstLine="0"/>
        <w:rPr>
          <w:szCs w:val="24"/>
        </w:rPr>
      </w:pPr>
      <w:r w:rsidRPr="002A24F6">
        <w:rPr>
          <w:szCs w:val="24"/>
        </w:rPr>
        <w:t>16.</w:t>
      </w:r>
      <w:r w:rsidRPr="002A24F6">
        <w:rPr>
          <w:szCs w:val="24"/>
        </w:rPr>
        <w:tab/>
        <w:t>Федеральный закон от 21 ноября 2011 года № 323-ФЗ «Об основах охраны здоровья граждан в Российской Федерации».</w:t>
      </w:r>
    </w:p>
    <w:p w:rsidR="002A24F6" w:rsidRPr="002A24F6" w:rsidRDefault="002A24F6" w:rsidP="002A24F6">
      <w:pPr>
        <w:ind w:firstLine="0"/>
        <w:rPr>
          <w:szCs w:val="24"/>
        </w:rPr>
      </w:pPr>
      <w:r w:rsidRPr="002A24F6">
        <w:rPr>
          <w:szCs w:val="24"/>
        </w:rPr>
        <w:t>17.</w:t>
      </w:r>
      <w:r w:rsidRPr="002A24F6">
        <w:rPr>
          <w:szCs w:val="24"/>
        </w:rPr>
        <w:tab/>
        <w:t>Федеральный</w:t>
      </w:r>
      <w:r w:rsidRPr="002A24F6">
        <w:rPr>
          <w:szCs w:val="24"/>
        </w:rPr>
        <w:tab/>
        <w:t>закон</w:t>
      </w:r>
      <w:r w:rsidRPr="002A24F6">
        <w:rPr>
          <w:szCs w:val="24"/>
        </w:rPr>
        <w:tab/>
        <w:t>от</w:t>
      </w:r>
      <w:r w:rsidRPr="002A24F6">
        <w:rPr>
          <w:szCs w:val="24"/>
        </w:rPr>
        <w:tab/>
        <w:t>29</w:t>
      </w:r>
      <w:r w:rsidRPr="002A24F6">
        <w:rPr>
          <w:szCs w:val="24"/>
        </w:rPr>
        <w:tab/>
        <w:t>декабря</w:t>
      </w:r>
      <w:r w:rsidRPr="002A24F6">
        <w:rPr>
          <w:szCs w:val="24"/>
        </w:rPr>
        <w:tab/>
        <w:t>2012</w:t>
      </w:r>
      <w:r w:rsidRPr="002A24F6">
        <w:rPr>
          <w:szCs w:val="24"/>
        </w:rPr>
        <w:tab/>
        <w:t>года</w:t>
      </w:r>
      <w:r w:rsidRPr="002A24F6">
        <w:rPr>
          <w:szCs w:val="24"/>
        </w:rPr>
        <w:tab/>
        <w:t>№ 273-ФЗ</w:t>
      </w:r>
      <w:r w:rsidRPr="002A24F6">
        <w:rPr>
          <w:szCs w:val="24"/>
        </w:rPr>
        <w:tab/>
        <w:t>«Об образовании в Российской Федерации».</w:t>
      </w:r>
    </w:p>
    <w:p w:rsidR="002A24F6" w:rsidRPr="002A24F6" w:rsidRDefault="002A24F6" w:rsidP="002A24F6">
      <w:pPr>
        <w:ind w:firstLine="0"/>
        <w:rPr>
          <w:szCs w:val="24"/>
        </w:rPr>
      </w:pPr>
      <w:r w:rsidRPr="002A24F6">
        <w:rPr>
          <w:szCs w:val="24"/>
        </w:rPr>
        <w:t>18.</w:t>
      </w:r>
      <w:r w:rsidRPr="002A24F6">
        <w:rPr>
          <w:szCs w:val="24"/>
        </w:rPr>
        <w:tab/>
        <w:t>Федеральный закон от 28 декабря 2013 года № 442-ФЗ «Об основах социального обслуживания граждан в Российской Федерации».</w:t>
      </w:r>
    </w:p>
    <w:p w:rsidR="002A24F6" w:rsidRPr="002A24F6" w:rsidRDefault="002A24F6" w:rsidP="002A24F6">
      <w:pPr>
        <w:ind w:firstLine="0"/>
        <w:rPr>
          <w:szCs w:val="24"/>
        </w:rPr>
      </w:pPr>
    </w:p>
    <w:p w:rsidR="002A24F6" w:rsidRPr="002A24F6" w:rsidRDefault="002A24F6" w:rsidP="002A24F6">
      <w:pPr>
        <w:ind w:firstLine="0"/>
        <w:rPr>
          <w:szCs w:val="24"/>
        </w:rPr>
      </w:pPr>
      <w:r w:rsidRPr="002A24F6">
        <w:rPr>
          <w:szCs w:val="24"/>
        </w:rPr>
        <w:t>Иные нормативные акты Российской Федерации</w:t>
      </w:r>
    </w:p>
    <w:p w:rsidR="002A24F6" w:rsidRPr="002A24F6" w:rsidRDefault="002A24F6" w:rsidP="002A24F6">
      <w:pPr>
        <w:ind w:firstLine="0"/>
        <w:rPr>
          <w:szCs w:val="24"/>
        </w:rPr>
      </w:pPr>
    </w:p>
    <w:p w:rsidR="002A24F6" w:rsidRPr="002A24F6" w:rsidRDefault="002A24F6" w:rsidP="002A24F6">
      <w:pPr>
        <w:ind w:firstLine="0"/>
        <w:rPr>
          <w:szCs w:val="24"/>
        </w:rPr>
      </w:pPr>
      <w:r w:rsidRPr="002A24F6">
        <w:rPr>
          <w:szCs w:val="24"/>
        </w:rPr>
        <w:t>1.</w:t>
      </w:r>
      <w:r w:rsidRPr="002A24F6">
        <w:rPr>
          <w:szCs w:val="24"/>
        </w:rPr>
        <w:tab/>
        <w:t xml:space="preserve">Постановление Правительства Российской Федерации от 22 декабря 2012 года № 1376 «Об утверждении </w:t>
      </w:r>
      <w:proofErr w:type="gramStart"/>
      <w:r w:rsidRPr="002A24F6">
        <w:rPr>
          <w:szCs w:val="24"/>
        </w:rPr>
        <w:t>Правил организации деятельности многофункциональных центров предоставления государственных</w:t>
      </w:r>
      <w:proofErr w:type="gramEnd"/>
      <w:r w:rsidRPr="002A24F6">
        <w:rPr>
          <w:szCs w:val="24"/>
        </w:rPr>
        <w:t xml:space="preserve"> и муниципальных услуг».</w:t>
      </w:r>
    </w:p>
    <w:p w:rsidR="002A24F6" w:rsidRPr="002A24F6" w:rsidRDefault="002A24F6" w:rsidP="002A24F6">
      <w:pPr>
        <w:ind w:firstLine="0"/>
        <w:rPr>
          <w:szCs w:val="24"/>
        </w:rPr>
      </w:pPr>
      <w:r w:rsidRPr="002A24F6">
        <w:rPr>
          <w:szCs w:val="24"/>
        </w:rPr>
        <w:t>2.</w:t>
      </w:r>
      <w:r w:rsidRPr="002A24F6">
        <w:rPr>
          <w:szCs w:val="24"/>
        </w:rPr>
        <w:tab/>
        <w:t>Распоряжение Правительства Российской Федерации от 20 апреля 2016 года № 726-р «Об утверждении перечня аэропортов федерального значения».</w:t>
      </w:r>
    </w:p>
    <w:p w:rsidR="002A24F6" w:rsidRPr="002A24F6" w:rsidRDefault="002A24F6" w:rsidP="002A24F6">
      <w:pPr>
        <w:ind w:firstLine="0"/>
        <w:rPr>
          <w:szCs w:val="24"/>
        </w:rPr>
      </w:pPr>
      <w:r w:rsidRPr="002A24F6">
        <w:rPr>
          <w:szCs w:val="24"/>
        </w:rPr>
        <w:t>3.</w:t>
      </w:r>
      <w:r w:rsidRPr="002A24F6">
        <w:rPr>
          <w:szCs w:val="24"/>
        </w:rPr>
        <w:tab/>
        <w:t>Распоряжение Правительства Российской Федерации от 19 июля 2019 года № 1605-р «О нормативах обеспеченности субъекта РФ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2A24F6" w:rsidRPr="002A24F6" w:rsidRDefault="002A24F6" w:rsidP="002A24F6">
      <w:pPr>
        <w:ind w:firstLine="0"/>
        <w:rPr>
          <w:szCs w:val="24"/>
        </w:rPr>
      </w:pPr>
      <w:r w:rsidRPr="002A24F6">
        <w:rPr>
          <w:szCs w:val="24"/>
        </w:rPr>
        <w:t>4.</w:t>
      </w:r>
      <w:r w:rsidRPr="002A24F6">
        <w:rPr>
          <w:szCs w:val="24"/>
        </w:rPr>
        <w:tab/>
        <w:t>Постановление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w:t>
      </w:r>
    </w:p>
    <w:p w:rsidR="002A24F6" w:rsidRPr="002A24F6" w:rsidRDefault="002A24F6" w:rsidP="002A24F6">
      <w:pPr>
        <w:ind w:firstLine="0"/>
        <w:rPr>
          <w:szCs w:val="24"/>
        </w:rPr>
      </w:pPr>
      <w:r w:rsidRPr="002A24F6">
        <w:rPr>
          <w:szCs w:val="24"/>
        </w:rPr>
        <w:t>5.</w:t>
      </w:r>
      <w:r w:rsidRPr="002A24F6">
        <w:rPr>
          <w:szCs w:val="24"/>
        </w:rPr>
        <w:tab/>
      </w:r>
      <w:proofErr w:type="gramStart"/>
      <w:r w:rsidRPr="002A24F6">
        <w:rPr>
          <w:szCs w:val="24"/>
        </w:rPr>
        <w:t>Постановление Правительства Российской Федерации от 28 мая 2021 года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w:t>
      </w:r>
      <w:proofErr w:type="gramEnd"/>
    </w:p>
    <w:p w:rsidR="002A24F6" w:rsidRPr="002A24F6" w:rsidRDefault="002A24F6" w:rsidP="002A24F6">
      <w:pPr>
        <w:ind w:firstLine="0"/>
        <w:rPr>
          <w:szCs w:val="24"/>
        </w:rPr>
      </w:pPr>
      <w:r w:rsidRPr="002A24F6">
        <w:rPr>
          <w:szCs w:val="24"/>
        </w:rPr>
        <w:t>6.</w:t>
      </w:r>
      <w:r w:rsidRPr="002A24F6">
        <w:rPr>
          <w:szCs w:val="24"/>
        </w:rPr>
        <w:tab/>
        <w:t>Приказ Министерства природных ресурсов и экологии Российской Федерации от 8 июля 2014 года № 313 «Об утверждении Правил тушения лесных пожаров».</w:t>
      </w:r>
    </w:p>
    <w:p w:rsidR="002A24F6" w:rsidRPr="002A24F6" w:rsidRDefault="002A24F6" w:rsidP="002A24F6">
      <w:pPr>
        <w:ind w:firstLine="0"/>
        <w:rPr>
          <w:szCs w:val="24"/>
        </w:rPr>
      </w:pPr>
      <w:r w:rsidRPr="002A24F6">
        <w:rPr>
          <w:szCs w:val="24"/>
        </w:rPr>
        <w:t>7.</w:t>
      </w:r>
      <w:r w:rsidRPr="002A24F6">
        <w:rPr>
          <w:szCs w:val="24"/>
        </w:rPr>
        <w:tab/>
        <w:t>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 (далее – приказ Минтруда России № 934н).</w:t>
      </w:r>
    </w:p>
    <w:p w:rsidR="002A24F6" w:rsidRPr="002A24F6" w:rsidRDefault="002A24F6" w:rsidP="002A24F6">
      <w:pPr>
        <w:ind w:firstLine="0"/>
        <w:rPr>
          <w:szCs w:val="24"/>
        </w:rPr>
      </w:pPr>
      <w:r w:rsidRPr="002A24F6">
        <w:rPr>
          <w:szCs w:val="24"/>
        </w:rPr>
        <w:t>8.</w:t>
      </w:r>
      <w:r w:rsidRPr="002A24F6">
        <w:rPr>
          <w:szCs w:val="24"/>
        </w:rPr>
        <w:tab/>
        <w:t>Приказ Министерства труда и социальной защиты Российской Федерации от 17 декабря 2020 года № 918н «Об утверждении примерной номенклатуры организаций социального обслуживания».</w:t>
      </w:r>
    </w:p>
    <w:p w:rsidR="002A24F6" w:rsidRPr="002A24F6" w:rsidRDefault="002A24F6" w:rsidP="002A24F6">
      <w:pPr>
        <w:ind w:firstLine="0"/>
        <w:rPr>
          <w:szCs w:val="24"/>
        </w:rPr>
      </w:pPr>
      <w:r w:rsidRPr="002A24F6">
        <w:rPr>
          <w:szCs w:val="24"/>
        </w:rPr>
        <w:t>9.</w:t>
      </w:r>
      <w:r w:rsidRPr="002A24F6">
        <w:rPr>
          <w:szCs w:val="24"/>
        </w:rPr>
        <w:tab/>
        <w:t>Приказ Министерства здравоохранения Российской Федерации от 27 февраля 2016 года № 132н «О Требованиях к размещению медицинских организаций государственной системы здравоохранения и муниципальной</w:t>
      </w:r>
    </w:p>
    <w:p w:rsidR="002A24F6" w:rsidRPr="002A24F6" w:rsidRDefault="002A24F6" w:rsidP="002A24F6">
      <w:pPr>
        <w:ind w:firstLine="0"/>
        <w:rPr>
          <w:szCs w:val="24"/>
        </w:rPr>
      </w:pPr>
      <w:r w:rsidRPr="002A24F6">
        <w:rPr>
          <w:szCs w:val="24"/>
        </w:rPr>
        <w:t xml:space="preserve"> </w:t>
      </w:r>
    </w:p>
    <w:p w:rsidR="002A24F6" w:rsidRPr="002A24F6" w:rsidRDefault="002A24F6" w:rsidP="002A24F6">
      <w:pPr>
        <w:ind w:firstLine="0"/>
        <w:rPr>
          <w:szCs w:val="24"/>
        </w:rPr>
      </w:pPr>
      <w:r w:rsidRPr="002A24F6">
        <w:rPr>
          <w:szCs w:val="24"/>
        </w:rPr>
        <w:t>системы здравоохранения исходя из потребностей населения» (далее – приказ Минздрава России № 132н).</w:t>
      </w:r>
    </w:p>
    <w:p w:rsidR="002A24F6" w:rsidRPr="002A24F6" w:rsidRDefault="002A24F6" w:rsidP="002A24F6">
      <w:pPr>
        <w:ind w:firstLine="0"/>
        <w:rPr>
          <w:szCs w:val="24"/>
        </w:rPr>
      </w:pPr>
      <w:r w:rsidRPr="002A24F6">
        <w:rPr>
          <w:szCs w:val="24"/>
        </w:rPr>
        <w:t>10.</w:t>
      </w:r>
      <w:r w:rsidRPr="002A24F6">
        <w:rPr>
          <w:szCs w:val="24"/>
        </w:rPr>
        <w:tab/>
        <w:t>Письмо Министерства образования и науки Российской Федерации от 4 мая 2016 года № АК-950/02 «О методических рекомендациях».</w:t>
      </w:r>
    </w:p>
    <w:p w:rsidR="002A24F6" w:rsidRPr="002A24F6" w:rsidRDefault="002A24F6" w:rsidP="002A24F6">
      <w:pPr>
        <w:ind w:firstLine="0"/>
        <w:rPr>
          <w:szCs w:val="24"/>
        </w:rPr>
      </w:pPr>
      <w:r w:rsidRPr="002A24F6">
        <w:rPr>
          <w:szCs w:val="24"/>
        </w:rPr>
        <w:t>11.</w:t>
      </w:r>
      <w:r w:rsidRPr="002A24F6">
        <w:rPr>
          <w:szCs w:val="24"/>
        </w:rPr>
        <w:tab/>
        <w:t xml:space="preserve">Приказ Федерального агентства по делам молодежи Министерства образования и науки Российской Федерации от 13 мая 2016 года № 167 «Об утверждении Методических рекомендаций по организации </w:t>
      </w:r>
      <w:proofErr w:type="gramStart"/>
      <w:r w:rsidRPr="002A24F6">
        <w:rPr>
          <w:szCs w:val="24"/>
        </w:rPr>
        <w:t>работы органов исполнительной власти субъектов Российской Федерации</w:t>
      </w:r>
      <w:proofErr w:type="gramEnd"/>
      <w:r w:rsidRPr="002A24F6">
        <w:rPr>
          <w:szCs w:val="24"/>
        </w:rPr>
        <w:t xml:space="preserve"> и местного самоуправления, реализующих государственную молодежную политику».</w:t>
      </w:r>
    </w:p>
    <w:p w:rsidR="002A24F6" w:rsidRPr="002A24F6" w:rsidRDefault="002A24F6" w:rsidP="002A24F6">
      <w:pPr>
        <w:ind w:firstLine="0"/>
        <w:rPr>
          <w:szCs w:val="24"/>
        </w:rPr>
      </w:pPr>
      <w:r w:rsidRPr="002A24F6">
        <w:rPr>
          <w:szCs w:val="24"/>
        </w:rPr>
        <w:lastRenderedPageBreak/>
        <w:t>12.</w:t>
      </w:r>
      <w:r w:rsidRPr="002A24F6">
        <w:rPr>
          <w:szCs w:val="24"/>
        </w:rPr>
        <w:tab/>
        <w:t>Приказ Министерства строительства и жилищно-коммунального хозяйства Российской Федерации от 25 апреля 2017 года № 738/</w:t>
      </w:r>
      <w:proofErr w:type="gramStart"/>
      <w:r w:rsidRPr="002A24F6">
        <w:rPr>
          <w:szCs w:val="24"/>
        </w:rPr>
        <w:t>пр</w:t>
      </w:r>
      <w:proofErr w:type="gramEnd"/>
      <w:r w:rsidRPr="002A24F6">
        <w:rPr>
          <w:szCs w:val="24"/>
        </w:rPr>
        <w:t xml:space="preserve"> «Об утверждении видов элементов планировочной структуры».</w:t>
      </w:r>
    </w:p>
    <w:p w:rsidR="002A24F6" w:rsidRPr="002A24F6" w:rsidRDefault="002A24F6" w:rsidP="002A24F6">
      <w:pPr>
        <w:ind w:firstLine="0"/>
        <w:rPr>
          <w:szCs w:val="24"/>
        </w:rPr>
      </w:pPr>
      <w:r w:rsidRPr="002A24F6">
        <w:rPr>
          <w:szCs w:val="24"/>
        </w:rPr>
        <w:t>13.</w:t>
      </w:r>
      <w:r w:rsidRPr="002A24F6">
        <w:rPr>
          <w:szCs w:val="24"/>
        </w:rPr>
        <w:tab/>
        <w:t>Распоряжение Министерства культуры Российской Федерации от 2 августа 2017 года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(далее – распоряжение Минкультуры России № Р-965).</w:t>
      </w:r>
    </w:p>
    <w:p w:rsidR="002A24F6" w:rsidRPr="002A24F6" w:rsidRDefault="002A24F6" w:rsidP="002A24F6">
      <w:pPr>
        <w:ind w:firstLine="0"/>
        <w:rPr>
          <w:szCs w:val="24"/>
        </w:rPr>
      </w:pPr>
      <w:r w:rsidRPr="002A24F6">
        <w:rPr>
          <w:szCs w:val="24"/>
        </w:rPr>
        <w:t>14.</w:t>
      </w:r>
      <w:r w:rsidRPr="002A24F6">
        <w:rPr>
          <w:szCs w:val="24"/>
        </w:rPr>
        <w:tab/>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(далее – приказ Минспорта России № 244).</w:t>
      </w:r>
    </w:p>
    <w:p w:rsidR="002A24F6" w:rsidRPr="002A24F6" w:rsidRDefault="002A24F6" w:rsidP="002A24F6">
      <w:pPr>
        <w:ind w:firstLine="0"/>
        <w:rPr>
          <w:szCs w:val="24"/>
        </w:rPr>
      </w:pPr>
      <w:r w:rsidRPr="002A24F6">
        <w:rPr>
          <w:szCs w:val="24"/>
        </w:rPr>
        <w:t>15.</w:t>
      </w:r>
      <w:r w:rsidRPr="002A24F6">
        <w:rPr>
          <w:szCs w:val="24"/>
        </w:rPr>
        <w:tab/>
        <w:t>Приказ Министерства спорта Российской Федерации от 19 августа 2021 года № 649 «О рекомендованных нормативах и нормах обеспеченности населения объектами спортивной инфраструктуры».</w:t>
      </w:r>
    </w:p>
    <w:p w:rsidR="002A24F6" w:rsidRPr="002A24F6" w:rsidRDefault="002A24F6" w:rsidP="002A24F6">
      <w:pPr>
        <w:ind w:firstLine="0"/>
        <w:rPr>
          <w:szCs w:val="24"/>
        </w:rPr>
      </w:pPr>
      <w:r w:rsidRPr="002A24F6">
        <w:rPr>
          <w:szCs w:val="24"/>
        </w:rPr>
        <w:t>16.</w:t>
      </w:r>
      <w:r w:rsidRPr="002A24F6">
        <w:rPr>
          <w:szCs w:val="24"/>
        </w:rPr>
        <w:tab/>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486535" w:rsidRDefault="00486535" w:rsidP="002A24F6">
      <w:pPr>
        <w:ind w:firstLine="0"/>
        <w:rPr>
          <w:szCs w:val="24"/>
        </w:rPr>
      </w:pPr>
    </w:p>
    <w:p w:rsidR="002A24F6" w:rsidRPr="002A24F6" w:rsidRDefault="002A24F6" w:rsidP="002A24F6">
      <w:pPr>
        <w:ind w:firstLine="0"/>
        <w:rPr>
          <w:szCs w:val="24"/>
        </w:rPr>
      </w:pPr>
      <w:r w:rsidRPr="002A24F6">
        <w:rPr>
          <w:szCs w:val="24"/>
        </w:rPr>
        <w:t>Нормативные акты Курганской области</w:t>
      </w:r>
    </w:p>
    <w:p w:rsidR="002A24F6" w:rsidRPr="002A24F6" w:rsidRDefault="002A24F6" w:rsidP="002A24F6">
      <w:pPr>
        <w:ind w:firstLine="0"/>
        <w:rPr>
          <w:szCs w:val="24"/>
        </w:rPr>
      </w:pPr>
    </w:p>
    <w:p w:rsidR="002A24F6" w:rsidRPr="002A24F6" w:rsidRDefault="002A24F6" w:rsidP="002A24F6">
      <w:pPr>
        <w:ind w:firstLine="0"/>
        <w:rPr>
          <w:szCs w:val="24"/>
        </w:rPr>
      </w:pPr>
      <w:r w:rsidRPr="002A24F6">
        <w:rPr>
          <w:szCs w:val="24"/>
        </w:rPr>
        <w:t>1.</w:t>
      </w:r>
      <w:r w:rsidRPr="002A24F6">
        <w:rPr>
          <w:szCs w:val="24"/>
        </w:rPr>
        <w:tab/>
        <w:t>Закон Курганской области от 16 декабря 1994 года № 1 «Устав Курганской области».</w:t>
      </w:r>
    </w:p>
    <w:p w:rsidR="002A24F6" w:rsidRPr="002A24F6" w:rsidRDefault="002A24F6" w:rsidP="002A24F6">
      <w:pPr>
        <w:ind w:firstLine="0"/>
        <w:rPr>
          <w:szCs w:val="24"/>
        </w:rPr>
      </w:pPr>
      <w:r w:rsidRPr="002A24F6">
        <w:rPr>
          <w:szCs w:val="24"/>
        </w:rPr>
        <w:t>2.</w:t>
      </w:r>
      <w:r w:rsidRPr="002A24F6">
        <w:rPr>
          <w:szCs w:val="24"/>
        </w:rPr>
        <w:tab/>
        <w:t>Закон Курганской области от 7 декабря 2011 года № 91 «О градостроительной деятельности в Курганской области» (далее – Закон Курганской области «О градостроительной деятельности в Курганской области»).</w:t>
      </w:r>
    </w:p>
    <w:p w:rsidR="002A24F6" w:rsidRPr="002A24F6" w:rsidRDefault="002A24F6" w:rsidP="002A24F6">
      <w:pPr>
        <w:ind w:firstLine="0"/>
        <w:rPr>
          <w:szCs w:val="24"/>
        </w:rPr>
      </w:pPr>
      <w:r w:rsidRPr="002A24F6">
        <w:rPr>
          <w:szCs w:val="24"/>
        </w:rPr>
        <w:t>3.</w:t>
      </w:r>
      <w:r w:rsidRPr="002A24F6">
        <w:rPr>
          <w:szCs w:val="24"/>
        </w:rPr>
        <w:tab/>
        <w:t>Закон Курганской области от 27 декабря 2007 года № 316 «Об административно-территориальном устройстве Курганской области».</w:t>
      </w:r>
    </w:p>
    <w:p w:rsidR="002A24F6" w:rsidRPr="002A24F6" w:rsidRDefault="002A24F6" w:rsidP="002A24F6">
      <w:pPr>
        <w:ind w:firstLine="0"/>
        <w:rPr>
          <w:szCs w:val="24"/>
        </w:rPr>
      </w:pPr>
      <w:r w:rsidRPr="002A24F6">
        <w:rPr>
          <w:szCs w:val="24"/>
        </w:rPr>
        <w:t>4.</w:t>
      </w:r>
      <w:r w:rsidRPr="002A24F6">
        <w:rPr>
          <w:szCs w:val="24"/>
        </w:rPr>
        <w:tab/>
        <w:t>Закон Курганской области от 6 июля 2004 года № 419 «О наделении муниципальных образований статусом городского округа, муниципального округа, о месте нахождения представительных органов городских округов, муниципальных округов,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w:t>
      </w:r>
    </w:p>
    <w:p w:rsidR="002A24F6" w:rsidRPr="002A24F6" w:rsidRDefault="002A24F6" w:rsidP="002A24F6">
      <w:pPr>
        <w:ind w:firstLine="0"/>
        <w:rPr>
          <w:szCs w:val="24"/>
        </w:rPr>
      </w:pPr>
      <w:r w:rsidRPr="002A24F6">
        <w:rPr>
          <w:szCs w:val="24"/>
        </w:rPr>
        <w:t>5.</w:t>
      </w:r>
      <w:r w:rsidRPr="002A24F6">
        <w:rPr>
          <w:szCs w:val="24"/>
        </w:rPr>
        <w:tab/>
        <w:t>Закон Курганской области от 30 июня 2022 года № 44 «О стратегии социально-экономического развития Курганской области на период до 2</w:t>
      </w:r>
      <w:r w:rsidR="006174C9">
        <w:rPr>
          <w:szCs w:val="24"/>
        </w:rPr>
        <w:t>030 года».</w:t>
      </w:r>
    </w:p>
    <w:p w:rsidR="002A24F6" w:rsidRPr="002A24F6" w:rsidRDefault="002A24F6" w:rsidP="002A24F6">
      <w:pPr>
        <w:ind w:firstLine="0"/>
        <w:rPr>
          <w:szCs w:val="24"/>
        </w:rPr>
      </w:pPr>
      <w:r w:rsidRPr="002A24F6">
        <w:rPr>
          <w:szCs w:val="24"/>
        </w:rPr>
        <w:t>6.</w:t>
      </w:r>
      <w:r w:rsidRPr="002A24F6">
        <w:rPr>
          <w:szCs w:val="24"/>
        </w:rPr>
        <w:tab/>
        <w:t>Постановление Правительства Курганской области от 13 марта 2018 года № 48 «Об утверждении перечня автомобильных дорог общего пользования регионального или межмуниципального значения Курганской области».</w:t>
      </w:r>
    </w:p>
    <w:p w:rsidR="002A24F6" w:rsidRPr="002A24F6" w:rsidRDefault="002A24F6" w:rsidP="002A24F6">
      <w:pPr>
        <w:ind w:firstLine="0"/>
        <w:rPr>
          <w:szCs w:val="24"/>
        </w:rPr>
      </w:pPr>
      <w:r w:rsidRPr="002A24F6">
        <w:rPr>
          <w:szCs w:val="24"/>
        </w:rPr>
        <w:t>7.</w:t>
      </w:r>
      <w:r w:rsidRPr="002A24F6">
        <w:rPr>
          <w:szCs w:val="24"/>
        </w:rPr>
        <w:tab/>
        <w:t>Постановление Правительства Курганской области от 9 декабря 2019 года № 413 «О государственной программе Курганской области «Развитие физической культуры и спорта в Курганской области».</w:t>
      </w:r>
    </w:p>
    <w:p w:rsidR="002A24F6" w:rsidRDefault="002A24F6" w:rsidP="002A24F6">
      <w:pPr>
        <w:ind w:firstLine="0"/>
        <w:rPr>
          <w:szCs w:val="24"/>
        </w:rPr>
      </w:pPr>
      <w:r w:rsidRPr="002A24F6">
        <w:rPr>
          <w:szCs w:val="24"/>
        </w:rPr>
        <w:t>8.</w:t>
      </w:r>
      <w:r w:rsidRPr="002A24F6">
        <w:rPr>
          <w:szCs w:val="24"/>
        </w:rPr>
        <w:tab/>
        <w:t>Распоряжение Правительства Курганской области от 27 декабря 2021 года № 287-р «О прогнозе социально-экономического развития Курганской области на долгосрочный период до 2035 года».</w:t>
      </w:r>
    </w:p>
    <w:p w:rsidR="006174C9" w:rsidRDefault="006174C9" w:rsidP="002A24F6">
      <w:pPr>
        <w:ind w:firstLine="0"/>
        <w:rPr>
          <w:szCs w:val="24"/>
        </w:rPr>
      </w:pPr>
    </w:p>
    <w:p w:rsidR="006174C9" w:rsidRPr="006174C9" w:rsidRDefault="006174C9" w:rsidP="006174C9">
      <w:pPr>
        <w:ind w:firstLine="0"/>
        <w:jc w:val="center"/>
        <w:rPr>
          <w:szCs w:val="24"/>
        </w:rPr>
      </w:pPr>
      <w:r w:rsidRPr="006174C9">
        <w:rPr>
          <w:szCs w:val="24"/>
        </w:rPr>
        <w:t>Своды правил по проектированию и строительству (СП)</w:t>
      </w:r>
    </w:p>
    <w:p w:rsidR="006174C9" w:rsidRPr="006174C9" w:rsidRDefault="006174C9" w:rsidP="006174C9">
      <w:pPr>
        <w:ind w:firstLine="0"/>
        <w:rPr>
          <w:szCs w:val="24"/>
        </w:rPr>
      </w:pPr>
    </w:p>
    <w:p w:rsidR="006174C9" w:rsidRPr="006174C9" w:rsidRDefault="006174C9" w:rsidP="006174C9">
      <w:pPr>
        <w:ind w:firstLine="0"/>
        <w:rPr>
          <w:szCs w:val="24"/>
        </w:rPr>
      </w:pPr>
      <w:r w:rsidRPr="006174C9">
        <w:rPr>
          <w:szCs w:val="24"/>
        </w:rPr>
        <w:t>1.</w:t>
      </w:r>
      <w:r w:rsidRPr="006174C9">
        <w:rPr>
          <w:szCs w:val="24"/>
        </w:rPr>
        <w:tab/>
        <w:t>СП 11.13130.2009 «Свод правил. Места дислокации подразделений пожарной охраны. Порядок и методика определения»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года № 181).</w:t>
      </w:r>
    </w:p>
    <w:p w:rsidR="006174C9" w:rsidRPr="006174C9" w:rsidRDefault="006174C9" w:rsidP="006174C9">
      <w:pPr>
        <w:ind w:firstLine="0"/>
        <w:rPr>
          <w:szCs w:val="24"/>
        </w:rPr>
      </w:pPr>
      <w:r w:rsidRPr="006174C9">
        <w:rPr>
          <w:szCs w:val="24"/>
        </w:rPr>
        <w:t>2.</w:t>
      </w:r>
      <w:r w:rsidRPr="006174C9">
        <w:rPr>
          <w:szCs w:val="24"/>
        </w:rPr>
        <w:tab/>
        <w:t>СП 18.13330.2019 «Свод правил. Производственные объекты. Планировочная организация земельного участка (СНиП II-89-80* Генеральные планы промышленных предприятий)» (утвержден приказом Министерства строительства и жилищно-коммунального хозяйства Российской Федерации от 17 сентября 2019 года № 544/</w:t>
      </w:r>
      <w:proofErr w:type="gramStart"/>
      <w:r w:rsidRPr="006174C9">
        <w:rPr>
          <w:szCs w:val="24"/>
        </w:rPr>
        <w:t>пр</w:t>
      </w:r>
      <w:proofErr w:type="gramEnd"/>
      <w:r w:rsidRPr="006174C9">
        <w:rPr>
          <w:szCs w:val="24"/>
        </w:rPr>
        <w:t>).</w:t>
      </w:r>
    </w:p>
    <w:p w:rsidR="006174C9" w:rsidRPr="006174C9" w:rsidRDefault="006174C9" w:rsidP="006174C9">
      <w:pPr>
        <w:ind w:firstLine="0"/>
        <w:rPr>
          <w:szCs w:val="24"/>
        </w:rPr>
      </w:pPr>
      <w:r w:rsidRPr="006174C9">
        <w:rPr>
          <w:szCs w:val="24"/>
        </w:rPr>
        <w:t>3.</w:t>
      </w:r>
      <w:r w:rsidRPr="006174C9">
        <w:rPr>
          <w:szCs w:val="24"/>
        </w:rPr>
        <w:tab/>
        <w:t xml:space="preserve">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w:t>
      </w:r>
      <w:r w:rsidRPr="006174C9">
        <w:rPr>
          <w:szCs w:val="24"/>
        </w:rPr>
        <w:lastRenderedPageBreak/>
        <w:t>предприятий)» (утвержден и введен в действие приказом Министерства строительства и жилищно-коммунального хозяйства Российской Федерации от 14 октября 2019 года № 620/</w:t>
      </w:r>
      <w:proofErr w:type="gramStart"/>
      <w:r w:rsidRPr="006174C9">
        <w:rPr>
          <w:szCs w:val="24"/>
        </w:rPr>
        <w:t>пр</w:t>
      </w:r>
      <w:proofErr w:type="gramEnd"/>
      <w:r w:rsidRPr="006174C9">
        <w:rPr>
          <w:szCs w:val="24"/>
        </w:rPr>
        <w:t>).</w:t>
      </w:r>
    </w:p>
    <w:p w:rsidR="006174C9" w:rsidRPr="006174C9" w:rsidRDefault="006174C9" w:rsidP="006174C9">
      <w:pPr>
        <w:ind w:firstLine="0"/>
        <w:rPr>
          <w:szCs w:val="24"/>
        </w:rPr>
      </w:pPr>
      <w:r w:rsidRPr="006174C9">
        <w:rPr>
          <w:szCs w:val="24"/>
        </w:rPr>
        <w:t>4.</w:t>
      </w:r>
      <w:r w:rsidRPr="006174C9">
        <w:rPr>
          <w:szCs w:val="24"/>
        </w:rPr>
        <w:tab/>
        <w:t>СП 30.13330.2020 «Свод правил. Внутренний водопровод и канализация зданий. СНиП 2.04.01-85*» (утвержден и введен в действие приказом Министерства строительства и жилищно-коммунального хозяйства Российской Федерации от 30 декабря 2020 года № 920/</w:t>
      </w:r>
      <w:proofErr w:type="gramStart"/>
      <w:r w:rsidRPr="006174C9">
        <w:rPr>
          <w:szCs w:val="24"/>
        </w:rPr>
        <w:t>пр</w:t>
      </w:r>
      <w:proofErr w:type="gramEnd"/>
      <w:r w:rsidRPr="006174C9">
        <w:rPr>
          <w:szCs w:val="24"/>
        </w:rPr>
        <w:t>).</w:t>
      </w:r>
    </w:p>
    <w:p w:rsidR="006174C9" w:rsidRPr="006174C9" w:rsidRDefault="006174C9" w:rsidP="006174C9">
      <w:pPr>
        <w:ind w:firstLine="0"/>
        <w:rPr>
          <w:szCs w:val="24"/>
        </w:rPr>
      </w:pPr>
      <w:r w:rsidRPr="006174C9">
        <w:rPr>
          <w:szCs w:val="24"/>
        </w:rPr>
        <w:t>5.</w:t>
      </w:r>
      <w:r w:rsidRPr="006174C9">
        <w:rPr>
          <w:szCs w:val="24"/>
        </w:rPr>
        <w:tab/>
        <w:t>СП 31.13330.2021 «Свод правил. СНиП 2.04.02-84 Водоснабжение. Наружные сети и сооружения» (утвержден приказом Министерства строительства и жилищно-коммунального хозяйства Российской Федерации от 27 декабря 2021 года № 1016/</w:t>
      </w:r>
      <w:proofErr w:type="gramStart"/>
      <w:r w:rsidRPr="006174C9">
        <w:rPr>
          <w:szCs w:val="24"/>
        </w:rPr>
        <w:t>пр</w:t>
      </w:r>
      <w:proofErr w:type="gramEnd"/>
      <w:r w:rsidRPr="006174C9">
        <w:rPr>
          <w:szCs w:val="24"/>
        </w:rPr>
        <w:t>).</w:t>
      </w:r>
    </w:p>
    <w:p w:rsidR="006174C9" w:rsidRPr="006174C9" w:rsidRDefault="006174C9" w:rsidP="006174C9">
      <w:pPr>
        <w:ind w:firstLine="0"/>
        <w:rPr>
          <w:szCs w:val="24"/>
        </w:rPr>
      </w:pPr>
      <w:r w:rsidRPr="006174C9">
        <w:rPr>
          <w:szCs w:val="24"/>
        </w:rPr>
        <w:t>6.</w:t>
      </w:r>
      <w:r w:rsidRPr="006174C9">
        <w:rPr>
          <w:szCs w:val="24"/>
        </w:rPr>
        <w:tab/>
        <w:t>СП 32.13330.2018. «Свод правил. Канализация. Наружные сети и сооружения. СНиП 2.04.03-85» (утвержден и введен в действие приказом Министерства строительства и жилищно-коммунального хозяйства Российской Федерации от 25 декабря 2018 года № 860/</w:t>
      </w:r>
      <w:proofErr w:type="gramStart"/>
      <w:r w:rsidRPr="006174C9">
        <w:rPr>
          <w:szCs w:val="24"/>
        </w:rPr>
        <w:t>пр</w:t>
      </w:r>
      <w:proofErr w:type="gramEnd"/>
      <w:r w:rsidRPr="006174C9">
        <w:rPr>
          <w:szCs w:val="24"/>
        </w:rPr>
        <w:t>).</w:t>
      </w:r>
    </w:p>
    <w:p w:rsidR="006174C9" w:rsidRPr="006174C9" w:rsidRDefault="006174C9" w:rsidP="006174C9">
      <w:pPr>
        <w:ind w:firstLine="0"/>
        <w:rPr>
          <w:szCs w:val="24"/>
        </w:rPr>
      </w:pPr>
      <w:r w:rsidRPr="006174C9">
        <w:rPr>
          <w:szCs w:val="24"/>
        </w:rPr>
        <w:t>7.</w:t>
      </w:r>
      <w:r w:rsidRPr="006174C9">
        <w:rPr>
          <w:szCs w:val="24"/>
        </w:rPr>
        <w:tab/>
        <w:t>СП 34.13330.2021 «Свод правил. Автомобильные дороги. СНиП 2.05.02- 85*» (утвержден и введен в действие приказом Министерства строительства и жилищно-коммунального хозяйства Российской Федерации от 9 февраля 2021 года № 53/</w:t>
      </w:r>
      <w:proofErr w:type="gramStart"/>
      <w:r w:rsidRPr="006174C9">
        <w:rPr>
          <w:szCs w:val="24"/>
        </w:rPr>
        <w:t>пр</w:t>
      </w:r>
      <w:proofErr w:type="gramEnd"/>
      <w:r w:rsidRPr="006174C9">
        <w:rPr>
          <w:szCs w:val="24"/>
        </w:rPr>
        <w:t>)</w:t>
      </w:r>
    </w:p>
    <w:p w:rsidR="006174C9" w:rsidRPr="006174C9" w:rsidRDefault="006174C9" w:rsidP="006174C9">
      <w:pPr>
        <w:ind w:firstLine="0"/>
        <w:rPr>
          <w:szCs w:val="24"/>
        </w:rPr>
      </w:pPr>
      <w:r w:rsidRPr="006174C9">
        <w:rPr>
          <w:szCs w:val="24"/>
        </w:rPr>
        <w:t>8.</w:t>
      </w:r>
      <w:r w:rsidRPr="006174C9">
        <w:rPr>
          <w:szCs w:val="24"/>
        </w:rPr>
        <w:tab/>
        <w:t>СП 42.13330.2016 «Градостроительство. Планировка и застройка городских и сельских поселений. Актуализированная редакция СНиП 2.07.01- 89*» (утвержден приказом Министерства строительства и жилищн</w:t>
      </w:r>
      <w:proofErr w:type="gramStart"/>
      <w:r w:rsidRPr="006174C9">
        <w:rPr>
          <w:szCs w:val="24"/>
        </w:rPr>
        <w:t>о-</w:t>
      </w:r>
      <w:proofErr w:type="gramEnd"/>
      <w:r w:rsidRPr="006174C9">
        <w:rPr>
          <w:szCs w:val="24"/>
        </w:rPr>
        <w:t xml:space="preserve"> коммунального хозяйства Российской Федерации от 30 декабря 2016 года</w:t>
      </w:r>
    </w:p>
    <w:p w:rsidR="006174C9" w:rsidRPr="006174C9" w:rsidRDefault="006174C9" w:rsidP="006174C9">
      <w:pPr>
        <w:ind w:firstLine="0"/>
        <w:rPr>
          <w:szCs w:val="24"/>
        </w:rPr>
      </w:pPr>
      <w:r w:rsidRPr="006174C9">
        <w:rPr>
          <w:szCs w:val="24"/>
        </w:rPr>
        <w:t>№ 1034/</w:t>
      </w:r>
      <w:proofErr w:type="gramStart"/>
      <w:r w:rsidRPr="006174C9">
        <w:rPr>
          <w:szCs w:val="24"/>
        </w:rPr>
        <w:t>пр</w:t>
      </w:r>
      <w:proofErr w:type="gramEnd"/>
      <w:r w:rsidRPr="006174C9">
        <w:rPr>
          <w:szCs w:val="24"/>
        </w:rPr>
        <w:t>).</w:t>
      </w:r>
    </w:p>
    <w:p w:rsidR="006174C9" w:rsidRPr="006174C9" w:rsidRDefault="006174C9" w:rsidP="006174C9">
      <w:pPr>
        <w:ind w:firstLine="0"/>
        <w:rPr>
          <w:szCs w:val="24"/>
        </w:rPr>
      </w:pPr>
      <w:r w:rsidRPr="006174C9">
        <w:rPr>
          <w:szCs w:val="24"/>
        </w:rPr>
        <w:t>9.</w:t>
      </w:r>
      <w:r w:rsidRPr="006174C9">
        <w:rPr>
          <w:szCs w:val="24"/>
        </w:rPr>
        <w:tab/>
        <w:t>СП 42-101-2003 «Общие положения по проектированию и строительству газораспределительных систем из метал</w:t>
      </w:r>
      <w:r>
        <w:rPr>
          <w:szCs w:val="24"/>
        </w:rPr>
        <w:t>лических и полиэтиленовых труб»</w:t>
      </w:r>
    </w:p>
    <w:p w:rsidR="006174C9" w:rsidRPr="006174C9" w:rsidRDefault="006174C9" w:rsidP="006174C9">
      <w:pPr>
        <w:ind w:firstLine="0"/>
        <w:rPr>
          <w:szCs w:val="24"/>
        </w:rPr>
      </w:pPr>
      <w:proofErr w:type="gramStart"/>
      <w:r w:rsidRPr="006174C9">
        <w:rPr>
          <w:szCs w:val="24"/>
        </w:rPr>
        <w:t>(принят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года</w:t>
      </w:r>
      <w:proofErr w:type="gramEnd"/>
    </w:p>
    <w:p w:rsidR="006174C9" w:rsidRPr="006174C9" w:rsidRDefault="006174C9" w:rsidP="006174C9">
      <w:pPr>
        <w:ind w:firstLine="0"/>
        <w:rPr>
          <w:szCs w:val="24"/>
        </w:rPr>
      </w:pPr>
      <w:r w:rsidRPr="006174C9">
        <w:rPr>
          <w:szCs w:val="24"/>
        </w:rPr>
        <w:t>№ 32).</w:t>
      </w:r>
    </w:p>
    <w:p w:rsidR="006174C9" w:rsidRPr="006174C9" w:rsidRDefault="006174C9" w:rsidP="006174C9">
      <w:pPr>
        <w:ind w:firstLine="0"/>
        <w:rPr>
          <w:szCs w:val="24"/>
        </w:rPr>
      </w:pPr>
      <w:r w:rsidRPr="006174C9">
        <w:rPr>
          <w:szCs w:val="24"/>
        </w:rPr>
        <w:t>10.</w:t>
      </w:r>
      <w:r w:rsidRPr="006174C9">
        <w:rPr>
          <w:szCs w:val="24"/>
        </w:rPr>
        <w:tab/>
        <w:t>СП 44.13330.2011 «Свод правил. Административные и бытовые здания. Актуализированная редакция СНиП 2.09.04-87» (</w:t>
      </w:r>
      <w:proofErr w:type="gramStart"/>
      <w:r w:rsidRPr="006174C9">
        <w:rPr>
          <w:szCs w:val="24"/>
        </w:rPr>
        <w:t>утвержден</w:t>
      </w:r>
      <w:proofErr w:type="gramEnd"/>
      <w:r w:rsidRPr="006174C9">
        <w:rPr>
          <w:szCs w:val="24"/>
        </w:rPr>
        <w:t xml:space="preserve"> приказом Министерства регионального развития Российской Федерации от 27 декабря 2010 года № 782).</w:t>
      </w:r>
    </w:p>
    <w:p w:rsidR="006174C9" w:rsidRPr="006174C9" w:rsidRDefault="006174C9" w:rsidP="006174C9">
      <w:pPr>
        <w:ind w:firstLine="0"/>
        <w:rPr>
          <w:szCs w:val="24"/>
        </w:rPr>
      </w:pPr>
      <w:r w:rsidRPr="006174C9">
        <w:rPr>
          <w:szCs w:val="24"/>
        </w:rPr>
        <w:t>11.</w:t>
      </w:r>
      <w:r w:rsidRPr="006174C9">
        <w:rPr>
          <w:szCs w:val="24"/>
        </w:rPr>
        <w:tab/>
        <w:t>СП 58.13330.2019 «Свод правил. Гидротехнические сооружения. Основные положения. СНиП 33-01-2003» (утвержден и введен в действие приказом Министерства строительства и жилищно-коммунального хозяйства Российской Федерации от 16 декабря 2019 года № 811/</w:t>
      </w:r>
      <w:proofErr w:type="gramStart"/>
      <w:r w:rsidRPr="006174C9">
        <w:rPr>
          <w:szCs w:val="24"/>
        </w:rPr>
        <w:t>пр</w:t>
      </w:r>
      <w:proofErr w:type="gramEnd"/>
      <w:r w:rsidRPr="006174C9">
        <w:rPr>
          <w:szCs w:val="24"/>
        </w:rPr>
        <w:t>).</w:t>
      </w:r>
    </w:p>
    <w:p w:rsidR="006174C9" w:rsidRPr="006174C9" w:rsidRDefault="006174C9" w:rsidP="006174C9">
      <w:pPr>
        <w:ind w:firstLine="0"/>
        <w:rPr>
          <w:szCs w:val="24"/>
        </w:rPr>
      </w:pPr>
      <w:r w:rsidRPr="006174C9">
        <w:rPr>
          <w:szCs w:val="24"/>
        </w:rPr>
        <w:t>12.</w:t>
      </w:r>
      <w:r w:rsidRPr="006174C9">
        <w:rPr>
          <w:szCs w:val="24"/>
        </w:rPr>
        <w:tab/>
        <w:t>СП 59.13330.2020 «Доступность зданий и сооружений для маломобильных групп населения. СНиП 35-01-2001» (утвержден и введен в действие приказом Министерства строительства и жилищно-коммунального хозяйства Российской Федерации от 30 декабря 2020 года № 904/</w:t>
      </w:r>
      <w:proofErr w:type="gramStart"/>
      <w:r w:rsidRPr="006174C9">
        <w:rPr>
          <w:szCs w:val="24"/>
        </w:rPr>
        <w:t>пр</w:t>
      </w:r>
      <w:proofErr w:type="gramEnd"/>
      <w:r w:rsidRPr="006174C9">
        <w:rPr>
          <w:szCs w:val="24"/>
        </w:rPr>
        <w:t>).</w:t>
      </w:r>
    </w:p>
    <w:p w:rsidR="006174C9" w:rsidRPr="006174C9" w:rsidRDefault="006174C9" w:rsidP="006174C9">
      <w:pPr>
        <w:ind w:firstLine="0"/>
        <w:rPr>
          <w:szCs w:val="24"/>
        </w:rPr>
      </w:pPr>
      <w:r w:rsidRPr="006174C9">
        <w:rPr>
          <w:szCs w:val="24"/>
        </w:rPr>
        <w:t>13.</w:t>
      </w:r>
      <w:r w:rsidRPr="006174C9">
        <w:rPr>
          <w:szCs w:val="24"/>
        </w:rPr>
        <w:tab/>
        <w:t>СП 118.13330.2022 «Свод правил. Общественные здания и сооружения. СНиП 31-06-2009» (утвержден и введен в действие приказом Министерства строительства и жилищно-коммунального хозяйства Российской Федерации от 19 мая 2022 года № 389/</w:t>
      </w:r>
      <w:proofErr w:type="gramStart"/>
      <w:r w:rsidRPr="006174C9">
        <w:rPr>
          <w:szCs w:val="24"/>
        </w:rPr>
        <w:t>пр</w:t>
      </w:r>
      <w:proofErr w:type="gramEnd"/>
      <w:r w:rsidRPr="006174C9">
        <w:rPr>
          <w:szCs w:val="24"/>
        </w:rPr>
        <w:t>).</w:t>
      </w:r>
    </w:p>
    <w:p w:rsidR="006174C9" w:rsidRPr="006174C9" w:rsidRDefault="006174C9" w:rsidP="006174C9">
      <w:pPr>
        <w:ind w:firstLine="0"/>
        <w:rPr>
          <w:szCs w:val="24"/>
        </w:rPr>
      </w:pPr>
      <w:r w:rsidRPr="006174C9">
        <w:rPr>
          <w:szCs w:val="24"/>
        </w:rPr>
        <w:t>14.</w:t>
      </w:r>
      <w:r w:rsidRPr="006174C9">
        <w:rPr>
          <w:szCs w:val="24"/>
        </w:rPr>
        <w:tab/>
        <w:t>СП 131.13330.2020 «Свод правил. Строительная климатология. СНиП 23-01-99*» (утвержден и введен в действие приказом Министерства строительства и жилищно-коммунального хозяйства Российской Федерации от 24 декабря 2020 года № 859/</w:t>
      </w:r>
      <w:proofErr w:type="gramStart"/>
      <w:r w:rsidRPr="006174C9">
        <w:rPr>
          <w:szCs w:val="24"/>
        </w:rPr>
        <w:t>пр</w:t>
      </w:r>
      <w:proofErr w:type="gramEnd"/>
      <w:r w:rsidRPr="006174C9">
        <w:rPr>
          <w:szCs w:val="24"/>
        </w:rPr>
        <w:t>).</w:t>
      </w:r>
    </w:p>
    <w:p w:rsidR="006174C9" w:rsidRPr="006174C9" w:rsidRDefault="006174C9" w:rsidP="006174C9">
      <w:pPr>
        <w:ind w:firstLine="0"/>
        <w:rPr>
          <w:szCs w:val="24"/>
        </w:rPr>
      </w:pPr>
      <w:r w:rsidRPr="006174C9">
        <w:rPr>
          <w:szCs w:val="24"/>
        </w:rPr>
        <w:t>15.</w:t>
      </w:r>
      <w:r w:rsidRPr="006174C9">
        <w:rPr>
          <w:szCs w:val="24"/>
        </w:rPr>
        <w:tab/>
        <w:t>СП 141.13330.2012 «Свод правил. Учреждения социального обслуживания населения. Правила расчета и размещения» (</w:t>
      </w:r>
      <w:proofErr w:type="gramStart"/>
      <w:r w:rsidRPr="006174C9">
        <w:rPr>
          <w:szCs w:val="24"/>
        </w:rPr>
        <w:t>утвержден</w:t>
      </w:r>
      <w:proofErr w:type="gramEnd"/>
      <w:r w:rsidRPr="006174C9">
        <w:rPr>
          <w:szCs w:val="24"/>
        </w:rPr>
        <w:t xml:space="preserve"> приказом Федерального агентства по строительству и жилищно-коммунальному хозяйству Министерства регионального развития Российской Федерации от 27 декабря 2012 года № 121/ГС).</w:t>
      </w:r>
    </w:p>
    <w:p w:rsidR="006174C9" w:rsidRPr="006174C9" w:rsidRDefault="006174C9" w:rsidP="006174C9">
      <w:pPr>
        <w:ind w:firstLine="0"/>
        <w:rPr>
          <w:szCs w:val="24"/>
        </w:rPr>
      </w:pPr>
      <w:r w:rsidRPr="006174C9">
        <w:rPr>
          <w:szCs w:val="24"/>
        </w:rPr>
        <w:t>16.</w:t>
      </w:r>
      <w:r w:rsidRPr="006174C9">
        <w:rPr>
          <w:szCs w:val="24"/>
        </w:rPr>
        <w:tab/>
        <w:t>СП 145.13330.2020 «Свод правил. Дома-интернаты. Правила проектирования» (утвержден приказом Министерства строительства и жилищн</w:t>
      </w:r>
      <w:proofErr w:type="gramStart"/>
      <w:r w:rsidRPr="006174C9">
        <w:rPr>
          <w:szCs w:val="24"/>
        </w:rPr>
        <w:t>о-</w:t>
      </w:r>
      <w:proofErr w:type="gramEnd"/>
      <w:r w:rsidRPr="006174C9">
        <w:rPr>
          <w:szCs w:val="24"/>
        </w:rPr>
        <w:t xml:space="preserve"> коммунального хозяйства Российской Федерации от 23 декабря 2020 года</w:t>
      </w:r>
    </w:p>
    <w:p w:rsidR="006174C9" w:rsidRPr="006174C9" w:rsidRDefault="006174C9" w:rsidP="006174C9">
      <w:pPr>
        <w:ind w:firstLine="0"/>
        <w:rPr>
          <w:szCs w:val="24"/>
        </w:rPr>
      </w:pPr>
      <w:r w:rsidRPr="006174C9">
        <w:rPr>
          <w:szCs w:val="24"/>
        </w:rPr>
        <w:t>№ 849/</w:t>
      </w:r>
      <w:proofErr w:type="gramStart"/>
      <w:r w:rsidRPr="006174C9">
        <w:rPr>
          <w:szCs w:val="24"/>
        </w:rPr>
        <w:t>пр</w:t>
      </w:r>
      <w:proofErr w:type="gramEnd"/>
      <w:r w:rsidRPr="006174C9">
        <w:rPr>
          <w:szCs w:val="24"/>
        </w:rPr>
        <w:t>).</w:t>
      </w:r>
    </w:p>
    <w:p w:rsidR="006174C9" w:rsidRPr="006174C9" w:rsidRDefault="006174C9" w:rsidP="006174C9">
      <w:pPr>
        <w:ind w:firstLine="0"/>
        <w:rPr>
          <w:szCs w:val="24"/>
        </w:rPr>
      </w:pPr>
      <w:r w:rsidRPr="006174C9">
        <w:rPr>
          <w:szCs w:val="24"/>
        </w:rPr>
        <w:t>17.</w:t>
      </w:r>
      <w:r w:rsidRPr="006174C9">
        <w:rPr>
          <w:szCs w:val="24"/>
        </w:rPr>
        <w:tab/>
        <w:t>СП 158.13330.2014 «Свод правил. Здания и помещения медицинских организаций. Правила проектирования» (утвержден приказом Министерства строительства и жилищно-коммунального хозяйства Российской Федерации от 18 февраля 2014 года № 58/</w:t>
      </w:r>
      <w:proofErr w:type="gramStart"/>
      <w:r w:rsidRPr="006174C9">
        <w:rPr>
          <w:szCs w:val="24"/>
        </w:rPr>
        <w:t>пр</w:t>
      </w:r>
      <w:proofErr w:type="gramEnd"/>
      <w:r w:rsidRPr="006174C9">
        <w:rPr>
          <w:szCs w:val="24"/>
        </w:rPr>
        <w:t>).</w:t>
      </w:r>
    </w:p>
    <w:p w:rsidR="006174C9" w:rsidRPr="006174C9" w:rsidRDefault="006174C9" w:rsidP="006174C9">
      <w:pPr>
        <w:ind w:firstLine="0"/>
        <w:rPr>
          <w:szCs w:val="24"/>
        </w:rPr>
      </w:pPr>
      <w:r w:rsidRPr="006174C9">
        <w:rPr>
          <w:szCs w:val="24"/>
        </w:rPr>
        <w:t>18.</w:t>
      </w:r>
      <w:r w:rsidRPr="006174C9">
        <w:rPr>
          <w:szCs w:val="24"/>
        </w:rPr>
        <w:tab/>
        <w:t>СП 165.1325800.2014 «Свод правил. Инженерно-технические мероприятия по гражданской обороне. Актуализированная редакция СНиП 2.01.51-90» (утвержден и введен в действие приказом Министерства строительства и жилищно-коммунального хозяйства Российской Федерации от 12 ноября 2014 года № 705/</w:t>
      </w:r>
      <w:proofErr w:type="gramStart"/>
      <w:r w:rsidRPr="006174C9">
        <w:rPr>
          <w:szCs w:val="24"/>
        </w:rPr>
        <w:t>пр</w:t>
      </w:r>
      <w:proofErr w:type="gramEnd"/>
      <w:r w:rsidRPr="006174C9">
        <w:rPr>
          <w:szCs w:val="24"/>
        </w:rPr>
        <w:t>).</w:t>
      </w:r>
    </w:p>
    <w:p w:rsidR="006174C9" w:rsidRPr="006174C9" w:rsidRDefault="006174C9" w:rsidP="006174C9">
      <w:pPr>
        <w:ind w:firstLine="0"/>
        <w:rPr>
          <w:szCs w:val="24"/>
        </w:rPr>
      </w:pPr>
      <w:r w:rsidRPr="006174C9">
        <w:rPr>
          <w:szCs w:val="24"/>
        </w:rPr>
        <w:lastRenderedPageBreak/>
        <w:t>19.</w:t>
      </w:r>
      <w:r w:rsidRPr="006174C9">
        <w:rPr>
          <w:szCs w:val="24"/>
        </w:rPr>
        <w:tab/>
        <w:t>СП 261.1325800.2016 «Свод правил. Железнодорожный путь промышленного транспорта. Правила проектирования и строительства» (утвержден и введен в действие приказом Министерства строительства и жилищно-коммунального хозяйства Российской Федерации от 3 декабря 2016 года № 888/</w:t>
      </w:r>
      <w:proofErr w:type="gramStart"/>
      <w:r w:rsidRPr="006174C9">
        <w:rPr>
          <w:szCs w:val="24"/>
        </w:rPr>
        <w:t>пр</w:t>
      </w:r>
      <w:proofErr w:type="gramEnd"/>
      <w:r w:rsidRPr="006174C9">
        <w:rPr>
          <w:szCs w:val="24"/>
        </w:rPr>
        <w:t>).</w:t>
      </w:r>
    </w:p>
    <w:p w:rsidR="006174C9" w:rsidRPr="006174C9" w:rsidRDefault="006174C9" w:rsidP="006174C9">
      <w:pPr>
        <w:ind w:firstLine="0"/>
        <w:rPr>
          <w:szCs w:val="24"/>
        </w:rPr>
      </w:pPr>
      <w:r w:rsidRPr="006174C9">
        <w:rPr>
          <w:szCs w:val="24"/>
        </w:rPr>
        <w:t>20.</w:t>
      </w:r>
      <w:r w:rsidRPr="006174C9">
        <w:rPr>
          <w:szCs w:val="24"/>
        </w:rPr>
        <w:tab/>
        <w:t xml:space="preserve">СП 462.1325800.2019 «Свод правил. Здания автовокзалов. </w:t>
      </w:r>
      <w:proofErr w:type="gramStart"/>
      <w:r w:rsidRPr="006174C9">
        <w:rPr>
          <w:szCs w:val="24"/>
        </w:rPr>
        <w:t>Правила проектирования» (утвержден и введен в</w:t>
      </w:r>
      <w:r>
        <w:rPr>
          <w:szCs w:val="24"/>
        </w:rPr>
        <w:t xml:space="preserve"> действие приказом Министерства</w:t>
      </w:r>
      <w:proofErr w:type="gramEnd"/>
    </w:p>
    <w:p w:rsidR="006174C9" w:rsidRPr="006174C9" w:rsidRDefault="006174C9" w:rsidP="006174C9">
      <w:pPr>
        <w:ind w:firstLine="0"/>
        <w:rPr>
          <w:szCs w:val="24"/>
        </w:rPr>
      </w:pPr>
      <w:r w:rsidRPr="006174C9">
        <w:rPr>
          <w:szCs w:val="24"/>
        </w:rPr>
        <w:t>строительства и жилищно-коммунального хозяйства Российской Федерации от 2 декабря 2019 года № 747/</w:t>
      </w:r>
      <w:proofErr w:type="gramStart"/>
      <w:r w:rsidRPr="006174C9">
        <w:rPr>
          <w:szCs w:val="24"/>
        </w:rPr>
        <w:t>пр</w:t>
      </w:r>
      <w:proofErr w:type="gramEnd"/>
      <w:r w:rsidRPr="006174C9">
        <w:rPr>
          <w:szCs w:val="24"/>
        </w:rPr>
        <w:t>).</w:t>
      </w:r>
    </w:p>
    <w:p w:rsidR="006174C9" w:rsidRDefault="006174C9" w:rsidP="006174C9">
      <w:pPr>
        <w:ind w:firstLine="0"/>
        <w:rPr>
          <w:szCs w:val="24"/>
        </w:rPr>
      </w:pPr>
      <w:r w:rsidRPr="006174C9">
        <w:rPr>
          <w:szCs w:val="24"/>
        </w:rPr>
        <w:t>21.</w:t>
      </w:r>
      <w:r w:rsidRPr="006174C9">
        <w:rPr>
          <w:szCs w:val="24"/>
        </w:rPr>
        <w:tab/>
        <w:t>СП 476.1325800.2020 «Свод правил. Территории городских и сельских поселений. Правила планировки, застройки и благоустройства жилых микрорайонов» (утвержден и введен в действие приказом Министерства строительства и жилищно-коммунального хозяйства Российской Федерации от 24 января 2020 года № 33/</w:t>
      </w:r>
      <w:proofErr w:type="gramStart"/>
      <w:r w:rsidRPr="006174C9">
        <w:rPr>
          <w:szCs w:val="24"/>
        </w:rPr>
        <w:t>пр</w:t>
      </w:r>
      <w:proofErr w:type="gramEnd"/>
      <w:r w:rsidRPr="006174C9">
        <w:rPr>
          <w:szCs w:val="24"/>
        </w:rPr>
        <w:t>).</w:t>
      </w:r>
    </w:p>
    <w:p w:rsidR="006174C9" w:rsidRDefault="006174C9" w:rsidP="006174C9">
      <w:pPr>
        <w:ind w:firstLine="0"/>
        <w:rPr>
          <w:szCs w:val="24"/>
        </w:rPr>
      </w:pPr>
    </w:p>
    <w:p w:rsidR="006174C9" w:rsidRPr="006174C9" w:rsidRDefault="006174C9" w:rsidP="006174C9">
      <w:pPr>
        <w:ind w:firstLine="0"/>
        <w:jc w:val="center"/>
        <w:rPr>
          <w:szCs w:val="24"/>
        </w:rPr>
      </w:pPr>
      <w:r w:rsidRPr="006174C9">
        <w:rPr>
          <w:szCs w:val="24"/>
        </w:rPr>
        <w:t>Иные документы</w:t>
      </w:r>
    </w:p>
    <w:p w:rsidR="006174C9" w:rsidRPr="006174C9" w:rsidRDefault="006174C9" w:rsidP="006174C9">
      <w:pPr>
        <w:ind w:firstLine="0"/>
        <w:rPr>
          <w:szCs w:val="24"/>
        </w:rPr>
      </w:pPr>
    </w:p>
    <w:p w:rsidR="006174C9" w:rsidRPr="006174C9" w:rsidRDefault="006174C9" w:rsidP="006174C9">
      <w:pPr>
        <w:ind w:firstLine="0"/>
        <w:rPr>
          <w:szCs w:val="24"/>
        </w:rPr>
      </w:pPr>
      <w:r w:rsidRPr="006174C9">
        <w:rPr>
          <w:szCs w:val="24"/>
        </w:rPr>
        <w:t>1.</w:t>
      </w:r>
      <w:r w:rsidRPr="006174C9">
        <w:rPr>
          <w:szCs w:val="24"/>
        </w:rPr>
        <w:tab/>
        <w:t>ВСН-АВ-ПАС-94 (РД 3107938-0181-94) «Автовокзалы и пассажирские автостанции» (утв. Протоколом Минтранса Российской Федерации от 17 мая 1994 года № 2).</w:t>
      </w:r>
    </w:p>
    <w:p w:rsidR="006174C9" w:rsidRPr="006174C9" w:rsidRDefault="006174C9" w:rsidP="006174C9">
      <w:pPr>
        <w:ind w:firstLine="0"/>
        <w:rPr>
          <w:szCs w:val="24"/>
        </w:rPr>
      </w:pPr>
      <w:r w:rsidRPr="006174C9">
        <w:rPr>
          <w:szCs w:val="24"/>
        </w:rPr>
        <w:t>2.</w:t>
      </w:r>
      <w:r w:rsidRPr="006174C9">
        <w:rPr>
          <w:szCs w:val="24"/>
        </w:rPr>
        <w:tab/>
        <w:t>ВНТП 3-81/МГА «Ведомственные нормы технологического проектирования аэровокзалов аэропортов».</w:t>
      </w:r>
    </w:p>
    <w:p w:rsidR="006174C9" w:rsidRPr="006174C9" w:rsidRDefault="006174C9" w:rsidP="006174C9">
      <w:pPr>
        <w:ind w:firstLine="0"/>
        <w:rPr>
          <w:szCs w:val="24"/>
        </w:rPr>
      </w:pPr>
      <w:r w:rsidRPr="006174C9">
        <w:rPr>
          <w:szCs w:val="24"/>
        </w:rPr>
        <w:t>3.</w:t>
      </w:r>
      <w:r w:rsidRPr="006174C9">
        <w:rPr>
          <w:szCs w:val="24"/>
        </w:rPr>
        <w:tab/>
        <w:t>ГОСТ 33150-2014 «Дороги автомобильные общего пользования. Проектирование пешеходных и велосипедных дорожек. Общие требования».</w:t>
      </w:r>
    </w:p>
    <w:p w:rsidR="006174C9" w:rsidRPr="006174C9" w:rsidRDefault="006174C9" w:rsidP="006174C9">
      <w:pPr>
        <w:ind w:firstLine="0"/>
        <w:rPr>
          <w:szCs w:val="24"/>
        </w:rPr>
      </w:pPr>
      <w:r w:rsidRPr="006174C9">
        <w:rPr>
          <w:szCs w:val="24"/>
        </w:rPr>
        <w:t>4.</w:t>
      </w:r>
      <w:r w:rsidRPr="006174C9">
        <w:rPr>
          <w:szCs w:val="24"/>
        </w:rPr>
        <w:tab/>
        <w:t>МДС 32-1.2000 «Рекомендации по проектированию вокзалов».</w:t>
      </w:r>
    </w:p>
    <w:p w:rsidR="006174C9" w:rsidRPr="006174C9" w:rsidRDefault="006174C9" w:rsidP="006174C9">
      <w:pPr>
        <w:ind w:firstLine="0"/>
        <w:rPr>
          <w:szCs w:val="24"/>
        </w:rPr>
      </w:pPr>
      <w:r w:rsidRPr="006174C9">
        <w:rPr>
          <w:szCs w:val="24"/>
        </w:rPr>
        <w:t>5.</w:t>
      </w:r>
      <w:r w:rsidRPr="006174C9">
        <w:rPr>
          <w:szCs w:val="24"/>
        </w:rPr>
        <w:tab/>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roofErr w:type="gramStart"/>
      <w:r w:rsidRPr="006174C9">
        <w:rPr>
          <w:szCs w:val="24"/>
        </w:rPr>
        <w:t>утвержден</w:t>
      </w:r>
      <w:proofErr w:type="gramEnd"/>
      <w:r w:rsidRPr="006174C9">
        <w:rPr>
          <w:szCs w:val="24"/>
        </w:rPr>
        <w:t xml:space="preserve"> постановлением Главного государственного санитарного врача Российской Федерации от 28 января 2021 года № 3).</w:t>
      </w:r>
    </w:p>
    <w:p w:rsidR="006174C9" w:rsidRPr="006174C9" w:rsidRDefault="006174C9" w:rsidP="006174C9">
      <w:pPr>
        <w:ind w:firstLine="0"/>
        <w:rPr>
          <w:szCs w:val="24"/>
        </w:rPr>
      </w:pPr>
      <w:r w:rsidRPr="006174C9">
        <w:rPr>
          <w:szCs w:val="24"/>
        </w:rPr>
        <w:t>6.</w:t>
      </w:r>
      <w:r w:rsidRPr="006174C9">
        <w:rPr>
          <w:szCs w:val="24"/>
        </w:rPr>
        <w:tab/>
        <w:t>СН 457-74 «Строительные нормы. Нормы отвода земель для аэропортов» (утверждены Госстроем СССР 16 января 1974 года).</w:t>
      </w:r>
    </w:p>
    <w:p w:rsidR="006174C9" w:rsidRDefault="006174C9" w:rsidP="006174C9">
      <w:pPr>
        <w:ind w:firstLine="0"/>
        <w:rPr>
          <w:szCs w:val="24"/>
        </w:rPr>
      </w:pPr>
      <w:r w:rsidRPr="006174C9">
        <w:rPr>
          <w:szCs w:val="24"/>
        </w:rPr>
        <w:t>7.</w:t>
      </w:r>
      <w:r w:rsidRPr="006174C9">
        <w:rPr>
          <w:szCs w:val="24"/>
        </w:rPr>
        <w:tab/>
        <w:t>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 28).</w:t>
      </w:r>
    </w:p>
    <w:p w:rsidR="00875BAD" w:rsidRDefault="00875BAD" w:rsidP="006174C9">
      <w:pPr>
        <w:ind w:firstLine="0"/>
        <w:rPr>
          <w:szCs w:val="24"/>
        </w:rPr>
      </w:pPr>
    </w:p>
    <w:p w:rsidR="006174C9" w:rsidRPr="006174C9" w:rsidRDefault="006174C9" w:rsidP="00875BAD">
      <w:pPr>
        <w:ind w:firstLine="0"/>
        <w:jc w:val="center"/>
        <w:rPr>
          <w:szCs w:val="24"/>
        </w:rPr>
      </w:pPr>
      <w:r w:rsidRPr="006174C9">
        <w:rPr>
          <w:szCs w:val="24"/>
        </w:rPr>
        <w:t xml:space="preserve">§ 2. Список терминов и определений, применяемых в НГП </w:t>
      </w:r>
      <w:r w:rsidR="00875BAD">
        <w:rPr>
          <w:szCs w:val="24"/>
        </w:rPr>
        <w:t>Мокроусовского</w:t>
      </w:r>
      <w:r w:rsidRPr="006174C9">
        <w:rPr>
          <w:szCs w:val="24"/>
        </w:rPr>
        <w:t xml:space="preserve"> муниципального округа Курганской области</w:t>
      </w:r>
    </w:p>
    <w:p w:rsidR="006174C9" w:rsidRPr="006174C9" w:rsidRDefault="006174C9" w:rsidP="006174C9">
      <w:pPr>
        <w:ind w:firstLine="0"/>
        <w:rPr>
          <w:szCs w:val="24"/>
        </w:rPr>
      </w:pPr>
    </w:p>
    <w:p w:rsidR="006174C9" w:rsidRPr="006174C9" w:rsidRDefault="006174C9" w:rsidP="006174C9">
      <w:pPr>
        <w:ind w:firstLine="708"/>
        <w:rPr>
          <w:szCs w:val="24"/>
        </w:rPr>
      </w:pPr>
      <w:proofErr w:type="gramStart"/>
      <w:r w:rsidRPr="006174C9">
        <w:rPr>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6174C9" w:rsidRPr="006174C9" w:rsidRDefault="006174C9" w:rsidP="00875BAD">
      <w:pPr>
        <w:ind w:firstLine="708"/>
        <w:rPr>
          <w:szCs w:val="24"/>
        </w:rPr>
      </w:pPr>
      <w:r w:rsidRPr="006174C9">
        <w:rPr>
          <w:szCs w:val="24"/>
        </w:rPr>
        <w:t>Береговая полоса – полоса земли вдоль береговой линии водного объекта общего пользования, которая предназначена для общего пользования.</w:t>
      </w:r>
    </w:p>
    <w:p w:rsidR="006174C9" w:rsidRPr="006174C9" w:rsidRDefault="006174C9" w:rsidP="00875BAD">
      <w:pPr>
        <w:ind w:firstLine="708"/>
        <w:rPr>
          <w:szCs w:val="24"/>
        </w:rPr>
      </w:pPr>
      <w:r w:rsidRPr="006174C9">
        <w:rPr>
          <w:szCs w:val="24"/>
        </w:rPr>
        <w:t>Берегозащитное (берегоукрепительное) сооружение – гидротехническое сооружение для защиты берега от размыва и разрушения.</w:t>
      </w:r>
    </w:p>
    <w:p w:rsidR="006174C9" w:rsidRPr="006174C9" w:rsidRDefault="006174C9" w:rsidP="00875BAD">
      <w:pPr>
        <w:ind w:firstLine="708"/>
        <w:rPr>
          <w:szCs w:val="24"/>
        </w:rPr>
      </w:pPr>
      <w:proofErr w:type="gramStart"/>
      <w:r w:rsidRPr="006174C9">
        <w:rPr>
          <w:szCs w:val="24"/>
        </w:rPr>
        <w:t>Благоустройство территории – деятельность по реализации комплекса мероприятий, установленного прави</w:t>
      </w:r>
      <w:r w:rsidR="00875BAD">
        <w:rPr>
          <w:szCs w:val="24"/>
        </w:rPr>
        <w:t xml:space="preserve">лами благоустройства территории </w:t>
      </w:r>
      <w:r w:rsidRPr="006174C9">
        <w:rPr>
          <w:szCs w:val="24"/>
        </w:rPr>
        <w:t>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75BAD" w:rsidRDefault="006174C9" w:rsidP="00875BAD">
      <w:pPr>
        <w:ind w:firstLine="708"/>
        <w:rPr>
          <w:szCs w:val="24"/>
        </w:rPr>
      </w:pPr>
      <w:r w:rsidRPr="006174C9">
        <w:rPr>
          <w:szCs w:val="24"/>
        </w:rPr>
        <w:lastRenderedPageBreak/>
        <w:t xml:space="preserve">Велосипедная дорожка – отдельная дорога </w:t>
      </w:r>
      <w:r w:rsidR="00875BAD">
        <w:rPr>
          <w:szCs w:val="24"/>
        </w:rPr>
        <w:t xml:space="preserve">или часть автомобильной дороги, </w:t>
      </w:r>
      <w:r w:rsidRPr="006174C9">
        <w:rPr>
          <w:szCs w:val="24"/>
        </w:rPr>
        <w:t>предназначенная</w:t>
      </w:r>
      <w:r w:rsidRPr="006174C9">
        <w:rPr>
          <w:szCs w:val="24"/>
        </w:rPr>
        <w:tab/>
        <w:t>для</w:t>
      </w:r>
      <w:r w:rsidRPr="006174C9">
        <w:rPr>
          <w:szCs w:val="24"/>
        </w:rPr>
        <w:tab/>
        <w:t>велосипедистов</w:t>
      </w:r>
      <w:r w:rsidRPr="006174C9">
        <w:rPr>
          <w:szCs w:val="24"/>
        </w:rPr>
        <w:tab/>
        <w:t>и</w:t>
      </w:r>
      <w:r w:rsidRPr="006174C9">
        <w:rPr>
          <w:szCs w:val="24"/>
        </w:rPr>
        <w:tab/>
        <w:t xml:space="preserve">оборудованная соответствующими техническими средствами организации дорожного движения. </w:t>
      </w:r>
      <w:r w:rsidR="00875BAD">
        <w:rPr>
          <w:szCs w:val="24"/>
        </w:rPr>
        <w:tab/>
      </w:r>
    </w:p>
    <w:p w:rsidR="006174C9" w:rsidRPr="006174C9" w:rsidRDefault="006174C9" w:rsidP="00875BAD">
      <w:pPr>
        <w:ind w:firstLine="708"/>
        <w:rPr>
          <w:szCs w:val="24"/>
        </w:rPr>
      </w:pPr>
      <w:r w:rsidRPr="006174C9">
        <w:rPr>
          <w:szCs w:val="24"/>
        </w:rPr>
        <w:t>Градостроительная деятельность – деятельность по развитию территорий,</w:t>
      </w:r>
      <w:r w:rsidR="00875BAD">
        <w:rPr>
          <w:szCs w:val="24"/>
        </w:rPr>
        <w:t xml:space="preserve"> </w:t>
      </w:r>
      <w:r w:rsidRPr="006174C9">
        <w:rPr>
          <w:szCs w:val="24"/>
        </w:rPr>
        <w:t>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6174C9" w:rsidRPr="006174C9" w:rsidRDefault="006174C9" w:rsidP="00875BAD">
      <w:pPr>
        <w:ind w:firstLine="708"/>
        <w:rPr>
          <w:szCs w:val="24"/>
        </w:rPr>
      </w:pPr>
      <w:r w:rsidRPr="006174C9">
        <w:rPr>
          <w:szCs w:val="24"/>
        </w:rPr>
        <w:t>Градостроительная документация –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rsidR="006174C9" w:rsidRPr="006174C9" w:rsidRDefault="006174C9" w:rsidP="00875BAD">
      <w:pPr>
        <w:ind w:firstLine="708"/>
        <w:rPr>
          <w:szCs w:val="24"/>
        </w:rPr>
      </w:pPr>
      <w:r w:rsidRPr="006174C9">
        <w:rPr>
          <w:szCs w:val="24"/>
        </w:rPr>
        <w:t>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174C9" w:rsidRPr="006174C9" w:rsidRDefault="006174C9" w:rsidP="00875BAD">
      <w:pPr>
        <w:ind w:firstLine="708"/>
        <w:rPr>
          <w:szCs w:val="24"/>
        </w:rPr>
      </w:pPr>
      <w:r w:rsidRPr="006174C9">
        <w:rPr>
          <w:szCs w:val="24"/>
        </w:rPr>
        <w:t>Земельный участок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6174C9" w:rsidRPr="006174C9" w:rsidRDefault="006174C9" w:rsidP="00875BAD">
      <w:pPr>
        <w:ind w:firstLine="708"/>
        <w:rPr>
          <w:szCs w:val="24"/>
        </w:rPr>
      </w:pPr>
      <w:r w:rsidRPr="006174C9">
        <w:rPr>
          <w:szCs w:val="24"/>
        </w:rP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6174C9" w:rsidRPr="006174C9" w:rsidRDefault="006174C9" w:rsidP="00875BAD">
      <w:pPr>
        <w:ind w:firstLine="708"/>
        <w:rPr>
          <w:szCs w:val="24"/>
        </w:rPr>
      </w:pPr>
      <w:r w:rsidRPr="006174C9">
        <w:rPr>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174C9" w:rsidRPr="006174C9" w:rsidRDefault="006174C9" w:rsidP="00875BAD">
      <w:pPr>
        <w:ind w:firstLine="708"/>
        <w:rPr>
          <w:szCs w:val="24"/>
        </w:rPr>
      </w:pPr>
      <w:proofErr w:type="gramStart"/>
      <w:r w:rsidRPr="006174C9">
        <w:rPr>
          <w:szCs w:val="24"/>
        </w:rPr>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w:t>
      </w:r>
      <w:proofErr w:type="gramEnd"/>
      <w:r w:rsidRPr="006174C9">
        <w:rPr>
          <w:szCs w:val="24"/>
        </w:rPr>
        <w:t>,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rsidR="006174C9" w:rsidRPr="006174C9" w:rsidRDefault="006174C9" w:rsidP="006174C9">
      <w:pPr>
        <w:ind w:firstLine="0"/>
        <w:rPr>
          <w:szCs w:val="24"/>
        </w:rPr>
      </w:pPr>
      <w:r w:rsidRPr="006174C9">
        <w:rPr>
          <w:szCs w:val="24"/>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w:t>
      </w:r>
      <w:r w:rsidR="00875BAD">
        <w:rPr>
          <w:szCs w:val="24"/>
        </w:rPr>
        <w:t xml:space="preserve">еспечения благоприятных условий </w:t>
      </w:r>
      <w:r w:rsidRPr="006174C9">
        <w:rPr>
          <w:szCs w:val="24"/>
        </w:rPr>
        <w:t>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174C9" w:rsidRPr="006174C9" w:rsidRDefault="006174C9" w:rsidP="00875BAD">
      <w:pPr>
        <w:ind w:firstLine="708"/>
        <w:rPr>
          <w:szCs w:val="24"/>
        </w:rPr>
      </w:pPr>
      <w:r w:rsidRPr="006174C9">
        <w:rPr>
          <w:szCs w:val="24"/>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rsidR="006174C9" w:rsidRPr="006174C9" w:rsidRDefault="006174C9" w:rsidP="00875BAD">
      <w:pPr>
        <w:ind w:firstLine="708"/>
        <w:rPr>
          <w:szCs w:val="24"/>
        </w:rPr>
      </w:pPr>
      <w:r w:rsidRPr="006174C9">
        <w:rPr>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 экономическое развитие муниципальных образований.</w:t>
      </w:r>
    </w:p>
    <w:p w:rsidR="006174C9" w:rsidRPr="006174C9" w:rsidRDefault="006174C9" w:rsidP="00875BAD">
      <w:pPr>
        <w:ind w:firstLine="708"/>
        <w:rPr>
          <w:szCs w:val="24"/>
        </w:rPr>
      </w:pPr>
      <w:proofErr w:type="gramStart"/>
      <w:r w:rsidRPr="006174C9">
        <w:rPr>
          <w:szCs w:val="24"/>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6174C9">
        <w:rPr>
          <w:szCs w:val="24"/>
        </w:rPr>
        <w:t xml:space="preserve"> развитие субъекта Российской Федерации.</w:t>
      </w:r>
    </w:p>
    <w:p w:rsidR="006174C9" w:rsidRPr="006174C9" w:rsidRDefault="006174C9" w:rsidP="00875BAD">
      <w:pPr>
        <w:ind w:firstLine="708"/>
        <w:rPr>
          <w:szCs w:val="24"/>
        </w:rPr>
      </w:pPr>
      <w:r w:rsidRPr="006174C9">
        <w:rPr>
          <w:szCs w:val="24"/>
        </w:rPr>
        <w:lastRenderedPageBreak/>
        <w:t>Озелененные территории общего пользования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6174C9" w:rsidRPr="006174C9" w:rsidRDefault="006174C9" w:rsidP="00875BAD">
      <w:pPr>
        <w:ind w:firstLine="708"/>
        <w:rPr>
          <w:szCs w:val="24"/>
        </w:rPr>
      </w:pPr>
      <w:r w:rsidRPr="006174C9">
        <w:rPr>
          <w:szCs w:val="24"/>
        </w:rPr>
        <w:t>Парк культуры и отдыха – это объект ландшафтной архитектуры, структура которого предусматривает рекреационную зону, зону аттракционов и зону сервиса</w:t>
      </w:r>
    </w:p>
    <w:p w:rsidR="006174C9" w:rsidRPr="006174C9" w:rsidRDefault="006174C9" w:rsidP="00875BAD">
      <w:pPr>
        <w:ind w:firstLine="708"/>
        <w:rPr>
          <w:szCs w:val="24"/>
        </w:rPr>
      </w:pPr>
      <w:r w:rsidRPr="006174C9">
        <w:rPr>
          <w:szCs w:val="24"/>
        </w:rPr>
        <w:t xml:space="preserve">Парковка (парковочное место) – специально обозначенное и при необходимости обустроенное и оборудованное место, </w:t>
      </w:r>
      <w:proofErr w:type="gramStart"/>
      <w:r w:rsidRPr="006174C9">
        <w:rPr>
          <w:szCs w:val="24"/>
        </w:rPr>
        <w:t>являющееся</w:t>
      </w:r>
      <w:proofErr w:type="gramEnd"/>
      <w:r w:rsidRPr="006174C9">
        <w:rPr>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174C9" w:rsidRPr="006174C9" w:rsidRDefault="006174C9" w:rsidP="00875BAD">
      <w:pPr>
        <w:ind w:firstLine="708"/>
        <w:rPr>
          <w:szCs w:val="24"/>
        </w:rPr>
      </w:pPr>
      <w:r w:rsidRPr="006174C9">
        <w:rPr>
          <w:szCs w:val="24"/>
        </w:rPr>
        <w:t>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6174C9" w:rsidRPr="006174C9" w:rsidRDefault="006174C9" w:rsidP="00875BAD">
      <w:pPr>
        <w:ind w:firstLine="708"/>
        <w:rPr>
          <w:szCs w:val="24"/>
        </w:rPr>
      </w:pPr>
      <w:r w:rsidRPr="006174C9">
        <w:rPr>
          <w:szCs w:val="24"/>
        </w:rPr>
        <w:t>Точка доступа к полнотекстовым информационным ресурсам – место с выходом в информационно-телекоммуникационную сеть «Интернет» и предоставлением доступа к оцифрованным полнотекстовым информационным ресурсам.</w:t>
      </w:r>
    </w:p>
    <w:p w:rsidR="006174C9" w:rsidRPr="006174C9" w:rsidRDefault="006174C9" w:rsidP="006174C9">
      <w:pPr>
        <w:ind w:firstLine="0"/>
        <w:rPr>
          <w:szCs w:val="24"/>
        </w:rPr>
      </w:pPr>
      <w:r w:rsidRPr="006174C9">
        <w:rPr>
          <w:szCs w:val="24"/>
        </w:rPr>
        <w:t>Спортивная площадка – плоскостное спортивное сооружение, которое может быть объектом некапитального строительства, включающее игровую спортивную площадку и (или) уличные тренажеры, турники.</w:t>
      </w:r>
    </w:p>
    <w:p w:rsidR="006174C9" w:rsidRPr="006174C9" w:rsidRDefault="006174C9" w:rsidP="00875BAD">
      <w:pPr>
        <w:ind w:firstLine="708"/>
        <w:rPr>
          <w:szCs w:val="24"/>
        </w:rPr>
      </w:pPr>
      <w:r w:rsidRPr="006174C9">
        <w:rPr>
          <w:szCs w:val="24"/>
        </w:rPr>
        <w:t>Спортивный зал – спортивное сооружение, содержащее универсальный спортивный зал.</w:t>
      </w:r>
    </w:p>
    <w:p w:rsidR="006174C9" w:rsidRPr="006174C9" w:rsidRDefault="006174C9" w:rsidP="00875BAD">
      <w:pPr>
        <w:ind w:firstLine="708"/>
        <w:rPr>
          <w:szCs w:val="24"/>
        </w:rPr>
      </w:pPr>
      <w:r w:rsidRPr="006174C9">
        <w:rPr>
          <w:szCs w:val="24"/>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(пункт 35 статьи 1 Градостроительного кодекса Российской Федерации).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Согласно приказу Минстроя России от 25 апреля 2017 года № 738/</w:t>
      </w:r>
      <w:proofErr w:type="gramStart"/>
      <w:r w:rsidRPr="006174C9">
        <w:rPr>
          <w:szCs w:val="24"/>
        </w:rPr>
        <w:t>пр</w:t>
      </w:r>
      <w:proofErr w:type="gramEnd"/>
      <w:r w:rsidRPr="006174C9">
        <w:rPr>
          <w:szCs w:val="24"/>
        </w:rPr>
        <w:t xml:space="preserve"> «Об утверждении видов элементов планировочной структуры» выделяют следующие виды планировочных элементов:</w:t>
      </w:r>
    </w:p>
    <w:p w:rsidR="006174C9" w:rsidRPr="006174C9" w:rsidRDefault="006174C9" w:rsidP="006174C9">
      <w:pPr>
        <w:ind w:firstLine="0"/>
        <w:rPr>
          <w:szCs w:val="24"/>
        </w:rPr>
      </w:pPr>
      <w:r w:rsidRPr="006174C9">
        <w:rPr>
          <w:szCs w:val="24"/>
        </w:rPr>
        <w:t>-</w:t>
      </w:r>
      <w:r w:rsidRPr="006174C9">
        <w:rPr>
          <w:szCs w:val="24"/>
        </w:rPr>
        <w:tab/>
        <w:t>район;</w:t>
      </w:r>
    </w:p>
    <w:p w:rsidR="006174C9" w:rsidRPr="006174C9" w:rsidRDefault="006174C9" w:rsidP="006174C9">
      <w:pPr>
        <w:ind w:firstLine="0"/>
        <w:rPr>
          <w:szCs w:val="24"/>
        </w:rPr>
      </w:pPr>
      <w:r w:rsidRPr="006174C9">
        <w:rPr>
          <w:szCs w:val="24"/>
        </w:rPr>
        <w:t>-</w:t>
      </w:r>
      <w:r w:rsidRPr="006174C9">
        <w:rPr>
          <w:szCs w:val="24"/>
        </w:rPr>
        <w:tab/>
        <w:t>микрорайон;</w:t>
      </w:r>
    </w:p>
    <w:p w:rsidR="006174C9" w:rsidRPr="006174C9" w:rsidRDefault="006174C9" w:rsidP="006174C9">
      <w:pPr>
        <w:ind w:firstLine="0"/>
        <w:rPr>
          <w:szCs w:val="24"/>
        </w:rPr>
      </w:pPr>
      <w:r w:rsidRPr="006174C9">
        <w:rPr>
          <w:szCs w:val="24"/>
        </w:rPr>
        <w:t>-</w:t>
      </w:r>
      <w:r w:rsidRPr="006174C9">
        <w:rPr>
          <w:szCs w:val="24"/>
        </w:rPr>
        <w:tab/>
        <w:t>квартал;</w:t>
      </w:r>
    </w:p>
    <w:p w:rsidR="006174C9" w:rsidRPr="006174C9" w:rsidRDefault="006174C9" w:rsidP="006174C9">
      <w:pPr>
        <w:ind w:firstLine="0"/>
        <w:rPr>
          <w:szCs w:val="24"/>
        </w:rPr>
      </w:pPr>
      <w:r w:rsidRPr="006174C9">
        <w:rPr>
          <w:szCs w:val="24"/>
        </w:rPr>
        <w:t>-</w:t>
      </w:r>
      <w:r w:rsidRPr="006174C9">
        <w:rPr>
          <w:szCs w:val="24"/>
        </w:rPr>
        <w:tab/>
        <w:t>территория общего пользования;</w:t>
      </w:r>
    </w:p>
    <w:p w:rsidR="006174C9" w:rsidRPr="006174C9" w:rsidRDefault="006174C9" w:rsidP="006174C9">
      <w:pPr>
        <w:ind w:firstLine="0"/>
        <w:rPr>
          <w:szCs w:val="24"/>
        </w:rPr>
      </w:pPr>
      <w:r w:rsidRPr="006174C9">
        <w:rPr>
          <w:szCs w:val="24"/>
        </w:rPr>
        <w:t>-</w:t>
      </w:r>
      <w:r w:rsidRPr="006174C9">
        <w:rPr>
          <w:szCs w:val="24"/>
        </w:rPr>
        <w:tab/>
        <w:t>территория ведения гражданами садоводства или огородничества для собственных нужд;</w:t>
      </w:r>
    </w:p>
    <w:p w:rsidR="006174C9" w:rsidRPr="006174C9" w:rsidRDefault="006174C9" w:rsidP="006174C9">
      <w:pPr>
        <w:ind w:firstLine="0"/>
        <w:rPr>
          <w:szCs w:val="24"/>
        </w:rPr>
      </w:pPr>
      <w:r w:rsidRPr="006174C9">
        <w:rPr>
          <w:szCs w:val="24"/>
        </w:rPr>
        <w:t>-</w:t>
      </w:r>
      <w:r w:rsidRPr="006174C9">
        <w:rPr>
          <w:szCs w:val="24"/>
        </w:rPr>
        <w:tab/>
        <w:t>территория транспортно-пересадочного узла;</w:t>
      </w:r>
    </w:p>
    <w:p w:rsidR="006174C9" w:rsidRPr="006174C9" w:rsidRDefault="006174C9" w:rsidP="006174C9">
      <w:pPr>
        <w:ind w:firstLine="0"/>
        <w:rPr>
          <w:szCs w:val="24"/>
        </w:rPr>
      </w:pPr>
      <w:r w:rsidRPr="006174C9">
        <w:rPr>
          <w:szCs w:val="24"/>
        </w:rPr>
        <w:t>-</w:t>
      </w:r>
      <w:r w:rsidRPr="006174C9">
        <w:rPr>
          <w:szCs w:val="24"/>
        </w:rPr>
        <w:tab/>
        <w:t>территория, занятая линейным объектом и (или) предназначенная для размещения линейного объекта, за исключением элементов планировочной структуры;</w:t>
      </w:r>
    </w:p>
    <w:p w:rsidR="006174C9" w:rsidRPr="006174C9" w:rsidRDefault="006174C9" w:rsidP="006174C9">
      <w:pPr>
        <w:ind w:firstLine="0"/>
        <w:rPr>
          <w:szCs w:val="24"/>
        </w:rPr>
      </w:pPr>
      <w:r w:rsidRPr="006174C9">
        <w:rPr>
          <w:szCs w:val="24"/>
        </w:rPr>
        <w:t>-</w:t>
      </w:r>
      <w:r w:rsidRPr="006174C9">
        <w:rPr>
          <w:szCs w:val="24"/>
        </w:rPr>
        <w:tab/>
        <w:t>улично-дорожная сеть;</w:t>
      </w:r>
    </w:p>
    <w:p w:rsidR="006174C9" w:rsidRPr="006174C9" w:rsidRDefault="006174C9" w:rsidP="006174C9">
      <w:pPr>
        <w:ind w:firstLine="0"/>
        <w:rPr>
          <w:szCs w:val="24"/>
        </w:rPr>
      </w:pPr>
      <w:r w:rsidRPr="006174C9">
        <w:rPr>
          <w:szCs w:val="24"/>
        </w:rPr>
        <w:t>-</w:t>
      </w:r>
      <w:r w:rsidRPr="006174C9">
        <w:rPr>
          <w:szCs w:val="24"/>
        </w:rPr>
        <w:tab/>
        <w:t xml:space="preserve">территория </w:t>
      </w:r>
      <w:proofErr w:type="gramStart"/>
      <w:r w:rsidRPr="006174C9">
        <w:rPr>
          <w:szCs w:val="24"/>
        </w:rPr>
        <w:t>виноградо-винодельческого</w:t>
      </w:r>
      <w:proofErr w:type="gramEnd"/>
      <w:r w:rsidRPr="006174C9">
        <w:rPr>
          <w:szCs w:val="24"/>
        </w:rPr>
        <w:t xml:space="preserve"> терруара.</w:t>
      </w:r>
    </w:p>
    <w:p w:rsidR="006174C9" w:rsidRPr="006174C9" w:rsidRDefault="006174C9" w:rsidP="00875BAD">
      <w:pPr>
        <w:ind w:firstLine="708"/>
        <w:rPr>
          <w:szCs w:val="24"/>
        </w:rPr>
      </w:pPr>
      <w:r w:rsidRPr="006174C9">
        <w:rPr>
          <w:szCs w:val="24"/>
        </w:rPr>
        <w:t>Свод правил, напрямую регулирующий вопросы градостроительного регулирования жилых микрорайонов СП 476.1325800.2020 четко формулирует подход к выделению и формированию принципов и подходов к планировке планировочных элементов. Данный свод правил распространяется на проектирование новых и комплексную реконструкцию сложившейся застройки жилых микрорайонов городских и сельских муниципальных образований, городских округов и городов федерального значения на территории Российской Федерации, содержит основные требования к их планировке, застройке и благоустройству.</w:t>
      </w:r>
    </w:p>
    <w:p w:rsidR="006174C9" w:rsidRPr="006174C9" w:rsidRDefault="006174C9" w:rsidP="00875BAD">
      <w:pPr>
        <w:ind w:firstLine="708"/>
        <w:rPr>
          <w:szCs w:val="24"/>
        </w:rPr>
      </w:pPr>
      <w:proofErr w:type="gramStart"/>
      <w:r w:rsidRPr="006174C9">
        <w:rPr>
          <w:szCs w:val="24"/>
        </w:rPr>
        <w:t>Жилой микрорайон –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w:t>
      </w:r>
      <w:proofErr w:type="gramEnd"/>
    </w:p>
    <w:p w:rsidR="006174C9" w:rsidRPr="006174C9" w:rsidRDefault="006174C9" w:rsidP="006174C9">
      <w:pPr>
        <w:ind w:firstLine="0"/>
        <w:rPr>
          <w:szCs w:val="24"/>
        </w:rPr>
      </w:pPr>
      <w:r w:rsidRPr="006174C9">
        <w:rPr>
          <w:szCs w:val="24"/>
        </w:rPr>
        <w:t>Примечания:</w:t>
      </w:r>
    </w:p>
    <w:p w:rsidR="006174C9" w:rsidRPr="006174C9" w:rsidRDefault="006174C9" w:rsidP="006174C9">
      <w:pPr>
        <w:ind w:firstLine="0"/>
        <w:rPr>
          <w:szCs w:val="24"/>
        </w:rPr>
      </w:pPr>
      <w:r w:rsidRPr="006174C9">
        <w:rPr>
          <w:szCs w:val="24"/>
        </w:rPr>
        <w:lastRenderedPageBreak/>
        <w:t>1.</w:t>
      </w:r>
      <w:r w:rsidRPr="006174C9">
        <w:rPr>
          <w:szCs w:val="24"/>
        </w:rPr>
        <w:tab/>
        <w:t>В городах с численностью населения более 20 тыс. чел. жилой микрорайон занимает, как правило, территорию нескольких кварталов, не расчленяется магистралями городского и районного значения. Площадь территории жилого микрорайона – от 10 до 60 га.</w:t>
      </w:r>
    </w:p>
    <w:p w:rsidR="006174C9" w:rsidRPr="006174C9" w:rsidRDefault="006174C9" w:rsidP="006174C9">
      <w:pPr>
        <w:ind w:firstLine="0"/>
        <w:rPr>
          <w:szCs w:val="24"/>
        </w:rPr>
      </w:pPr>
      <w:r w:rsidRPr="006174C9">
        <w:rPr>
          <w:szCs w:val="24"/>
        </w:rPr>
        <w:t>2.</w:t>
      </w:r>
      <w:r w:rsidRPr="006174C9">
        <w:rPr>
          <w:szCs w:val="24"/>
        </w:rPr>
        <w:tab/>
        <w:t>В малых городах с численностью населения до 20 тыс. чел. и населенных пунктах сельских поселений жилой микрорайон формируется в границах жилой зоны. В случае расчлененнос</w:t>
      </w:r>
      <w:r w:rsidR="00875BAD">
        <w:rPr>
          <w:szCs w:val="24"/>
        </w:rPr>
        <w:t xml:space="preserve">ти территории естественными или </w:t>
      </w:r>
      <w:r w:rsidRPr="006174C9">
        <w:rPr>
          <w:szCs w:val="24"/>
        </w:rPr>
        <w:t>искусственными рубежами территория жилой зоны может подразделяться на отдельные кварталы площадью до 10 га.</w:t>
      </w:r>
    </w:p>
    <w:p w:rsidR="006174C9" w:rsidRDefault="006174C9" w:rsidP="006174C9">
      <w:pPr>
        <w:ind w:firstLine="0"/>
        <w:rPr>
          <w:szCs w:val="24"/>
        </w:rPr>
      </w:pPr>
      <w:r w:rsidRPr="006174C9">
        <w:rPr>
          <w:szCs w:val="24"/>
        </w:rPr>
        <w:t xml:space="preserve">Иные понятия, используемые в НГП </w:t>
      </w:r>
      <w:r w:rsidR="00875BAD">
        <w:rPr>
          <w:szCs w:val="24"/>
        </w:rPr>
        <w:t>Мокроусовского</w:t>
      </w:r>
      <w:r w:rsidRPr="006174C9">
        <w:rPr>
          <w:szCs w:val="24"/>
        </w:rPr>
        <w:t xml:space="preserve"> муниципального округа Курганской области, употребляются в значениях, соответствующих значениям, содержащимся в федеральном и региональном законодательстве.</w:t>
      </w:r>
    </w:p>
    <w:p w:rsidR="00875BAD" w:rsidRDefault="00875BAD" w:rsidP="006174C9">
      <w:pPr>
        <w:ind w:firstLine="0"/>
        <w:rPr>
          <w:szCs w:val="24"/>
        </w:rPr>
      </w:pPr>
    </w:p>
    <w:p w:rsidR="00875BAD" w:rsidRPr="00875BAD" w:rsidRDefault="00875BAD" w:rsidP="00875BAD">
      <w:pPr>
        <w:ind w:firstLine="0"/>
        <w:jc w:val="center"/>
        <w:rPr>
          <w:szCs w:val="24"/>
        </w:rPr>
      </w:pPr>
      <w:r w:rsidRPr="00875BAD">
        <w:rPr>
          <w:szCs w:val="24"/>
        </w:rPr>
        <w:t>§ 3. Перечень используемых сокращений</w:t>
      </w:r>
    </w:p>
    <w:p w:rsidR="00875BAD" w:rsidRPr="00875BAD" w:rsidRDefault="00875BAD" w:rsidP="00875BAD">
      <w:pPr>
        <w:ind w:firstLine="0"/>
        <w:rPr>
          <w:szCs w:val="24"/>
        </w:rPr>
      </w:pPr>
    </w:p>
    <w:p w:rsidR="00875BAD" w:rsidRPr="00875BAD" w:rsidRDefault="00875BAD" w:rsidP="00875BAD">
      <w:pPr>
        <w:ind w:firstLine="0"/>
        <w:rPr>
          <w:szCs w:val="24"/>
        </w:rPr>
      </w:pPr>
      <w:r w:rsidRPr="00875BAD">
        <w:rPr>
          <w:szCs w:val="24"/>
        </w:rPr>
        <w:t>В</w:t>
      </w:r>
      <w:r w:rsidRPr="00875BAD">
        <w:rPr>
          <w:szCs w:val="24"/>
        </w:rPr>
        <w:tab/>
        <w:t>НГП</w:t>
      </w:r>
      <w:r w:rsidRPr="00875BAD">
        <w:rPr>
          <w:szCs w:val="24"/>
        </w:rPr>
        <w:tab/>
      </w:r>
      <w:r>
        <w:rPr>
          <w:szCs w:val="24"/>
        </w:rPr>
        <w:t>Мокроусовского</w:t>
      </w:r>
      <w:r w:rsidRPr="00875BAD">
        <w:rPr>
          <w:szCs w:val="24"/>
        </w:rPr>
        <w:tab/>
        <w:t>муниципального</w:t>
      </w:r>
      <w:r w:rsidRPr="00875BAD">
        <w:rPr>
          <w:szCs w:val="24"/>
        </w:rPr>
        <w:tab/>
        <w:t>округа</w:t>
      </w:r>
      <w:r w:rsidRPr="00875BAD">
        <w:rPr>
          <w:szCs w:val="24"/>
        </w:rPr>
        <w:tab/>
        <w:t>Курганской</w:t>
      </w:r>
      <w:r w:rsidRPr="00875BAD">
        <w:rPr>
          <w:szCs w:val="24"/>
        </w:rPr>
        <w:tab/>
        <w:t>области применяются следующие сокращения:</w:t>
      </w:r>
    </w:p>
    <w:p w:rsidR="00875BAD" w:rsidRPr="00875BAD" w:rsidRDefault="00875BAD" w:rsidP="00875BAD">
      <w:pPr>
        <w:ind w:firstLine="0"/>
        <w:rPr>
          <w:szCs w:val="24"/>
        </w:rPr>
      </w:pPr>
      <w:r w:rsidRPr="00875BAD">
        <w:rPr>
          <w:szCs w:val="24"/>
        </w:rPr>
        <w:t>АЗС – автозаправочные станции;</w:t>
      </w:r>
    </w:p>
    <w:p w:rsidR="00875BAD" w:rsidRPr="00875BAD" w:rsidRDefault="00875BAD" w:rsidP="00875BAD">
      <w:pPr>
        <w:ind w:firstLine="0"/>
        <w:rPr>
          <w:szCs w:val="24"/>
        </w:rPr>
      </w:pPr>
      <w:r w:rsidRPr="00875BAD">
        <w:rPr>
          <w:szCs w:val="24"/>
        </w:rPr>
        <w:t>АЗСУ – автозаправочные станции углеводородами; АЗСЭ – автозаправочные станции электрозарядные; ВПП – взлетно-посадочная полоса;</w:t>
      </w:r>
    </w:p>
    <w:p w:rsidR="00875BAD" w:rsidRPr="00875BAD" w:rsidRDefault="00875BAD" w:rsidP="00875BAD">
      <w:pPr>
        <w:ind w:firstLine="0"/>
        <w:rPr>
          <w:szCs w:val="24"/>
        </w:rPr>
      </w:pPr>
      <w:r w:rsidRPr="00875BAD">
        <w:rPr>
          <w:szCs w:val="24"/>
        </w:rPr>
        <w:t>ПРУ – противорадиационное укрытие;</w:t>
      </w:r>
    </w:p>
    <w:p w:rsidR="00875BAD" w:rsidRDefault="00875BAD" w:rsidP="00875BAD">
      <w:pPr>
        <w:ind w:firstLine="0"/>
        <w:rPr>
          <w:szCs w:val="24"/>
        </w:rPr>
      </w:pPr>
      <w:r w:rsidRPr="00875BAD">
        <w:rPr>
          <w:szCs w:val="24"/>
        </w:rPr>
        <w:t xml:space="preserve">СТО – станции технического обслуживания; </w:t>
      </w:r>
    </w:p>
    <w:p w:rsidR="00875BAD" w:rsidRPr="00875BAD" w:rsidRDefault="00875BAD" w:rsidP="00875BAD">
      <w:pPr>
        <w:ind w:firstLine="0"/>
        <w:rPr>
          <w:szCs w:val="24"/>
        </w:rPr>
      </w:pPr>
      <w:r w:rsidRPr="00875BAD">
        <w:rPr>
          <w:szCs w:val="24"/>
        </w:rPr>
        <w:t>ТКО – твердые коммунальные отходы;</w:t>
      </w:r>
    </w:p>
    <w:p w:rsidR="00875BAD" w:rsidRDefault="00875BAD" w:rsidP="00875BAD">
      <w:pPr>
        <w:ind w:firstLine="0"/>
        <w:rPr>
          <w:szCs w:val="24"/>
        </w:rPr>
      </w:pPr>
      <w:r w:rsidRPr="00875BAD">
        <w:rPr>
          <w:szCs w:val="24"/>
        </w:rPr>
        <w:t>ФАП – фельдшерско-акушерский пункт.</w:t>
      </w:r>
    </w:p>
    <w:p w:rsidR="00875BAD" w:rsidRDefault="00875BAD" w:rsidP="00875BAD">
      <w:pPr>
        <w:ind w:firstLine="0"/>
        <w:rPr>
          <w:szCs w:val="24"/>
        </w:rPr>
      </w:pPr>
    </w:p>
    <w:p w:rsidR="00875BAD" w:rsidRPr="00875BAD" w:rsidRDefault="00875BAD" w:rsidP="00875BAD">
      <w:pPr>
        <w:ind w:firstLine="0"/>
        <w:jc w:val="center"/>
        <w:rPr>
          <w:szCs w:val="24"/>
        </w:rPr>
      </w:pPr>
      <w:r w:rsidRPr="00875BAD">
        <w:rPr>
          <w:szCs w:val="24"/>
        </w:rPr>
        <w:t>Раздел II. Материалы по обоснованию расчетных показателей, содержащихся в разделе I</w:t>
      </w:r>
    </w:p>
    <w:p w:rsidR="00875BAD" w:rsidRPr="00875BAD" w:rsidRDefault="00875BAD" w:rsidP="00875BAD">
      <w:pPr>
        <w:ind w:firstLine="0"/>
        <w:jc w:val="center"/>
        <w:rPr>
          <w:szCs w:val="24"/>
        </w:rPr>
      </w:pPr>
    </w:p>
    <w:p w:rsidR="00875BAD" w:rsidRPr="00875BAD" w:rsidRDefault="00875BAD" w:rsidP="00875BAD">
      <w:pPr>
        <w:ind w:firstLine="0"/>
        <w:jc w:val="center"/>
        <w:rPr>
          <w:szCs w:val="24"/>
        </w:rPr>
      </w:pPr>
      <w:r w:rsidRPr="00875BAD">
        <w:rPr>
          <w:szCs w:val="24"/>
        </w:rPr>
        <w:t xml:space="preserve">Глава 1. Анализ современного состояния и прогноза развития </w:t>
      </w:r>
      <w:r>
        <w:rPr>
          <w:szCs w:val="24"/>
        </w:rPr>
        <w:t>Мокроусовского</w:t>
      </w:r>
      <w:r w:rsidRPr="00875BAD">
        <w:rPr>
          <w:szCs w:val="24"/>
        </w:rPr>
        <w:t xml:space="preserve"> муниципального округа Курганской области</w:t>
      </w:r>
    </w:p>
    <w:p w:rsidR="00875BAD" w:rsidRPr="00875BAD" w:rsidRDefault="00875BAD" w:rsidP="00875BAD">
      <w:pPr>
        <w:ind w:firstLine="708"/>
        <w:rPr>
          <w:szCs w:val="24"/>
        </w:rPr>
      </w:pPr>
      <w:r w:rsidRPr="00875BAD">
        <w:rPr>
          <w:szCs w:val="24"/>
        </w:rPr>
        <w:t xml:space="preserve">В соответствии с пунктом 3 статьи 293 Градостроительного кодекса Российской Федерации подготовка НГП </w:t>
      </w:r>
      <w:r>
        <w:rPr>
          <w:szCs w:val="24"/>
        </w:rPr>
        <w:t>Мокроусовского</w:t>
      </w:r>
      <w:r w:rsidRPr="00875BAD">
        <w:rPr>
          <w:szCs w:val="24"/>
        </w:rPr>
        <w:t xml:space="preserve"> муниципального округа Курганской области осуществляется с учетом:</w:t>
      </w:r>
    </w:p>
    <w:p w:rsidR="00875BAD" w:rsidRPr="00875BAD" w:rsidRDefault="00875BAD" w:rsidP="00875BAD">
      <w:pPr>
        <w:ind w:firstLine="0"/>
        <w:rPr>
          <w:szCs w:val="24"/>
        </w:rPr>
      </w:pPr>
      <w:r w:rsidRPr="00875BAD">
        <w:rPr>
          <w:szCs w:val="24"/>
        </w:rPr>
        <w:t>1)</w:t>
      </w:r>
      <w:r w:rsidRPr="00875BAD">
        <w:rPr>
          <w:szCs w:val="24"/>
        </w:rPr>
        <w:tab/>
        <w:t>административно-территориального устройства субъекта Российской Федерации;</w:t>
      </w:r>
    </w:p>
    <w:p w:rsidR="00875BAD" w:rsidRPr="00875BAD" w:rsidRDefault="00875BAD" w:rsidP="00875BAD">
      <w:pPr>
        <w:ind w:firstLine="0"/>
        <w:rPr>
          <w:szCs w:val="24"/>
        </w:rPr>
      </w:pPr>
      <w:r w:rsidRPr="00875BAD">
        <w:rPr>
          <w:szCs w:val="24"/>
        </w:rPr>
        <w:t>2)</w:t>
      </w:r>
      <w:r w:rsidRPr="00875BAD">
        <w:rPr>
          <w:szCs w:val="24"/>
        </w:rPr>
        <w:tab/>
        <w:t>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875BAD" w:rsidRPr="00875BAD" w:rsidRDefault="00875BAD" w:rsidP="00875BAD">
      <w:pPr>
        <w:ind w:firstLine="0"/>
        <w:rPr>
          <w:szCs w:val="24"/>
        </w:rPr>
      </w:pPr>
      <w:r w:rsidRPr="00875BAD">
        <w:rPr>
          <w:szCs w:val="24"/>
        </w:rPr>
        <w:t>3)</w:t>
      </w:r>
      <w:r w:rsidRPr="00875BAD">
        <w:rPr>
          <w:szCs w:val="24"/>
        </w:rPr>
        <w:tab/>
        <w:t>природно-климатических условий субъекта Российской Федерации;</w:t>
      </w:r>
    </w:p>
    <w:p w:rsidR="00875BAD" w:rsidRPr="00875BAD" w:rsidRDefault="00875BAD" w:rsidP="00875BAD">
      <w:pPr>
        <w:ind w:firstLine="0"/>
        <w:rPr>
          <w:szCs w:val="24"/>
        </w:rPr>
      </w:pPr>
      <w:r w:rsidRPr="00875BAD">
        <w:rPr>
          <w:szCs w:val="24"/>
        </w:rPr>
        <w:t>4)</w:t>
      </w:r>
      <w:r w:rsidRPr="00875BAD">
        <w:rPr>
          <w:szCs w:val="24"/>
        </w:rPr>
        <w:tab/>
        <w:t>стратегии социально-экономического развития субъекта Российской Федерации;</w:t>
      </w:r>
    </w:p>
    <w:p w:rsidR="00875BAD" w:rsidRPr="00875BAD" w:rsidRDefault="00875BAD" w:rsidP="00875BAD">
      <w:pPr>
        <w:ind w:firstLine="0"/>
        <w:rPr>
          <w:szCs w:val="24"/>
        </w:rPr>
      </w:pPr>
      <w:r w:rsidRPr="00875BAD">
        <w:rPr>
          <w:szCs w:val="24"/>
        </w:rPr>
        <w:t>5)</w:t>
      </w:r>
      <w:r w:rsidRPr="00875BAD">
        <w:rPr>
          <w:szCs w:val="24"/>
        </w:rPr>
        <w:tab/>
        <w:t>прогноза социально-экономического развития субъекта Российской Федерации на долгосрочный период;</w:t>
      </w:r>
    </w:p>
    <w:p w:rsidR="00875BAD" w:rsidRPr="00875BAD" w:rsidRDefault="00875BAD" w:rsidP="00875BAD">
      <w:pPr>
        <w:ind w:firstLine="0"/>
        <w:rPr>
          <w:szCs w:val="24"/>
        </w:rPr>
      </w:pPr>
      <w:r w:rsidRPr="00875BAD">
        <w:rPr>
          <w:szCs w:val="24"/>
        </w:rPr>
        <w:t>6)</w:t>
      </w:r>
      <w:r w:rsidRPr="00875BAD">
        <w:rPr>
          <w:szCs w:val="24"/>
        </w:rPr>
        <w:tab/>
        <w:t>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875BAD" w:rsidRDefault="00875BAD" w:rsidP="00875BAD">
      <w:pPr>
        <w:ind w:firstLine="708"/>
        <w:rPr>
          <w:szCs w:val="24"/>
        </w:rPr>
      </w:pPr>
      <w:r w:rsidRPr="00875BAD">
        <w:rPr>
          <w:szCs w:val="24"/>
        </w:rPr>
        <w:t>Таким образом, установление расчетных показателей в РНГП Курганской области необходимо выполнять с учетом территориальных особенностей Курганской области, выраженных в социально-демографических, инфраструктурных, экономических и иных аспектах.</w:t>
      </w:r>
    </w:p>
    <w:p w:rsidR="00C209A8" w:rsidRDefault="00C209A8" w:rsidP="00875BAD">
      <w:pPr>
        <w:ind w:firstLine="708"/>
        <w:rPr>
          <w:szCs w:val="24"/>
        </w:rPr>
      </w:pPr>
    </w:p>
    <w:p w:rsidR="00875BAD" w:rsidRPr="00875BAD" w:rsidRDefault="00875BAD" w:rsidP="00875BAD">
      <w:pPr>
        <w:ind w:firstLine="708"/>
        <w:rPr>
          <w:szCs w:val="24"/>
        </w:rPr>
      </w:pPr>
      <w:r w:rsidRPr="00875BAD">
        <w:rPr>
          <w:szCs w:val="24"/>
        </w:rPr>
        <w:t>§ 1. Анализ административно-территориального устройства Курганской области Курганская область является субъектом в составе Российской Федерации,</w:t>
      </w:r>
    </w:p>
    <w:p w:rsidR="00875BAD" w:rsidRPr="00875BAD" w:rsidRDefault="00875BAD" w:rsidP="00875BAD">
      <w:pPr>
        <w:ind w:firstLine="708"/>
        <w:rPr>
          <w:szCs w:val="24"/>
        </w:rPr>
      </w:pPr>
      <w:r w:rsidRPr="00875BAD">
        <w:rPr>
          <w:szCs w:val="24"/>
        </w:rPr>
        <w:t>входит в состав Уральского федерального округа (УФО).</w:t>
      </w:r>
    </w:p>
    <w:p w:rsidR="00875BAD" w:rsidRPr="00875BAD" w:rsidRDefault="00875BAD" w:rsidP="00875BAD">
      <w:pPr>
        <w:ind w:firstLine="708"/>
        <w:rPr>
          <w:szCs w:val="24"/>
        </w:rPr>
      </w:pPr>
      <w:r w:rsidRPr="00875BAD">
        <w:rPr>
          <w:szCs w:val="24"/>
        </w:rPr>
        <w:t xml:space="preserve"> </w:t>
      </w:r>
    </w:p>
    <w:p w:rsidR="00875BAD" w:rsidRPr="00875BAD" w:rsidRDefault="00875BAD" w:rsidP="00875BAD">
      <w:pPr>
        <w:ind w:firstLine="708"/>
        <w:rPr>
          <w:szCs w:val="24"/>
        </w:rPr>
      </w:pPr>
      <w:r w:rsidRPr="00875BAD">
        <w:rPr>
          <w:szCs w:val="24"/>
        </w:rPr>
        <w:t xml:space="preserve">Курганская область определена границами с сопредельными территориями: на западе и северо-западе – с Челябинской и Свердловской областями, на севере и северо-востоке – с Тюменской областью, на юге и </w:t>
      </w:r>
      <w:proofErr w:type="gramStart"/>
      <w:r w:rsidRPr="00875BAD">
        <w:rPr>
          <w:szCs w:val="24"/>
        </w:rPr>
        <w:t>юго- востоке</w:t>
      </w:r>
      <w:proofErr w:type="gramEnd"/>
      <w:r w:rsidRPr="00875BAD">
        <w:rPr>
          <w:szCs w:val="24"/>
        </w:rPr>
        <w:t xml:space="preserve"> – с Республикой Казахстан. Территория области – 71,5 тыс. кв. км.</w:t>
      </w:r>
    </w:p>
    <w:p w:rsidR="00875BAD" w:rsidRPr="00875BAD" w:rsidRDefault="00875BAD" w:rsidP="00875BAD">
      <w:pPr>
        <w:ind w:firstLine="708"/>
        <w:rPr>
          <w:szCs w:val="24"/>
        </w:rPr>
      </w:pPr>
      <w:r w:rsidRPr="00875BAD">
        <w:rPr>
          <w:szCs w:val="24"/>
        </w:rPr>
        <w:t>Административным центром области является город Курган.</w:t>
      </w:r>
    </w:p>
    <w:p w:rsidR="00875BAD" w:rsidRPr="00875BAD" w:rsidRDefault="00875BAD" w:rsidP="00875BAD">
      <w:pPr>
        <w:ind w:firstLine="708"/>
        <w:rPr>
          <w:szCs w:val="24"/>
        </w:rPr>
      </w:pPr>
      <w:proofErr w:type="gramStart"/>
      <w:r w:rsidRPr="00875BAD">
        <w:rPr>
          <w:szCs w:val="24"/>
        </w:rPr>
        <w:t xml:space="preserve">Правовую основу административно-территориального устройства Курганской области составляют Конституция Российской Федерации, федеральные законы, Устав Курганской области, Закон Курганской области от 27 декабря 2007 года № 316 «Об административно-территориальном устройстве Курганской области», Закон Курганской области от 6 июля 2004 года № 419 «О </w:t>
      </w:r>
      <w:r w:rsidRPr="00875BAD">
        <w:rPr>
          <w:szCs w:val="24"/>
        </w:rPr>
        <w:lastRenderedPageBreak/>
        <w:t>наделении муниципальных образований статусом городского округа, муниципального округа, о месте нахождения представительных органов городских округов, муниципальных округов, об установлении наименований представительных</w:t>
      </w:r>
      <w:proofErr w:type="gramEnd"/>
      <w:r w:rsidRPr="00875BAD">
        <w:rPr>
          <w:szCs w:val="24"/>
        </w:rPr>
        <w:t xml:space="preserve">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 (д</w:t>
      </w:r>
      <w:r>
        <w:rPr>
          <w:szCs w:val="24"/>
        </w:rPr>
        <w:t xml:space="preserve">алее – Закон Курганской области </w:t>
      </w:r>
      <w:r w:rsidRPr="00875BAD">
        <w:rPr>
          <w:szCs w:val="24"/>
        </w:rPr>
        <w:t>№ 419).</w:t>
      </w:r>
    </w:p>
    <w:p w:rsidR="00875BAD" w:rsidRPr="00875BAD" w:rsidRDefault="00875BAD" w:rsidP="00875BAD">
      <w:pPr>
        <w:ind w:firstLine="708"/>
        <w:rPr>
          <w:szCs w:val="24"/>
        </w:rPr>
      </w:pPr>
      <w:r w:rsidRPr="00875BAD">
        <w:rPr>
          <w:szCs w:val="24"/>
        </w:rPr>
        <w:t>Согласно Уставу Курганской области, в состав Курганской области входят:</w:t>
      </w:r>
    </w:p>
    <w:p w:rsidR="00875BAD" w:rsidRPr="00875BAD" w:rsidRDefault="00875BAD" w:rsidP="00875BAD">
      <w:pPr>
        <w:ind w:firstLine="708"/>
        <w:rPr>
          <w:szCs w:val="24"/>
        </w:rPr>
      </w:pPr>
      <w:r w:rsidRPr="00875BAD">
        <w:rPr>
          <w:szCs w:val="24"/>
        </w:rPr>
        <w:t>-</w:t>
      </w:r>
      <w:r w:rsidRPr="00875BAD">
        <w:rPr>
          <w:szCs w:val="24"/>
        </w:rPr>
        <w:tab/>
        <w:t>районы: Альменевский, Белозерский, Варгашинский, Далматовский, Звериноголовский, Катайский, Кетовский, Куртамышский, Каргапольский, Лебяжьевский, Макушинский, Мишкинский, Мокроусовский, Петуховский, Половинский, Притобольный, Сафакулевский, Целинный, Частоозерский, Шадринский, Шатровский, Шумихинский, Щучанский, Юргамышский;</w:t>
      </w:r>
    </w:p>
    <w:p w:rsidR="00875BAD" w:rsidRPr="00875BAD" w:rsidRDefault="00875BAD" w:rsidP="00875BAD">
      <w:pPr>
        <w:ind w:firstLine="708"/>
        <w:rPr>
          <w:szCs w:val="24"/>
        </w:rPr>
      </w:pPr>
      <w:r w:rsidRPr="00875BAD">
        <w:rPr>
          <w:szCs w:val="24"/>
        </w:rPr>
        <w:t>-</w:t>
      </w:r>
      <w:r w:rsidRPr="00875BAD">
        <w:rPr>
          <w:szCs w:val="24"/>
        </w:rPr>
        <w:tab/>
        <w:t>города областного подчинения: Курган, Шадринск;</w:t>
      </w:r>
    </w:p>
    <w:p w:rsidR="00875BAD" w:rsidRPr="00875BAD" w:rsidRDefault="00875BAD" w:rsidP="00875BAD">
      <w:pPr>
        <w:ind w:firstLine="708"/>
        <w:rPr>
          <w:szCs w:val="24"/>
        </w:rPr>
      </w:pPr>
      <w:r w:rsidRPr="00875BAD">
        <w:rPr>
          <w:szCs w:val="24"/>
        </w:rPr>
        <w:t>-</w:t>
      </w:r>
      <w:r w:rsidRPr="00875BAD">
        <w:rPr>
          <w:szCs w:val="24"/>
        </w:rPr>
        <w:tab/>
        <w:t>города районного подчинения: Далматово, Катайск, Куртамыш, Макушино, Петухово, Шумиха, Щучье;</w:t>
      </w:r>
    </w:p>
    <w:p w:rsidR="00875BAD" w:rsidRPr="00875BAD" w:rsidRDefault="00875BAD" w:rsidP="00875BAD">
      <w:pPr>
        <w:ind w:firstLine="708"/>
        <w:rPr>
          <w:szCs w:val="24"/>
        </w:rPr>
      </w:pPr>
      <w:r w:rsidRPr="00875BAD">
        <w:rPr>
          <w:szCs w:val="24"/>
        </w:rPr>
        <w:t>-</w:t>
      </w:r>
      <w:r w:rsidRPr="00875BAD">
        <w:rPr>
          <w:szCs w:val="24"/>
        </w:rPr>
        <w:tab/>
        <w:t>поселки городского типа: Варгаши, Каргаполье, Красный Октябрь, Лебяжье, Мишкино, Юргамыш;</w:t>
      </w:r>
    </w:p>
    <w:p w:rsidR="00875BAD" w:rsidRPr="00875BAD" w:rsidRDefault="00875BAD" w:rsidP="00875BAD">
      <w:pPr>
        <w:ind w:firstLine="708"/>
        <w:rPr>
          <w:szCs w:val="24"/>
        </w:rPr>
      </w:pPr>
      <w:r w:rsidRPr="00875BAD">
        <w:rPr>
          <w:szCs w:val="24"/>
        </w:rPr>
        <w:t>-</w:t>
      </w:r>
      <w:r w:rsidRPr="00875BAD">
        <w:rPr>
          <w:szCs w:val="24"/>
        </w:rPr>
        <w:tab/>
        <w:t>сельсоветы;</w:t>
      </w:r>
    </w:p>
    <w:p w:rsidR="00875BAD" w:rsidRPr="00875BAD" w:rsidRDefault="00875BAD" w:rsidP="00875BAD">
      <w:pPr>
        <w:ind w:firstLine="708"/>
        <w:rPr>
          <w:szCs w:val="24"/>
        </w:rPr>
      </w:pPr>
      <w:r w:rsidRPr="00875BAD">
        <w:rPr>
          <w:szCs w:val="24"/>
        </w:rPr>
        <w:t>-</w:t>
      </w:r>
      <w:r w:rsidRPr="00875BAD">
        <w:rPr>
          <w:szCs w:val="24"/>
        </w:rPr>
        <w:tab/>
        <w:t>сельские населенные пункты.</w:t>
      </w:r>
    </w:p>
    <w:p w:rsidR="00875BAD" w:rsidRPr="00875BAD" w:rsidRDefault="00875BAD" w:rsidP="00875BAD">
      <w:pPr>
        <w:ind w:firstLine="708"/>
        <w:rPr>
          <w:szCs w:val="24"/>
        </w:rPr>
      </w:pPr>
      <w:r w:rsidRPr="00875BAD">
        <w:rPr>
          <w:szCs w:val="24"/>
        </w:rPr>
        <w:t>В соответствии с Законом Курганской области № 419 в состав Курганской области входят следующие муниципальные образования:</w:t>
      </w:r>
    </w:p>
    <w:p w:rsidR="00875BAD" w:rsidRPr="00875BAD" w:rsidRDefault="00875BAD" w:rsidP="00875BAD">
      <w:pPr>
        <w:ind w:firstLine="708"/>
        <w:rPr>
          <w:szCs w:val="24"/>
        </w:rPr>
      </w:pPr>
      <w:r w:rsidRPr="00875BAD">
        <w:rPr>
          <w:szCs w:val="24"/>
        </w:rPr>
        <w:t>1.</w:t>
      </w:r>
      <w:r w:rsidRPr="00875BAD">
        <w:rPr>
          <w:szCs w:val="24"/>
        </w:rPr>
        <w:tab/>
        <w:t>Городские округа:</w:t>
      </w:r>
    </w:p>
    <w:p w:rsidR="00875BAD" w:rsidRPr="00875BAD" w:rsidRDefault="00875BAD" w:rsidP="00875BAD">
      <w:pPr>
        <w:ind w:firstLine="708"/>
        <w:rPr>
          <w:szCs w:val="24"/>
        </w:rPr>
      </w:pPr>
      <w:r w:rsidRPr="00875BAD">
        <w:rPr>
          <w:szCs w:val="24"/>
        </w:rPr>
        <w:t>1)</w:t>
      </w:r>
      <w:r w:rsidRPr="00875BAD">
        <w:rPr>
          <w:szCs w:val="24"/>
        </w:rPr>
        <w:tab/>
        <w:t>город Курган;</w:t>
      </w:r>
    </w:p>
    <w:p w:rsidR="00875BAD" w:rsidRPr="00875BAD" w:rsidRDefault="00875BAD" w:rsidP="00875BAD">
      <w:pPr>
        <w:ind w:firstLine="708"/>
        <w:rPr>
          <w:szCs w:val="24"/>
        </w:rPr>
      </w:pPr>
      <w:r w:rsidRPr="00875BAD">
        <w:rPr>
          <w:szCs w:val="24"/>
        </w:rPr>
        <w:t>2)</w:t>
      </w:r>
      <w:r w:rsidRPr="00875BAD">
        <w:rPr>
          <w:szCs w:val="24"/>
        </w:rPr>
        <w:tab/>
        <w:t>город Шадринск.</w:t>
      </w:r>
    </w:p>
    <w:p w:rsidR="00875BAD" w:rsidRPr="00875BAD" w:rsidRDefault="00875BAD" w:rsidP="00875BAD">
      <w:pPr>
        <w:ind w:firstLine="708"/>
        <w:rPr>
          <w:szCs w:val="24"/>
        </w:rPr>
      </w:pPr>
      <w:r w:rsidRPr="00875BAD">
        <w:rPr>
          <w:szCs w:val="24"/>
        </w:rPr>
        <w:t>2.</w:t>
      </w:r>
      <w:r w:rsidRPr="00875BAD">
        <w:rPr>
          <w:szCs w:val="24"/>
        </w:rPr>
        <w:tab/>
        <w:t>Муниципальные округа:</w:t>
      </w:r>
    </w:p>
    <w:p w:rsidR="00875BAD" w:rsidRPr="00875BAD" w:rsidRDefault="00875BAD" w:rsidP="00875BAD">
      <w:pPr>
        <w:ind w:firstLine="708"/>
        <w:rPr>
          <w:szCs w:val="24"/>
        </w:rPr>
      </w:pPr>
      <w:r w:rsidRPr="00875BAD">
        <w:rPr>
          <w:szCs w:val="24"/>
        </w:rPr>
        <w:t>1)</w:t>
      </w:r>
      <w:r w:rsidRPr="00875BAD">
        <w:rPr>
          <w:szCs w:val="24"/>
        </w:rPr>
        <w:tab/>
        <w:t>Альменьевский муниципальный округ Курганской области;</w:t>
      </w:r>
    </w:p>
    <w:p w:rsidR="00875BAD" w:rsidRPr="00875BAD" w:rsidRDefault="00875BAD" w:rsidP="00875BAD">
      <w:pPr>
        <w:ind w:firstLine="708"/>
        <w:rPr>
          <w:szCs w:val="24"/>
        </w:rPr>
      </w:pPr>
      <w:r w:rsidRPr="00875BAD">
        <w:rPr>
          <w:szCs w:val="24"/>
        </w:rPr>
        <w:t>2)</w:t>
      </w:r>
      <w:r w:rsidRPr="00875BAD">
        <w:rPr>
          <w:szCs w:val="24"/>
        </w:rPr>
        <w:tab/>
        <w:t>Белозерский муниципальный округ Курганской области;</w:t>
      </w:r>
    </w:p>
    <w:p w:rsidR="00875BAD" w:rsidRPr="00875BAD" w:rsidRDefault="00875BAD" w:rsidP="00875BAD">
      <w:pPr>
        <w:ind w:firstLine="708"/>
        <w:rPr>
          <w:szCs w:val="24"/>
        </w:rPr>
      </w:pPr>
      <w:r w:rsidRPr="00875BAD">
        <w:rPr>
          <w:szCs w:val="24"/>
        </w:rPr>
        <w:t>3)</w:t>
      </w:r>
      <w:r w:rsidRPr="00875BAD">
        <w:rPr>
          <w:szCs w:val="24"/>
        </w:rPr>
        <w:tab/>
        <w:t>Варгашинский муниципальный округ Курганской области;</w:t>
      </w:r>
    </w:p>
    <w:p w:rsidR="00875BAD" w:rsidRPr="00875BAD" w:rsidRDefault="00875BAD" w:rsidP="00875BAD">
      <w:pPr>
        <w:ind w:firstLine="708"/>
        <w:rPr>
          <w:szCs w:val="24"/>
        </w:rPr>
      </w:pPr>
      <w:r w:rsidRPr="00875BAD">
        <w:rPr>
          <w:szCs w:val="24"/>
        </w:rPr>
        <w:t>4)</w:t>
      </w:r>
      <w:r w:rsidRPr="00875BAD">
        <w:rPr>
          <w:szCs w:val="24"/>
        </w:rPr>
        <w:tab/>
        <w:t>Далматовский муниципальный округ Курганской области;</w:t>
      </w:r>
    </w:p>
    <w:p w:rsidR="00875BAD" w:rsidRPr="00875BAD" w:rsidRDefault="00875BAD" w:rsidP="00875BAD">
      <w:pPr>
        <w:ind w:firstLine="708"/>
        <w:rPr>
          <w:szCs w:val="24"/>
        </w:rPr>
      </w:pPr>
      <w:r w:rsidRPr="00875BAD">
        <w:rPr>
          <w:szCs w:val="24"/>
        </w:rPr>
        <w:t>5)</w:t>
      </w:r>
      <w:r w:rsidRPr="00875BAD">
        <w:rPr>
          <w:szCs w:val="24"/>
        </w:rPr>
        <w:tab/>
        <w:t>Звериноголовский муниципальный округ Курганской области;</w:t>
      </w:r>
    </w:p>
    <w:p w:rsidR="00875BAD" w:rsidRPr="00875BAD" w:rsidRDefault="00875BAD" w:rsidP="00875BAD">
      <w:pPr>
        <w:ind w:firstLine="708"/>
        <w:rPr>
          <w:szCs w:val="24"/>
        </w:rPr>
      </w:pPr>
      <w:r w:rsidRPr="00875BAD">
        <w:rPr>
          <w:szCs w:val="24"/>
        </w:rPr>
        <w:t>6)</w:t>
      </w:r>
      <w:r w:rsidRPr="00875BAD">
        <w:rPr>
          <w:szCs w:val="24"/>
        </w:rPr>
        <w:tab/>
        <w:t>Каргапольский муниципальный округ Курганской области;</w:t>
      </w:r>
    </w:p>
    <w:p w:rsidR="00875BAD" w:rsidRPr="00875BAD" w:rsidRDefault="00875BAD" w:rsidP="00875BAD">
      <w:pPr>
        <w:ind w:firstLine="708"/>
        <w:rPr>
          <w:szCs w:val="24"/>
        </w:rPr>
      </w:pPr>
      <w:r w:rsidRPr="00875BAD">
        <w:rPr>
          <w:szCs w:val="24"/>
        </w:rPr>
        <w:t>7)</w:t>
      </w:r>
      <w:r w:rsidRPr="00875BAD">
        <w:rPr>
          <w:szCs w:val="24"/>
        </w:rPr>
        <w:tab/>
        <w:t>Катайский муниципальный округ Курганской области;</w:t>
      </w:r>
    </w:p>
    <w:p w:rsidR="00875BAD" w:rsidRPr="00875BAD" w:rsidRDefault="00875BAD" w:rsidP="00875BAD">
      <w:pPr>
        <w:ind w:firstLine="708"/>
        <w:rPr>
          <w:szCs w:val="24"/>
        </w:rPr>
      </w:pPr>
      <w:r w:rsidRPr="00875BAD">
        <w:rPr>
          <w:szCs w:val="24"/>
        </w:rPr>
        <w:t>8)</w:t>
      </w:r>
      <w:r w:rsidRPr="00875BAD">
        <w:rPr>
          <w:szCs w:val="24"/>
        </w:rPr>
        <w:tab/>
        <w:t>Кетовский муниципальный округ Курганской области;</w:t>
      </w:r>
    </w:p>
    <w:p w:rsidR="00875BAD" w:rsidRPr="00875BAD" w:rsidRDefault="00875BAD" w:rsidP="00875BAD">
      <w:pPr>
        <w:ind w:firstLine="708"/>
        <w:rPr>
          <w:szCs w:val="24"/>
        </w:rPr>
      </w:pPr>
      <w:r w:rsidRPr="00875BAD">
        <w:rPr>
          <w:szCs w:val="24"/>
        </w:rPr>
        <w:t>9)</w:t>
      </w:r>
      <w:r w:rsidRPr="00875BAD">
        <w:rPr>
          <w:szCs w:val="24"/>
        </w:rPr>
        <w:tab/>
        <w:t>Куртамышский муниципальный округ Курганской области;</w:t>
      </w:r>
    </w:p>
    <w:p w:rsidR="00875BAD" w:rsidRPr="00875BAD" w:rsidRDefault="00875BAD" w:rsidP="00875BAD">
      <w:pPr>
        <w:ind w:firstLine="708"/>
        <w:rPr>
          <w:szCs w:val="24"/>
        </w:rPr>
      </w:pPr>
      <w:r w:rsidRPr="00875BAD">
        <w:rPr>
          <w:szCs w:val="24"/>
        </w:rPr>
        <w:t>10)</w:t>
      </w:r>
      <w:r w:rsidRPr="00875BAD">
        <w:rPr>
          <w:szCs w:val="24"/>
        </w:rPr>
        <w:tab/>
        <w:t>Лебяжьевский муниципальный округ Курганской области;</w:t>
      </w:r>
    </w:p>
    <w:p w:rsidR="00875BAD" w:rsidRPr="00875BAD" w:rsidRDefault="00875BAD" w:rsidP="00875BAD">
      <w:pPr>
        <w:ind w:firstLine="708"/>
        <w:rPr>
          <w:szCs w:val="24"/>
        </w:rPr>
      </w:pPr>
      <w:r w:rsidRPr="00875BAD">
        <w:rPr>
          <w:szCs w:val="24"/>
        </w:rPr>
        <w:t>11)</w:t>
      </w:r>
      <w:r w:rsidRPr="00875BAD">
        <w:rPr>
          <w:szCs w:val="24"/>
        </w:rPr>
        <w:tab/>
        <w:t>Макушинский муниципальный округ Курганской области;</w:t>
      </w:r>
    </w:p>
    <w:p w:rsidR="00875BAD" w:rsidRPr="00875BAD" w:rsidRDefault="00875BAD" w:rsidP="00875BAD">
      <w:pPr>
        <w:ind w:firstLine="708"/>
        <w:rPr>
          <w:szCs w:val="24"/>
        </w:rPr>
      </w:pPr>
      <w:r w:rsidRPr="00875BAD">
        <w:rPr>
          <w:szCs w:val="24"/>
        </w:rPr>
        <w:t>12)</w:t>
      </w:r>
      <w:r w:rsidRPr="00875BAD">
        <w:rPr>
          <w:szCs w:val="24"/>
        </w:rPr>
        <w:tab/>
        <w:t>Мишкинский муниципальный округ Курганской области;</w:t>
      </w:r>
    </w:p>
    <w:p w:rsidR="00875BAD" w:rsidRPr="00875BAD" w:rsidRDefault="00875BAD" w:rsidP="00875BAD">
      <w:pPr>
        <w:ind w:firstLine="708"/>
        <w:rPr>
          <w:szCs w:val="24"/>
        </w:rPr>
      </w:pPr>
      <w:r w:rsidRPr="00875BAD">
        <w:rPr>
          <w:szCs w:val="24"/>
        </w:rPr>
        <w:t>13)</w:t>
      </w:r>
      <w:r w:rsidRPr="00875BAD">
        <w:rPr>
          <w:szCs w:val="24"/>
        </w:rPr>
        <w:tab/>
        <w:t>Мокроусовский муниципальный округ Курганской области;</w:t>
      </w:r>
    </w:p>
    <w:p w:rsidR="00875BAD" w:rsidRPr="00875BAD" w:rsidRDefault="00875BAD" w:rsidP="00875BAD">
      <w:pPr>
        <w:ind w:firstLine="708"/>
        <w:rPr>
          <w:szCs w:val="24"/>
        </w:rPr>
      </w:pPr>
      <w:r w:rsidRPr="00875BAD">
        <w:rPr>
          <w:szCs w:val="24"/>
        </w:rPr>
        <w:t>14)</w:t>
      </w:r>
      <w:r w:rsidRPr="00875BAD">
        <w:rPr>
          <w:szCs w:val="24"/>
        </w:rPr>
        <w:tab/>
        <w:t>Петуховский муниципа</w:t>
      </w:r>
      <w:r>
        <w:rPr>
          <w:szCs w:val="24"/>
        </w:rPr>
        <w:t>льный округ Курганской области;</w:t>
      </w:r>
    </w:p>
    <w:p w:rsidR="00875BAD" w:rsidRPr="00875BAD" w:rsidRDefault="00875BAD" w:rsidP="00875BAD">
      <w:pPr>
        <w:ind w:firstLine="708"/>
        <w:rPr>
          <w:szCs w:val="24"/>
        </w:rPr>
      </w:pPr>
      <w:r w:rsidRPr="00875BAD">
        <w:rPr>
          <w:szCs w:val="24"/>
        </w:rPr>
        <w:t>15)</w:t>
      </w:r>
      <w:r w:rsidRPr="00875BAD">
        <w:rPr>
          <w:szCs w:val="24"/>
        </w:rPr>
        <w:tab/>
        <w:t>Половинский муниципальный округ Курганской области;</w:t>
      </w:r>
    </w:p>
    <w:p w:rsidR="00875BAD" w:rsidRPr="00875BAD" w:rsidRDefault="00875BAD" w:rsidP="00875BAD">
      <w:pPr>
        <w:ind w:firstLine="708"/>
        <w:rPr>
          <w:szCs w:val="24"/>
        </w:rPr>
      </w:pPr>
      <w:r w:rsidRPr="00875BAD">
        <w:rPr>
          <w:szCs w:val="24"/>
        </w:rPr>
        <w:t>16)</w:t>
      </w:r>
      <w:r w:rsidRPr="00875BAD">
        <w:rPr>
          <w:szCs w:val="24"/>
        </w:rPr>
        <w:tab/>
        <w:t>Притобольный муниципальный округ Курганской области;</w:t>
      </w:r>
    </w:p>
    <w:p w:rsidR="00875BAD" w:rsidRPr="00875BAD" w:rsidRDefault="00875BAD" w:rsidP="00875BAD">
      <w:pPr>
        <w:ind w:firstLine="708"/>
        <w:rPr>
          <w:szCs w:val="24"/>
        </w:rPr>
      </w:pPr>
      <w:r w:rsidRPr="00875BAD">
        <w:rPr>
          <w:szCs w:val="24"/>
        </w:rPr>
        <w:t>17)</w:t>
      </w:r>
      <w:r w:rsidRPr="00875BAD">
        <w:rPr>
          <w:szCs w:val="24"/>
        </w:rPr>
        <w:tab/>
        <w:t>Сафакулевский муниципальный округ Курганской области;</w:t>
      </w:r>
    </w:p>
    <w:p w:rsidR="00875BAD" w:rsidRPr="00875BAD" w:rsidRDefault="00875BAD" w:rsidP="00875BAD">
      <w:pPr>
        <w:ind w:firstLine="708"/>
        <w:rPr>
          <w:szCs w:val="24"/>
        </w:rPr>
      </w:pPr>
      <w:r w:rsidRPr="00875BAD">
        <w:rPr>
          <w:szCs w:val="24"/>
        </w:rPr>
        <w:t>18)</w:t>
      </w:r>
      <w:r w:rsidRPr="00875BAD">
        <w:rPr>
          <w:szCs w:val="24"/>
        </w:rPr>
        <w:tab/>
        <w:t>Целинный муниципальный округ Курганской области;</w:t>
      </w:r>
    </w:p>
    <w:p w:rsidR="00875BAD" w:rsidRPr="00875BAD" w:rsidRDefault="00875BAD" w:rsidP="00875BAD">
      <w:pPr>
        <w:ind w:firstLine="708"/>
        <w:rPr>
          <w:szCs w:val="24"/>
        </w:rPr>
      </w:pPr>
      <w:r w:rsidRPr="00875BAD">
        <w:rPr>
          <w:szCs w:val="24"/>
        </w:rPr>
        <w:t>19)</w:t>
      </w:r>
      <w:r w:rsidRPr="00875BAD">
        <w:rPr>
          <w:szCs w:val="24"/>
        </w:rPr>
        <w:tab/>
        <w:t>Частоозерский муниципальный округ Курганской области;</w:t>
      </w:r>
    </w:p>
    <w:p w:rsidR="00875BAD" w:rsidRPr="00875BAD" w:rsidRDefault="00875BAD" w:rsidP="00875BAD">
      <w:pPr>
        <w:ind w:firstLine="708"/>
        <w:rPr>
          <w:szCs w:val="24"/>
        </w:rPr>
      </w:pPr>
      <w:r w:rsidRPr="00875BAD">
        <w:rPr>
          <w:szCs w:val="24"/>
        </w:rPr>
        <w:t>20)</w:t>
      </w:r>
      <w:r w:rsidRPr="00875BAD">
        <w:rPr>
          <w:szCs w:val="24"/>
        </w:rPr>
        <w:tab/>
        <w:t>Шадринский муниципальный округ Курганской области;</w:t>
      </w:r>
    </w:p>
    <w:p w:rsidR="00875BAD" w:rsidRPr="00875BAD" w:rsidRDefault="00875BAD" w:rsidP="00875BAD">
      <w:pPr>
        <w:ind w:firstLine="708"/>
        <w:rPr>
          <w:szCs w:val="24"/>
        </w:rPr>
      </w:pPr>
      <w:r w:rsidRPr="00875BAD">
        <w:rPr>
          <w:szCs w:val="24"/>
        </w:rPr>
        <w:t>21)</w:t>
      </w:r>
      <w:r w:rsidRPr="00875BAD">
        <w:rPr>
          <w:szCs w:val="24"/>
        </w:rPr>
        <w:tab/>
        <w:t>Шатровский муниципальный округ Курганской области;</w:t>
      </w:r>
    </w:p>
    <w:p w:rsidR="00875BAD" w:rsidRPr="00875BAD" w:rsidRDefault="00875BAD" w:rsidP="00875BAD">
      <w:pPr>
        <w:ind w:firstLine="708"/>
        <w:rPr>
          <w:szCs w:val="24"/>
        </w:rPr>
      </w:pPr>
      <w:r w:rsidRPr="00875BAD">
        <w:rPr>
          <w:szCs w:val="24"/>
        </w:rPr>
        <w:t>22)</w:t>
      </w:r>
      <w:r w:rsidRPr="00875BAD">
        <w:rPr>
          <w:szCs w:val="24"/>
        </w:rPr>
        <w:tab/>
        <w:t>Шумихинский муниципальный округ Курганской области;</w:t>
      </w:r>
    </w:p>
    <w:p w:rsidR="00875BAD" w:rsidRPr="00875BAD" w:rsidRDefault="00875BAD" w:rsidP="00875BAD">
      <w:pPr>
        <w:ind w:firstLine="708"/>
        <w:rPr>
          <w:szCs w:val="24"/>
        </w:rPr>
      </w:pPr>
      <w:r w:rsidRPr="00875BAD">
        <w:rPr>
          <w:szCs w:val="24"/>
        </w:rPr>
        <w:t>23)</w:t>
      </w:r>
      <w:r w:rsidRPr="00875BAD">
        <w:rPr>
          <w:szCs w:val="24"/>
        </w:rPr>
        <w:tab/>
        <w:t>Щучанский муниципальный округ Курганской области;</w:t>
      </w:r>
    </w:p>
    <w:p w:rsidR="00875BAD" w:rsidRPr="00875BAD" w:rsidRDefault="00875BAD" w:rsidP="00875BAD">
      <w:pPr>
        <w:ind w:firstLine="708"/>
        <w:rPr>
          <w:szCs w:val="24"/>
        </w:rPr>
      </w:pPr>
      <w:r w:rsidRPr="00875BAD">
        <w:rPr>
          <w:szCs w:val="24"/>
        </w:rPr>
        <w:t>24)</w:t>
      </w:r>
      <w:r w:rsidRPr="00875BAD">
        <w:rPr>
          <w:szCs w:val="24"/>
        </w:rPr>
        <w:tab/>
        <w:t>Юргамышский муниципальный округ Курганской области.</w:t>
      </w:r>
    </w:p>
    <w:p w:rsidR="00875BAD" w:rsidRPr="00875BAD" w:rsidRDefault="00875BAD" w:rsidP="00875BAD">
      <w:pPr>
        <w:ind w:firstLine="708"/>
        <w:rPr>
          <w:szCs w:val="24"/>
        </w:rPr>
      </w:pPr>
      <w:r w:rsidRPr="00875BAD">
        <w:rPr>
          <w:szCs w:val="24"/>
        </w:rPr>
        <w:t>Органы государственной власти Курганской области осуществляют свои полномочия на всей территории Курганской области.</w:t>
      </w:r>
    </w:p>
    <w:p w:rsidR="00875BAD" w:rsidRPr="00875BAD" w:rsidRDefault="00875BAD" w:rsidP="00875BAD">
      <w:pPr>
        <w:ind w:firstLine="708"/>
        <w:rPr>
          <w:szCs w:val="24"/>
        </w:rPr>
      </w:pPr>
      <w:r w:rsidRPr="00875BAD">
        <w:rPr>
          <w:szCs w:val="24"/>
        </w:rPr>
        <w:t>Органы местного самоуправления муниципальных образований Курганской области осуществляют свои полномочия по решению вопросов местного значения на территориях соответствующих муниципальных образований, образованных в соответствии с законодательством Курганской области.</w:t>
      </w:r>
    </w:p>
    <w:p w:rsidR="00875BAD" w:rsidRDefault="00875BAD" w:rsidP="00875BAD">
      <w:pPr>
        <w:ind w:firstLine="708"/>
        <w:rPr>
          <w:szCs w:val="24"/>
        </w:rPr>
      </w:pPr>
    </w:p>
    <w:p w:rsidR="00875BAD" w:rsidRPr="00875BAD" w:rsidRDefault="00875BAD" w:rsidP="00875BAD">
      <w:pPr>
        <w:ind w:firstLine="708"/>
        <w:jc w:val="center"/>
        <w:rPr>
          <w:szCs w:val="24"/>
        </w:rPr>
      </w:pPr>
      <w:r w:rsidRPr="00875BAD">
        <w:rPr>
          <w:szCs w:val="24"/>
        </w:rPr>
        <w:lastRenderedPageBreak/>
        <w:t>§ 2. Анализ социально-демографического состава и плотности населения муниципальных образований на территориях, расположенных в границах Курганской области</w:t>
      </w:r>
    </w:p>
    <w:p w:rsidR="00875BAD" w:rsidRPr="00875BAD" w:rsidRDefault="00875BAD" w:rsidP="00875BAD">
      <w:pPr>
        <w:ind w:firstLine="708"/>
        <w:rPr>
          <w:szCs w:val="24"/>
        </w:rPr>
      </w:pPr>
    </w:p>
    <w:p w:rsidR="00875BAD" w:rsidRPr="00875BAD" w:rsidRDefault="00875BAD" w:rsidP="00875BAD">
      <w:pPr>
        <w:ind w:firstLine="708"/>
        <w:rPr>
          <w:szCs w:val="24"/>
        </w:rPr>
      </w:pPr>
      <w:r w:rsidRPr="00875BAD">
        <w:rPr>
          <w:szCs w:val="24"/>
        </w:rPr>
        <w:t>По состоянию на 1 января 2022 года численность населения Курганской области составляла, по данным статистики, 805 510 чел., в том числе численность городского населения – 503 572 чел., численность сельского населения – 301 938 чел.</w:t>
      </w:r>
    </w:p>
    <w:p w:rsidR="00875BAD" w:rsidRPr="00875BAD" w:rsidRDefault="00875BAD" w:rsidP="00875BAD">
      <w:pPr>
        <w:ind w:firstLine="708"/>
        <w:rPr>
          <w:szCs w:val="24"/>
        </w:rPr>
      </w:pPr>
      <w:r w:rsidRPr="00875BAD">
        <w:rPr>
          <w:szCs w:val="24"/>
        </w:rPr>
        <w:t>Численность населения муниципальных образований Курганской области на начало 2022 года в разрезе городского и сельского населения отражена в таблице 13.</w:t>
      </w:r>
    </w:p>
    <w:p w:rsidR="00875BAD" w:rsidRPr="00875BAD" w:rsidRDefault="00875BAD" w:rsidP="00875BAD">
      <w:pPr>
        <w:ind w:firstLine="708"/>
        <w:rPr>
          <w:szCs w:val="24"/>
        </w:rPr>
      </w:pPr>
    </w:p>
    <w:p w:rsidR="00875BAD" w:rsidRDefault="00875BAD" w:rsidP="00875BAD">
      <w:pPr>
        <w:ind w:firstLine="708"/>
        <w:rPr>
          <w:szCs w:val="24"/>
        </w:rPr>
      </w:pPr>
      <w:r w:rsidRPr="00875BAD">
        <w:rPr>
          <w:szCs w:val="24"/>
        </w:rPr>
        <w:t>Таблица 13. Численность населения муниципальных образований Курганской области по данным на 1 января 2022 года</w:t>
      </w: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90"/>
        <w:gridCol w:w="1238"/>
        <w:gridCol w:w="1308"/>
        <w:gridCol w:w="1274"/>
      </w:tblGrid>
      <w:tr w:rsidR="00875BAD" w:rsidRPr="00875BAD" w:rsidTr="00875BAD">
        <w:trPr>
          <w:trHeight w:val="243"/>
        </w:trPr>
        <w:tc>
          <w:tcPr>
            <w:tcW w:w="6090" w:type="dxa"/>
            <w:vMerge w:val="restart"/>
          </w:tcPr>
          <w:p w:rsidR="00875BAD" w:rsidRPr="00875BAD" w:rsidRDefault="00875BAD" w:rsidP="00875BAD">
            <w:pPr>
              <w:ind w:firstLine="708"/>
              <w:rPr>
                <w:b/>
                <w:szCs w:val="24"/>
              </w:rPr>
            </w:pPr>
            <w:r w:rsidRPr="00875BAD">
              <w:rPr>
                <w:b/>
                <w:szCs w:val="24"/>
              </w:rPr>
              <w:t>Оценка численности постоянного населения на 1 января 2022 года</w:t>
            </w:r>
          </w:p>
        </w:tc>
        <w:tc>
          <w:tcPr>
            <w:tcW w:w="1238" w:type="dxa"/>
            <w:vMerge w:val="restart"/>
          </w:tcPr>
          <w:p w:rsidR="00875BAD" w:rsidRPr="00875BAD" w:rsidRDefault="00875BAD" w:rsidP="00875BAD">
            <w:pPr>
              <w:ind w:firstLine="708"/>
              <w:rPr>
                <w:b/>
                <w:szCs w:val="24"/>
              </w:rPr>
            </w:pPr>
            <w:r w:rsidRPr="00875BAD">
              <w:rPr>
                <w:b/>
                <w:szCs w:val="24"/>
              </w:rPr>
              <w:t xml:space="preserve">Всего </w:t>
            </w:r>
            <w:proofErr w:type="gramStart"/>
            <w:r w:rsidRPr="00875BAD">
              <w:rPr>
                <w:b/>
                <w:szCs w:val="24"/>
              </w:rPr>
              <w:t>населени я</w:t>
            </w:r>
            <w:proofErr w:type="gramEnd"/>
            <w:r w:rsidRPr="00875BAD">
              <w:rPr>
                <w:b/>
                <w:szCs w:val="24"/>
              </w:rPr>
              <w:t>, чел.</w:t>
            </w:r>
          </w:p>
        </w:tc>
        <w:tc>
          <w:tcPr>
            <w:tcW w:w="2582" w:type="dxa"/>
            <w:gridSpan w:val="2"/>
          </w:tcPr>
          <w:p w:rsidR="00875BAD" w:rsidRPr="00875BAD" w:rsidRDefault="00875BAD" w:rsidP="00875BAD">
            <w:pPr>
              <w:ind w:firstLine="708"/>
              <w:rPr>
                <w:b/>
                <w:szCs w:val="24"/>
              </w:rPr>
            </w:pPr>
            <w:r w:rsidRPr="00875BAD">
              <w:rPr>
                <w:b/>
                <w:szCs w:val="24"/>
              </w:rPr>
              <w:t>в том числе</w:t>
            </w:r>
          </w:p>
        </w:tc>
      </w:tr>
      <w:tr w:rsidR="00875BAD" w:rsidRPr="00875BAD" w:rsidTr="00875BAD">
        <w:trPr>
          <w:trHeight w:val="460"/>
        </w:trPr>
        <w:tc>
          <w:tcPr>
            <w:tcW w:w="6090" w:type="dxa"/>
            <w:vMerge/>
            <w:tcBorders>
              <w:top w:val="nil"/>
            </w:tcBorders>
          </w:tcPr>
          <w:p w:rsidR="00875BAD" w:rsidRPr="00875BAD" w:rsidRDefault="00875BAD" w:rsidP="00875BAD">
            <w:pPr>
              <w:ind w:firstLine="708"/>
              <w:rPr>
                <w:szCs w:val="24"/>
              </w:rPr>
            </w:pPr>
          </w:p>
        </w:tc>
        <w:tc>
          <w:tcPr>
            <w:tcW w:w="1238" w:type="dxa"/>
            <w:vMerge/>
            <w:tcBorders>
              <w:top w:val="nil"/>
            </w:tcBorders>
          </w:tcPr>
          <w:p w:rsidR="00875BAD" w:rsidRPr="00875BAD" w:rsidRDefault="00875BAD" w:rsidP="00875BAD">
            <w:pPr>
              <w:ind w:firstLine="708"/>
              <w:rPr>
                <w:szCs w:val="24"/>
              </w:rPr>
            </w:pPr>
          </w:p>
        </w:tc>
        <w:tc>
          <w:tcPr>
            <w:tcW w:w="1308" w:type="dxa"/>
          </w:tcPr>
          <w:p w:rsidR="00875BAD" w:rsidRPr="00875BAD" w:rsidRDefault="00875BAD" w:rsidP="00875BAD">
            <w:pPr>
              <w:ind w:firstLine="708"/>
              <w:rPr>
                <w:b/>
                <w:szCs w:val="24"/>
              </w:rPr>
            </w:pPr>
            <w:r w:rsidRPr="00875BAD">
              <w:rPr>
                <w:b/>
                <w:szCs w:val="24"/>
              </w:rPr>
              <w:t>городское население</w:t>
            </w:r>
          </w:p>
        </w:tc>
        <w:tc>
          <w:tcPr>
            <w:tcW w:w="1274" w:type="dxa"/>
          </w:tcPr>
          <w:p w:rsidR="00875BAD" w:rsidRPr="00875BAD" w:rsidRDefault="00875BAD" w:rsidP="00875BAD">
            <w:pPr>
              <w:ind w:firstLine="708"/>
              <w:rPr>
                <w:b/>
                <w:szCs w:val="24"/>
              </w:rPr>
            </w:pPr>
            <w:r w:rsidRPr="00875BAD">
              <w:rPr>
                <w:b/>
                <w:szCs w:val="24"/>
              </w:rPr>
              <w:t>сельское население</w:t>
            </w:r>
          </w:p>
        </w:tc>
      </w:tr>
      <w:tr w:rsidR="00875BAD" w:rsidRPr="00875BAD" w:rsidTr="00875BAD">
        <w:trPr>
          <w:trHeight w:val="242"/>
        </w:trPr>
        <w:tc>
          <w:tcPr>
            <w:tcW w:w="6090" w:type="dxa"/>
          </w:tcPr>
          <w:p w:rsidR="00875BAD" w:rsidRPr="00875BAD" w:rsidRDefault="00875BAD" w:rsidP="00875BAD">
            <w:pPr>
              <w:ind w:firstLine="708"/>
              <w:rPr>
                <w:szCs w:val="24"/>
              </w:rPr>
            </w:pPr>
            <w:r w:rsidRPr="00875BAD">
              <w:rPr>
                <w:szCs w:val="24"/>
              </w:rPr>
              <w:t>Курганская область</w:t>
            </w:r>
          </w:p>
        </w:tc>
        <w:tc>
          <w:tcPr>
            <w:tcW w:w="1238" w:type="dxa"/>
          </w:tcPr>
          <w:p w:rsidR="00875BAD" w:rsidRPr="00875BAD" w:rsidRDefault="00875BAD" w:rsidP="00875BAD">
            <w:pPr>
              <w:ind w:firstLine="0"/>
              <w:jc w:val="left"/>
              <w:rPr>
                <w:szCs w:val="24"/>
              </w:rPr>
            </w:pPr>
            <w:r w:rsidRPr="00875BAD">
              <w:rPr>
                <w:szCs w:val="24"/>
              </w:rPr>
              <w:t>805510</w:t>
            </w:r>
          </w:p>
        </w:tc>
        <w:tc>
          <w:tcPr>
            <w:tcW w:w="1308" w:type="dxa"/>
          </w:tcPr>
          <w:p w:rsidR="00875BAD" w:rsidRPr="00875BAD" w:rsidRDefault="00875BAD" w:rsidP="00875BAD">
            <w:pPr>
              <w:ind w:firstLine="0"/>
              <w:jc w:val="left"/>
              <w:rPr>
                <w:szCs w:val="24"/>
              </w:rPr>
            </w:pPr>
            <w:r w:rsidRPr="00875BAD">
              <w:rPr>
                <w:szCs w:val="24"/>
              </w:rPr>
              <w:t>503572</w:t>
            </w:r>
          </w:p>
        </w:tc>
        <w:tc>
          <w:tcPr>
            <w:tcW w:w="1274" w:type="dxa"/>
          </w:tcPr>
          <w:p w:rsidR="00875BAD" w:rsidRPr="00875BAD" w:rsidRDefault="00875BAD" w:rsidP="00875BAD">
            <w:pPr>
              <w:ind w:firstLine="0"/>
              <w:jc w:val="left"/>
              <w:rPr>
                <w:szCs w:val="24"/>
              </w:rPr>
            </w:pPr>
            <w:r w:rsidRPr="00875BAD">
              <w:rPr>
                <w:szCs w:val="24"/>
              </w:rPr>
              <w:t>301938</w:t>
            </w:r>
          </w:p>
        </w:tc>
      </w:tr>
      <w:tr w:rsidR="00875BAD" w:rsidRPr="00875BAD" w:rsidTr="00875BAD">
        <w:trPr>
          <w:trHeight w:val="243"/>
        </w:trPr>
        <w:tc>
          <w:tcPr>
            <w:tcW w:w="6090" w:type="dxa"/>
          </w:tcPr>
          <w:p w:rsidR="00875BAD" w:rsidRPr="00875BAD" w:rsidRDefault="00875BAD" w:rsidP="00875BAD">
            <w:pPr>
              <w:ind w:firstLine="708"/>
              <w:rPr>
                <w:szCs w:val="24"/>
              </w:rPr>
            </w:pPr>
            <w:r w:rsidRPr="00875BAD">
              <w:rPr>
                <w:szCs w:val="24"/>
              </w:rPr>
              <w:t>Городской округ город Курган</w:t>
            </w:r>
          </w:p>
        </w:tc>
        <w:tc>
          <w:tcPr>
            <w:tcW w:w="1238" w:type="dxa"/>
          </w:tcPr>
          <w:p w:rsidR="00875BAD" w:rsidRPr="00875BAD" w:rsidRDefault="00875BAD" w:rsidP="00875BAD">
            <w:pPr>
              <w:ind w:firstLine="0"/>
              <w:jc w:val="left"/>
              <w:rPr>
                <w:szCs w:val="24"/>
              </w:rPr>
            </w:pPr>
            <w:r w:rsidRPr="00875BAD">
              <w:rPr>
                <w:szCs w:val="24"/>
              </w:rPr>
              <w:t>304727</w:t>
            </w:r>
          </w:p>
        </w:tc>
        <w:tc>
          <w:tcPr>
            <w:tcW w:w="1308" w:type="dxa"/>
          </w:tcPr>
          <w:p w:rsidR="00875BAD" w:rsidRPr="00875BAD" w:rsidRDefault="00875BAD" w:rsidP="00875BAD">
            <w:pPr>
              <w:ind w:firstLine="0"/>
              <w:jc w:val="left"/>
              <w:rPr>
                <w:szCs w:val="24"/>
              </w:rPr>
            </w:pPr>
            <w:r w:rsidRPr="00875BAD">
              <w:rPr>
                <w:szCs w:val="24"/>
              </w:rPr>
              <w:t>304727</w:t>
            </w:r>
          </w:p>
        </w:tc>
        <w:tc>
          <w:tcPr>
            <w:tcW w:w="1274" w:type="dxa"/>
          </w:tcPr>
          <w:p w:rsidR="00875BAD" w:rsidRPr="00875BAD" w:rsidRDefault="00875BAD" w:rsidP="00875BAD">
            <w:pPr>
              <w:ind w:firstLine="708"/>
              <w:jc w:val="left"/>
              <w:rPr>
                <w:szCs w:val="24"/>
              </w:rPr>
            </w:pPr>
            <w:r w:rsidRPr="00875BAD">
              <w:rPr>
                <w:szCs w:val="24"/>
              </w:rPr>
              <w:t>-</w:t>
            </w:r>
          </w:p>
        </w:tc>
      </w:tr>
      <w:tr w:rsidR="00875BAD" w:rsidRPr="00875BAD" w:rsidTr="00875BAD">
        <w:trPr>
          <w:trHeight w:val="241"/>
        </w:trPr>
        <w:tc>
          <w:tcPr>
            <w:tcW w:w="6090" w:type="dxa"/>
          </w:tcPr>
          <w:p w:rsidR="00875BAD" w:rsidRPr="00875BAD" w:rsidRDefault="00875BAD" w:rsidP="00875BAD">
            <w:pPr>
              <w:ind w:firstLine="708"/>
              <w:rPr>
                <w:szCs w:val="24"/>
              </w:rPr>
            </w:pPr>
            <w:proofErr w:type="gramStart"/>
            <w:r w:rsidRPr="00875BAD">
              <w:rPr>
                <w:szCs w:val="24"/>
              </w:rPr>
              <w:t>г</w:t>
            </w:r>
            <w:proofErr w:type="gramEnd"/>
            <w:r w:rsidRPr="00875BAD">
              <w:rPr>
                <w:szCs w:val="24"/>
              </w:rPr>
              <w:t xml:space="preserve"> Курган</w:t>
            </w:r>
          </w:p>
        </w:tc>
        <w:tc>
          <w:tcPr>
            <w:tcW w:w="1238" w:type="dxa"/>
          </w:tcPr>
          <w:p w:rsidR="00875BAD" w:rsidRPr="00875BAD" w:rsidRDefault="00875BAD" w:rsidP="00875BAD">
            <w:pPr>
              <w:ind w:firstLine="0"/>
              <w:jc w:val="left"/>
              <w:rPr>
                <w:szCs w:val="24"/>
              </w:rPr>
            </w:pPr>
            <w:r w:rsidRPr="00875BAD">
              <w:rPr>
                <w:szCs w:val="24"/>
              </w:rPr>
              <w:t>304727</w:t>
            </w:r>
          </w:p>
        </w:tc>
        <w:tc>
          <w:tcPr>
            <w:tcW w:w="1308" w:type="dxa"/>
          </w:tcPr>
          <w:p w:rsidR="00875BAD" w:rsidRPr="00875BAD" w:rsidRDefault="00875BAD" w:rsidP="00875BAD">
            <w:pPr>
              <w:ind w:firstLine="0"/>
              <w:jc w:val="left"/>
              <w:rPr>
                <w:szCs w:val="24"/>
              </w:rPr>
            </w:pPr>
            <w:r w:rsidRPr="00875BAD">
              <w:rPr>
                <w:szCs w:val="24"/>
              </w:rPr>
              <w:t>304727</w:t>
            </w:r>
          </w:p>
        </w:tc>
        <w:tc>
          <w:tcPr>
            <w:tcW w:w="1274" w:type="dxa"/>
          </w:tcPr>
          <w:p w:rsidR="00875BAD" w:rsidRPr="00875BAD" w:rsidRDefault="00875BAD" w:rsidP="00875BAD">
            <w:pPr>
              <w:ind w:firstLine="708"/>
              <w:jc w:val="left"/>
              <w:rPr>
                <w:szCs w:val="24"/>
              </w:rPr>
            </w:pPr>
            <w:r w:rsidRPr="00875BAD">
              <w:rPr>
                <w:szCs w:val="24"/>
              </w:rPr>
              <w:t>-</w:t>
            </w:r>
          </w:p>
        </w:tc>
      </w:tr>
      <w:tr w:rsidR="00875BAD" w:rsidRPr="00875BAD" w:rsidTr="00875BAD">
        <w:trPr>
          <w:trHeight w:val="244"/>
        </w:trPr>
        <w:tc>
          <w:tcPr>
            <w:tcW w:w="6090" w:type="dxa"/>
          </w:tcPr>
          <w:p w:rsidR="00875BAD" w:rsidRPr="00875BAD" w:rsidRDefault="00875BAD" w:rsidP="00875BAD">
            <w:pPr>
              <w:ind w:firstLine="708"/>
              <w:rPr>
                <w:szCs w:val="24"/>
              </w:rPr>
            </w:pPr>
            <w:r w:rsidRPr="00875BAD">
              <w:rPr>
                <w:szCs w:val="24"/>
              </w:rPr>
              <w:t>Городской округ город Шадринск</w:t>
            </w:r>
          </w:p>
        </w:tc>
        <w:tc>
          <w:tcPr>
            <w:tcW w:w="1238" w:type="dxa"/>
          </w:tcPr>
          <w:p w:rsidR="00875BAD" w:rsidRPr="00875BAD" w:rsidRDefault="00875BAD" w:rsidP="00875BAD">
            <w:pPr>
              <w:ind w:firstLine="0"/>
              <w:jc w:val="left"/>
              <w:rPr>
                <w:szCs w:val="24"/>
              </w:rPr>
            </w:pPr>
            <w:r w:rsidRPr="00875BAD">
              <w:rPr>
                <w:szCs w:val="24"/>
              </w:rPr>
              <w:t>73570</w:t>
            </w:r>
          </w:p>
        </w:tc>
        <w:tc>
          <w:tcPr>
            <w:tcW w:w="1308" w:type="dxa"/>
          </w:tcPr>
          <w:p w:rsidR="00875BAD" w:rsidRPr="00875BAD" w:rsidRDefault="00875BAD" w:rsidP="00875BAD">
            <w:pPr>
              <w:ind w:firstLine="0"/>
              <w:jc w:val="left"/>
              <w:rPr>
                <w:szCs w:val="24"/>
              </w:rPr>
            </w:pPr>
            <w:r w:rsidRPr="00875BAD">
              <w:rPr>
                <w:szCs w:val="24"/>
              </w:rPr>
              <w:t>73570</w:t>
            </w:r>
          </w:p>
        </w:tc>
        <w:tc>
          <w:tcPr>
            <w:tcW w:w="1274" w:type="dxa"/>
          </w:tcPr>
          <w:p w:rsidR="00875BAD" w:rsidRPr="00875BAD" w:rsidRDefault="00875BAD" w:rsidP="00875BAD">
            <w:pPr>
              <w:ind w:firstLine="708"/>
              <w:jc w:val="left"/>
              <w:rPr>
                <w:szCs w:val="24"/>
              </w:rPr>
            </w:pPr>
            <w:r w:rsidRPr="00875BAD">
              <w:rPr>
                <w:szCs w:val="24"/>
              </w:rPr>
              <w:t>-</w:t>
            </w:r>
          </w:p>
        </w:tc>
      </w:tr>
      <w:tr w:rsidR="00875BAD" w:rsidRPr="00875BAD" w:rsidTr="00875BAD">
        <w:trPr>
          <w:trHeight w:val="241"/>
        </w:trPr>
        <w:tc>
          <w:tcPr>
            <w:tcW w:w="6090" w:type="dxa"/>
          </w:tcPr>
          <w:p w:rsidR="00875BAD" w:rsidRPr="00875BAD" w:rsidRDefault="00875BAD" w:rsidP="00875BAD">
            <w:pPr>
              <w:ind w:firstLine="708"/>
              <w:rPr>
                <w:szCs w:val="24"/>
              </w:rPr>
            </w:pPr>
            <w:proofErr w:type="gramStart"/>
            <w:r w:rsidRPr="00875BAD">
              <w:rPr>
                <w:szCs w:val="24"/>
              </w:rPr>
              <w:t>г</w:t>
            </w:r>
            <w:proofErr w:type="gramEnd"/>
            <w:r w:rsidRPr="00875BAD">
              <w:rPr>
                <w:szCs w:val="24"/>
              </w:rPr>
              <w:t xml:space="preserve"> Шадринск</w:t>
            </w:r>
          </w:p>
        </w:tc>
        <w:tc>
          <w:tcPr>
            <w:tcW w:w="1238" w:type="dxa"/>
          </w:tcPr>
          <w:p w:rsidR="00875BAD" w:rsidRPr="00875BAD" w:rsidRDefault="00875BAD" w:rsidP="00875BAD">
            <w:pPr>
              <w:ind w:firstLine="0"/>
              <w:jc w:val="left"/>
              <w:rPr>
                <w:szCs w:val="24"/>
              </w:rPr>
            </w:pPr>
            <w:r w:rsidRPr="00875BAD">
              <w:rPr>
                <w:szCs w:val="24"/>
              </w:rPr>
              <w:t>73570</w:t>
            </w:r>
          </w:p>
        </w:tc>
        <w:tc>
          <w:tcPr>
            <w:tcW w:w="1308" w:type="dxa"/>
          </w:tcPr>
          <w:p w:rsidR="00875BAD" w:rsidRPr="00875BAD" w:rsidRDefault="00875BAD" w:rsidP="00875BAD">
            <w:pPr>
              <w:ind w:firstLine="0"/>
              <w:jc w:val="left"/>
              <w:rPr>
                <w:szCs w:val="24"/>
              </w:rPr>
            </w:pPr>
            <w:r w:rsidRPr="00875BAD">
              <w:rPr>
                <w:szCs w:val="24"/>
              </w:rPr>
              <w:t>73570</w:t>
            </w:r>
          </w:p>
        </w:tc>
        <w:tc>
          <w:tcPr>
            <w:tcW w:w="1274" w:type="dxa"/>
          </w:tcPr>
          <w:p w:rsidR="00875BAD" w:rsidRPr="00875BAD" w:rsidRDefault="00875BAD" w:rsidP="00875BAD">
            <w:pPr>
              <w:ind w:firstLine="708"/>
              <w:jc w:val="left"/>
              <w:rPr>
                <w:szCs w:val="24"/>
              </w:rPr>
            </w:pPr>
            <w:r w:rsidRPr="00875BAD">
              <w:rPr>
                <w:szCs w:val="24"/>
              </w:rPr>
              <w:t>-</w:t>
            </w:r>
          </w:p>
        </w:tc>
      </w:tr>
      <w:tr w:rsidR="00875BAD" w:rsidRPr="00875BAD" w:rsidTr="00875BAD">
        <w:trPr>
          <w:trHeight w:val="235"/>
        </w:trPr>
        <w:tc>
          <w:tcPr>
            <w:tcW w:w="6090" w:type="dxa"/>
          </w:tcPr>
          <w:p w:rsidR="00875BAD" w:rsidRPr="00875BAD" w:rsidRDefault="00875BAD" w:rsidP="00875BAD">
            <w:pPr>
              <w:ind w:firstLine="708"/>
              <w:rPr>
                <w:szCs w:val="24"/>
              </w:rPr>
            </w:pPr>
            <w:r w:rsidRPr="00875BAD">
              <w:rPr>
                <w:szCs w:val="24"/>
              </w:rPr>
              <w:t>Альменевский муниципальный округ Курганской области</w:t>
            </w:r>
          </w:p>
        </w:tc>
        <w:tc>
          <w:tcPr>
            <w:tcW w:w="1238" w:type="dxa"/>
          </w:tcPr>
          <w:p w:rsidR="00875BAD" w:rsidRPr="00875BAD" w:rsidRDefault="00875BAD" w:rsidP="00875BAD">
            <w:pPr>
              <w:ind w:firstLine="0"/>
              <w:jc w:val="left"/>
              <w:rPr>
                <w:szCs w:val="24"/>
              </w:rPr>
            </w:pPr>
            <w:r w:rsidRPr="00875BAD">
              <w:rPr>
                <w:szCs w:val="24"/>
              </w:rPr>
              <w:t>8795</w:t>
            </w:r>
          </w:p>
        </w:tc>
        <w:tc>
          <w:tcPr>
            <w:tcW w:w="1308" w:type="dxa"/>
          </w:tcPr>
          <w:p w:rsidR="00875BAD" w:rsidRPr="00875BAD" w:rsidRDefault="00875BAD" w:rsidP="00875BAD">
            <w:pPr>
              <w:ind w:firstLine="708"/>
              <w:jc w:val="left"/>
              <w:rPr>
                <w:szCs w:val="24"/>
              </w:rPr>
            </w:pPr>
            <w:r w:rsidRPr="00875BAD">
              <w:rPr>
                <w:szCs w:val="24"/>
              </w:rPr>
              <w:t>-</w:t>
            </w:r>
          </w:p>
        </w:tc>
        <w:tc>
          <w:tcPr>
            <w:tcW w:w="1274" w:type="dxa"/>
          </w:tcPr>
          <w:p w:rsidR="00875BAD" w:rsidRPr="00875BAD" w:rsidRDefault="00875BAD" w:rsidP="00875BAD">
            <w:pPr>
              <w:ind w:firstLine="0"/>
              <w:jc w:val="left"/>
              <w:rPr>
                <w:szCs w:val="24"/>
              </w:rPr>
            </w:pPr>
            <w:r w:rsidRPr="00875BAD">
              <w:rPr>
                <w:szCs w:val="24"/>
              </w:rPr>
              <w:t>8795</w:t>
            </w:r>
          </w:p>
        </w:tc>
      </w:tr>
      <w:tr w:rsidR="00875BAD" w:rsidRPr="00875BAD" w:rsidTr="00875BAD">
        <w:trPr>
          <w:trHeight w:val="234"/>
        </w:trPr>
        <w:tc>
          <w:tcPr>
            <w:tcW w:w="6090" w:type="dxa"/>
          </w:tcPr>
          <w:p w:rsidR="00875BAD" w:rsidRPr="00875BAD" w:rsidRDefault="00875BAD" w:rsidP="00875BAD">
            <w:pPr>
              <w:ind w:firstLine="708"/>
              <w:rPr>
                <w:szCs w:val="24"/>
              </w:rPr>
            </w:pPr>
            <w:r w:rsidRPr="00875BAD">
              <w:rPr>
                <w:szCs w:val="24"/>
              </w:rPr>
              <w:t>Белозерский муниципальный округ Курганской области</w:t>
            </w:r>
          </w:p>
        </w:tc>
        <w:tc>
          <w:tcPr>
            <w:tcW w:w="1238" w:type="dxa"/>
          </w:tcPr>
          <w:p w:rsidR="00875BAD" w:rsidRPr="00875BAD" w:rsidRDefault="00875BAD" w:rsidP="00875BAD">
            <w:pPr>
              <w:ind w:firstLine="0"/>
              <w:jc w:val="left"/>
              <w:rPr>
                <w:szCs w:val="24"/>
              </w:rPr>
            </w:pPr>
            <w:r w:rsidRPr="00875BAD">
              <w:rPr>
                <w:szCs w:val="24"/>
              </w:rPr>
              <w:t>14203</w:t>
            </w:r>
          </w:p>
        </w:tc>
        <w:tc>
          <w:tcPr>
            <w:tcW w:w="1308" w:type="dxa"/>
          </w:tcPr>
          <w:p w:rsidR="00875BAD" w:rsidRPr="00875BAD" w:rsidRDefault="00875BAD" w:rsidP="00875BAD">
            <w:pPr>
              <w:ind w:firstLine="708"/>
              <w:jc w:val="left"/>
              <w:rPr>
                <w:szCs w:val="24"/>
              </w:rPr>
            </w:pPr>
            <w:r w:rsidRPr="00875BAD">
              <w:rPr>
                <w:szCs w:val="24"/>
              </w:rPr>
              <w:t>-</w:t>
            </w:r>
          </w:p>
        </w:tc>
        <w:tc>
          <w:tcPr>
            <w:tcW w:w="1274" w:type="dxa"/>
          </w:tcPr>
          <w:p w:rsidR="00875BAD" w:rsidRPr="00875BAD" w:rsidRDefault="00875BAD" w:rsidP="00875BAD">
            <w:pPr>
              <w:ind w:firstLine="0"/>
              <w:jc w:val="left"/>
              <w:rPr>
                <w:szCs w:val="24"/>
              </w:rPr>
            </w:pPr>
            <w:r w:rsidRPr="00875BAD">
              <w:rPr>
                <w:szCs w:val="24"/>
              </w:rPr>
              <w:t>14203</w:t>
            </w:r>
          </w:p>
        </w:tc>
      </w:tr>
      <w:tr w:rsidR="00875BAD" w:rsidRPr="00875BAD" w:rsidTr="00875BAD">
        <w:trPr>
          <w:trHeight w:val="235"/>
        </w:trPr>
        <w:tc>
          <w:tcPr>
            <w:tcW w:w="6090" w:type="dxa"/>
          </w:tcPr>
          <w:p w:rsidR="00875BAD" w:rsidRPr="00875BAD" w:rsidRDefault="00875BAD" w:rsidP="00875BAD">
            <w:pPr>
              <w:ind w:firstLine="708"/>
              <w:rPr>
                <w:szCs w:val="24"/>
              </w:rPr>
            </w:pPr>
            <w:r w:rsidRPr="00875BAD">
              <w:rPr>
                <w:szCs w:val="24"/>
              </w:rPr>
              <w:t>Варгашинский муниципальный округ Курганской области</w:t>
            </w:r>
          </w:p>
        </w:tc>
        <w:tc>
          <w:tcPr>
            <w:tcW w:w="1238" w:type="dxa"/>
          </w:tcPr>
          <w:p w:rsidR="00875BAD" w:rsidRPr="00875BAD" w:rsidRDefault="00875BAD" w:rsidP="00875BAD">
            <w:pPr>
              <w:ind w:firstLine="0"/>
              <w:jc w:val="left"/>
              <w:rPr>
                <w:szCs w:val="24"/>
              </w:rPr>
            </w:pPr>
            <w:r w:rsidRPr="00875BAD">
              <w:rPr>
                <w:szCs w:val="24"/>
              </w:rPr>
              <w:t>17902</w:t>
            </w:r>
          </w:p>
        </w:tc>
        <w:tc>
          <w:tcPr>
            <w:tcW w:w="1308" w:type="dxa"/>
          </w:tcPr>
          <w:p w:rsidR="00875BAD" w:rsidRPr="00875BAD" w:rsidRDefault="00875BAD" w:rsidP="00875BAD">
            <w:pPr>
              <w:ind w:firstLine="0"/>
              <w:jc w:val="left"/>
              <w:rPr>
                <w:szCs w:val="24"/>
              </w:rPr>
            </w:pPr>
            <w:r w:rsidRPr="00875BAD">
              <w:rPr>
                <w:szCs w:val="24"/>
              </w:rPr>
              <w:t>9021</w:t>
            </w:r>
          </w:p>
        </w:tc>
        <w:tc>
          <w:tcPr>
            <w:tcW w:w="1274" w:type="dxa"/>
          </w:tcPr>
          <w:p w:rsidR="00875BAD" w:rsidRPr="00875BAD" w:rsidRDefault="00875BAD" w:rsidP="00875BAD">
            <w:pPr>
              <w:ind w:firstLine="0"/>
              <w:jc w:val="left"/>
              <w:rPr>
                <w:szCs w:val="24"/>
              </w:rPr>
            </w:pPr>
            <w:r w:rsidRPr="00875BAD">
              <w:rPr>
                <w:szCs w:val="24"/>
              </w:rPr>
              <w:t>8881</w:t>
            </w:r>
          </w:p>
        </w:tc>
      </w:tr>
      <w:tr w:rsidR="00875BAD" w:rsidRPr="00875BAD" w:rsidTr="00875BAD">
        <w:trPr>
          <w:trHeight w:val="234"/>
        </w:trPr>
        <w:tc>
          <w:tcPr>
            <w:tcW w:w="6090" w:type="dxa"/>
          </w:tcPr>
          <w:p w:rsidR="00875BAD" w:rsidRPr="00875BAD" w:rsidRDefault="00875BAD" w:rsidP="00875BAD">
            <w:pPr>
              <w:ind w:firstLine="708"/>
              <w:rPr>
                <w:szCs w:val="24"/>
              </w:rPr>
            </w:pPr>
            <w:r w:rsidRPr="00875BAD">
              <w:rPr>
                <w:szCs w:val="24"/>
              </w:rPr>
              <w:t>пгт Варгаши</w:t>
            </w:r>
          </w:p>
        </w:tc>
        <w:tc>
          <w:tcPr>
            <w:tcW w:w="1238" w:type="dxa"/>
          </w:tcPr>
          <w:p w:rsidR="00875BAD" w:rsidRPr="00875BAD" w:rsidRDefault="00875BAD" w:rsidP="00875BAD">
            <w:pPr>
              <w:ind w:firstLine="0"/>
              <w:jc w:val="left"/>
              <w:rPr>
                <w:szCs w:val="24"/>
              </w:rPr>
            </w:pPr>
            <w:r w:rsidRPr="00875BAD">
              <w:rPr>
                <w:szCs w:val="24"/>
              </w:rPr>
              <w:t>9021</w:t>
            </w:r>
          </w:p>
        </w:tc>
        <w:tc>
          <w:tcPr>
            <w:tcW w:w="1308" w:type="dxa"/>
          </w:tcPr>
          <w:p w:rsidR="00875BAD" w:rsidRPr="00875BAD" w:rsidRDefault="00875BAD" w:rsidP="00875BAD">
            <w:pPr>
              <w:ind w:firstLine="0"/>
              <w:jc w:val="left"/>
              <w:rPr>
                <w:szCs w:val="24"/>
              </w:rPr>
            </w:pPr>
            <w:r w:rsidRPr="00875BAD">
              <w:rPr>
                <w:szCs w:val="24"/>
              </w:rPr>
              <w:t>9021</w:t>
            </w:r>
          </w:p>
        </w:tc>
        <w:tc>
          <w:tcPr>
            <w:tcW w:w="1274" w:type="dxa"/>
          </w:tcPr>
          <w:p w:rsidR="00875BAD" w:rsidRPr="00875BAD" w:rsidRDefault="00875BAD" w:rsidP="00875BAD">
            <w:pPr>
              <w:ind w:firstLine="708"/>
              <w:jc w:val="left"/>
              <w:rPr>
                <w:szCs w:val="24"/>
              </w:rPr>
            </w:pPr>
            <w:r w:rsidRPr="00875BAD">
              <w:rPr>
                <w:szCs w:val="24"/>
              </w:rPr>
              <w:t>-</w:t>
            </w:r>
          </w:p>
        </w:tc>
      </w:tr>
      <w:tr w:rsidR="00875BAD" w:rsidRPr="00875BAD" w:rsidTr="00875BAD">
        <w:trPr>
          <w:trHeight w:val="235"/>
        </w:trPr>
        <w:tc>
          <w:tcPr>
            <w:tcW w:w="6090" w:type="dxa"/>
          </w:tcPr>
          <w:p w:rsidR="00875BAD" w:rsidRPr="00875BAD" w:rsidRDefault="00875BAD" w:rsidP="00875BAD">
            <w:pPr>
              <w:ind w:firstLine="708"/>
              <w:rPr>
                <w:szCs w:val="24"/>
              </w:rPr>
            </w:pPr>
            <w:r w:rsidRPr="00875BAD">
              <w:rPr>
                <w:szCs w:val="24"/>
              </w:rPr>
              <w:t>Далматовский муниципальный округ Курганской области</w:t>
            </w:r>
          </w:p>
        </w:tc>
        <w:tc>
          <w:tcPr>
            <w:tcW w:w="1238" w:type="dxa"/>
          </w:tcPr>
          <w:p w:rsidR="00875BAD" w:rsidRPr="00875BAD" w:rsidRDefault="00875BAD" w:rsidP="00875BAD">
            <w:pPr>
              <w:ind w:firstLine="0"/>
              <w:jc w:val="left"/>
              <w:rPr>
                <w:szCs w:val="24"/>
              </w:rPr>
            </w:pPr>
            <w:r w:rsidRPr="00875BAD">
              <w:rPr>
                <w:szCs w:val="24"/>
              </w:rPr>
              <w:t>23529</w:t>
            </w:r>
          </w:p>
        </w:tc>
        <w:tc>
          <w:tcPr>
            <w:tcW w:w="1308" w:type="dxa"/>
          </w:tcPr>
          <w:p w:rsidR="00875BAD" w:rsidRPr="00875BAD" w:rsidRDefault="00875BAD" w:rsidP="00875BAD">
            <w:pPr>
              <w:ind w:firstLine="0"/>
              <w:jc w:val="left"/>
              <w:rPr>
                <w:szCs w:val="24"/>
              </w:rPr>
            </w:pPr>
            <w:r w:rsidRPr="00875BAD">
              <w:rPr>
                <w:szCs w:val="24"/>
              </w:rPr>
              <w:t>11824</w:t>
            </w:r>
          </w:p>
        </w:tc>
        <w:tc>
          <w:tcPr>
            <w:tcW w:w="1274" w:type="dxa"/>
          </w:tcPr>
          <w:p w:rsidR="00875BAD" w:rsidRPr="00875BAD" w:rsidRDefault="00875BAD" w:rsidP="00875BAD">
            <w:pPr>
              <w:ind w:firstLine="0"/>
              <w:jc w:val="left"/>
              <w:rPr>
                <w:szCs w:val="24"/>
              </w:rPr>
            </w:pPr>
            <w:r w:rsidRPr="00875BAD">
              <w:rPr>
                <w:szCs w:val="24"/>
              </w:rPr>
              <w:t>11705</w:t>
            </w:r>
          </w:p>
        </w:tc>
      </w:tr>
      <w:tr w:rsidR="00875BAD" w:rsidRPr="00875BAD" w:rsidTr="00875BAD">
        <w:trPr>
          <w:trHeight w:val="234"/>
        </w:trPr>
        <w:tc>
          <w:tcPr>
            <w:tcW w:w="6090" w:type="dxa"/>
          </w:tcPr>
          <w:p w:rsidR="00875BAD" w:rsidRPr="00875BAD" w:rsidRDefault="00875BAD" w:rsidP="00875BAD">
            <w:pPr>
              <w:ind w:firstLine="708"/>
              <w:rPr>
                <w:szCs w:val="24"/>
              </w:rPr>
            </w:pPr>
            <w:proofErr w:type="gramStart"/>
            <w:r w:rsidRPr="00875BAD">
              <w:rPr>
                <w:szCs w:val="24"/>
              </w:rPr>
              <w:t>г</w:t>
            </w:r>
            <w:proofErr w:type="gramEnd"/>
            <w:r w:rsidRPr="00875BAD">
              <w:rPr>
                <w:szCs w:val="24"/>
              </w:rPr>
              <w:t xml:space="preserve"> Далматово</w:t>
            </w:r>
          </w:p>
        </w:tc>
        <w:tc>
          <w:tcPr>
            <w:tcW w:w="1238" w:type="dxa"/>
          </w:tcPr>
          <w:p w:rsidR="00875BAD" w:rsidRPr="00875BAD" w:rsidRDefault="00875BAD" w:rsidP="00875BAD">
            <w:pPr>
              <w:ind w:firstLine="0"/>
              <w:jc w:val="left"/>
              <w:rPr>
                <w:szCs w:val="24"/>
              </w:rPr>
            </w:pPr>
            <w:r w:rsidRPr="00875BAD">
              <w:rPr>
                <w:szCs w:val="24"/>
              </w:rPr>
              <w:t>11824</w:t>
            </w:r>
          </w:p>
        </w:tc>
        <w:tc>
          <w:tcPr>
            <w:tcW w:w="1308" w:type="dxa"/>
          </w:tcPr>
          <w:p w:rsidR="00875BAD" w:rsidRPr="00875BAD" w:rsidRDefault="00875BAD" w:rsidP="00875BAD">
            <w:pPr>
              <w:ind w:firstLine="0"/>
              <w:jc w:val="left"/>
              <w:rPr>
                <w:szCs w:val="24"/>
              </w:rPr>
            </w:pPr>
            <w:r w:rsidRPr="00875BAD">
              <w:rPr>
                <w:szCs w:val="24"/>
              </w:rPr>
              <w:t>11824</w:t>
            </w:r>
          </w:p>
        </w:tc>
        <w:tc>
          <w:tcPr>
            <w:tcW w:w="1274" w:type="dxa"/>
          </w:tcPr>
          <w:p w:rsidR="00875BAD" w:rsidRPr="00875BAD" w:rsidRDefault="00875BAD" w:rsidP="00875BAD">
            <w:pPr>
              <w:ind w:firstLine="708"/>
              <w:jc w:val="left"/>
              <w:rPr>
                <w:szCs w:val="24"/>
              </w:rPr>
            </w:pPr>
            <w:r w:rsidRPr="00875BAD">
              <w:rPr>
                <w:szCs w:val="24"/>
              </w:rPr>
              <w:t>-</w:t>
            </w:r>
          </w:p>
        </w:tc>
      </w:tr>
      <w:tr w:rsidR="00875BAD" w:rsidRPr="00875BAD" w:rsidTr="00875BAD">
        <w:trPr>
          <w:trHeight w:val="235"/>
        </w:trPr>
        <w:tc>
          <w:tcPr>
            <w:tcW w:w="6090" w:type="dxa"/>
          </w:tcPr>
          <w:p w:rsidR="00875BAD" w:rsidRPr="00875BAD" w:rsidRDefault="00875BAD" w:rsidP="00875BAD">
            <w:pPr>
              <w:ind w:firstLine="708"/>
              <w:rPr>
                <w:szCs w:val="24"/>
              </w:rPr>
            </w:pPr>
            <w:r w:rsidRPr="00875BAD">
              <w:rPr>
                <w:szCs w:val="24"/>
              </w:rPr>
              <w:t>Звериноголовский муниципальный округ Курганской области</w:t>
            </w:r>
          </w:p>
        </w:tc>
        <w:tc>
          <w:tcPr>
            <w:tcW w:w="1238" w:type="dxa"/>
          </w:tcPr>
          <w:p w:rsidR="00875BAD" w:rsidRPr="00875BAD" w:rsidRDefault="00875BAD" w:rsidP="00875BAD">
            <w:pPr>
              <w:ind w:firstLine="0"/>
              <w:jc w:val="left"/>
              <w:rPr>
                <w:szCs w:val="24"/>
              </w:rPr>
            </w:pPr>
            <w:r w:rsidRPr="00875BAD">
              <w:rPr>
                <w:szCs w:val="24"/>
              </w:rPr>
              <w:t>7075</w:t>
            </w:r>
          </w:p>
        </w:tc>
        <w:tc>
          <w:tcPr>
            <w:tcW w:w="1308" w:type="dxa"/>
          </w:tcPr>
          <w:p w:rsidR="00875BAD" w:rsidRPr="00875BAD" w:rsidRDefault="00875BAD" w:rsidP="00875BAD">
            <w:pPr>
              <w:ind w:firstLine="708"/>
              <w:jc w:val="left"/>
              <w:rPr>
                <w:szCs w:val="24"/>
              </w:rPr>
            </w:pPr>
            <w:r w:rsidRPr="00875BAD">
              <w:rPr>
                <w:szCs w:val="24"/>
              </w:rPr>
              <w:t>-</w:t>
            </w:r>
          </w:p>
        </w:tc>
        <w:tc>
          <w:tcPr>
            <w:tcW w:w="1274" w:type="dxa"/>
          </w:tcPr>
          <w:p w:rsidR="00875BAD" w:rsidRPr="00875BAD" w:rsidRDefault="00875BAD" w:rsidP="00875BAD">
            <w:pPr>
              <w:ind w:firstLine="0"/>
              <w:jc w:val="left"/>
              <w:rPr>
                <w:szCs w:val="24"/>
              </w:rPr>
            </w:pPr>
            <w:r w:rsidRPr="00875BAD">
              <w:rPr>
                <w:szCs w:val="24"/>
              </w:rPr>
              <w:t>7075</w:t>
            </w:r>
          </w:p>
        </w:tc>
      </w:tr>
      <w:tr w:rsidR="00875BAD" w:rsidRPr="00875BAD" w:rsidTr="00875BAD">
        <w:trPr>
          <w:trHeight w:val="234"/>
        </w:trPr>
        <w:tc>
          <w:tcPr>
            <w:tcW w:w="6090" w:type="dxa"/>
          </w:tcPr>
          <w:p w:rsidR="00875BAD" w:rsidRPr="00875BAD" w:rsidRDefault="00875BAD" w:rsidP="00875BAD">
            <w:pPr>
              <w:ind w:firstLine="708"/>
              <w:rPr>
                <w:szCs w:val="24"/>
              </w:rPr>
            </w:pPr>
            <w:r w:rsidRPr="00875BAD">
              <w:rPr>
                <w:szCs w:val="24"/>
              </w:rPr>
              <w:t>Каргапольский муниципальный округ Курганской области</w:t>
            </w:r>
          </w:p>
        </w:tc>
        <w:tc>
          <w:tcPr>
            <w:tcW w:w="1238" w:type="dxa"/>
          </w:tcPr>
          <w:p w:rsidR="00875BAD" w:rsidRPr="00875BAD" w:rsidRDefault="00875BAD" w:rsidP="00875BAD">
            <w:pPr>
              <w:ind w:firstLine="0"/>
              <w:jc w:val="left"/>
              <w:rPr>
                <w:szCs w:val="24"/>
              </w:rPr>
            </w:pPr>
            <w:r w:rsidRPr="00875BAD">
              <w:rPr>
                <w:szCs w:val="24"/>
              </w:rPr>
              <w:t>28611</w:t>
            </w:r>
          </w:p>
        </w:tc>
        <w:tc>
          <w:tcPr>
            <w:tcW w:w="1308" w:type="dxa"/>
          </w:tcPr>
          <w:p w:rsidR="00875BAD" w:rsidRPr="00875BAD" w:rsidRDefault="00875BAD" w:rsidP="00875BAD">
            <w:pPr>
              <w:ind w:firstLine="0"/>
              <w:jc w:val="left"/>
              <w:rPr>
                <w:szCs w:val="24"/>
              </w:rPr>
            </w:pPr>
            <w:r w:rsidRPr="00875BAD">
              <w:rPr>
                <w:szCs w:val="24"/>
              </w:rPr>
              <w:t>12172</w:t>
            </w:r>
          </w:p>
        </w:tc>
        <w:tc>
          <w:tcPr>
            <w:tcW w:w="1274" w:type="dxa"/>
          </w:tcPr>
          <w:p w:rsidR="00875BAD" w:rsidRPr="00875BAD" w:rsidRDefault="00875BAD" w:rsidP="00875BAD">
            <w:pPr>
              <w:ind w:firstLine="0"/>
              <w:jc w:val="left"/>
              <w:rPr>
                <w:szCs w:val="24"/>
              </w:rPr>
            </w:pPr>
            <w:r w:rsidRPr="00875BAD">
              <w:rPr>
                <w:szCs w:val="24"/>
              </w:rPr>
              <w:t>16439</w:t>
            </w:r>
          </w:p>
        </w:tc>
      </w:tr>
      <w:tr w:rsidR="00875BAD" w:rsidRPr="00875BAD" w:rsidTr="00875BAD">
        <w:trPr>
          <w:trHeight w:val="235"/>
        </w:trPr>
        <w:tc>
          <w:tcPr>
            <w:tcW w:w="6090" w:type="dxa"/>
          </w:tcPr>
          <w:p w:rsidR="00875BAD" w:rsidRPr="00875BAD" w:rsidRDefault="00875BAD" w:rsidP="00875BAD">
            <w:pPr>
              <w:ind w:firstLine="708"/>
              <w:rPr>
                <w:szCs w:val="24"/>
              </w:rPr>
            </w:pPr>
            <w:r w:rsidRPr="00875BAD">
              <w:rPr>
                <w:szCs w:val="24"/>
              </w:rPr>
              <w:t>пгт Каргаполье</w:t>
            </w:r>
          </w:p>
        </w:tc>
        <w:tc>
          <w:tcPr>
            <w:tcW w:w="1238" w:type="dxa"/>
          </w:tcPr>
          <w:p w:rsidR="00875BAD" w:rsidRPr="00875BAD" w:rsidRDefault="00875BAD" w:rsidP="00875BAD">
            <w:pPr>
              <w:ind w:firstLine="0"/>
              <w:jc w:val="left"/>
              <w:rPr>
                <w:szCs w:val="24"/>
              </w:rPr>
            </w:pPr>
            <w:r w:rsidRPr="00875BAD">
              <w:rPr>
                <w:szCs w:val="24"/>
              </w:rPr>
              <w:t>7973</w:t>
            </w:r>
          </w:p>
        </w:tc>
        <w:tc>
          <w:tcPr>
            <w:tcW w:w="1308" w:type="dxa"/>
          </w:tcPr>
          <w:p w:rsidR="00875BAD" w:rsidRPr="00875BAD" w:rsidRDefault="00875BAD" w:rsidP="00875BAD">
            <w:pPr>
              <w:ind w:firstLine="0"/>
              <w:jc w:val="left"/>
              <w:rPr>
                <w:szCs w:val="24"/>
              </w:rPr>
            </w:pPr>
            <w:r w:rsidRPr="00875BAD">
              <w:rPr>
                <w:szCs w:val="24"/>
              </w:rPr>
              <w:t>7973</w:t>
            </w:r>
          </w:p>
        </w:tc>
        <w:tc>
          <w:tcPr>
            <w:tcW w:w="1274" w:type="dxa"/>
          </w:tcPr>
          <w:p w:rsidR="00875BAD" w:rsidRPr="00875BAD" w:rsidRDefault="00875BAD" w:rsidP="00875BAD">
            <w:pPr>
              <w:ind w:firstLine="708"/>
              <w:jc w:val="left"/>
              <w:rPr>
                <w:szCs w:val="24"/>
              </w:rPr>
            </w:pPr>
            <w:r w:rsidRPr="00875BAD">
              <w:rPr>
                <w:szCs w:val="24"/>
              </w:rPr>
              <w:t>-</w:t>
            </w:r>
          </w:p>
        </w:tc>
      </w:tr>
      <w:tr w:rsidR="00875BAD" w:rsidRPr="00875BAD" w:rsidTr="00875BAD">
        <w:trPr>
          <w:trHeight w:val="234"/>
        </w:trPr>
        <w:tc>
          <w:tcPr>
            <w:tcW w:w="6090" w:type="dxa"/>
          </w:tcPr>
          <w:p w:rsidR="00875BAD" w:rsidRPr="00875BAD" w:rsidRDefault="00875BAD" w:rsidP="00875BAD">
            <w:pPr>
              <w:ind w:firstLine="708"/>
              <w:rPr>
                <w:szCs w:val="24"/>
              </w:rPr>
            </w:pPr>
            <w:r w:rsidRPr="00875BAD">
              <w:rPr>
                <w:szCs w:val="24"/>
              </w:rPr>
              <w:t>пгт Красный Октябрь</w:t>
            </w:r>
          </w:p>
        </w:tc>
        <w:tc>
          <w:tcPr>
            <w:tcW w:w="1238" w:type="dxa"/>
          </w:tcPr>
          <w:p w:rsidR="00875BAD" w:rsidRPr="00875BAD" w:rsidRDefault="00875BAD" w:rsidP="00875BAD">
            <w:pPr>
              <w:ind w:firstLine="0"/>
              <w:jc w:val="left"/>
              <w:rPr>
                <w:szCs w:val="24"/>
              </w:rPr>
            </w:pPr>
            <w:r w:rsidRPr="00875BAD">
              <w:rPr>
                <w:szCs w:val="24"/>
              </w:rPr>
              <w:t>4199</w:t>
            </w:r>
          </w:p>
        </w:tc>
        <w:tc>
          <w:tcPr>
            <w:tcW w:w="1308" w:type="dxa"/>
          </w:tcPr>
          <w:p w:rsidR="00875BAD" w:rsidRPr="00875BAD" w:rsidRDefault="00875BAD" w:rsidP="00875BAD">
            <w:pPr>
              <w:ind w:firstLine="0"/>
              <w:jc w:val="left"/>
              <w:rPr>
                <w:szCs w:val="24"/>
              </w:rPr>
            </w:pPr>
            <w:r w:rsidRPr="00875BAD">
              <w:rPr>
                <w:szCs w:val="24"/>
              </w:rPr>
              <w:t>4199</w:t>
            </w:r>
          </w:p>
        </w:tc>
        <w:tc>
          <w:tcPr>
            <w:tcW w:w="1274" w:type="dxa"/>
          </w:tcPr>
          <w:p w:rsidR="00875BAD" w:rsidRPr="00875BAD" w:rsidRDefault="00875BAD" w:rsidP="00875BAD">
            <w:pPr>
              <w:ind w:firstLine="708"/>
              <w:jc w:val="left"/>
              <w:rPr>
                <w:szCs w:val="24"/>
              </w:rPr>
            </w:pPr>
            <w:r w:rsidRPr="00875BAD">
              <w:rPr>
                <w:szCs w:val="24"/>
              </w:rPr>
              <w:t>-</w:t>
            </w:r>
          </w:p>
        </w:tc>
      </w:tr>
      <w:tr w:rsidR="00875BAD" w:rsidRPr="00875BAD" w:rsidTr="00875BAD">
        <w:trPr>
          <w:trHeight w:val="235"/>
        </w:trPr>
        <w:tc>
          <w:tcPr>
            <w:tcW w:w="6090" w:type="dxa"/>
          </w:tcPr>
          <w:p w:rsidR="00875BAD" w:rsidRPr="00875BAD" w:rsidRDefault="00875BAD" w:rsidP="00875BAD">
            <w:pPr>
              <w:ind w:firstLine="708"/>
              <w:rPr>
                <w:szCs w:val="24"/>
              </w:rPr>
            </w:pPr>
            <w:r w:rsidRPr="00875BAD">
              <w:rPr>
                <w:szCs w:val="24"/>
              </w:rPr>
              <w:t>Катайский муниципальный округ Курганской области</w:t>
            </w:r>
          </w:p>
        </w:tc>
        <w:tc>
          <w:tcPr>
            <w:tcW w:w="1238" w:type="dxa"/>
          </w:tcPr>
          <w:p w:rsidR="00875BAD" w:rsidRPr="00875BAD" w:rsidRDefault="00875BAD" w:rsidP="00875BAD">
            <w:pPr>
              <w:ind w:firstLine="0"/>
              <w:jc w:val="left"/>
              <w:rPr>
                <w:szCs w:val="24"/>
              </w:rPr>
            </w:pPr>
            <w:r w:rsidRPr="00875BAD">
              <w:rPr>
                <w:szCs w:val="24"/>
              </w:rPr>
              <w:t>20549</w:t>
            </w:r>
          </w:p>
        </w:tc>
        <w:tc>
          <w:tcPr>
            <w:tcW w:w="1308" w:type="dxa"/>
          </w:tcPr>
          <w:p w:rsidR="00875BAD" w:rsidRPr="00875BAD" w:rsidRDefault="00875BAD" w:rsidP="00875BAD">
            <w:pPr>
              <w:ind w:firstLine="0"/>
              <w:jc w:val="left"/>
              <w:rPr>
                <w:szCs w:val="24"/>
              </w:rPr>
            </w:pPr>
            <w:r w:rsidRPr="00875BAD">
              <w:rPr>
                <w:szCs w:val="24"/>
              </w:rPr>
              <w:t>12171</w:t>
            </w:r>
          </w:p>
        </w:tc>
        <w:tc>
          <w:tcPr>
            <w:tcW w:w="1274" w:type="dxa"/>
          </w:tcPr>
          <w:p w:rsidR="00875BAD" w:rsidRPr="00875BAD" w:rsidRDefault="00875BAD" w:rsidP="00875BAD">
            <w:pPr>
              <w:ind w:firstLine="0"/>
              <w:jc w:val="left"/>
              <w:rPr>
                <w:szCs w:val="24"/>
              </w:rPr>
            </w:pPr>
            <w:r w:rsidRPr="00875BAD">
              <w:rPr>
                <w:szCs w:val="24"/>
              </w:rPr>
              <w:t>8378</w:t>
            </w:r>
          </w:p>
        </w:tc>
      </w:tr>
      <w:tr w:rsidR="00875BAD" w:rsidRPr="00875BAD" w:rsidTr="00875BAD">
        <w:trPr>
          <w:trHeight w:val="234"/>
        </w:trPr>
        <w:tc>
          <w:tcPr>
            <w:tcW w:w="6090" w:type="dxa"/>
          </w:tcPr>
          <w:p w:rsidR="00875BAD" w:rsidRPr="00875BAD" w:rsidRDefault="00875BAD" w:rsidP="00875BAD">
            <w:pPr>
              <w:ind w:firstLine="708"/>
              <w:rPr>
                <w:szCs w:val="24"/>
              </w:rPr>
            </w:pPr>
            <w:proofErr w:type="gramStart"/>
            <w:r w:rsidRPr="00875BAD">
              <w:rPr>
                <w:szCs w:val="24"/>
              </w:rPr>
              <w:t>г</w:t>
            </w:r>
            <w:proofErr w:type="gramEnd"/>
            <w:r w:rsidRPr="00875BAD">
              <w:rPr>
                <w:szCs w:val="24"/>
              </w:rPr>
              <w:t xml:space="preserve"> Катайск</w:t>
            </w:r>
          </w:p>
        </w:tc>
        <w:tc>
          <w:tcPr>
            <w:tcW w:w="1238" w:type="dxa"/>
          </w:tcPr>
          <w:p w:rsidR="00875BAD" w:rsidRPr="00875BAD" w:rsidRDefault="00875BAD" w:rsidP="00875BAD">
            <w:pPr>
              <w:ind w:firstLine="0"/>
              <w:jc w:val="left"/>
              <w:rPr>
                <w:szCs w:val="24"/>
              </w:rPr>
            </w:pPr>
            <w:r w:rsidRPr="00875BAD">
              <w:rPr>
                <w:szCs w:val="24"/>
              </w:rPr>
              <w:t>12171</w:t>
            </w:r>
          </w:p>
        </w:tc>
        <w:tc>
          <w:tcPr>
            <w:tcW w:w="1308" w:type="dxa"/>
          </w:tcPr>
          <w:p w:rsidR="00875BAD" w:rsidRPr="00875BAD" w:rsidRDefault="00875BAD" w:rsidP="00875BAD">
            <w:pPr>
              <w:ind w:firstLine="0"/>
              <w:jc w:val="left"/>
              <w:rPr>
                <w:szCs w:val="24"/>
              </w:rPr>
            </w:pPr>
            <w:r w:rsidRPr="00875BAD">
              <w:rPr>
                <w:szCs w:val="24"/>
              </w:rPr>
              <w:t>12171</w:t>
            </w:r>
          </w:p>
        </w:tc>
        <w:tc>
          <w:tcPr>
            <w:tcW w:w="1274" w:type="dxa"/>
          </w:tcPr>
          <w:p w:rsidR="00875BAD" w:rsidRPr="00875BAD" w:rsidRDefault="00875BAD" w:rsidP="00875BAD">
            <w:pPr>
              <w:ind w:firstLine="708"/>
              <w:jc w:val="left"/>
              <w:rPr>
                <w:szCs w:val="24"/>
              </w:rPr>
            </w:pPr>
            <w:r w:rsidRPr="00875BAD">
              <w:rPr>
                <w:szCs w:val="24"/>
              </w:rPr>
              <w:t>-</w:t>
            </w:r>
          </w:p>
        </w:tc>
      </w:tr>
      <w:tr w:rsidR="00875BAD" w:rsidRPr="00875BAD" w:rsidTr="00875BAD">
        <w:trPr>
          <w:trHeight w:val="235"/>
        </w:trPr>
        <w:tc>
          <w:tcPr>
            <w:tcW w:w="6090" w:type="dxa"/>
          </w:tcPr>
          <w:p w:rsidR="00875BAD" w:rsidRPr="00875BAD" w:rsidRDefault="00875BAD" w:rsidP="00875BAD">
            <w:pPr>
              <w:ind w:firstLine="708"/>
              <w:rPr>
                <w:szCs w:val="24"/>
              </w:rPr>
            </w:pPr>
            <w:r w:rsidRPr="00875BAD">
              <w:rPr>
                <w:szCs w:val="24"/>
              </w:rPr>
              <w:t>Кетовский муниципальный округ Курганской области</w:t>
            </w:r>
          </w:p>
        </w:tc>
        <w:tc>
          <w:tcPr>
            <w:tcW w:w="1238" w:type="dxa"/>
          </w:tcPr>
          <w:p w:rsidR="00875BAD" w:rsidRPr="00875BAD" w:rsidRDefault="00875BAD" w:rsidP="00875BAD">
            <w:pPr>
              <w:ind w:firstLine="0"/>
              <w:jc w:val="left"/>
              <w:rPr>
                <w:szCs w:val="24"/>
              </w:rPr>
            </w:pPr>
            <w:r w:rsidRPr="00875BAD">
              <w:rPr>
                <w:szCs w:val="24"/>
              </w:rPr>
              <w:t>62559</w:t>
            </w:r>
          </w:p>
        </w:tc>
        <w:tc>
          <w:tcPr>
            <w:tcW w:w="1308" w:type="dxa"/>
          </w:tcPr>
          <w:p w:rsidR="00875BAD" w:rsidRPr="00875BAD" w:rsidRDefault="00875BAD" w:rsidP="00875BAD">
            <w:pPr>
              <w:ind w:firstLine="708"/>
              <w:jc w:val="left"/>
              <w:rPr>
                <w:szCs w:val="24"/>
              </w:rPr>
            </w:pPr>
            <w:r w:rsidRPr="00875BAD">
              <w:rPr>
                <w:szCs w:val="24"/>
              </w:rPr>
              <w:t>-</w:t>
            </w:r>
          </w:p>
        </w:tc>
        <w:tc>
          <w:tcPr>
            <w:tcW w:w="1274" w:type="dxa"/>
          </w:tcPr>
          <w:p w:rsidR="00875BAD" w:rsidRPr="00875BAD" w:rsidRDefault="00875BAD" w:rsidP="00875BAD">
            <w:pPr>
              <w:ind w:firstLine="0"/>
              <w:jc w:val="left"/>
              <w:rPr>
                <w:szCs w:val="24"/>
              </w:rPr>
            </w:pPr>
            <w:r w:rsidRPr="00875BAD">
              <w:rPr>
                <w:szCs w:val="24"/>
              </w:rPr>
              <w:t>62559</w:t>
            </w:r>
          </w:p>
        </w:tc>
      </w:tr>
      <w:tr w:rsidR="00875BAD" w:rsidRPr="00875BAD" w:rsidTr="00875BAD">
        <w:trPr>
          <w:trHeight w:val="234"/>
        </w:trPr>
        <w:tc>
          <w:tcPr>
            <w:tcW w:w="6090" w:type="dxa"/>
          </w:tcPr>
          <w:p w:rsidR="00875BAD" w:rsidRPr="00875BAD" w:rsidRDefault="00875BAD" w:rsidP="00875BAD">
            <w:pPr>
              <w:ind w:firstLine="708"/>
              <w:rPr>
                <w:szCs w:val="24"/>
              </w:rPr>
            </w:pPr>
            <w:r w:rsidRPr="00875BAD">
              <w:rPr>
                <w:szCs w:val="24"/>
              </w:rPr>
              <w:t>Куртамышский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27443</w:t>
            </w:r>
          </w:p>
        </w:tc>
        <w:tc>
          <w:tcPr>
            <w:tcW w:w="1308" w:type="dxa"/>
          </w:tcPr>
          <w:p w:rsidR="00875BAD" w:rsidRPr="00875BAD" w:rsidRDefault="00875BAD" w:rsidP="00875BAD">
            <w:pPr>
              <w:ind w:firstLine="0"/>
              <w:rPr>
                <w:szCs w:val="24"/>
              </w:rPr>
            </w:pPr>
            <w:r w:rsidRPr="00875BAD">
              <w:rPr>
                <w:szCs w:val="24"/>
              </w:rPr>
              <w:t>16308</w:t>
            </w:r>
          </w:p>
        </w:tc>
        <w:tc>
          <w:tcPr>
            <w:tcW w:w="1274" w:type="dxa"/>
          </w:tcPr>
          <w:p w:rsidR="00875BAD" w:rsidRPr="00875BAD" w:rsidRDefault="00875BAD" w:rsidP="00875BAD">
            <w:pPr>
              <w:ind w:firstLine="0"/>
              <w:rPr>
                <w:szCs w:val="24"/>
              </w:rPr>
            </w:pPr>
            <w:r w:rsidRPr="00875BAD">
              <w:rPr>
                <w:szCs w:val="24"/>
              </w:rPr>
              <w:t>11135</w:t>
            </w:r>
          </w:p>
        </w:tc>
      </w:tr>
      <w:tr w:rsidR="00875BAD" w:rsidRPr="00875BAD" w:rsidTr="00875BAD">
        <w:trPr>
          <w:trHeight w:val="235"/>
        </w:trPr>
        <w:tc>
          <w:tcPr>
            <w:tcW w:w="6090" w:type="dxa"/>
          </w:tcPr>
          <w:p w:rsidR="00875BAD" w:rsidRPr="00875BAD" w:rsidRDefault="00875BAD" w:rsidP="00875BAD">
            <w:pPr>
              <w:ind w:firstLine="708"/>
              <w:rPr>
                <w:szCs w:val="24"/>
              </w:rPr>
            </w:pPr>
            <w:proofErr w:type="gramStart"/>
            <w:r w:rsidRPr="00875BAD">
              <w:rPr>
                <w:szCs w:val="24"/>
              </w:rPr>
              <w:t>г</w:t>
            </w:r>
            <w:proofErr w:type="gramEnd"/>
            <w:r w:rsidRPr="00875BAD">
              <w:rPr>
                <w:szCs w:val="24"/>
              </w:rPr>
              <w:t xml:space="preserve"> Куртамыш</w:t>
            </w:r>
          </w:p>
        </w:tc>
        <w:tc>
          <w:tcPr>
            <w:tcW w:w="1238" w:type="dxa"/>
          </w:tcPr>
          <w:p w:rsidR="00875BAD" w:rsidRPr="00875BAD" w:rsidRDefault="00875BAD" w:rsidP="00875BAD">
            <w:pPr>
              <w:ind w:firstLine="0"/>
              <w:rPr>
                <w:szCs w:val="24"/>
              </w:rPr>
            </w:pPr>
            <w:r w:rsidRPr="00875BAD">
              <w:rPr>
                <w:szCs w:val="24"/>
              </w:rPr>
              <w:t>16308</w:t>
            </w:r>
          </w:p>
        </w:tc>
        <w:tc>
          <w:tcPr>
            <w:tcW w:w="1308" w:type="dxa"/>
          </w:tcPr>
          <w:p w:rsidR="00875BAD" w:rsidRPr="00875BAD" w:rsidRDefault="00875BAD" w:rsidP="00875BAD">
            <w:pPr>
              <w:ind w:firstLine="0"/>
              <w:rPr>
                <w:szCs w:val="24"/>
              </w:rPr>
            </w:pPr>
            <w:r w:rsidRPr="00875BAD">
              <w:rPr>
                <w:szCs w:val="24"/>
              </w:rPr>
              <w:t>16308</w:t>
            </w:r>
          </w:p>
        </w:tc>
        <w:tc>
          <w:tcPr>
            <w:tcW w:w="1274" w:type="dxa"/>
          </w:tcPr>
          <w:p w:rsidR="00875BAD" w:rsidRPr="00875BAD" w:rsidRDefault="00875BAD" w:rsidP="00875BAD">
            <w:pPr>
              <w:ind w:firstLine="708"/>
              <w:rPr>
                <w:szCs w:val="24"/>
              </w:rPr>
            </w:pPr>
            <w:r w:rsidRPr="00875BAD">
              <w:rPr>
                <w:szCs w:val="24"/>
              </w:rPr>
              <w:t>-</w:t>
            </w:r>
          </w:p>
        </w:tc>
      </w:tr>
      <w:tr w:rsidR="00875BAD" w:rsidRPr="00875BAD" w:rsidTr="00875BAD">
        <w:trPr>
          <w:trHeight w:val="234"/>
        </w:trPr>
        <w:tc>
          <w:tcPr>
            <w:tcW w:w="6090" w:type="dxa"/>
          </w:tcPr>
          <w:p w:rsidR="00875BAD" w:rsidRPr="00875BAD" w:rsidRDefault="00875BAD" w:rsidP="00875BAD">
            <w:pPr>
              <w:ind w:firstLine="708"/>
              <w:rPr>
                <w:szCs w:val="24"/>
              </w:rPr>
            </w:pPr>
            <w:r w:rsidRPr="00875BAD">
              <w:rPr>
                <w:szCs w:val="24"/>
              </w:rPr>
              <w:t>Лебяжьевский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12462</w:t>
            </w:r>
          </w:p>
        </w:tc>
        <w:tc>
          <w:tcPr>
            <w:tcW w:w="1308" w:type="dxa"/>
          </w:tcPr>
          <w:p w:rsidR="00875BAD" w:rsidRPr="00875BAD" w:rsidRDefault="00875BAD" w:rsidP="00875BAD">
            <w:pPr>
              <w:ind w:firstLine="0"/>
              <w:rPr>
                <w:szCs w:val="24"/>
              </w:rPr>
            </w:pPr>
            <w:r w:rsidRPr="00875BAD">
              <w:rPr>
                <w:szCs w:val="24"/>
              </w:rPr>
              <w:t>5343</w:t>
            </w:r>
          </w:p>
        </w:tc>
        <w:tc>
          <w:tcPr>
            <w:tcW w:w="1274" w:type="dxa"/>
          </w:tcPr>
          <w:p w:rsidR="00875BAD" w:rsidRPr="00875BAD" w:rsidRDefault="00875BAD" w:rsidP="00875BAD">
            <w:pPr>
              <w:ind w:firstLine="0"/>
              <w:rPr>
                <w:szCs w:val="24"/>
              </w:rPr>
            </w:pPr>
            <w:r w:rsidRPr="00875BAD">
              <w:rPr>
                <w:szCs w:val="24"/>
              </w:rPr>
              <w:t>7119</w:t>
            </w:r>
          </w:p>
        </w:tc>
      </w:tr>
      <w:tr w:rsidR="00875BAD" w:rsidRPr="00875BAD" w:rsidTr="00875BAD">
        <w:trPr>
          <w:trHeight w:val="235"/>
        </w:trPr>
        <w:tc>
          <w:tcPr>
            <w:tcW w:w="6090" w:type="dxa"/>
          </w:tcPr>
          <w:p w:rsidR="00875BAD" w:rsidRPr="00875BAD" w:rsidRDefault="00875BAD" w:rsidP="00875BAD">
            <w:pPr>
              <w:ind w:firstLine="708"/>
              <w:rPr>
                <w:szCs w:val="24"/>
              </w:rPr>
            </w:pPr>
            <w:r w:rsidRPr="00875BAD">
              <w:rPr>
                <w:szCs w:val="24"/>
              </w:rPr>
              <w:t>пгт Лебяжье</w:t>
            </w:r>
          </w:p>
        </w:tc>
        <w:tc>
          <w:tcPr>
            <w:tcW w:w="1238" w:type="dxa"/>
          </w:tcPr>
          <w:p w:rsidR="00875BAD" w:rsidRPr="00875BAD" w:rsidRDefault="00875BAD" w:rsidP="00875BAD">
            <w:pPr>
              <w:ind w:firstLine="0"/>
              <w:rPr>
                <w:szCs w:val="24"/>
              </w:rPr>
            </w:pPr>
            <w:r w:rsidRPr="00875BAD">
              <w:rPr>
                <w:szCs w:val="24"/>
              </w:rPr>
              <w:t>5343</w:t>
            </w:r>
          </w:p>
        </w:tc>
        <w:tc>
          <w:tcPr>
            <w:tcW w:w="1308" w:type="dxa"/>
          </w:tcPr>
          <w:p w:rsidR="00875BAD" w:rsidRPr="00875BAD" w:rsidRDefault="00875BAD" w:rsidP="00875BAD">
            <w:pPr>
              <w:ind w:firstLine="0"/>
              <w:rPr>
                <w:szCs w:val="24"/>
              </w:rPr>
            </w:pPr>
            <w:r w:rsidRPr="00875BAD">
              <w:rPr>
                <w:szCs w:val="24"/>
              </w:rPr>
              <w:t>5343</w:t>
            </w:r>
          </w:p>
        </w:tc>
        <w:tc>
          <w:tcPr>
            <w:tcW w:w="1274" w:type="dxa"/>
          </w:tcPr>
          <w:p w:rsidR="00875BAD" w:rsidRPr="00875BAD" w:rsidRDefault="00875BAD" w:rsidP="00875BAD">
            <w:pPr>
              <w:ind w:firstLine="708"/>
              <w:rPr>
                <w:szCs w:val="24"/>
              </w:rPr>
            </w:pPr>
            <w:r w:rsidRPr="00875BAD">
              <w:rPr>
                <w:szCs w:val="24"/>
              </w:rPr>
              <w:t>-</w:t>
            </w:r>
          </w:p>
        </w:tc>
      </w:tr>
      <w:tr w:rsidR="00875BAD" w:rsidRPr="00875BAD" w:rsidTr="00875BAD">
        <w:trPr>
          <w:trHeight w:val="234"/>
        </w:trPr>
        <w:tc>
          <w:tcPr>
            <w:tcW w:w="6090" w:type="dxa"/>
          </w:tcPr>
          <w:p w:rsidR="00875BAD" w:rsidRPr="00875BAD" w:rsidRDefault="00875BAD" w:rsidP="00875BAD">
            <w:pPr>
              <w:ind w:firstLine="708"/>
              <w:rPr>
                <w:szCs w:val="24"/>
              </w:rPr>
            </w:pPr>
            <w:r w:rsidRPr="00875BAD">
              <w:rPr>
                <w:szCs w:val="24"/>
              </w:rPr>
              <w:t>Макушинский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14313</w:t>
            </w:r>
          </w:p>
        </w:tc>
        <w:tc>
          <w:tcPr>
            <w:tcW w:w="1308" w:type="dxa"/>
          </w:tcPr>
          <w:p w:rsidR="00875BAD" w:rsidRPr="00875BAD" w:rsidRDefault="00875BAD" w:rsidP="00875BAD">
            <w:pPr>
              <w:ind w:firstLine="0"/>
              <w:rPr>
                <w:szCs w:val="24"/>
              </w:rPr>
            </w:pPr>
            <w:r w:rsidRPr="00875BAD">
              <w:rPr>
                <w:szCs w:val="24"/>
              </w:rPr>
              <w:t>7622</w:t>
            </w:r>
          </w:p>
        </w:tc>
        <w:tc>
          <w:tcPr>
            <w:tcW w:w="1274" w:type="dxa"/>
          </w:tcPr>
          <w:p w:rsidR="00875BAD" w:rsidRPr="00875BAD" w:rsidRDefault="00875BAD" w:rsidP="00875BAD">
            <w:pPr>
              <w:ind w:firstLine="0"/>
              <w:rPr>
                <w:szCs w:val="24"/>
              </w:rPr>
            </w:pPr>
            <w:r w:rsidRPr="00875BAD">
              <w:rPr>
                <w:szCs w:val="24"/>
              </w:rPr>
              <w:t>6691</w:t>
            </w:r>
          </w:p>
        </w:tc>
      </w:tr>
      <w:tr w:rsidR="00875BAD" w:rsidRPr="00875BAD" w:rsidTr="00875BAD">
        <w:trPr>
          <w:trHeight w:val="235"/>
        </w:trPr>
        <w:tc>
          <w:tcPr>
            <w:tcW w:w="6090" w:type="dxa"/>
          </w:tcPr>
          <w:p w:rsidR="00875BAD" w:rsidRPr="00875BAD" w:rsidRDefault="00875BAD" w:rsidP="00875BAD">
            <w:pPr>
              <w:ind w:firstLine="708"/>
              <w:rPr>
                <w:szCs w:val="24"/>
              </w:rPr>
            </w:pPr>
            <w:proofErr w:type="gramStart"/>
            <w:r w:rsidRPr="00875BAD">
              <w:rPr>
                <w:szCs w:val="24"/>
              </w:rPr>
              <w:t>г</w:t>
            </w:r>
            <w:proofErr w:type="gramEnd"/>
            <w:r w:rsidRPr="00875BAD">
              <w:rPr>
                <w:szCs w:val="24"/>
              </w:rPr>
              <w:t xml:space="preserve"> Макушино</w:t>
            </w:r>
          </w:p>
        </w:tc>
        <w:tc>
          <w:tcPr>
            <w:tcW w:w="1238" w:type="dxa"/>
          </w:tcPr>
          <w:p w:rsidR="00875BAD" w:rsidRPr="00875BAD" w:rsidRDefault="00875BAD" w:rsidP="00875BAD">
            <w:pPr>
              <w:ind w:firstLine="0"/>
              <w:rPr>
                <w:szCs w:val="24"/>
              </w:rPr>
            </w:pPr>
            <w:r w:rsidRPr="00875BAD">
              <w:rPr>
                <w:szCs w:val="24"/>
              </w:rPr>
              <w:t>7622</w:t>
            </w:r>
          </w:p>
        </w:tc>
        <w:tc>
          <w:tcPr>
            <w:tcW w:w="1308" w:type="dxa"/>
          </w:tcPr>
          <w:p w:rsidR="00875BAD" w:rsidRPr="00875BAD" w:rsidRDefault="00875BAD" w:rsidP="00875BAD">
            <w:pPr>
              <w:ind w:firstLine="0"/>
              <w:rPr>
                <w:szCs w:val="24"/>
              </w:rPr>
            </w:pPr>
            <w:r w:rsidRPr="00875BAD">
              <w:rPr>
                <w:szCs w:val="24"/>
              </w:rPr>
              <w:t>7622</w:t>
            </w:r>
          </w:p>
        </w:tc>
        <w:tc>
          <w:tcPr>
            <w:tcW w:w="1274" w:type="dxa"/>
          </w:tcPr>
          <w:p w:rsidR="00875BAD" w:rsidRPr="00875BAD" w:rsidRDefault="00875BAD" w:rsidP="00875BAD">
            <w:pPr>
              <w:ind w:firstLine="708"/>
              <w:rPr>
                <w:szCs w:val="24"/>
              </w:rPr>
            </w:pPr>
            <w:r w:rsidRPr="00875BAD">
              <w:rPr>
                <w:szCs w:val="24"/>
              </w:rPr>
              <w:t>-</w:t>
            </w:r>
          </w:p>
        </w:tc>
      </w:tr>
      <w:tr w:rsidR="00875BAD" w:rsidRPr="00875BAD" w:rsidTr="00875BAD">
        <w:trPr>
          <w:trHeight w:val="234"/>
        </w:trPr>
        <w:tc>
          <w:tcPr>
            <w:tcW w:w="6090" w:type="dxa"/>
          </w:tcPr>
          <w:p w:rsidR="00875BAD" w:rsidRPr="00875BAD" w:rsidRDefault="00875BAD" w:rsidP="00875BAD">
            <w:pPr>
              <w:ind w:firstLine="708"/>
              <w:rPr>
                <w:szCs w:val="24"/>
              </w:rPr>
            </w:pPr>
            <w:r w:rsidRPr="00875BAD">
              <w:rPr>
                <w:szCs w:val="24"/>
              </w:rPr>
              <w:t>Мишкинский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14022</w:t>
            </w:r>
          </w:p>
        </w:tc>
        <w:tc>
          <w:tcPr>
            <w:tcW w:w="1308" w:type="dxa"/>
          </w:tcPr>
          <w:p w:rsidR="00875BAD" w:rsidRPr="00875BAD" w:rsidRDefault="00875BAD" w:rsidP="00875BAD">
            <w:pPr>
              <w:ind w:firstLine="0"/>
              <w:rPr>
                <w:szCs w:val="24"/>
              </w:rPr>
            </w:pPr>
            <w:r w:rsidRPr="00875BAD">
              <w:rPr>
                <w:szCs w:val="24"/>
              </w:rPr>
              <w:t>7340</w:t>
            </w:r>
          </w:p>
        </w:tc>
        <w:tc>
          <w:tcPr>
            <w:tcW w:w="1274" w:type="dxa"/>
          </w:tcPr>
          <w:p w:rsidR="00875BAD" w:rsidRPr="00875BAD" w:rsidRDefault="00875BAD" w:rsidP="00875BAD">
            <w:pPr>
              <w:ind w:firstLine="0"/>
              <w:rPr>
                <w:szCs w:val="24"/>
              </w:rPr>
            </w:pPr>
            <w:r w:rsidRPr="00875BAD">
              <w:rPr>
                <w:szCs w:val="24"/>
              </w:rPr>
              <w:t>6682</w:t>
            </w:r>
          </w:p>
        </w:tc>
      </w:tr>
      <w:tr w:rsidR="00875BAD" w:rsidRPr="00875BAD" w:rsidTr="00875BAD">
        <w:trPr>
          <w:trHeight w:val="235"/>
        </w:trPr>
        <w:tc>
          <w:tcPr>
            <w:tcW w:w="6090" w:type="dxa"/>
          </w:tcPr>
          <w:p w:rsidR="00875BAD" w:rsidRPr="00875BAD" w:rsidRDefault="00875BAD" w:rsidP="00875BAD">
            <w:pPr>
              <w:ind w:firstLine="708"/>
              <w:rPr>
                <w:szCs w:val="24"/>
              </w:rPr>
            </w:pPr>
            <w:r w:rsidRPr="00875BAD">
              <w:rPr>
                <w:szCs w:val="24"/>
              </w:rPr>
              <w:t>пгт Мишкино</w:t>
            </w:r>
          </w:p>
        </w:tc>
        <w:tc>
          <w:tcPr>
            <w:tcW w:w="1238" w:type="dxa"/>
          </w:tcPr>
          <w:p w:rsidR="00875BAD" w:rsidRPr="00875BAD" w:rsidRDefault="00875BAD" w:rsidP="00875BAD">
            <w:pPr>
              <w:ind w:firstLine="0"/>
              <w:rPr>
                <w:szCs w:val="24"/>
              </w:rPr>
            </w:pPr>
            <w:r w:rsidRPr="00875BAD">
              <w:rPr>
                <w:szCs w:val="24"/>
              </w:rPr>
              <w:t>7340</w:t>
            </w:r>
          </w:p>
        </w:tc>
        <w:tc>
          <w:tcPr>
            <w:tcW w:w="1308" w:type="dxa"/>
          </w:tcPr>
          <w:p w:rsidR="00875BAD" w:rsidRPr="00875BAD" w:rsidRDefault="00875BAD" w:rsidP="00875BAD">
            <w:pPr>
              <w:ind w:firstLine="0"/>
              <w:rPr>
                <w:szCs w:val="24"/>
              </w:rPr>
            </w:pPr>
            <w:r w:rsidRPr="00875BAD">
              <w:rPr>
                <w:szCs w:val="24"/>
              </w:rPr>
              <w:t>7340</w:t>
            </w:r>
          </w:p>
        </w:tc>
        <w:tc>
          <w:tcPr>
            <w:tcW w:w="1274" w:type="dxa"/>
          </w:tcPr>
          <w:p w:rsidR="00875BAD" w:rsidRPr="00875BAD" w:rsidRDefault="00875BAD" w:rsidP="00875BAD">
            <w:pPr>
              <w:ind w:firstLine="708"/>
              <w:rPr>
                <w:szCs w:val="24"/>
              </w:rPr>
            </w:pPr>
            <w:r w:rsidRPr="00875BAD">
              <w:rPr>
                <w:szCs w:val="24"/>
              </w:rPr>
              <w:t>-</w:t>
            </w:r>
          </w:p>
        </w:tc>
      </w:tr>
      <w:tr w:rsidR="00875BAD" w:rsidRPr="00875BAD" w:rsidTr="00875BAD">
        <w:trPr>
          <w:trHeight w:val="234"/>
        </w:trPr>
        <w:tc>
          <w:tcPr>
            <w:tcW w:w="6090" w:type="dxa"/>
          </w:tcPr>
          <w:p w:rsidR="00875BAD" w:rsidRPr="00875BAD" w:rsidRDefault="00875BAD" w:rsidP="00875BAD">
            <w:pPr>
              <w:ind w:firstLine="708"/>
              <w:rPr>
                <w:szCs w:val="24"/>
              </w:rPr>
            </w:pPr>
            <w:r w:rsidRPr="00875BAD">
              <w:rPr>
                <w:szCs w:val="24"/>
              </w:rPr>
              <w:lastRenderedPageBreak/>
              <w:t>Мокроусовский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10854</w:t>
            </w:r>
          </w:p>
        </w:tc>
        <w:tc>
          <w:tcPr>
            <w:tcW w:w="1308" w:type="dxa"/>
          </w:tcPr>
          <w:p w:rsidR="00875BAD" w:rsidRPr="00875BAD" w:rsidRDefault="00875BAD" w:rsidP="00875BAD">
            <w:pPr>
              <w:ind w:firstLine="708"/>
              <w:rPr>
                <w:szCs w:val="24"/>
              </w:rPr>
            </w:pPr>
            <w:r w:rsidRPr="00875BAD">
              <w:rPr>
                <w:szCs w:val="24"/>
              </w:rPr>
              <w:t>-</w:t>
            </w:r>
          </w:p>
        </w:tc>
        <w:tc>
          <w:tcPr>
            <w:tcW w:w="1274" w:type="dxa"/>
          </w:tcPr>
          <w:p w:rsidR="00875BAD" w:rsidRPr="00875BAD" w:rsidRDefault="00875BAD" w:rsidP="00875BAD">
            <w:pPr>
              <w:ind w:firstLine="0"/>
              <w:rPr>
                <w:szCs w:val="24"/>
              </w:rPr>
            </w:pPr>
            <w:r w:rsidRPr="00875BAD">
              <w:rPr>
                <w:szCs w:val="24"/>
              </w:rPr>
              <w:t>10854</w:t>
            </w:r>
          </w:p>
        </w:tc>
      </w:tr>
      <w:tr w:rsidR="00875BAD" w:rsidRPr="00875BAD" w:rsidTr="00875BAD">
        <w:trPr>
          <w:trHeight w:val="235"/>
        </w:trPr>
        <w:tc>
          <w:tcPr>
            <w:tcW w:w="6090" w:type="dxa"/>
          </w:tcPr>
          <w:p w:rsidR="00875BAD" w:rsidRPr="00875BAD" w:rsidRDefault="00875BAD" w:rsidP="00875BAD">
            <w:pPr>
              <w:ind w:firstLine="708"/>
              <w:rPr>
                <w:szCs w:val="24"/>
              </w:rPr>
            </w:pPr>
            <w:r w:rsidRPr="00875BAD">
              <w:rPr>
                <w:szCs w:val="24"/>
              </w:rPr>
              <w:t>Петуховский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15790</w:t>
            </w:r>
          </w:p>
        </w:tc>
        <w:tc>
          <w:tcPr>
            <w:tcW w:w="1308" w:type="dxa"/>
          </w:tcPr>
          <w:p w:rsidR="00875BAD" w:rsidRPr="00875BAD" w:rsidRDefault="00875BAD" w:rsidP="00875BAD">
            <w:pPr>
              <w:ind w:firstLine="0"/>
              <w:rPr>
                <w:szCs w:val="24"/>
              </w:rPr>
            </w:pPr>
            <w:r w:rsidRPr="00875BAD">
              <w:rPr>
                <w:szCs w:val="24"/>
              </w:rPr>
              <w:t>9747</w:t>
            </w:r>
          </w:p>
        </w:tc>
        <w:tc>
          <w:tcPr>
            <w:tcW w:w="1274" w:type="dxa"/>
          </w:tcPr>
          <w:p w:rsidR="00875BAD" w:rsidRPr="00875BAD" w:rsidRDefault="00875BAD" w:rsidP="00875BAD">
            <w:pPr>
              <w:ind w:firstLine="0"/>
              <w:rPr>
                <w:szCs w:val="24"/>
              </w:rPr>
            </w:pPr>
            <w:r w:rsidRPr="00875BAD">
              <w:rPr>
                <w:szCs w:val="24"/>
              </w:rPr>
              <w:t>6043</w:t>
            </w:r>
          </w:p>
        </w:tc>
      </w:tr>
      <w:tr w:rsidR="00875BAD" w:rsidRPr="00875BAD" w:rsidTr="00875BAD">
        <w:trPr>
          <w:trHeight w:val="234"/>
        </w:trPr>
        <w:tc>
          <w:tcPr>
            <w:tcW w:w="6090" w:type="dxa"/>
          </w:tcPr>
          <w:p w:rsidR="00875BAD" w:rsidRPr="00875BAD" w:rsidRDefault="00875BAD" w:rsidP="00875BAD">
            <w:pPr>
              <w:ind w:firstLine="708"/>
              <w:rPr>
                <w:szCs w:val="24"/>
              </w:rPr>
            </w:pPr>
            <w:proofErr w:type="gramStart"/>
            <w:r w:rsidRPr="00875BAD">
              <w:rPr>
                <w:szCs w:val="24"/>
              </w:rPr>
              <w:t>г</w:t>
            </w:r>
            <w:proofErr w:type="gramEnd"/>
            <w:r w:rsidRPr="00875BAD">
              <w:rPr>
                <w:szCs w:val="24"/>
              </w:rPr>
              <w:t xml:space="preserve"> Петухово</w:t>
            </w:r>
          </w:p>
        </w:tc>
        <w:tc>
          <w:tcPr>
            <w:tcW w:w="1238" w:type="dxa"/>
          </w:tcPr>
          <w:p w:rsidR="00875BAD" w:rsidRPr="00875BAD" w:rsidRDefault="00875BAD" w:rsidP="00875BAD">
            <w:pPr>
              <w:ind w:firstLine="0"/>
              <w:rPr>
                <w:szCs w:val="24"/>
              </w:rPr>
            </w:pPr>
            <w:r w:rsidRPr="00875BAD">
              <w:rPr>
                <w:szCs w:val="24"/>
              </w:rPr>
              <w:t>9747</w:t>
            </w:r>
          </w:p>
        </w:tc>
        <w:tc>
          <w:tcPr>
            <w:tcW w:w="1308" w:type="dxa"/>
          </w:tcPr>
          <w:p w:rsidR="00875BAD" w:rsidRPr="00875BAD" w:rsidRDefault="00875BAD" w:rsidP="00875BAD">
            <w:pPr>
              <w:ind w:firstLine="0"/>
              <w:rPr>
                <w:szCs w:val="24"/>
              </w:rPr>
            </w:pPr>
            <w:r w:rsidRPr="00875BAD">
              <w:rPr>
                <w:szCs w:val="24"/>
              </w:rPr>
              <w:t>9747</w:t>
            </w:r>
          </w:p>
        </w:tc>
        <w:tc>
          <w:tcPr>
            <w:tcW w:w="1274" w:type="dxa"/>
          </w:tcPr>
          <w:p w:rsidR="00875BAD" w:rsidRPr="00875BAD" w:rsidRDefault="00875BAD" w:rsidP="00875BAD">
            <w:pPr>
              <w:ind w:firstLine="708"/>
              <w:rPr>
                <w:szCs w:val="24"/>
              </w:rPr>
            </w:pPr>
            <w:r w:rsidRPr="00875BAD">
              <w:rPr>
                <w:szCs w:val="24"/>
              </w:rPr>
              <w:t>-</w:t>
            </w:r>
          </w:p>
        </w:tc>
      </w:tr>
      <w:tr w:rsidR="00875BAD" w:rsidRPr="00875BAD" w:rsidTr="00875BAD">
        <w:trPr>
          <w:trHeight w:val="235"/>
        </w:trPr>
        <w:tc>
          <w:tcPr>
            <w:tcW w:w="6090" w:type="dxa"/>
          </w:tcPr>
          <w:p w:rsidR="00875BAD" w:rsidRPr="00875BAD" w:rsidRDefault="00875BAD" w:rsidP="00875BAD">
            <w:pPr>
              <w:ind w:firstLine="708"/>
              <w:rPr>
                <w:szCs w:val="24"/>
              </w:rPr>
            </w:pPr>
            <w:r w:rsidRPr="00875BAD">
              <w:rPr>
                <w:szCs w:val="24"/>
              </w:rPr>
              <w:t>Половинский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9777</w:t>
            </w:r>
          </w:p>
        </w:tc>
        <w:tc>
          <w:tcPr>
            <w:tcW w:w="1308" w:type="dxa"/>
          </w:tcPr>
          <w:p w:rsidR="00875BAD" w:rsidRPr="00875BAD" w:rsidRDefault="00875BAD" w:rsidP="00875BAD">
            <w:pPr>
              <w:ind w:firstLine="708"/>
              <w:rPr>
                <w:szCs w:val="24"/>
              </w:rPr>
            </w:pPr>
            <w:r w:rsidRPr="00875BAD">
              <w:rPr>
                <w:szCs w:val="24"/>
              </w:rPr>
              <w:t>-</w:t>
            </w:r>
          </w:p>
        </w:tc>
        <w:tc>
          <w:tcPr>
            <w:tcW w:w="1274" w:type="dxa"/>
          </w:tcPr>
          <w:p w:rsidR="00875BAD" w:rsidRPr="00875BAD" w:rsidRDefault="00875BAD" w:rsidP="00875BAD">
            <w:pPr>
              <w:ind w:firstLine="0"/>
              <w:rPr>
                <w:szCs w:val="24"/>
              </w:rPr>
            </w:pPr>
            <w:r w:rsidRPr="00875BAD">
              <w:rPr>
                <w:szCs w:val="24"/>
              </w:rPr>
              <w:t>9777</w:t>
            </w:r>
          </w:p>
        </w:tc>
      </w:tr>
      <w:tr w:rsidR="00875BAD" w:rsidRPr="00875BAD" w:rsidTr="00875BAD">
        <w:trPr>
          <w:trHeight w:val="234"/>
        </w:trPr>
        <w:tc>
          <w:tcPr>
            <w:tcW w:w="6090" w:type="dxa"/>
          </w:tcPr>
          <w:p w:rsidR="00875BAD" w:rsidRPr="00875BAD" w:rsidRDefault="00875BAD" w:rsidP="00875BAD">
            <w:pPr>
              <w:ind w:firstLine="708"/>
              <w:rPr>
                <w:szCs w:val="24"/>
              </w:rPr>
            </w:pPr>
            <w:r w:rsidRPr="00875BAD">
              <w:rPr>
                <w:szCs w:val="24"/>
              </w:rPr>
              <w:t>Притобольный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12126</w:t>
            </w:r>
          </w:p>
        </w:tc>
        <w:tc>
          <w:tcPr>
            <w:tcW w:w="1308" w:type="dxa"/>
          </w:tcPr>
          <w:p w:rsidR="00875BAD" w:rsidRPr="00875BAD" w:rsidRDefault="00875BAD" w:rsidP="00875BAD">
            <w:pPr>
              <w:ind w:firstLine="708"/>
              <w:rPr>
                <w:szCs w:val="24"/>
              </w:rPr>
            </w:pPr>
            <w:r w:rsidRPr="00875BAD">
              <w:rPr>
                <w:szCs w:val="24"/>
              </w:rPr>
              <w:t>-</w:t>
            </w:r>
          </w:p>
        </w:tc>
        <w:tc>
          <w:tcPr>
            <w:tcW w:w="1274" w:type="dxa"/>
          </w:tcPr>
          <w:p w:rsidR="00875BAD" w:rsidRPr="00875BAD" w:rsidRDefault="00875BAD" w:rsidP="00875BAD">
            <w:pPr>
              <w:ind w:firstLine="0"/>
              <w:rPr>
                <w:szCs w:val="24"/>
              </w:rPr>
            </w:pPr>
            <w:r w:rsidRPr="00875BAD">
              <w:rPr>
                <w:szCs w:val="24"/>
              </w:rPr>
              <w:t>12126</w:t>
            </w:r>
          </w:p>
        </w:tc>
      </w:tr>
      <w:tr w:rsidR="00875BAD" w:rsidRPr="00875BAD" w:rsidTr="00875BAD">
        <w:trPr>
          <w:trHeight w:val="235"/>
        </w:trPr>
        <w:tc>
          <w:tcPr>
            <w:tcW w:w="6090" w:type="dxa"/>
          </w:tcPr>
          <w:p w:rsidR="00875BAD" w:rsidRPr="00875BAD" w:rsidRDefault="00875BAD" w:rsidP="00875BAD">
            <w:pPr>
              <w:ind w:firstLine="708"/>
              <w:rPr>
                <w:szCs w:val="24"/>
              </w:rPr>
            </w:pPr>
            <w:r w:rsidRPr="00875BAD">
              <w:rPr>
                <w:szCs w:val="24"/>
              </w:rPr>
              <w:t>Сафакулевский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9373</w:t>
            </w:r>
          </w:p>
        </w:tc>
        <w:tc>
          <w:tcPr>
            <w:tcW w:w="1308" w:type="dxa"/>
          </w:tcPr>
          <w:p w:rsidR="00875BAD" w:rsidRPr="00875BAD" w:rsidRDefault="00875BAD" w:rsidP="00875BAD">
            <w:pPr>
              <w:ind w:firstLine="708"/>
              <w:rPr>
                <w:szCs w:val="24"/>
              </w:rPr>
            </w:pPr>
            <w:r w:rsidRPr="00875BAD">
              <w:rPr>
                <w:szCs w:val="24"/>
              </w:rPr>
              <w:t>-</w:t>
            </w:r>
          </w:p>
        </w:tc>
        <w:tc>
          <w:tcPr>
            <w:tcW w:w="1274" w:type="dxa"/>
          </w:tcPr>
          <w:p w:rsidR="00875BAD" w:rsidRPr="00875BAD" w:rsidRDefault="00875BAD" w:rsidP="00875BAD">
            <w:pPr>
              <w:ind w:firstLine="0"/>
              <w:rPr>
                <w:szCs w:val="24"/>
              </w:rPr>
            </w:pPr>
            <w:r w:rsidRPr="00875BAD">
              <w:rPr>
                <w:szCs w:val="24"/>
              </w:rPr>
              <w:t>9373</w:t>
            </w:r>
          </w:p>
        </w:tc>
      </w:tr>
      <w:tr w:rsidR="00875BAD" w:rsidRPr="00875BAD" w:rsidTr="00875BAD">
        <w:trPr>
          <w:trHeight w:val="234"/>
        </w:trPr>
        <w:tc>
          <w:tcPr>
            <w:tcW w:w="6090" w:type="dxa"/>
          </w:tcPr>
          <w:p w:rsidR="00875BAD" w:rsidRPr="00875BAD" w:rsidRDefault="00875BAD" w:rsidP="00875BAD">
            <w:pPr>
              <w:ind w:firstLine="708"/>
              <w:rPr>
                <w:szCs w:val="24"/>
              </w:rPr>
            </w:pPr>
            <w:r w:rsidRPr="00875BAD">
              <w:rPr>
                <w:szCs w:val="24"/>
              </w:rPr>
              <w:t>Целинный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13598</w:t>
            </w:r>
          </w:p>
        </w:tc>
        <w:tc>
          <w:tcPr>
            <w:tcW w:w="1308" w:type="dxa"/>
          </w:tcPr>
          <w:p w:rsidR="00875BAD" w:rsidRPr="00875BAD" w:rsidRDefault="00875BAD" w:rsidP="00875BAD">
            <w:pPr>
              <w:ind w:firstLine="708"/>
              <w:rPr>
                <w:szCs w:val="24"/>
              </w:rPr>
            </w:pPr>
            <w:r w:rsidRPr="00875BAD">
              <w:rPr>
                <w:szCs w:val="24"/>
              </w:rPr>
              <w:t>-</w:t>
            </w:r>
          </w:p>
        </w:tc>
        <w:tc>
          <w:tcPr>
            <w:tcW w:w="1274" w:type="dxa"/>
          </w:tcPr>
          <w:p w:rsidR="00875BAD" w:rsidRPr="00875BAD" w:rsidRDefault="00875BAD" w:rsidP="00875BAD">
            <w:pPr>
              <w:ind w:firstLine="0"/>
              <w:rPr>
                <w:szCs w:val="24"/>
              </w:rPr>
            </w:pPr>
            <w:r w:rsidRPr="00875BAD">
              <w:rPr>
                <w:szCs w:val="24"/>
              </w:rPr>
              <w:t>13598</w:t>
            </w:r>
          </w:p>
        </w:tc>
      </w:tr>
      <w:tr w:rsidR="00875BAD" w:rsidRPr="00875BAD" w:rsidTr="00875BAD">
        <w:trPr>
          <w:trHeight w:val="235"/>
        </w:trPr>
        <w:tc>
          <w:tcPr>
            <w:tcW w:w="6090" w:type="dxa"/>
          </w:tcPr>
          <w:p w:rsidR="00875BAD" w:rsidRPr="00875BAD" w:rsidRDefault="00875BAD" w:rsidP="00875BAD">
            <w:pPr>
              <w:ind w:firstLine="708"/>
              <w:rPr>
                <w:szCs w:val="24"/>
              </w:rPr>
            </w:pPr>
            <w:r w:rsidRPr="00875BAD">
              <w:rPr>
                <w:szCs w:val="24"/>
              </w:rPr>
              <w:t>Частоозерский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4840</w:t>
            </w:r>
          </w:p>
        </w:tc>
        <w:tc>
          <w:tcPr>
            <w:tcW w:w="1308" w:type="dxa"/>
          </w:tcPr>
          <w:p w:rsidR="00875BAD" w:rsidRPr="00875BAD" w:rsidRDefault="00875BAD" w:rsidP="00875BAD">
            <w:pPr>
              <w:ind w:firstLine="708"/>
              <w:rPr>
                <w:szCs w:val="24"/>
              </w:rPr>
            </w:pPr>
            <w:r w:rsidRPr="00875BAD">
              <w:rPr>
                <w:szCs w:val="24"/>
              </w:rPr>
              <w:t>-</w:t>
            </w:r>
          </w:p>
        </w:tc>
        <w:tc>
          <w:tcPr>
            <w:tcW w:w="1274" w:type="dxa"/>
          </w:tcPr>
          <w:p w:rsidR="00875BAD" w:rsidRPr="00875BAD" w:rsidRDefault="00875BAD" w:rsidP="00875BAD">
            <w:pPr>
              <w:ind w:firstLine="0"/>
              <w:rPr>
                <w:szCs w:val="24"/>
              </w:rPr>
            </w:pPr>
            <w:r w:rsidRPr="00875BAD">
              <w:rPr>
                <w:szCs w:val="24"/>
              </w:rPr>
              <w:t>4840</w:t>
            </w:r>
          </w:p>
        </w:tc>
      </w:tr>
      <w:tr w:rsidR="00875BAD" w:rsidRPr="00875BAD" w:rsidTr="00875BAD">
        <w:trPr>
          <w:trHeight w:val="234"/>
        </w:trPr>
        <w:tc>
          <w:tcPr>
            <w:tcW w:w="6090" w:type="dxa"/>
          </w:tcPr>
          <w:p w:rsidR="00875BAD" w:rsidRPr="00875BAD" w:rsidRDefault="00875BAD" w:rsidP="00875BAD">
            <w:pPr>
              <w:ind w:firstLine="708"/>
              <w:rPr>
                <w:szCs w:val="24"/>
              </w:rPr>
            </w:pPr>
            <w:r w:rsidRPr="00875BAD">
              <w:rPr>
                <w:szCs w:val="24"/>
              </w:rPr>
              <w:t>Шадринский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23971</w:t>
            </w:r>
          </w:p>
        </w:tc>
        <w:tc>
          <w:tcPr>
            <w:tcW w:w="1308" w:type="dxa"/>
          </w:tcPr>
          <w:p w:rsidR="00875BAD" w:rsidRPr="00875BAD" w:rsidRDefault="00875BAD" w:rsidP="00875BAD">
            <w:pPr>
              <w:ind w:firstLine="708"/>
              <w:rPr>
                <w:szCs w:val="24"/>
              </w:rPr>
            </w:pPr>
            <w:r w:rsidRPr="00875BAD">
              <w:rPr>
                <w:szCs w:val="24"/>
              </w:rPr>
              <w:t>-</w:t>
            </w:r>
          </w:p>
        </w:tc>
        <w:tc>
          <w:tcPr>
            <w:tcW w:w="1274" w:type="dxa"/>
          </w:tcPr>
          <w:p w:rsidR="00875BAD" w:rsidRPr="00875BAD" w:rsidRDefault="00875BAD" w:rsidP="00875BAD">
            <w:pPr>
              <w:ind w:firstLine="0"/>
              <w:rPr>
                <w:szCs w:val="24"/>
              </w:rPr>
            </w:pPr>
            <w:r w:rsidRPr="00875BAD">
              <w:rPr>
                <w:szCs w:val="24"/>
              </w:rPr>
              <w:t>23971</w:t>
            </w:r>
          </w:p>
        </w:tc>
      </w:tr>
      <w:tr w:rsidR="00875BAD" w:rsidRPr="00875BAD" w:rsidTr="00875BAD">
        <w:trPr>
          <w:trHeight w:val="235"/>
        </w:trPr>
        <w:tc>
          <w:tcPr>
            <w:tcW w:w="6090" w:type="dxa"/>
          </w:tcPr>
          <w:p w:rsidR="00875BAD" w:rsidRPr="00875BAD" w:rsidRDefault="00875BAD" w:rsidP="00875BAD">
            <w:pPr>
              <w:ind w:firstLine="708"/>
              <w:rPr>
                <w:szCs w:val="24"/>
              </w:rPr>
            </w:pPr>
            <w:r w:rsidRPr="00875BAD">
              <w:rPr>
                <w:szCs w:val="24"/>
              </w:rPr>
              <w:t>Шатровский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14527</w:t>
            </w:r>
          </w:p>
        </w:tc>
        <w:tc>
          <w:tcPr>
            <w:tcW w:w="1308" w:type="dxa"/>
          </w:tcPr>
          <w:p w:rsidR="00875BAD" w:rsidRPr="00875BAD" w:rsidRDefault="00875BAD" w:rsidP="00875BAD">
            <w:pPr>
              <w:ind w:firstLine="708"/>
              <w:rPr>
                <w:szCs w:val="24"/>
              </w:rPr>
            </w:pPr>
            <w:r w:rsidRPr="00875BAD">
              <w:rPr>
                <w:szCs w:val="24"/>
              </w:rPr>
              <w:t>-</w:t>
            </w:r>
          </w:p>
        </w:tc>
        <w:tc>
          <w:tcPr>
            <w:tcW w:w="1274" w:type="dxa"/>
          </w:tcPr>
          <w:p w:rsidR="00875BAD" w:rsidRPr="00875BAD" w:rsidRDefault="00875BAD" w:rsidP="00875BAD">
            <w:pPr>
              <w:ind w:firstLine="0"/>
              <w:rPr>
                <w:szCs w:val="24"/>
              </w:rPr>
            </w:pPr>
            <w:r w:rsidRPr="00875BAD">
              <w:rPr>
                <w:szCs w:val="24"/>
              </w:rPr>
              <w:t>14527</w:t>
            </w:r>
          </w:p>
        </w:tc>
      </w:tr>
      <w:tr w:rsidR="00875BAD" w:rsidRPr="00875BAD" w:rsidTr="00875BAD">
        <w:trPr>
          <w:trHeight w:val="234"/>
        </w:trPr>
        <w:tc>
          <w:tcPr>
            <w:tcW w:w="6090" w:type="dxa"/>
          </w:tcPr>
          <w:p w:rsidR="00875BAD" w:rsidRPr="00875BAD" w:rsidRDefault="00875BAD" w:rsidP="00875BAD">
            <w:pPr>
              <w:ind w:firstLine="708"/>
              <w:rPr>
                <w:szCs w:val="24"/>
              </w:rPr>
            </w:pPr>
            <w:r w:rsidRPr="00875BAD">
              <w:rPr>
                <w:szCs w:val="24"/>
              </w:rPr>
              <w:t>Шумихинский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24125</w:t>
            </w:r>
          </w:p>
        </w:tc>
        <w:tc>
          <w:tcPr>
            <w:tcW w:w="1308" w:type="dxa"/>
          </w:tcPr>
          <w:p w:rsidR="00875BAD" w:rsidRPr="00875BAD" w:rsidRDefault="00875BAD" w:rsidP="00875BAD">
            <w:pPr>
              <w:ind w:firstLine="0"/>
              <w:rPr>
                <w:szCs w:val="24"/>
              </w:rPr>
            </w:pPr>
            <w:r w:rsidRPr="00875BAD">
              <w:rPr>
                <w:szCs w:val="24"/>
              </w:rPr>
              <w:t>17066</w:t>
            </w:r>
          </w:p>
        </w:tc>
        <w:tc>
          <w:tcPr>
            <w:tcW w:w="1274" w:type="dxa"/>
          </w:tcPr>
          <w:p w:rsidR="00875BAD" w:rsidRPr="00875BAD" w:rsidRDefault="00875BAD" w:rsidP="00875BAD">
            <w:pPr>
              <w:ind w:firstLine="0"/>
              <w:rPr>
                <w:szCs w:val="24"/>
              </w:rPr>
            </w:pPr>
            <w:r w:rsidRPr="00875BAD">
              <w:rPr>
                <w:szCs w:val="24"/>
              </w:rPr>
              <w:t>7059</w:t>
            </w:r>
          </w:p>
        </w:tc>
      </w:tr>
      <w:tr w:rsidR="00875BAD" w:rsidRPr="00875BAD" w:rsidTr="00875BAD">
        <w:trPr>
          <w:trHeight w:val="235"/>
        </w:trPr>
        <w:tc>
          <w:tcPr>
            <w:tcW w:w="6090" w:type="dxa"/>
          </w:tcPr>
          <w:p w:rsidR="00875BAD" w:rsidRPr="00875BAD" w:rsidRDefault="00875BAD" w:rsidP="00875BAD">
            <w:pPr>
              <w:ind w:firstLine="708"/>
              <w:rPr>
                <w:szCs w:val="24"/>
              </w:rPr>
            </w:pPr>
            <w:proofErr w:type="gramStart"/>
            <w:r w:rsidRPr="00875BAD">
              <w:rPr>
                <w:szCs w:val="24"/>
              </w:rPr>
              <w:t>г</w:t>
            </w:r>
            <w:proofErr w:type="gramEnd"/>
            <w:r w:rsidRPr="00875BAD">
              <w:rPr>
                <w:szCs w:val="24"/>
              </w:rPr>
              <w:t xml:space="preserve"> Шумиха</w:t>
            </w:r>
          </w:p>
        </w:tc>
        <w:tc>
          <w:tcPr>
            <w:tcW w:w="1238" w:type="dxa"/>
          </w:tcPr>
          <w:p w:rsidR="00875BAD" w:rsidRPr="00875BAD" w:rsidRDefault="00875BAD" w:rsidP="00875BAD">
            <w:pPr>
              <w:ind w:firstLine="0"/>
              <w:rPr>
                <w:szCs w:val="24"/>
              </w:rPr>
            </w:pPr>
            <w:r w:rsidRPr="00875BAD">
              <w:rPr>
                <w:szCs w:val="24"/>
              </w:rPr>
              <w:t>17066</w:t>
            </w:r>
          </w:p>
        </w:tc>
        <w:tc>
          <w:tcPr>
            <w:tcW w:w="1308" w:type="dxa"/>
          </w:tcPr>
          <w:p w:rsidR="00875BAD" w:rsidRPr="00875BAD" w:rsidRDefault="00875BAD" w:rsidP="00875BAD">
            <w:pPr>
              <w:ind w:firstLine="0"/>
              <w:rPr>
                <w:szCs w:val="24"/>
              </w:rPr>
            </w:pPr>
            <w:r w:rsidRPr="00875BAD">
              <w:rPr>
                <w:szCs w:val="24"/>
              </w:rPr>
              <w:t>17066</w:t>
            </w:r>
          </w:p>
        </w:tc>
        <w:tc>
          <w:tcPr>
            <w:tcW w:w="1274" w:type="dxa"/>
          </w:tcPr>
          <w:p w:rsidR="00875BAD" w:rsidRPr="00875BAD" w:rsidRDefault="00875BAD" w:rsidP="00875BAD">
            <w:pPr>
              <w:ind w:firstLine="708"/>
              <w:rPr>
                <w:szCs w:val="24"/>
              </w:rPr>
            </w:pPr>
            <w:r w:rsidRPr="00875BAD">
              <w:rPr>
                <w:szCs w:val="24"/>
              </w:rPr>
              <w:t>-</w:t>
            </w:r>
          </w:p>
        </w:tc>
      </w:tr>
      <w:tr w:rsidR="00875BAD" w:rsidRPr="00875BAD" w:rsidTr="00875BAD">
        <w:trPr>
          <w:trHeight w:val="230"/>
        </w:trPr>
        <w:tc>
          <w:tcPr>
            <w:tcW w:w="6090" w:type="dxa"/>
          </w:tcPr>
          <w:p w:rsidR="00875BAD" w:rsidRPr="00875BAD" w:rsidRDefault="00875BAD" w:rsidP="00875BAD">
            <w:pPr>
              <w:ind w:firstLine="708"/>
              <w:rPr>
                <w:szCs w:val="24"/>
              </w:rPr>
            </w:pPr>
            <w:r w:rsidRPr="00875BAD">
              <w:rPr>
                <w:szCs w:val="24"/>
              </w:rPr>
              <w:t>Щучанский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18480</w:t>
            </w:r>
          </w:p>
        </w:tc>
        <w:tc>
          <w:tcPr>
            <w:tcW w:w="1308" w:type="dxa"/>
          </w:tcPr>
          <w:p w:rsidR="00875BAD" w:rsidRPr="00875BAD" w:rsidRDefault="00875BAD" w:rsidP="00875BAD">
            <w:pPr>
              <w:ind w:firstLine="0"/>
              <w:rPr>
                <w:szCs w:val="24"/>
              </w:rPr>
            </w:pPr>
            <w:r w:rsidRPr="00875BAD">
              <w:rPr>
                <w:szCs w:val="24"/>
              </w:rPr>
              <w:t>9086</w:t>
            </w:r>
          </w:p>
        </w:tc>
        <w:tc>
          <w:tcPr>
            <w:tcW w:w="1274" w:type="dxa"/>
          </w:tcPr>
          <w:p w:rsidR="00875BAD" w:rsidRPr="00875BAD" w:rsidRDefault="00875BAD" w:rsidP="00875BAD">
            <w:pPr>
              <w:ind w:firstLine="0"/>
              <w:rPr>
                <w:szCs w:val="24"/>
              </w:rPr>
            </w:pPr>
            <w:r w:rsidRPr="00875BAD">
              <w:rPr>
                <w:szCs w:val="24"/>
              </w:rPr>
              <w:t>9394</w:t>
            </w:r>
          </w:p>
        </w:tc>
      </w:tr>
      <w:tr w:rsidR="00875BAD" w:rsidRPr="00875BAD" w:rsidTr="00875BAD">
        <w:trPr>
          <w:trHeight w:val="230"/>
        </w:trPr>
        <w:tc>
          <w:tcPr>
            <w:tcW w:w="6090" w:type="dxa"/>
          </w:tcPr>
          <w:p w:rsidR="00875BAD" w:rsidRPr="00875BAD" w:rsidRDefault="00875BAD" w:rsidP="00875BAD">
            <w:pPr>
              <w:ind w:firstLine="708"/>
              <w:rPr>
                <w:szCs w:val="24"/>
              </w:rPr>
            </w:pPr>
            <w:proofErr w:type="gramStart"/>
            <w:r w:rsidRPr="00875BAD">
              <w:rPr>
                <w:szCs w:val="24"/>
              </w:rPr>
              <w:t>г</w:t>
            </w:r>
            <w:proofErr w:type="gramEnd"/>
            <w:r w:rsidRPr="00875BAD">
              <w:rPr>
                <w:szCs w:val="24"/>
              </w:rPr>
              <w:t xml:space="preserve"> Щучье</w:t>
            </w:r>
          </w:p>
        </w:tc>
        <w:tc>
          <w:tcPr>
            <w:tcW w:w="1238" w:type="dxa"/>
          </w:tcPr>
          <w:p w:rsidR="00875BAD" w:rsidRPr="00875BAD" w:rsidRDefault="00875BAD" w:rsidP="00875BAD">
            <w:pPr>
              <w:ind w:firstLine="0"/>
              <w:rPr>
                <w:szCs w:val="24"/>
              </w:rPr>
            </w:pPr>
            <w:r w:rsidRPr="00875BAD">
              <w:rPr>
                <w:szCs w:val="24"/>
              </w:rPr>
              <w:t>9086</w:t>
            </w:r>
          </w:p>
        </w:tc>
        <w:tc>
          <w:tcPr>
            <w:tcW w:w="1308" w:type="dxa"/>
          </w:tcPr>
          <w:p w:rsidR="00875BAD" w:rsidRPr="00875BAD" w:rsidRDefault="00875BAD" w:rsidP="00875BAD">
            <w:pPr>
              <w:ind w:firstLine="0"/>
              <w:rPr>
                <w:szCs w:val="24"/>
              </w:rPr>
            </w:pPr>
            <w:r w:rsidRPr="00875BAD">
              <w:rPr>
                <w:szCs w:val="24"/>
              </w:rPr>
              <w:t>9086</w:t>
            </w:r>
          </w:p>
        </w:tc>
        <w:tc>
          <w:tcPr>
            <w:tcW w:w="1274" w:type="dxa"/>
          </w:tcPr>
          <w:p w:rsidR="00875BAD" w:rsidRPr="00875BAD" w:rsidRDefault="00875BAD" w:rsidP="00875BAD">
            <w:pPr>
              <w:ind w:firstLine="708"/>
              <w:rPr>
                <w:szCs w:val="24"/>
              </w:rPr>
            </w:pPr>
            <w:r w:rsidRPr="00875BAD">
              <w:rPr>
                <w:szCs w:val="24"/>
              </w:rPr>
              <w:t>-</w:t>
            </w:r>
          </w:p>
        </w:tc>
      </w:tr>
      <w:tr w:rsidR="00875BAD" w:rsidRPr="00875BAD" w:rsidTr="00875BAD">
        <w:trPr>
          <w:trHeight w:val="230"/>
        </w:trPr>
        <w:tc>
          <w:tcPr>
            <w:tcW w:w="6090" w:type="dxa"/>
          </w:tcPr>
          <w:p w:rsidR="00875BAD" w:rsidRPr="00875BAD" w:rsidRDefault="00875BAD" w:rsidP="00875BAD">
            <w:pPr>
              <w:ind w:firstLine="708"/>
              <w:rPr>
                <w:szCs w:val="24"/>
              </w:rPr>
            </w:pPr>
            <w:r w:rsidRPr="00875BAD">
              <w:rPr>
                <w:szCs w:val="24"/>
              </w:rPr>
              <w:t>Юргамышский муниципальный округ Курганской области</w:t>
            </w:r>
          </w:p>
        </w:tc>
        <w:tc>
          <w:tcPr>
            <w:tcW w:w="1238" w:type="dxa"/>
          </w:tcPr>
          <w:p w:rsidR="00875BAD" w:rsidRPr="00875BAD" w:rsidRDefault="00875BAD" w:rsidP="00875BAD">
            <w:pPr>
              <w:ind w:firstLine="0"/>
              <w:rPr>
                <w:szCs w:val="24"/>
              </w:rPr>
            </w:pPr>
            <w:r w:rsidRPr="00875BAD">
              <w:rPr>
                <w:szCs w:val="24"/>
              </w:rPr>
              <w:t>18289</w:t>
            </w:r>
          </w:p>
        </w:tc>
        <w:tc>
          <w:tcPr>
            <w:tcW w:w="1308" w:type="dxa"/>
          </w:tcPr>
          <w:p w:rsidR="00875BAD" w:rsidRPr="00875BAD" w:rsidRDefault="00875BAD" w:rsidP="00875BAD">
            <w:pPr>
              <w:ind w:firstLine="0"/>
              <w:rPr>
                <w:szCs w:val="24"/>
              </w:rPr>
            </w:pPr>
            <w:r w:rsidRPr="00875BAD">
              <w:rPr>
                <w:szCs w:val="24"/>
              </w:rPr>
              <w:t>7575</w:t>
            </w:r>
          </w:p>
        </w:tc>
        <w:tc>
          <w:tcPr>
            <w:tcW w:w="1274" w:type="dxa"/>
          </w:tcPr>
          <w:p w:rsidR="00875BAD" w:rsidRPr="00875BAD" w:rsidRDefault="00875BAD" w:rsidP="00875BAD">
            <w:pPr>
              <w:ind w:firstLine="0"/>
              <w:rPr>
                <w:szCs w:val="24"/>
              </w:rPr>
            </w:pPr>
            <w:r w:rsidRPr="00875BAD">
              <w:rPr>
                <w:szCs w:val="24"/>
              </w:rPr>
              <w:t>10714</w:t>
            </w:r>
          </w:p>
        </w:tc>
      </w:tr>
      <w:tr w:rsidR="00875BAD" w:rsidRPr="00875BAD" w:rsidTr="00875BAD">
        <w:trPr>
          <w:trHeight w:val="230"/>
        </w:trPr>
        <w:tc>
          <w:tcPr>
            <w:tcW w:w="6090" w:type="dxa"/>
          </w:tcPr>
          <w:p w:rsidR="00875BAD" w:rsidRPr="00875BAD" w:rsidRDefault="00875BAD" w:rsidP="00875BAD">
            <w:pPr>
              <w:ind w:firstLine="708"/>
              <w:rPr>
                <w:szCs w:val="24"/>
              </w:rPr>
            </w:pPr>
            <w:r w:rsidRPr="00875BAD">
              <w:rPr>
                <w:szCs w:val="24"/>
              </w:rPr>
              <w:t>пгт Юргамыш</w:t>
            </w:r>
          </w:p>
        </w:tc>
        <w:tc>
          <w:tcPr>
            <w:tcW w:w="1238" w:type="dxa"/>
          </w:tcPr>
          <w:p w:rsidR="00875BAD" w:rsidRPr="00875BAD" w:rsidRDefault="00875BAD" w:rsidP="00875BAD">
            <w:pPr>
              <w:ind w:firstLine="0"/>
              <w:rPr>
                <w:szCs w:val="24"/>
              </w:rPr>
            </w:pPr>
            <w:r w:rsidRPr="00875BAD">
              <w:rPr>
                <w:szCs w:val="24"/>
              </w:rPr>
              <w:t>7575</w:t>
            </w:r>
          </w:p>
        </w:tc>
        <w:tc>
          <w:tcPr>
            <w:tcW w:w="1308" w:type="dxa"/>
          </w:tcPr>
          <w:p w:rsidR="00875BAD" w:rsidRPr="00875BAD" w:rsidRDefault="00875BAD" w:rsidP="00875BAD">
            <w:pPr>
              <w:ind w:firstLine="0"/>
              <w:rPr>
                <w:szCs w:val="24"/>
              </w:rPr>
            </w:pPr>
            <w:r w:rsidRPr="00875BAD">
              <w:rPr>
                <w:szCs w:val="24"/>
              </w:rPr>
              <w:t>7575</w:t>
            </w:r>
          </w:p>
        </w:tc>
        <w:tc>
          <w:tcPr>
            <w:tcW w:w="1274" w:type="dxa"/>
          </w:tcPr>
          <w:p w:rsidR="00875BAD" w:rsidRPr="00875BAD" w:rsidRDefault="00875BAD" w:rsidP="00875BAD">
            <w:pPr>
              <w:ind w:firstLine="708"/>
              <w:rPr>
                <w:szCs w:val="24"/>
              </w:rPr>
            </w:pPr>
            <w:r w:rsidRPr="00875BAD">
              <w:rPr>
                <w:szCs w:val="24"/>
              </w:rPr>
              <w:t>-</w:t>
            </w:r>
          </w:p>
        </w:tc>
      </w:tr>
    </w:tbl>
    <w:p w:rsidR="00875BAD" w:rsidRPr="002A24F6" w:rsidRDefault="00875BAD" w:rsidP="00875BAD">
      <w:pPr>
        <w:ind w:firstLine="708"/>
        <w:rPr>
          <w:szCs w:val="24"/>
        </w:rPr>
      </w:pPr>
    </w:p>
    <w:p w:rsidR="00A3650D" w:rsidRPr="00A3650D" w:rsidRDefault="00A3650D" w:rsidP="00A3650D">
      <w:pPr>
        <w:ind w:firstLine="708"/>
        <w:rPr>
          <w:szCs w:val="24"/>
        </w:rPr>
      </w:pPr>
      <w:r w:rsidRPr="00A3650D">
        <w:rPr>
          <w:szCs w:val="24"/>
        </w:rPr>
        <w:t>Соотношение городского и сельского населения составляет 63%/37%, что говорит о средней степени урбанизации.</w:t>
      </w:r>
    </w:p>
    <w:p w:rsidR="00A3650D" w:rsidRPr="00A3650D" w:rsidRDefault="00A3650D" w:rsidP="00A3650D">
      <w:pPr>
        <w:ind w:firstLine="708"/>
        <w:rPr>
          <w:szCs w:val="24"/>
        </w:rPr>
      </w:pPr>
      <w:r w:rsidRPr="00A3650D">
        <w:rPr>
          <w:szCs w:val="24"/>
        </w:rPr>
        <w:t>Территория Курганской области заселена достаточно неравномерно. Около 38% численности населения Курганской области – население городского округа город Курган.</w:t>
      </w:r>
    </w:p>
    <w:p w:rsidR="00875BAD" w:rsidRDefault="00A3650D" w:rsidP="00A3650D">
      <w:pPr>
        <w:ind w:firstLine="708"/>
        <w:rPr>
          <w:szCs w:val="24"/>
        </w:rPr>
      </w:pPr>
      <w:r w:rsidRPr="00A3650D">
        <w:rPr>
          <w:szCs w:val="24"/>
        </w:rPr>
        <w:t>Плотность населения городских округов и муниципальных округов Курганской области отражена</w:t>
      </w:r>
      <w:r>
        <w:rPr>
          <w:szCs w:val="24"/>
        </w:rPr>
        <w:t> </w:t>
      </w:r>
      <w:r w:rsidRPr="00A3650D">
        <w:rPr>
          <w:szCs w:val="24"/>
        </w:rPr>
        <w:t>в</w:t>
      </w:r>
      <w:r>
        <w:rPr>
          <w:szCs w:val="24"/>
        </w:rPr>
        <w:t> </w:t>
      </w:r>
      <w:r w:rsidRPr="00A3650D">
        <w:rPr>
          <w:szCs w:val="24"/>
        </w:rPr>
        <w:t>таблице</w:t>
      </w:r>
      <w:r>
        <w:rPr>
          <w:szCs w:val="24"/>
        </w:rPr>
        <w:t> </w:t>
      </w:r>
      <w:r w:rsidR="00083FD3">
        <w:rPr>
          <w:szCs w:val="24"/>
        </w:rPr>
        <w:t>14</w:t>
      </w:r>
      <w:r w:rsidRPr="00A3650D">
        <w:rPr>
          <w:szCs w:val="24"/>
        </w:rPr>
        <w:t>.</w:t>
      </w:r>
    </w:p>
    <w:p w:rsidR="00A3650D" w:rsidRDefault="00A3650D" w:rsidP="00A3650D">
      <w:pPr>
        <w:ind w:firstLine="708"/>
        <w:rPr>
          <w:szCs w:val="24"/>
        </w:rPr>
      </w:pPr>
    </w:p>
    <w:p w:rsidR="00A3650D" w:rsidRDefault="00A3650D" w:rsidP="00A3650D">
      <w:pPr>
        <w:ind w:firstLine="708"/>
        <w:rPr>
          <w:szCs w:val="24"/>
        </w:rPr>
      </w:pPr>
    </w:p>
    <w:p w:rsidR="00A3650D" w:rsidRDefault="00A3650D" w:rsidP="00A3650D">
      <w:pPr>
        <w:ind w:firstLine="708"/>
        <w:jc w:val="center"/>
        <w:rPr>
          <w:szCs w:val="24"/>
        </w:rPr>
      </w:pPr>
      <w:r w:rsidRPr="00A3650D">
        <w:rPr>
          <w:szCs w:val="24"/>
        </w:rPr>
        <w:t>Таблица 14. Плотность населения муниципальных образований Курганской области по данным</w:t>
      </w:r>
      <w:r>
        <w:rPr>
          <w:szCs w:val="24"/>
        </w:rPr>
        <w:t> </w:t>
      </w:r>
      <w:r w:rsidRPr="00A3650D">
        <w:rPr>
          <w:szCs w:val="24"/>
        </w:rPr>
        <w:t>1</w:t>
      </w:r>
      <w:r>
        <w:rPr>
          <w:szCs w:val="24"/>
        </w:rPr>
        <w:t> </w:t>
      </w:r>
      <w:r w:rsidRPr="00A3650D">
        <w:rPr>
          <w:szCs w:val="24"/>
        </w:rPr>
        <w:t>января</w:t>
      </w:r>
      <w:r>
        <w:rPr>
          <w:szCs w:val="24"/>
        </w:rPr>
        <w:t> </w:t>
      </w:r>
      <w:r w:rsidRPr="00A3650D">
        <w:rPr>
          <w:szCs w:val="24"/>
        </w:rPr>
        <w:t>2022</w:t>
      </w:r>
      <w:r>
        <w:rPr>
          <w:szCs w:val="24"/>
        </w:rPr>
        <w:t> </w:t>
      </w:r>
      <w:r w:rsidRPr="00A3650D">
        <w:rPr>
          <w:szCs w:val="24"/>
        </w:rPr>
        <w:t>года</w:t>
      </w:r>
    </w:p>
    <w:p w:rsidR="00A3650D" w:rsidRDefault="00A3650D" w:rsidP="00A3650D">
      <w:pPr>
        <w:ind w:firstLine="708"/>
        <w:jc w:val="center"/>
        <w:rPr>
          <w:szCs w:val="24"/>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44"/>
        <w:gridCol w:w="1418"/>
        <w:gridCol w:w="1138"/>
        <w:gridCol w:w="1342"/>
      </w:tblGrid>
      <w:tr w:rsidR="00A3650D" w:rsidRPr="00A3650D" w:rsidTr="00A3650D">
        <w:trPr>
          <w:trHeight w:val="920"/>
        </w:trPr>
        <w:tc>
          <w:tcPr>
            <w:tcW w:w="5944" w:type="dxa"/>
          </w:tcPr>
          <w:p w:rsidR="00A3650D" w:rsidRPr="00A3650D" w:rsidRDefault="00A3650D" w:rsidP="00A3650D">
            <w:pPr>
              <w:pStyle w:val="TableParagraph"/>
              <w:ind w:left="1500"/>
              <w:rPr>
                <w:rFonts w:ascii="Times New Roman" w:hAnsi="Times New Roman" w:cs="Times New Roman"/>
                <w:b/>
                <w:sz w:val="24"/>
                <w:szCs w:val="24"/>
              </w:rPr>
            </w:pPr>
            <w:r w:rsidRPr="00A3650D">
              <w:rPr>
                <w:rFonts w:ascii="Times New Roman" w:hAnsi="Times New Roman" w:cs="Times New Roman"/>
                <w:b/>
                <w:sz w:val="24"/>
                <w:szCs w:val="24"/>
              </w:rPr>
              <w:t>Муниципальное</w:t>
            </w:r>
            <w:r w:rsidRPr="00A3650D">
              <w:rPr>
                <w:rFonts w:ascii="Times New Roman" w:hAnsi="Times New Roman" w:cs="Times New Roman"/>
                <w:b/>
                <w:spacing w:val="-7"/>
                <w:sz w:val="24"/>
                <w:szCs w:val="24"/>
              </w:rPr>
              <w:t xml:space="preserve"> </w:t>
            </w:r>
            <w:r w:rsidRPr="00A3650D">
              <w:rPr>
                <w:rFonts w:ascii="Times New Roman" w:hAnsi="Times New Roman" w:cs="Times New Roman"/>
                <w:b/>
                <w:sz w:val="24"/>
                <w:szCs w:val="24"/>
              </w:rPr>
              <w:t>образование</w:t>
            </w:r>
          </w:p>
        </w:tc>
        <w:tc>
          <w:tcPr>
            <w:tcW w:w="1418" w:type="dxa"/>
          </w:tcPr>
          <w:p w:rsidR="00A3650D" w:rsidRPr="00A3650D" w:rsidRDefault="00A3650D" w:rsidP="00A3650D">
            <w:pPr>
              <w:pStyle w:val="TableParagraph"/>
              <w:spacing w:line="230" w:lineRule="atLeast"/>
              <w:ind w:left="117" w:right="94"/>
              <w:jc w:val="center"/>
              <w:rPr>
                <w:rFonts w:ascii="Times New Roman" w:hAnsi="Times New Roman" w:cs="Times New Roman"/>
                <w:b/>
                <w:sz w:val="24"/>
                <w:szCs w:val="24"/>
              </w:rPr>
            </w:pPr>
            <w:r w:rsidRPr="00A3650D">
              <w:rPr>
                <w:rFonts w:ascii="Times New Roman" w:hAnsi="Times New Roman" w:cs="Times New Roman"/>
                <w:b/>
                <w:spacing w:val="-1"/>
                <w:sz w:val="24"/>
                <w:szCs w:val="24"/>
              </w:rPr>
              <w:t>Численност</w:t>
            </w:r>
            <w:r w:rsidRPr="00A3650D">
              <w:rPr>
                <w:rFonts w:ascii="Times New Roman" w:hAnsi="Times New Roman" w:cs="Times New Roman"/>
                <w:b/>
                <w:spacing w:val="-53"/>
                <w:sz w:val="24"/>
                <w:szCs w:val="24"/>
              </w:rPr>
              <w:t xml:space="preserve"> </w:t>
            </w:r>
            <w:r w:rsidRPr="00A3650D">
              <w:rPr>
                <w:rFonts w:ascii="Times New Roman" w:hAnsi="Times New Roman" w:cs="Times New Roman"/>
                <w:b/>
                <w:sz w:val="24"/>
                <w:szCs w:val="24"/>
              </w:rPr>
              <w:t>ь</w:t>
            </w:r>
            <w:r w:rsidRPr="00A3650D">
              <w:rPr>
                <w:rFonts w:ascii="Times New Roman" w:hAnsi="Times New Roman" w:cs="Times New Roman"/>
                <w:b/>
                <w:spacing w:val="1"/>
                <w:sz w:val="24"/>
                <w:szCs w:val="24"/>
              </w:rPr>
              <w:t xml:space="preserve"> </w:t>
            </w:r>
            <w:r w:rsidRPr="00A3650D">
              <w:rPr>
                <w:rFonts w:ascii="Times New Roman" w:hAnsi="Times New Roman" w:cs="Times New Roman"/>
                <w:b/>
                <w:sz w:val="24"/>
                <w:szCs w:val="24"/>
              </w:rPr>
              <w:t>населения,</w:t>
            </w:r>
            <w:r w:rsidRPr="00A3650D">
              <w:rPr>
                <w:rFonts w:ascii="Times New Roman" w:hAnsi="Times New Roman" w:cs="Times New Roman"/>
                <w:b/>
                <w:spacing w:val="1"/>
                <w:sz w:val="24"/>
                <w:szCs w:val="24"/>
              </w:rPr>
              <w:t xml:space="preserve"> </w:t>
            </w:r>
            <w:r w:rsidRPr="00A3650D">
              <w:rPr>
                <w:rFonts w:ascii="Times New Roman" w:hAnsi="Times New Roman" w:cs="Times New Roman"/>
                <w:b/>
                <w:sz w:val="24"/>
                <w:szCs w:val="24"/>
              </w:rPr>
              <w:t>чел.</w:t>
            </w:r>
          </w:p>
        </w:tc>
        <w:tc>
          <w:tcPr>
            <w:tcW w:w="1138" w:type="dxa"/>
          </w:tcPr>
          <w:p w:rsidR="00A3650D" w:rsidRPr="00A3650D" w:rsidRDefault="00A3650D" w:rsidP="00A3650D">
            <w:pPr>
              <w:pStyle w:val="TableParagraph"/>
              <w:ind w:left="162" w:right="128" w:firstLine="8"/>
              <w:rPr>
                <w:rFonts w:ascii="Times New Roman" w:hAnsi="Times New Roman" w:cs="Times New Roman"/>
                <w:b/>
                <w:sz w:val="24"/>
                <w:szCs w:val="24"/>
              </w:rPr>
            </w:pPr>
            <w:r w:rsidRPr="00A3650D">
              <w:rPr>
                <w:rFonts w:ascii="Times New Roman" w:hAnsi="Times New Roman" w:cs="Times New Roman"/>
                <w:b/>
                <w:sz w:val="24"/>
                <w:szCs w:val="24"/>
              </w:rPr>
              <w:t>Площад</w:t>
            </w:r>
            <w:r w:rsidRPr="00A3650D">
              <w:rPr>
                <w:rFonts w:ascii="Times New Roman" w:hAnsi="Times New Roman" w:cs="Times New Roman"/>
                <w:b/>
                <w:spacing w:val="-53"/>
                <w:sz w:val="24"/>
                <w:szCs w:val="24"/>
              </w:rPr>
              <w:t xml:space="preserve"> </w:t>
            </w:r>
            <w:r w:rsidRPr="00A3650D">
              <w:rPr>
                <w:rFonts w:ascii="Times New Roman" w:hAnsi="Times New Roman" w:cs="Times New Roman"/>
                <w:b/>
                <w:sz w:val="24"/>
                <w:szCs w:val="24"/>
              </w:rPr>
              <w:t>ь,</w:t>
            </w:r>
            <w:r w:rsidRPr="00A3650D">
              <w:rPr>
                <w:rFonts w:ascii="Times New Roman" w:hAnsi="Times New Roman" w:cs="Times New Roman"/>
                <w:b/>
                <w:spacing w:val="-8"/>
                <w:sz w:val="24"/>
                <w:szCs w:val="24"/>
              </w:rPr>
              <w:t xml:space="preserve"> </w:t>
            </w:r>
            <w:r w:rsidRPr="00A3650D">
              <w:rPr>
                <w:rFonts w:ascii="Times New Roman" w:hAnsi="Times New Roman" w:cs="Times New Roman"/>
                <w:b/>
                <w:sz w:val="24"/>
                <w:szCs w:val="24"/>
              </w:rPr>
              <w:t>кв.</w:t>
            </w:r>
            <w:r w:rsidRPr="00A3650D">
              <w:rPr>
                <w:rFonts w:ascii="Times New Roman" w:hAnsi="Times New Roman" w:cs="Times New Roman"/>
                <w:b/>
                <w:spacing w:val="-8"/>
                <w:sz w:val="24"/>
                <w:szCs w:val="24"/>
              </w:rPr>
              <w:t xml:space="preserve"> </w:t>
            </w:r>
            <w:r w:rsidRPr="00A3650D">
              <w:rPr>
                <w:rFonts w:ascii="Times New Roman" w:hAnsi="Times New Roman" w:cs="Times New Roman"/>
                <w:b/>
                <w:sz w:val="24"/>
                <w:szCs w:val="24"/>
              </w:rPr>
              <w:t>км</w:t>
            </w:r>
          </w:p>
        </w:tc>
        <w:tc>
          <w:tcPr>
            <w:tcW w:w="1342" w:type="dxa"/>
          </w:tcPr>
          <w:p w:rsidR="00A3650D" w:rsidRPr="00A3650D" w:rsidRDefault="00A3650D" w:rsidP="00A3650D">
            <w:pPr>
              <w:pStyle w:val="TableParagraph"/>
              <w:ind w:left="118" w:right="97" w:firstLine="22"/>
              <w:jc w:val="both"/>
              <w:rPr>
                <w:rFonts w:ascii="Times New Roman" w:hAnsi="Times New Roman" w:cs="Times New Roman"/>
                <w:b/>
                <w:sz w:val="24"/>
                <w:szCs w:val="24"/>
                <w:lang w:val="ru-RU"/>
              </w:rPr>
            </w:pPr>
            <w:r w:rsidRPr="00A3650D">
              <w:rPr>
                <w:rFonts w:ascii="Times New Roman" w:hAnsi="Times New Roman" w:cs="Times New Roman"/>
                <w:b/>
                <w:sz w:val="24"/>
                <w:szCs w:val="24"/>
                <w:lang w:val="ru-RU"/>
              </w:rPr>
              <w:t>Плотность</w:t>
            </w:r>
            <w:r w:rsidRPr="00A3650D">
              <w:rPr>
                <w:rFonts w:ascii="Times New Roman" w:hAnsi="Times New Roman" w:cs="Times New Roman"/>
                <w:b/>
                <w:spacing w:val="-54"/>
                <w:sz w:val="24"/>
                <w:szCs w:val="24"/>
                <w:lang w:val="ru-RU"/>
              </w:rPr>
              <w:t xml:space="preserve"> </w:t>
            </w:r>
            <w:r w:rsidRPr="00A3650D">
              <w:rPr>
                <w:rFonts w:ascii="Times New Roman" w:hAnsi="Times New Roman" w:cs="Times New Roman"/>
                <w:b/>
                <w:spacing w:val="-1"/>
                <w:sz w:val="24"/>
                <w:szCs w:val="24"/>
                <w:lang w:val="ru-RU"/>
              </w:rPr>
              <w:t>населения,</w:t>
            </w:r>
            <w:r w:rsidRPr="00A3650D">
              <w:rPr>
                <w:rFonts w:ascii="Times New Roman" w:hAnsi="Times New Roman" w:cs="Times New Roman"/>
                <w:b/>
                <w:spacing w:val="-54"/>
                <w:sz w:val="24"/>
                <w:szCs w:val="24"/>
                <w:lang w:val="ru-RU"/>
              </w:rPr>
              <w:t xml:space="preserve"> </w:t>
            </w:r>
            <w:r w:rsidRPr="00A3650D">
              <w:rPr>
                <w:rFonts w:ascii="Times New Roman" w:hAnsi="Times New Roman" w:cs="Times New Roman"/>
                <w:b/>
                <w:sz w:val="24"/>
                <w:szCs w:val="24"/>
                <w:lang w:val="ru-RU"/>
              </w:rPr>
              <w:t>чел./кв.</w:t>
            </w:r>
            <w:r w:rsidRPr="00A3650D">
              <w:rPr>
                <w:rFonts w:ascii="Times New Roman" w:hAnsi="Times New Roman" w:cs="Times New Roman"/>
                <w:b/>
                <w:spacing w:val="-4"/>
                <w:sz w:val="24"/>
                <w:szCs w:val="24"/>
                <w:lang w:val="ru-RU"/>
              </w:rPr>
              <w:t xml:space="preserve"> </w:t>
            </w:r>
            <w:r w:rsidRPr="00A3650D">
              <w:rPr>
                <w:rFonts w:ascii="Times New Roman" w:hAnsi="Times New Roman" w:cs="Times New Roman"/>
                <w:b/>
                <w:sz w:val="24"/>
                <w:szCs w:val="24"/>
                <w:lang w:val="ru-RU"/>
              </w:rPr>
              <w:t>км</w:t>
            </w:r>
          </w:p>
        </w:tc>
      </w:tr>
      <w:tr w:rsidR="00A3650D" w:rsidRPr="00A3650D" w:rsidTr="00A3650D">
        <w:trPr>
          <w:trHeight w:val="242"/>
        </w:trPr>
        <w:tc>
          <w:tcPr>
            <w:tcW w:w="5944" w:type="dxa"/>
          </w:tcPr>
          <w:p w:rsidR="00A3650D" w:rsidRPr="00A3650D" w:rsidRDefault="00A3650D" w:rsidP="00A3650D">
            <w:pPr>
              <w:pStyle w:val="TableParagraph"/>
              <w:spacing w:before="9" w:line="212" w:lineRule="exact"/>
              <w:ind w:left="110"/>
              <w:rPr>
                <w:rFonts w:ascii="Times New Roman" w:hAnsi="Times New Roman" w:cs="Times New Roman"/>
                <w:sz w:val="24"/>
                <w:szCs w:val="24"/>
              </w:rPr>
            </w:pPr>
            <w:r w:rsidRPr="00A3650D">
              <w:rPr>
                <w:rFonts w:ascii="Times New Roman" w:hAnsi="Times New Roman" w:cs="Times New Roman"/>
                <w:spacing w:val="-1"/>
                <w:sz w:val="24"/>
                <w:szCs w:val="24"/>
              </w:rPr>
              <w:t>Курганская</w:t>
            </w:r>
            <w:r w:rsidRPr="00A3650D">
              <w:rPr>
                <w:rFonts w:ascii="Times New Roman" w:hAnsi="Times New Roman" w:cs="Times New Roman"/>
                <w:spacing w:val="-12"/>
                <w:sz w:val="24"/>
                <w:szCs w:val="24"/>
              </w:rPr>
              <w:t xml:space="preserve"> </w:t>
            </w:r>
            <w:r w:rsidRPr="00A3650D">
              <w:rPr>
                <w:rFonts w:ascii="Times New Roman" w:hAnsi="Times New Roman" w:cs="Times New Roman"/>
                <w:sz w:val="24"/>
                <w:szCs w:val="24"/>
              </w:rPr>
              <w:t>область</w:t>
            </w:r>
          </w:p>
        </w:tc>
        <w:tc>
          <w:tcPr>
            <w:tcW w:w="1418" w:type="dxa"/>
          </w:tcPr>
          <w:p w:rsidR="00A3650D" w:rsidRPr="00A3650D" w:rsidRDefault="00A3650D" w:rsidP="00A3650D">
            <w:pPr>
              <w:pStyle w:val="TableParagraph"/>
              <w:spacing w:before="6" w:line="216" w:lineRule="exact"/>
              <w:ind w:left="117" w:right="93"/>
              <w:jc w:val="center"/>
              <w:rPr>
                <w:rFonts w:ascii="Times New Roman" w:hAnsi="Times New Roman" w:cs="Times New Roman"/>
                <w:b/>
                <w:sz w:val="24"/>
                <w:szCs w:val="24"/>
              </w:rPr>
            </w:pPr>
            <w:r w:rsidRPr="00A3650D">
              <w:rPr>
                <w:rFonts w:ascii="Times New Roman" w:hAnsi="Times New Roman" w:cs="Times New Roman"/>
                <w:b/>
                <w:sz w:val="24"/>
                <w:szCs w:val="24"/>
              </w:rPr>
              <w:t>805510</w:t>
            </w:r>
          </w:p>
        </w:tc>
        <w:tc>
          <w:tcPr>
            <w:tcW w:w="1138" w:type="dxa"/>
          </w:tcPr>
          <w:p w:rsidR="00A3650D" w:rsidRPr="00A3650D" w:rsidRDefault="00A3650D" w:rsidP="00A3650D">
            <w:pPr>
              <w:pStyle w:val="TableParagraph"/>
              <w:spacing w:before="6" w:line="216" w:lineRule="exact"/>
              <w:ind w:left="132" w:right="110"/>
              <w:jc w:val="center"/>
              <w:rPr>
                <w:rFonts w:ascii="Times New Roman" w:hAnsi="Times New Roman" w:cs="Times New Roman"/>
                <w:b/>
                <w:sz w:val="24"/>
                <w:szCs w:val="24"/>
              </w:rPr>
            </w:pPr>
            <w:r w:rsidRPr="00A3650D">
              <w:rPr>
                <w:rFonts w:ascii="Times New Roman" w:hAnsi="Times New Roman" w:cs="Times New Roman"/>
                <w:b/>
                <w:sz w:val="24"/>
                <w:szCs w:val="24"/>
              </w:rPr>
              <w:t>71487,59</w:t>
            </w:r>
          </w:p>
        </w:tc>
        <w:tc>
          <w:tcPr>
            <w:tcW w:w="1342" w:type="dxa"/>
          </w:tcPr>
          <w:p w:rsidR="00A3650D" w:rsidRPr="00A3650D" w:rsidRDefault="00A3650D" w:rsidP="00A3650D">
            <w:pPr>
              <w:pStyle w:val="TableParagraph"/>
              <w:spacing w:before="6" w:line="216" w:lineRule="exact"/>
              <w:ind w:left="399" w:right="378"/>
              <w:jc w:val="center"/>
              <w:rPr>
                <w:rFonts w:ascii="Times New Roman" w:hAnsi="Times New Roman" w:cs="Times New Roman"/>
                <w:b/>
                <w:sz w:val="24"/>
                <w:szCs w:val="24"/>
              </w:rPr>
            </w:pPr>
            <w:r w:rsidRPr="00A3650D">
              <w:rPr>
                <w:rFonts w:ascii="Times New Roman" w:hAnsi="Times New Roman" w:cs="Times New Roman"/>
                <w:b/>
                <w:sz w:val="24"/>
                <w:szCs w:val="24"/>
              </w:rPr>
              <w:t>11,3</w:t>
            </w:r>
          </w:p>
        </w:tc>
      </w:tr>
      <w:tr w:rsidR="00A3650D" w:rsidRPr="00A3650D" w:rsidTr="00A3650D">
        <w:trPr>
          <w:trHeight w:val="243"/>
        </w:trPr>
        <w:tc>
          <w:tcPr>
            <w:tcW w:w="5944" w:type="dxa"/>
          </w:tcPr>
          <w:p w:rsidR="00A3650D" w:rsidRPr="00A3650D" w:rsidRDefault="00A3650D" w:rsidP="00A3650D">
            <w:pPr>
              <w:pStyle w:val="TableParagraph"/>
              <w:spacing w:before="9" w:line="214" w:lineRule="exact"/>
              <w:ind w:left="110"/>
              <w:rPr>
                <w:rFonts w:ascii="Times New Roman" w:hAnsi="Times New Roman" w:cs="Times New Roman"/>
                <w:sz w:val="24"/>
                <w:szCs w:val="24"/>
              </w:rPr>
            </w:pPr>
            <w:r w:rsidRPr="00A3650D">
              <w:rPr>
                <w:rFonts w:ascii="Times New Roman" w:hAnsi="Times New Roman" w:cs="Times New Roman"/>
                <w:spacing w:val="-1"/>
                <w:sz w:val="24"/>
                <w:szCs w:val="24"/>
              </w:rPr>
              <w:t>Городской</w:t>
            </w:r>
            <w:r w:rsidRPr="00A3650D">
              <w:rPr>
                <w:rFonts w:ascii="Times New Roman" w:hAnsi="Times New Roman" w:cs="Times New Roman"/>
                <w:spacing w:val="-11"/>
                <w:sz w:val="24"/>
                <w:szCs w:val="24"/>
              </w:rPr>
              <w:t xml:space="preserve"> </w:t>
            </w:r>
            <w:r w:rsidRPr="00A3650D">
              <w:rPr>
                <w:rFonts w:ascii="Times New Roman" w:hAnsi="Times New Roman" w:cs="Times New Roman"/>
                <w:spacing w:val="-1"/>
                <w:sz w:val="24"/>
                <w:szCs w:val="24"/>
              </w:rPr>
              <w:t>округ</w:t>
            </w:r>
            <w:r w:rsidRPr="00A3650D">
              <w:rPr>
                <w:rFonts w:ascii="Times New Roman" w:hAnsi="Times New Roman" w:cs="Times New Roman"/>
                <w:spacing w:val="-11"/>
                <w:sz w:val="24"/>
                <w:szCs w:val="24"/>
              </w:rPr>
              <w:t xml:space="preserve"> </w:t>
            </w:r>
            <w:r w:rsidRPr="00A3650D">
              <w:rPr>
                <w:rFonts w:ascii="Times New Roman" w:hAnsi="Times New Roman" w:cs="Times New Roman"/>
                <w:spacing w:val="-1"/>
                <w:sz w:val="24"/>
                <w:szCs w:val="24"/>
              </w:rPr>
              <w:t>город</w:t>
            </w:r>
            <w:r w:rsidRPr="00A3650D">
              <w:rPr>
                <w:rFonts w:ascii="Times New Roman" w:hAnsi="Times New Roman" w:cs="Times New Roman"/>
                <w:spacing w:val="-12"/>
                <w:sz w:val="24"/>
                <w:szCs w:val="24"/>
              </w:rPr>
              <w:t xml:space="preserve"> </w:t>
            </w:r>
            <w:r w:rsidRPr="00A3650D">
              <w:rPr>
                <w:rFonts w:ascii="Times New Roman" w:hAnsi="Times New Roman" w:cs="Times New Roman"/>
                <w:sz w:val="24"/>
                <w:szCs w:val="24"/>
              </w:rPr>
              <w:t>Курган</w:t>
            </w:r>
          </w:p>
        </w:tc>
        <w:tc>
          <w:tcPr>
            <w:tcW w:w="1418" w:type="dxa"/>
          </w:tcPr>
          <w:p w:rsidR="00A3650D" w:rsidRPr="00A3650D" w:rsidRDefault="00A3650D" w:rsidP="00A3650D">
            <w:pPr>
              <w:pStyle w:val="TableParagraph"/>
              <w:spacing w:before="9" w:line="214" w:lineRule="exact"/>
              <w:ind w:left="117" w:right="93"/>
              <w:jc w:val="center"/>
              <w:rPr>
                <w:rFonts w:ascii="Times New Roman" w:hAnsi="Times New Roman" w:cs="Times New Roman"/>
                <w:sz w:val="24"/>
                <w:szCs w:val="24"/>
              </w:rPr>
            </w:pPr>
            <w:r w:rsidRPr="00A3650D">
              <w:rPr>
                <w:rFonts w:ascii="Times New Roman" w:hAnsi="Times New Roman" w:cs="Times New Roman"/>
                <w:sz w:val="24"/>
                <w:szCs w:val="24"/>
              </w:rPr>
              <w:t>304727</w:t>
            </w:r>
          </w:p>
        </w:tc>
        <w:tc>
          <w:tcPr>
            <w:tcW w:w="1138" w:type="dxa"/>
          </w:tcPr>
          <w:p w:rsidR="00A3650D" w:rsidRPr="00A3650D" w:rsidRDefault="00A3650D" w:rsidP="00A3650D">
            <w:pPr>
              <w:pStyle w:val="TableParagraph"/>
              <w:spacing w:before="9" w:line="214" w:lineRule="exact"/>
              <w:ind w:left="132" w:right="108"/>
              <w:jc w:val="center"/>
              <w:rPr>
                <w:rFonts w:ascii="Times New Roman" w:hAnsi="Times New Roman" w:cs="Times New Roman"/>
                <w:sz w:val="24"/>
                <w:szCs w:val="24"/>
              </w:rPr>
            </w:pPr>
            <w:r w:rsidRPr="00A3650D">
              <w:rPr>
                <w:rFonts w:ascii="Times New Roman" w:hAnsi="Times New Roman" w:cs="Times New Roman"/>
                <w:sz w:val="24"/>
                <w:szCs w:val="24"/>
              </w:rPr>
              <w:t>393,03</w:t>
            </w:r>
          </w:p>
        </w:tc>
        <w:tc>
          <w:tcPr>
            <w:tcW w:w="1342" w:type="dxa"/>
          </w:tcPr>
          <w:p w:rsidR="00A3650D" w:rsidRPr="00A3650D" w:rsidRDefault="00A3650D" w:rsidP="00A3650D">
            <w:pPr>
              <w:pStyle w:val="TableParagraph"/>
              <w:spacing w:before="9" w:line="214" w:lineRule="exact"/>
              <w:ind w:left="402" w:right="378"/>
              <w:jc w:val="center"/>
              <w:rPr>
                <w:rFonts w:ascii="Times New Roman" w:hAnsi="Times New Roman" w:cs="Times New Roman"/>
                <w:sz w:val="24"/>
                <w:szCs w:val="24"/>
              </w:rPr>
            </w:pPr>
            <w:r w:rsidRPr="00A3650D">
              <w:rPr>
                <w:rFonts w:ascii="Times New Roman" w:hAnsi="Times New Roman" w:cs="Times New Roman"/>
                <w:sz w:val="24"/>
                <w:szCs w:val="24"/>
              </w:rPr>
              <w:t>775,3</w:t>
            </w:r>
          </w:p>
        </w:tc>
      </w:tr>
      <w:tr w:rsidR="00A3650D" w:rsidRPr="00A3650D" w:rsidTr="00A3650D">
        <w:trPr>
          <w:trHeight w:val="241"/>
        </w:trPr>
        <w:tc>
          <w:tcPr>
            <w:tcW w:w="5944" w:type="dxa"/>
          </w:tcPr>
          <w:p w:rsidR="00A3650D" w:rsidRPr="00A3650D" w:rsidRDefault="00A3650D" w:rsidP="00A3650D">
            <w:pPr>
              <w:pStyle w:val="TableParagraph"/>
              <w:spacing w:before="9" w:line="212" w:lineRule="exact"/>
              <w:ind w:left="110"/>
              <w:rPr>
                <w:rFonts w:ascii="Times New Roman" w:hAnsi="Times New Roman" w:cs="Times New Roman"/>
                <w:sz w:val="24"/>
                <w:szCs w:val="24"/>
              </w:rPr>
            </w:pPr>
            <w:r w:rsidRPr="00A3650D">
              <w:rPr>
                <w:rFonts w:ascii="Times New Roman" w:hAnsi="Times New Roman" w:cs="Times New Roman"/>
                <w:sz w:val="24"/>
                <w:szCs w:val="24"/>
              </w:rPr>
              <w:t>Городской</w:t>
            </w:r>
            <w:r w:rsidRPr="00A3650D">
              <w:rPr>
                <w:rFonts w:ascii="Times New Roman" w:hAnsi="Times New Roman" w:cs="Times New Roman"/>
                <w:spacing w:val="-11"/>
                <w:sz w:val="24"/>
                <w:szCs w:val="24"/>
              </w:rPr>
              <w:t xml:space="preserve"> </w:t>
            </w:r>
            <w:r w:rsidRPr="00A3650D">
              <w:rPr>
                <w:rFonts w:ascii="Times New Roman" w:hAnsi="Times New Roman" w:cs="Times New Roman"/>
                <w:sz w:val="24"/>
                <w:szCs w:val="24"/>
              </w:rPr>
              <w:t>округ</w:t>
            </w:r>
            <w:r w:rsidRPr="00A3650D">
              <w:rPr>
                <w:rFonts w:ascii="Times New Roman" w:hAnsi="Times New Roman" w:cs="Times New Roman"/>
                <w:spacing w:val="-12"/>
                <w:sz w:val="24"/>
                <w:szCs w:val="24"/>
              </w:rPr>
              <w:t xml:space="preserve"> </w:t>
            </w:r>
            <w:r w:rsidRPr="00A3650D">
              <w:rPr>
                <w:rFonts w:ascii="Times New Roman" w:hAnsi="Times New Roman" w:cs="Times New Roman"/>
                <w:sz w:val="24"/>
                <w:szCs w:val="24"/>
              </w:rPr>
              <w:t>город</w:t>
            </w:r>
            <w:r w:rsidRPr="00A3650D">
              <w:rPr>
                <w:rFonts w:ascii="Times New Roman" w:hAnsi="Times New Roman" w:cs="Times New Roman"/>
                <w:spacing w:val="-12"/>
                <w:sz w:val="24"/>
                <w:szCs w:val="24"/>
              </w:rPr>
              <w:t xml:space="preserve"> </w:t>
            </w:r>
            <w:r w:rsidRPr="00A3650D">
              <w:rPr>
                <w:rFonts w:ascii="Times New Roman" w:hAnsi="Times New Roman" w:cs="Times New Roman"/>
                <w:sz w:val="24"/>
                <w:szCs w:val="24"/>
              </w:rPr>
              <w:t>Шадринск</w:t>
            </w:r>
          </w:p>
        </w:tc>
        <w:tc>
          <w:tcPr>
            <w:tcW w:w="1418" w:type="dxa"/>
          </w:tcPr>
          <w:p w:rsidR="00A3650D" w:rsidRPr="00A3650D" w:rsidRDefault="00A3650D" w:rsidP="00A3650D">
            <w:pPr>
              <w:pStyle w:val="TableParagraph"/>
              <w:spacing w:before="9" w:line="212" w:lineRule="exact"/>
              <w:ind w:left="117" w:right="93"/>
              <w:jc w:val="center"/>
              <w:rPr>
                <w:rFonts w:ascii="Times New Roman" w:hAnsi="Times New Roman" w:cs="Times New Roman"/>
                <w:sz w:val="24"/>
                <w:szCs w:val="24"/>
              </w:rPr>
            </w:pPr>
            <w:r w:rsidRPr="00A3650D">
              <w:rPr>
                <w:rFonts w:ascii="Times New Roman" w:hAnsi="Times New Roman" w:cs="Times New Roman"/>
                <w:sz w:val="24"/>
                <w:szCs w:val="24"/>
              </w:rPr>
              <w:t>73570</w:t>
            </w:r>
          </w:p>
        </w:tc>
        <w:tc>
          <w:tcPr>
            <w:tcW w:w="1138" w:type="dxa"/>
          </w:tcPr>
          <w:p w:rsidR="00A3650D" w:rsidRPr="00A3650D" w:rsidRDefault="00A3650D" w:rsidP="00A3650D">
            <w:pPr>
              <w:pStyle w:val="TableParagraph"/>
              <w:spacing w:before="9" w:line="212" w:lineRule="exact"/>
              <w:ind w:left="132" w:right="108"/>
              <w:jc w:val="center"/>
              <w:rPr>
                <w:rFonts w:ascii="Times New Roman" w:hAnsi="Times New Roman" w:cs="Times New Roman"/>
                <w:sz w:val="24"/>
                <w:szCs w:val="24"/>
              </w:rPr>
            </w:pPr>
            <w:r w:rsidRPr="00A3650D">
              <w:rPr>
                <w:rFonts w:ascii="Times New Roman" w:hAnsi="Times New Roman" w:cs="Times New Roman"/>
                <w:sz w:val="24"/>
                <w:szCs w:val="24"/>
              </w:rPr>
              <w:t>173,66</w:t>
            </w:r>
          </w:p>
        </w:tc>
        <w:tc>
          <w:tcPr>
            <w:tcW w:w="1342" w:type="dxa"/>
          </w:tcPr>
          <w:p w:rsidR="00A3650D" w:rsidRPr="00A3650D" w:rsidRDefault="00A3650D" w:rsidP="00A3650D">
            <w:pPr>
              <w:pStyle w:val="TableParagraph"/>
              <w:spacing w:before="9" w:line="212" w:lineRule="exact"/>
              <w:ind w:left="402" w:right="378"/>
              <w:jc w:val="center"/>
              <w:rPr>
                <w:rFonts w:ascii="Times New Roman" w:hAnsi="Times New Roman" w:cs="Times New Roman"/>
                <w:sz w:val="24"/>
                <w:szCs w:val="24"/>
              </w:rPr>
            </w:pPr>
            <w:r w:rsidRPr="00A3650D">
              <w:rPr>
                <w:rFonts w:ascii="Times New Roman" w:hAnsi="Times New Roman" w:cs="Times New Roman"/>
                <w:sz w:val="24"/>
                <w:szCs w:val="24"/>
              </w:rPr>
              <w:t>423,6</w:t>
            </w:r>
          </w:p>
        </w:tc>
      </w:tr>
      <w:tr w:rsidR="00A3650D" w:rsidRPr="00A3650D" w:rsidTr="00A3650D">
        <w:trPr>
          <w:trHeight w:val="244"/>
        </w:trPr>
        <w:tc>
          <w:tcPr>
            <w:tcW w:w="5944" w:type="dxa"/>
          </w:tcPr>
          <w:p w:rsidR="00A3650D" w:rsidRPr="00A3650D" w:rsidRDefault="00A3650D" w:rsidP="00A3650D">
            <w:pPr>
              <w:pStyle w:val="TableParagraph"/>
              <w:spacing w:before="9" w:line="214" w:lineRule="exact"/>
              <w:ind w:left="110"/>
              <w:rPr>
                <w:rFonts w:ascii="Times New Roman" w:hAnsi="Times New Roman" w:cs="Times New Roman"/>
                <w:sz w:val="24"/>
                <w:szCs w:val="24"/>
                <w:lang w:val="ru-RU"/>
              </w:rPr>
            </w:pPr>
            <w:r w:rsidRPr="00A3650D">
              <w:rPr>
                <w:rFonts w:ascii="Times New Roman" w:hAnsi="Times New Roman" w:cs="Times New Roman"/>
                <w:spacing w:val="-1"/>
                <w:sz w:val="24"/>
                <w:szCs w:val="24"/>
                <w:lang w:val="ru-RU"/>
              </w:rPr>
              <w:t>Альменевский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pacing w:val="-1"/>
                <w:sz w:val="24"/>
                <w:szCs w:val="24"/>
                <w:lang w:val="ru-RU"/>
              </w:rPr>
              <w:t>муниципальный</w:t>
            </w:r>
            <w:r w:rsidRPr="00A3650D">
              <w:rPr>
                <w:rFonts w:ascii="Times New Roman" w:hAnsi="Times New Roman" w:cs="Times New Roman"/>
                <w:spacing w:val="-11"/>
                <w:sz w:val="24"/>
                <w:szCs w:val="24"/>
                <w:lang w:val="ru-RU"/>
              </w:rPr>
              <w:t xml:space="preserve"> </w:t>
            </w:r>
            <w:r w:rsidRPr="00A3650D">
              <w:rPr>
                <w:rFonts w:ascii="Times New Roman" w:hAnsi="Times New Roman" w:cs="Times New Roman"/>
                <w:spacing w:val="-1"/>
                <w:sz w:val="24"/>
                <w:szCs w:val="24"/>
                <w:lang w:val="ru-RU"/>
              </w:rPr>
              <w:t>округ</w:t>
            </w:r>
            <w:r w:rsidRPr="00A3650D">
              <w:rPr>
                <w:rFonts w:ascii="Times New Roman" w:hAnsi="Times New Roman" w:cs="Times New Roman"/>
                <w:spacing w:val="-7"/>
                <w:sz w:val="24"/>
                <w:szCs w:val="24"/>
                <w:lang w:val="ru-RU"/>
              </w:rPr>
              <w:t xml:space="preserve"> </w:t>
            </w:r>
            <w:r w:rsidRPr="00A3650D">
              <w:rPr>
                <w:rFonts w:ascii="Times New Roman" w:hAnsi="Times New Roman" w:cs="Times New Roman"/>
                <w:sz w:val="24"/>
                <w:szCs w:val="24"/>
                <w:lang w:val="ru-RU"/>
              </w:rPr>
              <w:t>Курганской</w:t>
            </w:r>
            <w:r w:rsidRPr="00A3650D">
              <w:rPr>
                <w:rFonts w:ascii="Times New Roman" w:hAnsi="Times New Roman" w:cs="Times New Roman"/>
                <w:spacing w:val="-10"/>
                <w:sz w:val="24"/>
                <w:szCs w:val="24"/>
                <w:lang w:val="ru-RU"/>
              </w:rPr>
              <w:t xml:space="preserve"> </w:t>
            </w:r>
            <w:r w:rsidRPr="00A3650D">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4" w:lineRule="exact"/>
              <w:ind w:left="115" w:right="94"/>
              <w:jc w:val="center"/>
              <w:rPr>
                <w:rFonts w:ascii="Times New Roman" w:hAnsi="Times New Roman" w:cs="Times New Roman"/>
                <w:sz w:val="24"/>
                <w:szCs w:val="24"/>
              </w:rPr>
            </w:pPr>
            <w:r w:rsidRPr="00A3650D">
              <w:rPr>
                <w:rFonts w:ascii="Times New Roman" w:hAnsi="Times New Roman" w:cs="Times New Roman"/>
                <w:sz w:val="24"/>
                <w:szCs w:val="24"/>
              </w:rPr>
              <w:t>8795</w:t>
            </w:r>
          </w:p>
        </w:tc>
        <w:tc>
          <w:tcPr>
            <w:tcW w:w="1138" w:type="dxa"/>
          </w:tcPr>
          <w:p w:rsidR="00A3650D" w:rsidRPr="00A3650D" w:rsidRDefault="00A3650D" w:rsidP="00A3650D">
            <w:pPr>
              <w:pStyle w:val="TableParagraph"/>
              <w:spacing w:before="9" w:line="214" w:lineRule="exact"/>
              <w:ind w:left="131" w:right="110"/>
              <w:jc w:val="center"/>
              <w:rPr>
                <w:rFonts w:ascii="Times New Roman" w:hAnsi="Times New Roman" w:cs="Times New Roman"/>
                <w:sz w:val="24"/>
                <w:szCs w:val="24"/>
              </w:rPr>
            </w:pPr>
            <w:r w:rsidRPr="00A3650D">
              <w:rPr>
                <w:rFonts w:ascii="Times New Roman" w:hAnsi="Times New Roman" w:cs="Times New Roman"/>
                <w:sz w:val="24"/>
                <w:szCs w:val="24"/>
              </w:rPr>
              <w:t>2486</w:t>
            </w:r>
          </w:p>
        </w:tc>
        <w:tc>
          <w:tcPr>
            <w:tcW w:w="1342" w:type="dxa"/>
          </w:tcPr>
          <w:p w:rsidR="00A3650D" w:rsidRPr="00A3650D" w:rsidRDefault="00A3650D" w:rsidP="00A3650D">
            <w:pPr>
              <w:pStyle w:val="TableParagraph"/>
              <w:spacing w:before="9" w:line="214"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3,5</w:t>
            </w:r>
          </w:p>
        </w:tc>
      </w:tr>
      <w:tr w:rsidR="00A3650D" w:rsidRPr="00A3650D" w:rsidTr="00A3650D">
        <w:trPr>
          <w:trHeight w:val="241"/>
        </w:trPr>
        <w:tc>
          <w:tcPr>
            <w:tcW w:w="5944" w:type="dxa"/>
          </w:tcPr>
          <w:p w:rsidR="00A3650D" w:rsidRPr="00A3650D" w:rsidRDefault="00A3650D" w:rsidP="00A3650D">
            <w:pPr>
              <w:pStyle w:val="TableParagraph"/>
              <w:spacing w:before="9" w:line="212" w:lineRule="exact"/>
              <w:ind w:left="110"/>
              <w:rPr>
                <w:rFonts w:ascii="Times New Roman" w:hAnsi="Times New Roman" w:cs="Times New Roman"/>
                <w:sz w:val="24"/>
                <w:szCs w:val="24"/>
                <w:lang w:val="ru-RU"/>
              </w:rPr>
            </w:pPr>
            <w:r w:rsidRPr="00A3650D">
              <w:rPr>
                <w:rFonts w:ascii="Times New Roman" w:hAnsi="Times New Roman" w:cs="Times New Roman"/>
                <w:spacing w:val="-1"/>
                <w:sz w:val="24"/>
                <w:szCs w:val="24"/>
                <w:lang w:val="ru-RU"/>
              </w:rPr>
              <w:t>Белозерский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pacing w:val="-1"/>
                <w:sz w:val="24"/>
                <w:szCs w:val="24"/>
                <w:lang w:val="ru-RU"/>
              </w:rPr>
              <w:t>муниципальный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z w:val="24"/>
                <w:szCs w:val="24"/>
                <w:lang w:val="ru-RU"/>
              </w:rPr>
              <w:t>округ</w:t>
            </w:r>
            <w:r w:rsidRPr="00A3650D">
              <w:rPr>
                <w:rFonts w:ascii="Times New Roman" w:hAnsi="Times New Roman" w:cs="Times New Roman"/>
                <w:spacing w:val="-8"/>
                <w:sz w:val="24"/>
                <w:szCs w:val="24"/>
                <w:lang w:val="ru-RU"/>
              </w:rPr>
              <w:t xml:space="preserve"> </w:t>
            </w:r>
            <w:r w:rsidRPr="00A3650D">
              <w:rPr>
                <w:rFonts w:ascii="Times New Roman" w:hAnsi="Times New Roman" w:cs="Times New Roman"/>
                <w:sz w:val="24"/>
                <w:szCs w:val="24"/>
                <w:lang w:val="ru-RU"/>
              </w:rPr>
              <w:t>Курганской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2" w:lineRule="exact"/>
              <w:ind w:left="117" w:right="93"/>
              <w:jc w:val="center"/>
              <w:rPr>
                <w:rFonts w:ascii="Times New Roman" w:hAnsi="Times New Roman" w:cs="Times New Roman"/>
                <w:sz w:val="24"/>
                <w:szCs w:val="24"/>
              </w:rPr>
            </w:pPr>
            <w:r w:rsidRPr="00A3650D">
              <w:rPr>
                <w:rFonts w:ascii="Times New Roman" w:hAnsi="Times New Roman" w:cs="Times New Roman"/>
                <w:sz w:val="24"/>
                <w:szCs w:val="24"/>
              </w:rPr>
              <w:t>14203</w:t>
            </w:r>
          </w:p>
        </w:tc>
        <w:tc>
          <w:tcPr>
            <w:tcW w:w="1138" w:type="dxa"/>
          </w:tcPr>
          <w:p w:rsidR="00A3650D" w:rsidRPr="00A3650D" w:rsidRDefault="00A3650D" w:rsidP="00A3650D">
            <w:pPr>
              <w:pStyle w:val="TableParagraph"/>
              <w:spacing w:before="9" w:line="212" w:lineRule="exact"/>
              <w:ind w:left="132" w:right="108"/>
              <w:jc w:val="center"/>
              <w:rPr>
                <w:rFonts w:ascii="Times New Roman" w:hAnsi="Times New Roman" w:cs="Times New Roman"/>
                <w:sz w:val="24"/>
                <w:szCs w:val="24"/>
              </w:rPr>
            </w:pPr>
            <w:r w:rsidRPr="00A3650D">
              <w:rPr>
                <w:rFonts w:ascii="Times New Roman" w:hAnsi="Times New Roman" w:cs="Times New Roman"/>
                <w:sz w:val="24"/>
                <w:szCs w:val="24"/>
              </w:rPr>
              <w:t>3425,59</w:t>
            </w:r>
          </w:p>
        </w:tc>
        <w:tc>
          <w:tcPr>
            <w:tcW w:w="1342" w:type="dxa"/>
          </w:tcPr>
          <w:p w:rsidR="00A3650D" w:rsidRPr="00A3650D" w:rsidRDefault="00A3650D" w:rsidP="00A3650D">
            <w:pPr>
              <w:pStyle w:val="TableParagraph"/>
              <w:spacing w:before="9" w:line="212"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4,1</w:t>
            </w:r>
          </w:p>
        </w:tc>
      </w:tr>
      <w:tr w:rsidR="00A3650D" w:rsidRPr="00A3650D" w:rsidTr="00A3650D">
        <w:trPr>
          <w:trHeight w:val="243"/>
        </w:trPr>
        <w:tc>
          <w:tcPr>
            <w:tcW w:w="5944" w:type="dxa"/>
          </w:tcPr>
          <w:p w:rsidR="00A3650D" w:rsidRPr="00A3650D" w:rsidRDefault="00A3650D" w:rsidP="00A3650D">
            <w:pPr>
              <w:pStyle w:val="TableParagraph"/>
              <w:spacing w:before="9" w:line="214" w:lineRule="exact"/>
              <w:ind w:left="110"/>
              <w:rPr>
                <w:rFonts w:ascii="Times New Roman" w:hAnsi="Times New Roman" w:cs="Times New Roman"/>
                <w:sz w:val="24"/>
                <w:szCs w:val="24"/>
                <w:lang w:val="ru-RU"/>
              </w:rPr>
            </w:pPr>
            <w:r w:rsidRPr="00A3650D">
              <w:rPr>
                <w:rFonts w:ascii="Times New Roman" w:hAnsi="Times New Roman" w:cs="Times New Roman"/>
                <w:spacing w:val="-1"/>
                <w:sz w:val="24"/>
                <w:szCs w:val="24"/>
                <w:lang w:val="ru-RU"/>
              </w:rPr>
              <w:t>Варгашинский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pacing w:val="-1"/>
                <w:sz w:val="24"/>
                <w:szCs w:val="24"/>
                <w:lang w:val="ru-RU"/>
              </w:rPr>
              <w:t>муниципальный</w:t>
            </w:r>
            <w:r w:rsidRPr="00A3650D">
              <w:rPr>
                <w:rFonts w:ascii="Times New Roman" w:hAnsi="Times New Roman" w:cs="Times New Roman"/>
                <w:spacing w:val="-11"/>
                <w:sz w:val="24"/>
                <w:szCs w:val="24"/>
                <w:lang w:val="ru-RU"/>
              </w:rPr>
              <w:t xml:space="preserve"> </w:t>
            </w:r>
            <w:r w:rsidRPr="00A3650D">
              <w:rPr>
                <w:rFonts w:ascii="Times New Roman" w:hAnsi="Times New Roman" w:cs="Times New Roman"/>
                <w:sz w:val="24"/>
                <w:szCs w:val="24"/>
                <w:lang w:val="ru-RU"/>
              </w:rPr>
              <w:t>округ</w:t>
            </w:r>
            <w:r w:rsidRPr="00A3650D">
              <w:rPr>
                <w:rFonts w:ascii="Times New Roman" w:hAnsi="Times New Roman" w:cs="Times New Roman"/>
                <w:spacing w:val="-8"/>
                <w:sz w:val="24"/>
                <w:szCs w:val="24"/>
                <w:lang w:val="ru-RU"/>
              </w:rPr>
              <w:t xml:space="preserve"> </w:t>
            </w:r>
            <w:r w:rsidRPr="00A3650D">
              <w:rPr>
                <w:rFonts w:ascii="Times New Roman" w:hAnsi="Times New Roman" w:cs="Times New Roman"/>
                <w:sz w:val="24"/>
                <w:szCs w:val="24"/>
                <w:lang w:val="ru-RU"/>
              </w:rPr>
              <w:t>Курганской</w:t>
            </w:r>
            <w:r w:rsidRPr="00A3650D">
              <w:rPr>
                <w:rFonts w:ascii="Times New Roman" w:hAnsi="Times New Roman" w:cs="Times New Roman"/>
                <w:spacing w:val="-11"/>
                <w:sz w:val="24"/>
                <w:szCs w:val="24"/>
                <w:lang w:val="ru-RU"/>
              </w:rPr>
              <w:t xml:space="preserve"> </w:t>
            </w:r>
            <w:r w:rsidRPr="00A3650D">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4" w:lineRule="exact"/>
              <w:ind w:left="117" w:right="93"/>
              <w:jc w:val="center"/>
              <w:rPr>
                <w:rFonts w:ascii="Times New Roman" w:hAnsi="Times New Roman" w:cs="Times New Roman"/>
                <w:sz w:val="24"/>
                <w:szCs w:val="24"/>
              </w:rPr>
            </w:pPr>
            <w:r w:rsidRPr="00A3650D">
              <w:rPr>
                <w:rFonts w:ascii="Times New Roman" w:hAnsi="Times New Roman" w:cs="Times New Roman"/>
                <w:sz w:val="24"/>
                <w:szCs w:val="24"/>
              </w:rPr>
              <w:t>17902</w:t>
            </w:r>
          </w:p>
        </w:tc>
        <w:tc>
          <w:tcPr>
            <w:tcW w:w="1138" w:type="dxa"/>
          </w:tcPr>
          <w:p w:rsidR="00A3650D" w:rsidRPr="00A3650D" w:rsidRDefault="00A3650D" w:rsidP="00A3650D">
            <w:pPr>
              <w:pStyle w:val="TableParagraph"/>
              <w:spacing w:before="9" w:line="214" w:lineRule="exact"/>
              <w:ind w:left="132" w:right="108"/>
              <w:jc w:val="center"/>
              <w:rPr>
                <w:rFonts w:ascii="Times New Roman" w:hAnsi="Times New Roman" w:cs="Times New Roman"/>
                <w:sz w:val="24"/>
                <w:szCs w:val="24"/>
              </w:rPr>
            </w:pPr>
            <w:r w:rsidRPr="00A3650D">
              <w:rPr>
                <w:rFonts w:ascii="Times New Roman" w:hAnsi="Times New Roman" w:cs="Times New Roman"/>
                <w:sz w:val="24"/>
                <w:szCs w:val="24"/>
              </w:rPr>
              <w:t>2981,86</w:t>
            </w:r>
          </w:p>
        </w:tc>
        <w:tc>
          <w:tcPr>
            <w:tcW w:w="1342" w:type="dxa"/>
          </w:tcPr>
          <w:p w:rsidR="00A3650D" w:rsidRPr="00A3650D" w:rsidRDefault="00A3650D" w:rsidP="00A3650D">
            <w:pPr>
              <w:pStyle w:val="TableParagraph"/>
              <w:spacing w:before="9" w:line="214"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6,0</w:t>
            </w:r>
          </w:p>
        </w:tc>
      </w:tr>
      <w:tr w:rsidR="00A3650D" w:rsidRPr="00A3650D" w:rsidTr="00A3650D">
        <w:trPr>
          <w:trHeight w:val="241"/>
        </w:trPr>
        <w:tc>
          <w:tcPr>
            <w:tcW w:w="5944" w:type="dxa"/>
          </w:tcPr>
          <w:p w:rsidR="00A3650D" w:rsidRPr="00A3650D" w:rsidRDefault="00A3650D" w:rsidP="00A3650D">
            <w:pPr>
              <w:pStyle w:val="TableParagraph"/>
              <w:spacing w:before="9" w:line="212" w:lineRule="exact"/>
              <w:ind w:left="110"/>
              <w:rPr>
                <w:rFonts w:ascii="Times New Roman" w:hAnsi="Times New Roman" w:cs="Times New Roman"/>
                <w:sz w:val="24"/>
                <w:szCs w:val="24"/>
                <w:lang w:val="ru-RU"/>
              </w:rPr>
            </w:pPr>
            <w:r w:rsidRPr="00A3650D">
              <w:rPr>
                <w:rFonts w:ascii="Times New Roman" w:hAnsi="Times New Roman" w:cs="Times New Roman"/>
                <w:spacing w:val="-1"/>
                <w:sz w:val="24"/>
                <w:szCs w:val="24"/>
                <w:lang w:val="ru-RU"/>
              </w:rPr>
              <w:t>Далматовский</w:t>
            </w:r>
            <w:r w:rsidRPr="00A3650D">
              <w:rPr>
                <w:rFonts w:ascii="Times New Roman" w:hAnsi="Times New Roman" w:cs="Times New Roman"/>
                <w:spacing w:val="-13"/>
                <w:sz w:val="24"/>
                <w:szCs w:val="24"/>
                <w:lang w:val="ru-RU"/>
              </w:rPr>
              <w:t xml:space="preserve"> </w:t>
            </w:r>
            <w:r w:rsidRPr="00A3650D">
              <w:rPr>
                <w:rFonts w:ascii="Times New Roman" w:hAnsi="Times New Roman" w:cs="Times New Roman"/>
                <w:spacing w:val="-1"/>
                <w:sz w:val="24"/>
                <w:szCs w:val="24"/>
                <w:lang w:val="ru-RU"/>
              </w:rPr>
              <w:t>муниципальный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pacing w:val="-1"/>
                <w:sz w:val="24"/>
                <w:szCs w:val="24"/>
                <w:lang w:val="ru-RU"/>
              </w:rPr>
              <w:t>округ</w:t>
            </w:r>
            <w:r w:rsidRPr="00A3650D">
              <w:rPr>
                <w:rFonts w:ascii="Times New Roman" w:hAnsi="Times New Roman" w:cs="Times New Roman"/>
                <w:spacing w:val="-9"/>
                <w:sz w:val="24"/>
                <w:szCs w:val="24"/>
                <w:lang w:val="ru-RU"/>
              </w:rPr>
              <w:t xml:space="preserve"> </w:t>
            </w:r>
            <w:r w:rsidRPr="00A3650D">
              <w:rPr>
                <w:rFonts w:ascii="Times New Roman" w:hAnsi="Times New Roman" w:cs="Times New Roman"/>
                <w:spacing w:val="-1"/>
                <w:sz w:val="24"/>
                <w:szCs w:val="24"/>
                <w:lang w:val="ru-RU"/>
              </w:rPr>
              <w:t>Курганской</w:t>
            </w:r>
            <w:r w:rsidRPr="00A3650D">
              <w:rPr>
                <w:rFonts w:ascii="Times New Roman" w:hAnsi="Times New Roman" w:cs="Times New Roman"/>
                <w:spacing w:val="-13"/>
                <w:sz w:val="24"/>
                <w:szCs w:val="24"/>
                <w:lang w:val="ru-RU"/>
              </w:rPr>
              <w:t xml:space="preserve"> </w:t>
            </w:r>
            <w:r w:rsidRPr="00A3650D">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2" w:lineRule="exact"/>
              <w:ind w:left="117" w:right="93"/>
              <w:jc w:val="center"/>
              <w:rPr>
                <w:rFonts w:ascii="Times New Roman" w:hAnsi="Times New Roman" w:cs="Times New Roman"/>
                <w:sz w:val="24"/>
                <w:szCs w:val="24"/>
              </w:rPr>
            </w:pPr>
            <w:r w:rsidRPr="00A3650D">
              <w:rPr>
                <w:rFonts w:ascii="Times New Roman" w:hAnsi="Times New Roman" w:cs="Times New Roman"/>
                <w:sz w:val="24"/>
                <w:szCs w:val="24"/>
              </w:rPr>
              <w:t>23529</w:t>
            </w:r>
          </w:p>
        </w:tc>
        <w:tc>
          <w:tcPr>
            <w:tcW w:w="1138" w:type="dxa"/>
          </w:tcPr>
          <w:p w:rsidR="00A3650D" w:rsidRPr="00A3650D" w:rsidRDefault="00A3650D" w:rsidP="00A3650D">
            <w:pPr>
              <w:pStyle w:val="TableParagraph"/>
              <w:spacing w:before="9" w:line="212" w:lineRule="exact"/>
              <w:ind w:left="132" w:right="108"/>
              <w:jc w:val="center"/>
              <w:rPr>
                <w:rFonts w:ascii="Times New Roman" w:hAnsi="Times New Roman" w:cs="Times New Roman"/>
                <w:sz w:val="24"/>
                <w:szCs w:val="24"/>
              </w:rPr>
            </w:pPr>
            <w:r w:rsidRPr="00A3650D">
              <w:rPr>
                <w:rFonts w:ascii="Times New Roman" w:hAnsi="Times New Roman" w:cs="Times New Roman"/>
                <w:sz w:val="24"/>
                <w:szCs w:val="24"/>
              </w:rPr>
              <w:t>3500,85</w:t>
            </w:r>
          </w:p>
        </w:tc>
        <w:tc>
          <w:tcPr>
            <w:tcW w:w="1342" w:type="dxa"/>
          </w:tcPr>
          <w:p w:rsidR="00A3650D" w:rsidRPr="00A3650D" w:rsidRDefault="00A3650D" w:rsidP="00A3650D">
            <w:pPr>
              <w:pStyle w:val="TableParagraph"/>
              <w:spacing w:before="9" w:line="212"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6,7</w:t>
            </w:r>
          </w:p>
        </w:tc>
      </w:tr>
      <w:tr w:rsidR="00A3650D" w:rsidRPr="00A3650D" w:rsidTr="00A3650D">
        <w:trPr>
          <w:trHeight w:val="244"/>
        </w:trPr>
        <w:tc>
          <w:tcPr>
            <w:tcW w:w="5944" w:type="dxa"/>
          </w:tcPr>
          <w:p w:rsidR="00A3650D" w:rsidRPr="00A3650D" w:rsidRDefault="00A3650D" w:rsidP="00A3650D">
            <w:pPr>
              <w:pStyle w:val="TableParagraph"/>
              <w:spacing w:before="9" w:line="214" w:lineRule="exact"/>
              <w:ind w:left="110"/>
              <w:rPr>
                <w:rFonts w:ascii="Times New Roman" w:hAnsi="Times New Roman" w:cs="Times New Roman"/>
                <w:sz w:val="24"/>
                <w:szCs w:val="24"/>
                <w:lang w:val="ru-RU"/>
              </w:rPr>
            </w:pPr>
            <w:r w:rsidRPr="00A3650D">
              <w:rPr>
                <w:rFonts w:ascii="Times New Roman" w:hAnsi="Times New Roman" w:cs="Times New Roman"/>
                <w:spacing w:val="-1"/>
                <w:sz w:val="24"/>
                <w:szCs w:val="24"/>
                <w:lang w:val="ru-RU"/>
              </w:rPr>
              <w:lastRenderedPageBreak/>
              <w:t>Звериноголовский</w:t>
            </w:r>
            <w:r w:rsidRPr="00A3650D">
              <w:rPr>
                <w:rFonts w:ascii="Times New Roman" w:hAnsi="Times New Roman" w:cs="Times New Roman"/>
                <w:spacing w:val="-13"/>
                <w:sz w:val="24"/>
                <w:szCs w:val="24"/>
                <w:lang w:val="ru-RU"/>
              </w:rPr>
              <w:t xml:space="preserve"> </w:t>
            </w:r>
            <w:r w:rsidRPr="00A3650D">
              <w:rPr>
                <w:rFonts w:ascii="Times New Roman" w:hAnsi="Times New Roman" w:cs="Times New Roman"/>
                <w:spacing w:val="-1"/>
                <w:sz w:val="24"/>
                <w:szCs w:val="24"/>
                <w:lang w:val="ru-RU"/>
              </w:rPr>
              <w:t>муниципальный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z w:val="24"/>
                <w:szCs w:val="24"/>
                <w:lang w:val="ru-RU"/>
              </w:rPr>
              <w:t>округ</w:t>
            </w:r>
            <w:r w:rsidRPr="00A3650D">
              <w:rPr>
                <w:rFonts w:ascii="Times New Roman" w:hAnsi="Times New Roman" w:cs="Times New Roman"/>
                <w:spacing w:val="-9"/>
                <w:sz w:val="24"/>
                <w:szCs w:val="24"/>
                <w:lang w:val="ru-RU"/>
              </w:rPr>
              <w:t xml:space="preserve"> </w:t>
            </w:r>
            <w:r w:rsidRPr="00A3650D">
              <w:rPr>
                <w:rFonts w:ascii="Times New Roman" w:hAnsi="Times New Roman" w:cs="Times New Roman"/>
                <w:sz w:val="24"/>
                <w:szCs w:val="24"/>
                <w:lang w:val="ru-RU"/>
              </w:rPr>
              <w:t>Курганской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4" w:lineRule="exact"/>
              <w:ind w:left="115" w:right="94"/>
              <w:jc w:val="center"/>
              <w:rPr>
                <w:rFonts w:ascii="Times New Roman" w:hAnsi="Times New Roman" w:cs="Times New Roman"/>
                <w:sz w:val="24"/>
                <w:szCs w:val="24"/>
              </w:rPr>
            </w:pPr>
            <w:r w:rsidRPr="00A3650D">
              <w:rPr>
                <w:rFonts w:ascii="Times New Roman" w:hAnsi="Times New Roman" w:cs="Times New Roman"/>
                <w:sz w:val="24"/>
                <w:szCs w:val="24"/>
              </w:rPr>
              <w:t>7075</w:t>
            </w:r>
          </w:p>
        </w:tc>
        <w:tc>
          <w:tcPr>
            <w:tcW w:w="1138" w:type="dxa"/>
          </w:tcPr>
          <w:p w:rsidR="00A3650D" w:rsidRPr="00A3650D" w:rsidRDefault="00A3650D" w:rsidP="00A3650D">
            <w:pPr>
              <w:pStyle w:val="TableParagraph"/>
              <w:spacing w:before="9" w:line="214" w:lineRule="exact"/>
              <w:ind w:left="132" w:right="108"/>
              <w:jc w:val="center"/>
              <w:rPr>
                <w:rFonts w:ascii="Times New Roman" w:hAnsi="Times New Roman" w:cs="Times New Roman"/>
                <w:sz w:val="24"/>
                <w:szCs w:val="24"/>
              </w:rPr>
            </w:pPr>
            <w:r w:rsidRPr="00A3650D">
              <w:rPr>
                <w:rFonts w:ascii="Times New Roman" w:hAnsi="Times New Roman" w:cs="Times New Roman"/>
                <w:sz w:val="24"/>
                <w:szCs w:val="24"/>
              </w:rPr>
              <w:t>1359,11</w:t>
            </w:r>
          </w:p>
        </w:tc>
        <w:tc>
          <w:tcPr>
            <w:tcW w:w="1342" w:type="dxa"/>
          </w:tcPr>
          <w:p w:rsidR="00A3650D" w:rsidRPr="00A3650D" w:rsidRDefault="00A3650D" w:rsidP="00A3650D">
            <w:pPr>
              <w:pStyle w:val="TableParagraph"/>
              <w:spacing w:before="9" w:line="214"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5,2</w:t>
            </w:r>
          </w:p>
        </w:tc>
      </w:tr>
      <w:tr w:rsidR="00A3650D" w:rsidRPr="00A3650D" w:rsidTr="00A3650D">
        <w:trPr>
          <w:trHeight w:val="241"/>
        </w:trPr>
        <w:tc>
          <w:tcPr>
            <w:tcW w:w="5944" w:type="dxa"/>
          </w:tcPr>
          <w:p w:rsidR="00A3650D" w:rsidRPr="00A3650D" w:rsidRDefault="00A3650D" w:rsidP="00A3650D">
            <w:pPr>
              <w:pStyle w:val="TableParagraph"/>
              <w:spacing w:before="9" w:line="212" w:lineRule="exact"/>
              <w:ind w:left="110"/>
              <w:rPr>
                <w:rFonts w:ascii="Times New Roman" w:hAnsi="Times New Roman" w:cs="Times New Roman"/>
                <w:sz w:val="24"/>
                <w:szCs w:val="24"/>
                <w:lang w:val="ru-RU"/>
              </w:rPr>
            </w:pPr>
            <w:r w:rsidRPr="00A3650D">
              <w:rPr>
                <w:rFonts w:ascii="Times New Roman" w:hAnsi="Times New Roman" w:cs="Times New Roman"/>
                <w:spacing w:val="-1"/>
                <w:sz w:val="24"/>
                <w:szCs w:val="24"/>
                <w:lang w:val="ru-RU"/>
              </w:rPr>
              <w:t>Каргапольский</w:t>
            </w:r>
            <w:r w:rsidRPr="00A3650D">
              <w:rPr>
                <w:rFonts w:ascii="Times New Roman" w:hAnsi="Times New Roman" w:cs="Times New Roman"/>
                <w:spacing w:val="-11"/>
                <w:sz w:val="24"/>
                <w:szCs w:val="24"/>
                <w:lang w:val="ru-RU"/>
              </w:rPr>
              <w:t xml:space="preserve"> </w:t>
            </w:r>
            <w:r w:rsidRPr="00A3650D">
              <w:rPr>
                <w:rFonts w:ascii="Times New Roman" w:hAnsi="Times New Roman" w:cs="Times New Roman"/>
                <w:spacing w:val="-1"/>
                <w:sz w:val="24"/>
                <w:szCs w:val="24"/>
                <w:lang w:val="ru-RU"/>
              </w:rPr>
              <w:t>муниципальный</w:t>
            </w:r>
            <w:r w:rsidRPr="00A3650D">
              <w:rPr>
                <w:rFonts w:ascii="Times New Roman" w:hAnsi="Times New Roman" w:cs="Times New Roman"/>
                <w:spacing w:val="-11"/>
                <w:sz w:val="24"/>
                <w:szCs w:val="24"/>
                <w:lang w:val="ru-RU"/>
              </w:rPr>
              <w:t xml:space="preserve"> </w:t>
            </w:r>
            <w:r w:rsidRPr="00A3650D">
              <w:rPr>
                <w:rFonts w:ascii="Times New Roman" w:hAnsi="Times New Roman" w:cs="Times New Roman"/>
                <w:spacing w:val="-1"/>
                <w:sz w:val="24"/>
                <w:szCs w:val="24"/>
                <w:lang w:val="ru-RU"/>
              </w:rPr>
              <w:t>округ</w:t>
            </w:r>
            <w:r w:rsidRPr="00A3650D">
              <w:rPr>
                <w:rFonts w:ascii="Times New Roman" w:hAnsi="Times New Roman" w:cs="Times New Roman"/>
                <w:spacing w:val="-8"/>
                <w:sz w:val="24"/>
                <w:szCs w:val="24"/>
                <w:lang w:val="ru-RU"/>
              </w:rPr>
              <w:t xml:space="preserve"> </w:t>
            </w:r>
            <w:r w:rsidRPr="00A3650D">
              <w:rPr>
                <w:rFonts w:ascii="Times New Roman" w:hAnsi="Times New Roman" w:cs="Times New Roman"/>
                <w:spacing w:val="-1"/>
                <w:sz w:val="24"/>
                <w:szCs w:val="24"/>
                <w:lang w:val="ru-RU"/>
              </w:rPr>
              <w:t>Курганской</w:t>
            </w:r>
            <w:r w:rsidRPr="00A3650D">
              <w:rPr>
                <w:rFonts w:ascii="Times New Roman" w:hAnsi="Times New Roman" w:cs="Times New Roman"/>
                <w:spacing w:val="-11"/>
                <w:sz w:val="24"/>
                <w:szCs w:val="24"/>
                <w:lang w:val="ru-RU"/>
              </w:rPr>
              <w:t xml:space="preserve"> </w:t>
            </w:r>
            <w:r w:rsidRPr="00A3650D">
              <w:rPr>
                <w:rFonts w:ascii="Times New Roman" w:hAnsi="Times New Roman" w:cs="Times New Roman"/>
                <w:spacing w:val="-1"/>
                <w:sz w:val="24"/>
                <w:szCs w:val="24"/>
                <w:lang w:val="ru-RU"/>
              </w:rPr>
              <w:t>области</w:t>
            </w:r>
          </w:p>
        </w:tc>
        <w:tc>
          <w:tcPr>
            <w:tcW w:w="1418" w:type="dxa"/>
          </w:tcPr>
          <w:p w:rsidR="00A3650D" w:rsidRPr="00A3650D" w:rsidRDefault="00A3650D" w:rsidP="00A3650D">
            <w:pPr>
              <w:pStyle w:val="TableParagraph"/>
              <w:spacing w:before="9" w:line="212" w:lineRule="exact"/>
              <w:ind w:left="117" w:right="93"/>
              <w:jc w:val="center"/>
              <w:rPr>
                <w:rFonts w:ascii="Times New Roman" w:hAnsi="Times New Roman" w:cs="Times New Roman"/>
                <w:sz w:val="24"/>
                <w:szCs w:val="24"/>
              </w:rPr>
            </w:pPr>
            <w:r w:rsidRPr="00A3650D">
              <w:rPr>
                <w:rFonts w:ascii="Times New Roman" w:hAnsi="Times New Roman" w:cs="Times New Roman"/>
                <w:sz w:val="24"/>
                <w:szCs w:val="24"/>
              </w:rPr>
              <w:t>28611</w:t>
            </w:r>
          </w:p>
        </w:tc>
        <w:tc>
          <w:tcPr>
            <w:tcW w:w="1138" w:type="dxa"/>
          </w:tcPr>
          <w:p w:rsidR="00A3650D" w:rsidRPr="00A3650D" w:rsidRDefault="00A3650D" w:rsidP="00A3650D">
            <w:pPr>
              <w:pStyle w:val="TableParagraph"/>
              <w:spacing w:before="9" w:line="212" w:lineRule="exact"/>
              <w:ind w:left="132" w:right="108"/>
              <w:jc w:val="center"/>
              <w:rPr>
                <w:rFonts w:ascii="Times New Roman" w:hAnsi="Times New Roman" w:cs="Times New Roman"/>
                <w:sz w:val="24"/>
                <w:szCs w:val="24"/>
              </w:rPr>
            </w:pPr>
            <w:r w:rsidRPr="00A3650D">
              <w:rPr>
                <w:rFonts w:ascii="Times New Roman" w:hAnsi="Times New Roman" w:cs="Times New Roman"/>
                <w:sz w:val="24"/>
                <w:szCs w:val="24"/>
              </w:rPr>
              <w:t>3193,3</w:t>
            </w:r>
          </w:p>
        </w:tc>
        <w:tc>
          <w:tcPr>
            <w:tcW w:w="1342" w:type="dxa"/>
          </w:tcPr>
          <w:p w:rsidR="00A3650D" w:rsidRPr="00A3650D" w:rsidRDefault="00A3650D" w:rsidP="00A3650D">
            <w:pPr>
              <w:pStyle w:val="TableParagraph"/>
              <w:spacing w:before="9" w:line="212"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9,0</w:t>
            </w:r>
          </w:p>
        </w:tc>
      </w:tr>
      <w:tr w:rsidR="00A3650D" w:rsidRPr="00A3650D" w:rsidTr="00A3650D">
        <w:trPr>
          <w:trHeight w:val="244"/>
        </w:trPr>
        <w:tc>
          <w:tcPr>
            <w:tcW w:w="5944" w:type="dxa"/>
          </w:tcPr>
          <w:p w:rsidR="00A3650D" w:rsidRPr="00A3650D" w:rsidRDefault="00A3650D" w:rsidP="00A3650D">
            <w:pPr>
              <w:pStyle w:val="TableParagraph"/>
              <w:spacing w:before="9" w:line="214" w:lineRule="exact"/>
              <w:ind w:left="110"/>
              <w:rPr>
                <w:rFonts w:ascii="Times New Roman" w:hAnsi="Times New Roman" w:cs="Times New Roman"/>
                <w:sz w:val="24"/>
                <w:szCs w:val="24"/>
                <w:lang w:val="ru-RU"/>
              </w:rPr>
            </w:pPr>
            <w:r w:rsidRPr="00A3650D">
              <w:rPr>
                <w:rFonts w:ascii="Times New Roman" w:hAnsi="Times New Roman" w:cs="Times New Roman"/>
                <w:spacing w:val="-1"/>
                <w:sz w:val="24"/>
                <w:szCs w:val="24"/>
                <w:lang w:val="ru-RU"/>
              </w:rPr>
              <w:t>Катайский</w:t>
            </w:r>
            <w:r w:rsidRPr="00A3650D">
              <w:rPr>
                <w:rFonts w:ascii="Times New Roman" w:hAnsi="Times New Roman" w:cs="Times New Roman"/>
                <w:spacing w:val="-11"/>
                <w:sz w:val="24"/>
                <w:szCs w:val="24"/>
                <w:lang w:val="ru-RU"/>
              </w:rPr>
              <w:t xml:space="preserve"> </w:t>
            </w:r>
            <w:r w:rsidRPr="00A3650D">
              <w:rPr>
                <w:rFonts w:ascii="Times New Roman" w:hAnsi="Times New Roman" w:cs="Times New Roman"/>
                <w:spacing w:val="-1"/>
                <w:sz w:val="24"/>
                <w:szCs w:val="24"/>
                <w:lang w:val="ru-RU"/>
              </w:rPr>
              <w:t>муниципальный</w:t>
            </w:r>
            <w:r w:rsidRPr="00A3650D">
              <w:rPr>
                <w:rFonts w:ascii="Times New Roman" w:hAnsi="Times New Roman" w:cs="Times New Roman"/>
                <w:spacing w:val="-11"/>
                <w:sz w:val="24"/>
                <w:szCs w:val="24"/>
                <w:lang w:val="ru-RU"/>
              </w:rPr>
              <w:t xml:space="preserve"> </w:t>
            </w:r>
            <w:r w:rsidRPr="00A3650D">
              <w:rPr>
                <w:rFonts w:ascii="Times New Roman" w:hAnsi="Times New Roman" w:cs="Times New Roman"/>
                <w:spacing w:val="-1"/>
                <w:sz w:val="24"/>
                <w:szCs w:val="24"/>
                <w:lang w:val="ru-RU"/>
              </w:rPr>
              <w:t>округ</w:t>
            </w:r>
            <w:r w:rsidRPr="00A3650D">
              <w:rPr>
                <w:rFonts w:ascii="Times New Roman" w:hAnsi="Times New Roman" w:cs="Times New Roman"/>
                <w:spacing w:val="-8"/>
                <w:sz w:val="24"/>
                <w:szCs w:val="24"/>
                <w:lang w:val="ru-RU"/>
              </w:rPr>
              <w:t xml:space="preserve"> </w:t>
            </w:r>
            <w:r w:rsidRPr="00A3650D">
              <w:rPr>
                <w:rFonts w:ascii="Times New Roman" w:hAnsi="Times New Roman" w:cs="Times New Roman"/>
                <w:spacing w:val="-1"/>
                <w:sz w:val="24"/>
                <w:szCs w:val="24"/>
                <w:lang w:val="ru-RU"/>
              </w:rPr>
              <w:t>Курганской</w:t>
            </w:r>
            <w:r w:rsidRPr="00A3650D">
              <w:rPr>
                <w:rFonts w:ascii="Times New Roman" w:hAnsi="Times New Roman" w:cs="Times New Roman"/>
                <w:spacing w:val="-11"/>
                <w:sz w:val="24"/>
                <w:szCs w:val="24"/>
                <w:lang w:val="ru-RU"/>
              </w:rPr>
              <w:t xml:space="preserve"> </w:t>
            </w:r>
            <w:r w:rsidRPr="00A3650D">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4" w:lineRule="exact"/>
              <w:ind w:left="117" w:right="93"/>
              <w:jc w:val="center"/>
              <w:rPr>
                <w:rFonts w:ascii="Times New Roman" w:hAnsi="Times New Roman" w:cs="Times New Roman"/>
                <w:sz w:val="24"/>
                <w:szCs w:val="24"/>
              </w:rPr>
            </w:pPr>
            <w:r w:rsidRPr="00A3650D">
              <w:rPr>
                <w:rFonts w:ascii="Times New Roman" w:hAnsi="Times New Roman" w:cs="Times New Roman"/>
                <w:sz w:val="24"/>
                <w:szCs w:val="24"/>
              </w:rPr>
              <w:t>20549</w:t>
            </w:r>
          </w:p>
        </w:tc>
        <w:tc>
          <w:tcPr>
            <w:tcW w:w="1138" w:type="dxa"/>
          </w:tcPr>
          <w:p w:rsidR="00A3650D" w:rsidRPr="00A3650D" w:rsidRDefault="00A3650D" w:rsidP="00A3650D">
            <w:pPr>
              <w:pStyle w:val="TableParagraph"/>
              <w:spacing w:before="9" w:line="214" w:lineRule="exact"/>
              <w:ind w:left="132" w:right="108"/>
              <w:jc w:val="center"/>
              <w:rPr>
                <w:rFonts w:ascii="Times New Roman" w:hAnsi="Times New Roman" w:cs="Times New Roman"/>
                <w:sz w:val="24"/>
                <w:szCs w:val="24"/>
              </w:rPr>
            </w:pPr>
            <w:r w:rsidRPr="00A3650D">
              <w:rPr>
                <w:rFonts w:ascii="Times New Roman" w:hAnsi="Times New Roman" w:cs="Times New Roman"/>
                <w:sz w:val="24"/>
                <w:szCs w:val="24"/>
              </w:rPr>
              <w:t>2671,8</w:t>
            </w:r>
          </w:p>
        </w:tc>
        <w:tc>
          <w:tcPr>
            <w:tcW w:w="1342" w:type="dxa"/>
          </w:tcPr>
          <w:p w:rsidR="00A3650D" w:rsidRPr="00A3650D" w:rsidRDefault="00A3650D" w:rsidP="00A3650D">
            <w:pPr>
              <w:pStyle w:val="TableParagraph"/>
              <w:spacing w:before="9" w:line="214"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7,7</w:t>
            </w:r>
          </w:p>
        </w:tc>
      </w:tr>
      <w:tr w:rsidR="00A3650D" w:rsidRPr="00A3650D" w:rsidTr="00A3650D">
        <w:trPr>
          <w:trHeight w:val="241"/>
        </w:trPr>
        <w:tc>
          <w:tcPr>
            <w:tcW w:w="5944" w:type="dxa"/>
          </w:tcPr>
          <w:p w:rsidR="00A3650D" w:rsidRPr="00A3650D" w:rsidRDefault="00A3650D" w:rsidP="00A3650D">
            <w:pPr>
              <w:pStyle w:val="TableParagraph"/>
              <w:spacing w:before="9" w:line="212" w:lineRule="exact"/>
              <w:ind w:left="110"/>
              <w:rPr>
                <w:rFonts w:ascii="Times New Roman" w:hAnsi="Times New Roman" w:cs="Times New Roman"/>
                <w:sz w:val="24"/>
                <w:szCs w:val="24"/>
                <w:lang w:val="ru-RU"/>
              </w:rPr>
            </w:pPr>
            <w:r w:rsidRPr="00A3650D">
              <w:rPr>
                <w:rFonts w:ascii="Times New Roman" w:hAnsi="Times New Roman" w:cs="Times New Roman"/>
                <w:spacing w:val="-1"/>
                <w:sz w:val="24"/>
                <w:szCs w:val="24"/>
                <w:lang w:val="ru-RU"/>
              </w:rPr>
              <w:t>Кетовский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pacing w:val="-1"/>
                <w:sz w:val="24"/>
                <w:szCs w:val="24"/>
                <w:lang w:val="ru-RU"/>
              </w:rPr>
              <w:t>муниципальный</w:t>
            </w:r>
            <w:r w:rsidRPr="00A3650D">
              <w:rPr>
                <w:rFonts w:ascii="Times New Roman" w:hAnsi="Times New Roman" w:cs="Times New Roman"/>
                <w:spacing w:val="-10"/>
                <w:sz w:val="24"/>
                <w:szCs w:val="24"/>
                <w:lang w:val="ru-RU"/>
              </w:rPr>
              <w:t xml:space="preserve"> </w:t>
            </w:r>
            <w:r w:rsidRPr="00A3650D">
              <w:rPr>
                <w:rFonts w:ascii="Times New Roman" w:hAnsi="Times New Roman" w:cs="Times New Roman"/>
                <w:spacing w:val="-1"/>
                <w:sz w:val="24"/>
                <w:szCs w:val="24"/>
                <w:lang w:val="ru-RU"/>
              </w:rPr>
              <w:t>округ</w:t>
            </w:r>
            <w:r w:rsidRPr="00A3650D">
              <w:rPr>
                <w:rFonts w:ascii="Times New Roman" w:hAnsi="Times New Roman" w:cs="Times New Roman"/>
                <w:spacing w:val="-6"/>
                <w:sz w:val="24"/>
                <w:szCs w:val="24"/>
                <w:lang w:val="ru-RU"/>
              </w:rPr>
              <w:t xml:space="preserve"> </w:t>
            </w:r>
            <w:r w:rsidRPr="00A3650D">
              <w:rPr>
                <w:rFonts w:ascii="Times New Roman" w:hAnsi="Times New Roman" w:cs="Times New Roman"/>
                <w:spacing w:val="-1"/>
                <w:sz w:val="24"/>
                <w:szCs w:val="24"/>
                <w:lang w:val="ru-RU"/>
              </w:rPr>
              <w:t>Курганской</w:t>
            </w:r>
            <w:r w:rsidRPr="00A3650D">
              <w:rPr>
                <w:rFonts w:ascii="Times New Roman" w:hAnsi="Times New Roman" w:cs="Times New Roman"/>
                <w:spacing w:val="-10"/>
                <w:sz w:val="24"/>
                <w:szCs w:val="24"/>
                <w:lang w:val="ru-RU"/>
              </w:rPr>
              <w:t xml:space="preserve"> </w:t>
            </w:r>
            <w:r w:rsidRPr="00A3650D">
              <w:rPr>
                <w:rFonts w:ascii="Times New Roman" w:hAnsi="Times New Roman" w:cs="Times New Roman"/>
                <w:spacing w:val="-1"/>
                <w:sz w:val="24"/>
                <w:szCs w:val="24"/>
                <w:lang w:val="ru-RU"/>
              </w:rPr>
              <w:t>области</w:t>
            </w:r>
          </w:p>
        </w:tc>
        <w:tc>
          <w:tcPr>
            <w:tcW w:w="1418" w:type="dxa"/>
          </w:tcPr>
          <w:p w:rsidR="00A3650D" w:rsidRPr="00A3650D" w:rsidRDefault="00A3650D" w:rsidP="00A3650D">
            <w:pPr>
              <w:pStyle w:val="TableParagraph"/>
              <w:spacing w:before="9" w:line="212" w:lineRule="exact"/>
              <w:ind w:left="117" w:right="93"/>
              <w:jc w:val="center"/>
              <w:rPr>
                <w:rFonts w:ascii="Times New Roman" w:hAnsi="Times New Roman" w:cs="Times New Roman"/>
                <w:sz w:val="24"/>
                <w:szCs w:val="24"/>
              </w:rPr>
            </w:pPr>
            <w:r w:rsidRPr="00A3650D">
              <w:rPr>
                <w:rFonts w:ascii="Times New Roman" w:hAnsi="Times New Roman" w:cs="Times New Roman"/>
                <w:sz w:val="24"/>
                <w:szCs w:val="24"/>
              </w:rPr>
              <w:t>62559</w:t>
            </w:r>
          </w:p>
        </w:tc>
        <w:tc>
          <w:tcPr>
            <w:tcW w:w="1138" w:type="dxa"/>
          </w:tcPr>
          <w:p w:rsidR="00A3650D" w:rsidRPr="00A3650D" w:rsidRDefault="00A3650D" w:rsidP="00A3650D">
            <w:pPr>
              <w:pStyle w:val="TableParagraph"/>
              <w:spacing w:before="9" w:line="212" w:lineRule="exact"/>
              <w:ind w:left="132" w:right="108"/>
              <w:jc w:val="center"/>
              <w:rPr>
                <w:rFonts w:ascii="Times New Roman" w:hAnsi="Times New Roman" w:cs="Times New Roman"/>
                <w:sz w:val="24"/>
                <w:szCs w:val="24"/>
              </w:rPr>
            </w:pPr>
            <w:r w:rsidRPr="00A3650D">
              <w:rPr>
                <w:rFonts w:ascii="Times New Roman" w:hAnsi="Times New Roman" w:cs="Times New Roman"/>
                <w:sz w:val="24"/>
                <w:szCs w:val="24"/>
              </w:rPr>
              <w:t>3325,1</w:t>
            </w:r>
          </w:p>
        </w:tc>
        <w:tc>
          <w:tcPr>
            <w:tcW w:w="1342" w:type="dxa"/>
          </w:tcPr>
          <w:p w:rsidR="00A3650D" w:rsidRPr="00A3650D" w:rsidRDefault="00A3650D" w:rsidP="00A3650D">
            <w:pPr>
              <w:pStyle w:val="TableParagraph"/>
              <w:spacing w:before="9" w:line="212" w:lineRule="exact"/>
              <w:ind w:left="399" w:right="378"/>
              <w:jc w:val="center"/>
              <w:rPr>
                <w:rFonts w:ascii="Times New Roman" w:hAnsi="Times New Roman" w:cs="Times New Roman"/>
                <w:sz w:val="24"/>
                <w:szCs w:val="24"/>
              </w:rPr>
            </w:pPr>
            <w:r w:rsidRPr="00A3650D">
              <w:rPr>
                <w:rFonts w:ascii="Times New Roman" w:hAnsi="Times New Roman" w:cs="Times New Roman"/>
                <w:sz w:val="24"/>
                <w:szCs w:val="24"/>
              </w:rPr>
              <w:t>18,8</w:t>
            </w:r>
          </w:p>
        </w:tc>
      </w:tr>
      <w:tr w:rsidR="00A3650D" w:rsidRPr="00A3650D" w:rsidTr="00A3650D">
        <w:trPr>
          <w:trHeight w:val="244"/>
        </w:trPr>
        <w:tc>
          <w:tcPr>
            <w:tcW w:w="5944" w:type="dxa"/>
          </w:tcPr>
          <w:p w:rsidR="00A3650D" w:rsidRPr="00A3650D" w:rsidRDefault="00A3650D" w:rsidP="00A3650D">
            <w:pPr>
              <w:pStyle w:val="TableParagraph"/>
              <w:spacing w:before="9" w:line="214" w:lineRule="exact"/>
              <w:ind w:left="110"/>
              <w:rPr>
                <w:rFonts w:ascii="Times New Roman" w:hAnsi="Times New Roman" w:cs="Times New Roman"/>
                <w:sz w:val="24"/>
                <w:szCs w:val="24"/>
                <w:lang w:val="ru-RU"/>
              </w:rPr>
            </w:pPr>
            <w:r w:rsidRPr="00A3650D">
              <w:rPr>
                <w:rFonts w:ascii="Times New Roman" w:hAnsi="Times New Roman" w:cs="Times New Roman"/>
                <w:spacing w:val="-1"/>
                <w:sz w:val="24"/>
                <w:szCs w:val="24"/>
                <w:lang w:val="ru-RU"/>
              </w:rPr>
              <w:t>Куртамышский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pacing w:val="-1"/>
                <w:sz w:val="24"/>
                <w:szCs w:val="24"/>
                <w:lang w:val="ru-RU"/>
              </w:rPr>
              <w:t>муниципальный</w:t>
            </w:r>
            <w:r w:rsidRPr="00A3650D">
              <w:rPr>
                <w:rFonts w:ascii="Times New Roman" w:hAnsi="Times New Roman" w:cs="Times New Roman"/>
                <w:spacing w:val="-11"/>
                <w:sz w:val="24"/>
                <w:szCs w:val="24"/>
                <w:lang w:val="ru-RU"/>
              </w:rPr>
              <w:t xml:space="preserve"> </w:t>
            </w:r>
            <w:r w:rsidRPr="00A3650D">
              <w:rPr>
                <w:rFonts w:ascii="Times New Roman" w:hAnsi="Times New Roman" w:cs="Times New Roman"/>
                <w:spacing w:val="-1"/>
                <w:sz w:val="24"/>
                <w:szCs w:val="24"/>
                <w:lang w:val="ru-RU"/>
              </w:rPr>
              <w:t>округ</w:t>
            </w:r>
            <w:r w:rsidRPr="00A3650D">
              <w:rPr>
                <w:rFonts w:ascii="Times New Roman" w:hAnsi="Times New Roman" w:cs="Times New Roman"/>
                <w:spacing w:val="-9"/>
                <w:sz w:val="24"/>
                <w:szCs w:val="24"/>
                <w:lang w:val="ru-RU"/>
              </w:rPr>
              <w:t xml:space="preserve"> </w:t>
            </w:r>
            <w:r w:rsidRPr="00A3650D">
              <w:rPr>
                <w:rFonts w:ascii="Times New Roman" w:hAnsi="Times New Roman" w:cs="Times New Roman"/>
                <w:spacing w:val="-1"/>
                <w:sz w:val="24"/>
                <w:szCs w:val="24"/>
                <w:lang w:val="ru-RU"/>
              </w:rPr>
              <w:t>Курганской</w:t>
            </w:r>
            <w:r w:rsidRPr="00A3650D">
              <w:rPr>
                <w:rFonts w:ascii="Times New Roman" w:hAnsi="Times New Roman" w:cs="Times New Roman"/>
                <w:spacing w:val="-11"/>
                <w:sz w:val="24"/>
                <w:szCs w:val="24"/>
                <w:lang w:val="ru-RU"/>
              </w:rPr>
              <w:t xml:space="preserve"> </w:t>
            </w:r>
            <w:r w:rsidRPr="00A3650D">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4" w:lineRule="exact"/>
              <w:ind w:left="117" w:right="93"/>
              <w:jc w:val="center"/>
              <w:rPr>
                <w:rFonts w:ascii="Times New Roman" w:hAnsi="Times New Roman" w:cs="Times New Roman"/>
                <w:sz w:val="24"/>
                <w:szCs w:val="24"/>
              </w:rPr>
            </w:pPr>
            <w:r w:rsidRPr="00A3650D">
              <w:rPr>
                <w:rFonts w:ascii="Times New Roman" w:hAnsi="Times New Roman" w:cs="Times New Roman"/>
                <w:sz w:val="24"/>
                <w:szCs w:val="24"/>
              </w:rPr>
              <w:t>27443</w:t>
            </w:r>
          </w:p>
        </w:tc>
        <w:tc>
          <w:tcPr>
            <w:tcW w:w="1138" w:type="dxa"/>
          </w:tcPr>
          <w:p w:rsidR="00A3650D" w:rsidRPr="00A3650D" w:rsidRDefault="00A3650D" w:rsidP="00A3650D">
            <w:pPr>
              <w:pStyle w:val="TableParagraph"/>
              <w:spacing w:before="9" w:line="214" w:lineRule="exact"/>
              <w:ind w:left="132" w:right="108"/>
              <w:jc w:val="center"/>
              <w:rPr>
                <w:rFonts w:ascii="Times New Roman" w:hAnsi="Times New Roman" w:cs="Times New Roman"/>
                <w:sz w:val="24"/>
                <w:szCs w:val="24"/>
              </w:rPr>
            </w:pPr>
            <w:r w:rsidRPr="00A3650D">
              <w:rPr>
                <w:rFonts w:ascii="Times New Roman" w:hAnsi="Times New Roman" w:cs="Times New Roman"/>
                <w:sz w:val="24"/>
                <w:szCs w:val="24"/>
              </w:rPr>
              <w:t>3925,1</w:t>
            </w:r>
          </w:p>
        </w:tc>
        <w:tc>
          <w:tcPr>
            <w:tcW w:w="1342" w:type="dxa"/>
          </w:tcPr>
          <w:p w:rsidR="00A3650D" w:rsidRPr="00A3650D" w:rsidRDefault="00A3650D" w:rsidP="00A3650D">
            <w:pPr>
              <w:pStyle w:val="TableParagraph"/>
              <w:spacing w:before="9" w:line="214"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7,0</w:t>
            </w:r>
          </w:p>
        </w:tc>
      </w:tr>
      <w:tr w:rsidR="00A3650D" w:rsidRPr="00A3650D" w:rsidTr="00A3650D">
        <w:trPr>
          <w:trHeight w:val="241"/>
        </w:trPr>
        <w:tc>
          <w:tcPr>
            <w:tcW w:w="5944" w:type="dxa"/>
          </w:tcPr>
          <w:p w:rsidR="00A3650D" w:rsidRPr="00A3650D" w:rsidRDefault="00A3650D" w:rsidP="00A3650D">
            <w:pPr>
              <w:pStyle w:val="TableParagraph"/>
              <w:spacing w:before="9" w:line="212" w:lineRule="exact"/>
              <w:ind w:left="110"/>
              <w:rPr>
                <w:rFonts w:ascii="Times New Roman" w:hAnsi="Times New Roman" w:cs="Times New Roman"/>
                <w:sz w:val="24"/>
                <w:szCs w:val="24"/>
                <w:lang w:val="ru-RU"/>
              </w:rPr>
            </w:pPr>
            <w:r w:rsidRPr="00A3650D">
              <w:rPr>
                <w:rFonts w:ascii="Times New Roman" w:hAnsi="Times New Roman" w:cs="Times New Roman"/>
                <w:spacing w:val="-1"/>
                <w:sz w:val="24"/>
                <w:szCs w:val="24"/>
                <w:lang w:val="ru-RU"/>
              </w:rPr>
              <w:t>Лебяжьевский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pacing w:val="-1"/>
                <w:sz w:val="24"/>
                <w:szCs w:val="24"/>
                <w:lang w:val="ru-RU"/>
              </w:rPr>
              <w:t>муниципальный</w:t>
            </w:r>
            <w:r w:rsidRPr="00A3650D">
              <w:rPr>
                <w:rFonts w:ascii="Times New Roman" w:hAnsi="Times New Roman" w:cs="Times New Roman"/>
                <w:spacing w:val="-10"/>
                <w:sz w:val="24"/>
                <w:szCs w:val="24"/>
                <w:lang w:val="ru-RU"/>
              </w:rPr>
              <w:t xml:space="preserve"> </w:t>
            </w:r>
            <w:r w:rsidRPr="00A3650D">
              <w:rPr>
                <w:rFonts w:ascii="Times New Roman" w:hAnsi="Times New Roman" w:cs="Times New Roman"/>
                <w:spacing w:val="-1"/>
                <w:sz w:val="24"/>
                <w:szCs w:val="24"/>
                <w:lang w:val="ru-RU"/>
              </w:rPr>
              <w:t>округ</w:t>
            </w:r>
            <w:r w:rsidRPr="00A3650D">
              <w:rPr>
                <w:rFonts w:ascii="Times New Roman" w:hAnsi="Times New Roman" w:cs="Times New Roman"/>
                <w:spacing w:val="-7"/>
                <w:sz w:val="24"/>
                <w:szCs w:val="24"/>
                <w:lang w:val="ru-RU"/>
              </w:rPr>
              <w:t xml:space="preserve"> </w:t>
            </w:r>
            <w:r w:rsidRPr="00A3650D">
              <w:rPr>
                <w:rFonts w:ascii="Times New Roman" w:hAnsi="Times New Roman" w:cs="Times New Roman"/>
                <w:spacing w:val="-1"/>
                <w:sz w:val="24"/>
                <w:szCs w:val="24"/>
                <w:lang w:val="ru-RU"/>
              </w:rPr>
              <w:t>Курганской</w:t>
            </w:r>
            <w:r w:rsidRPr="00A3650D">
              <w:rPr>
                <w:rFonts w:ascii="Times New Roman" w:hAnsi="Times New Roman" w:cs="Times New Roman"/>
                <w:spacing w:val="-9"/>
                <w:sz w:val="24"/>
                <w:szCs w:val="24"/>
                <w:lang w:val="ru-RU"/>
              </w:rPr>
              <w:t xml:space="preserve"> </w:t>
            </w:r>
            <w:r w:rsidRPr="00A3650D">
              <w:rPr>
                <w:rFonts w:ascii="Times New Roman" w:hAnsi="Times New Roman" w:cs="Times New Roman"/>
                <w:spacing w:val="-1"/>
                <w:sz w:val="24"/>
                <w:szCs w:val="24"/>
                <w:lang w:val="ru-RU"/>
              </w:rPr>
              <w:t>области</w:t>
            </w:r>
          </w:p>
        </w:tc>
        <w:tc>
          <w:tcPr>
            <w:tcW w:w="1418" w:type="dxa"/>
          </w:tcPr>
          <w:p w:rsidR="00A3650D" w:rsidRPr="00A3650D" w:rsidRDefault="00A3650D" w:rsidP="00A3650D">
            <w:pPr>
              <w:pStyle w:val="TableParagraph"/>
              <w:spacing w:before="9" w:line="212" w:lineRule="exact"/>
              <w:ind w:left="117" w:right="93"/>
              <w:jc w:val="center"/>
              <w:rPr>
                <w:rFonts w:ascii="Times New Roman" w:hAnsi="Times New Roman" w:cs="Times New Roman"/>
                <w:sz w:val="24"/>
                <w:szCs w:val="24"/>
              </w:rPr>
            </w:pPr>
            <w:r w:rsidRPr="00A3650D">
              <w:rPr>
                <w:rFonts w:ascii="Times New Roman" w:hAnsi="Times New Roman" w:cs="Times New Roman"/>
                <w:sz w:val="24"/>
                <w:szCs w:val="24"/>
              </w:rPr>
              <w:t>12462</w:t>
            </w:r>
          </w:p>
        </w:tc>
        <w:tc>
          <w:tcPr>
            <w:tcW w:w="1138" w:type="dxa"/>
          </w:tcPr>
          <w:p w:rsidR="00A3650D" w:rsidRPr="00A3650D" w:rsidRDefault="00A3650D" w:rsidP="00A3650D">
            <w:pPr>
              <w:pStyle w:val="TableParagraph"/>
              <w:spacing w:before="9" w:line="212" w:lineRule="exact"/>
              <w:ind w:left="132" w:right="108"/>
              <w:jc w:val="center"/>
              <w:rPr>
                <w:rFonts w:ascii="Times New Roman" w:hAnsi="Times New Roman" w:cs="Times New Roman"/>
                <w:sz w:val="24"/>
                <w:szCs w:val="24"/>
              </w:rPr>
            </w:pPr>
            <w:r w:rsidRPr="00A3650D">
              <w:rPr>
                <w:rFonts w:ascii="Times New Roman" w:hAnsi="Times New Roman" w:cs="Times New Roman"/>
                <w:sz w:val="24"/>
                <w:szCs w:val="24"/>
              </w:rPr>
              <w:t>3177,46</w:t>
            </w:r>
          </w:p>
        </w:tc>
        <w:tc>
          <w:tcPr>
            <w:tcW w:w="1342" w:type="dxa"/>
          </w:tcPr>
          <w:p w:rsidR="00A3650D" w:rsidRPr="00A3650D" w:rsidRDefault="00A3650D" w:rsidP="00A3650D">
            <w:pPr>
              <w:pStyle w:val="TableParagraph"/>
              <w:spacing w:before="9" w:line="212"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3,9</w:t>
            </w:r>
          </w:p>
        </w:tc>
      </w:tr>
      <w:tr w:rsidR="00A3650D" w:rsidRPr="00A3650D" w:rsidTr="00A3650D">
        <w:trPr>
          <w:trHeight w:val="244"/>
        </w:trPr>
        <w:tc>
          <w:tcPr>
            <w:tcW w:w="5944" w:type="dxa"/>
          </w:tcPr>
          <w:p w:rsidR="00A3650D" w:rsidRPr="00A3650D" w:rsidRDefault="00A3650D" w:rsidP="00A3650D">
            <w:pPr>
              <w:pStyle w:val="TableParagraph"/>
              <w:spacing w:before="9" w:line="214" w:lineRule="exact"/>
              <w:ind w:left="110"/>
              <w:rPr>
                <w:rFonts w:ascii="Times New Roman" w:hAnsi="Times New Roman" w:cs="Times New Roman"/>
                <w:sz w:val="24"/>
                <w:szCs w:val="24"/>
                <w:lang w:val="ru-RU"/>
              </w:rPr>
            </w:pPr>
            <w:r w:rsidRPr="00A3650D">
              <w:rPr>
                <w:rFonts w:ascii="Times New Roman" w:hAnsi="Times New Roman" w:cs="Times New Roman"/>
                <w:spacing w:val="-1"/>
                <w:sz w:val="24"/>
                <w:szCs w:val="24"/>
                <w:lang w:val="ru-RU"/>
              </w:rPr>
              <w:t>Макушинский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pacing w:val="-1"/>
                <w:sz w:val="24"/>
                <w:szCs w:val="24"/>
                <w:lang w:val="ru-RU"/>
              </w:rPr>
              <w:t>муниципальный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pacing w:val="-1"/>
                <w:sz w:val="24"/>
                <w:szCs w:val="24"/>
                <w:lang w:val="ru-RU"/>
              </w:rPr>
              <w:t>округ</w:t>
            </w:r>
            <w:r w:rsidRPr="00A3650D">
              <w:rPr>
                <w:rFonts w:ascii="Times New Roman" w:hAnsi="Times New Roman" w:cs="Times New Roman"/>
                <w:spacing w:val="-9"/>
                <w:sz w:val="24"/>
                <w:szCs w:val="24"/>
                <w:lang w:val="ru-RU"/>
              </w:rPr>
              <w:t xml:space="preserve"> </w:t>
            </w:r>
            <w:r w:rsidRPr="00A3650D">
              <w:rPr>
                <w:rFonts w:ascii="Times New Roman" w:hAnsi="Times New Roman" w:cs="Times New Roman"/>
                <w:sz w:val="24"/>
                <w:szCs w:val="24"/>
                <w:lang w:val="ru-RU"/>
              </w:rPr>
              <w:t>Курганской</w:t>
            </w:r>
            <w:r w:rsidRPr="00A3650D">
              <w:rPr>
                <w:rFonts w:ascii="Times New Roman" w:hAnsi="Times New Roman" w:cs="Times New Roman"/>
                <w:spacing w:val="-11"/>
                <w:sz w:val="24"/>
                <w:szCs w:val="24"/>
                <w:lang w:val="ru-RU"/>
              </w:rPr>
              <w:t xml:space="preserve"> </w:t>
            </w:r>
            <w:r w:rsidRPr="00A3650D">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4" w:lineRule="exact"/>
              <w:ind w:left="117" w:right="93"/>
              <w:jc w:val="center"/>
              <w:rPr>
                <w:rFonts w:ascii="Times New Roman" w:hAnsi="Times New Roman" w:cs="Times New Roman"/>
                <w:sz w:val="24"/>
                <w:szCs w:val="24"/>
              </w:rPr>
            </w:pPr>
            <w:r w:rsidRPr="00A3650D">
              <w:rPr>
                <w:rFonts w:ascii="Times New Roman" w:hAnsi="Times New Roman" w:cs="Times New Roman"/>
                <w:sz w:val="24"/>
                <w:szCs w:val="24"/>
              </w:rPr>
              <w:t>14313</w:t>
            </w:r>
          </w:p>
        </w:tc>
        <w:tc>
          <w:tcPr>
            <w:tcW w:w="1138" w:type="dxa"/>
          </w:tcPr>
          <w:p w:rsidR="00A3650D" w:rsidRPr="00A3650D" w:rsidRDefault="00A3650D" w:rsidP="00A3650D">
            <w:pPr>
              <w:pStyle w:val="TableParagraph"/>
              <w:spacing w:before="9" w:line="214" w:lineRule="exact"/>
              <w:ind w:left="132" w:right="108"/>
              <w:jc w:val="center"/>
              <w:rPr>
                <w:rFonts w:ascii="Times New Roman" w:hAnsi="Times New Roman" w:cs="Times New Roman"/>
                <w:sz w:val="24"/>
                <w:szCs w:val="24"/>
              </w:rPr>
            </w:pPr>
            <w:r w:rsidRPr="00A3650D">
              <w:rPr>
                <w:rFonts w:ascii="Times New Roman" w:hAnsi="Times New Roman" w:cs="Times New Roman"/>
                <w:sz w:val="24"/>
                <w:szCs w:val="24"/>
              </w:rPr>
              <w:t>3473,96</w:t>
            </w:r>
          </w:p>
        </w:tc>
        <w:tc>
          <w:tcPr>
            <w:tcW w:w="1342" w:type="dxa"/>
          </w:tcPr>
          <w:p w:rsidR="00A3650D" w:rsidRPr="00A3650D" w:rsidRDefault="00A3650D" w:rsidP="00A3650D">
            <w:pPr>
              <w:pStyle w:val="TableParagraph"/>
              <w:spacing w:before="9" w:line="214"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4,1</w:t>
            </w:r>
          </w:p>
        </w:tc>
      </w:tr>
      <w:tr w:rsidR="00A3650D" w:rsidRPr="00A3650D" w:rsidTr="00A3650D">
        <w:trPr>
          <w:trHeight w:val="242"/>
        </w:trPr>
        <w:tc>
          <w:tcPr>
            <w:tcW w:w="5944" w:type="dxa"/>
          </w:tcPr>
          <w:p w:rsidR="00A3650D" w:rsidRPr="00A3650D" w:rsidRDefault="00A3650D" w:rsidP="00A3650D">
            <w:pPr>
              <w:pStyle w:val="TableParagraph"/>
              <w:spacing w:before="9" w:line="212" w:lineRule="exact"/>
              <w:ind w:left="110"/>
              <w:rPr>
                <w:rFonts w:ascii="Times New Roman" w:hAnsi="Times New Roman" w:cs="Times New Roman"/>
                <w:sz w:val="24"/>
                <w:szCs w:val="24"/>
                <w:lang w:val="ru-RU"/>
              </w:rPr>
            </w:pPr>
            <w:r w:rsidRPr="00A3650D">
              <w:rPr>
                <w:rFonts w:ascii="Times New Roman" w:hAnsi="Times New Roman" w:cs="Times New Roman"/>
                <w:spacing w:val="-1"/>
                <w:sz w:val="24"/>
                <w:szCs w:val="24"/>
                <w:lang w:val="ru-RU"/>
              </w:rPr>
              <w:t>Мишкинский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pacing w:val="-1"/>
                <w:sz w:val="24"/>
                <w:szCs w:val="24"/>
                <w:lang w:val="ru-RU"/>
              </w:rPr>
              <w:t>муниципальный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pacing w:val="-1"/>
                <w:sz w:val="24"/>
                <w:szCs w:val="24"/>
                <w:lang w:val="ru-RU"/>
              </w:rPr>
              <w:t>округ</w:t>
            </w:r>
            <w:r w:rsidRPr="00A3650D">
              <w:rPr>
                <w:rFonts w:ascii="Times New Roman" w:hAnsi="Times New Roman" w:cs="Times New Roman"/>
                <w:spacing w:val="-9"/>
                <w:sz w:val="24"/>
                <w:szCs w:val="24"/>
                <w:lang w:val="ru-RU"/>
              </w:rPr>
              <w:t xml:space="preserve"> </w:t>
            </w:r>
            <w:r w:rsidRPr="00A3650D">
              <w:rPr>
                <w:rFonts w:ascii="Times New Roman" w:hAnsi="Times New Roman" w:cs="Times New Roman"/>
                <w:sz w:val="24"/>
                <w:szCs w:val="24"/>
                <w:lang w:val="ru-RU"/>
              </w:rPr>
              <w:t>Курганской</w:t>
            </w:r>
            <w:r w:rsidRPr="00A3650D">
              <w:rPr>
                <w:rFonts w:ascii="Times New Roman" w:hAnsi="Times New Roman" w:cs="Times New Roman"/>
                <w:spacing w:val="-12"/>
                <w:sz w:val="24"/>
                <w:szCs w:val="24"/>
                <w:lang w:val="ru-RU"/>
              </w:rPr>
              <w:t xml:space="preserve"> </w:t>
            </w:r>
            <w:r w:rsidRPr="00A3650D">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2" w:lineRule="exact"/>
              <w:ind w:left="117" w:right="93"/>
              <w:jc w:val="center"/>
              <w:rPr>
                <w:rFonts w:ascii="Times New Roman" w:hAnsi="Times New Roman" w:cs="Times New Roman"/>
                <w:sz w:val="24"/>
                <w:szCs w:val="24"/>
              </w:rPr>
            </w:pPr>
            <w:r w:rsidRPr="00A3650D">
              <w:rPr>
                <w:rFonts w:ascii="Times New Roman" w:hAnsi="Times New Roman" w:cs="Times New Roman"/>
                <w:sz w:val="24"/>
                <w:szCs w:val="24"/>
              </w:rPr>
              <w:t>14022</w:t>
            </w:r>
          </w:p>
        </w:tc>
        <w:tc>
          <w:tcPr>
            <w:tcW w:w="1138" w:type="dxa"/>
          </w:tcPr>
          <w:p w:rsidR="00A3650D" w:rsidRPr="00A3650D" w:rsidRDefault="00A3650D" w:rsidP="00A3650D">
            <w:pPr>
              <w:pStyle w:val="TableParagraph"/>
              <w:spacing w:before="9" w:line="212" w:lineRule="exact"/>
              <w:ind w:left="132" w:right="108"/>
              <w:jc w:val="center"/>
              <w:rPr>
                <w:rFonts w:ascii="Times New Roman" w:hAnsi="Times New Roman" w:cs="Times New Roman"/>
                <w:sz w:val="24"/>
                <w:szCs w:val="24"/>
              </w:rPr>
            </w:pPr>
            <w:r w:rsidRPr="00A3650D">
              <w:rPr>
                <w:rFonts w:ascii="Times New Roman" w:hAnsi="Times New Roman" w:cs="Times New Roman"/>
                <w:sz w:val="24"/>
                <w:szCs w:val="24"/>
              </w:rPr>
              <w:t>3008,1</w:t>
            </w:r>
          </w:p>
        </w:tc>
        <w:tc>
          <w:tcPr>
            <w:tcW w:w="1342" w:type="dxa"/>
          </w:tcPr>
          <w:p w:rsidR="00A3650D" w:rsidRPr="00A3650D" w:rsidRDefault="00A3650D" w:rsidP="00A3650D">
            <w:pPr>
              <w:pStyle w:val="TableParagraph"/>
              <w:spacing w:before="9" w:line="212"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4,7</w:t>
            </w:r>
          </w:p>
        </w:tc>
      </w:tr>
      <w:tr w:rsidR="00A3650D" w:rsidRPr="00A3650D" w:rsidTr="00A3650D">
        <w:trPr>
          <w:trHeight w:val="244"/>
        </w:trPr>
        <w:tc>
          <w:tcPr>
            <w:tcW w:w="5944" w:type="dxa"/>
          </w:tcPr>
          <w:p w:rsidR="00A3650D" w:rsidRPr="00FF6EEF" w:rsidRDefault="00A3650D" w:rsidP="00A3650D">
            <w:pPr>
              <w:pStyle w:val="TableParagraph"/>
              <w:spacing w:before="9" w:line="214" w:lineRule="exact"/>
              <w:ind w:left="110"/>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Мокроусовский</w:t>
            </w:r>
            <w:r w:rsidRPr="00FF6EEF">
              <w:rPr>
                <w:rFonts w:ascii="Times New Roman" w:hAnsi="Times New Roman" w:cs="Times New Roman"/>
                <w:spacing w:val="-13"/>
                <w:sz w:val="24"/>
                <w:szCs w:val="24"/>
                <w:lang w:val="ru-RU"/>
              </w:rPr>
              <w:t xml:space="preserve"> </w:t>
            </w:r>
            <w:r w:rsidRPr="00FF6EEF">
              <w:rPr>
                <w:rFonts w:ascii="Times New Roman" w:hAnsi="Times New Roman" w:cs="Times New Roman"/>
                <w:spacing w:val="-1"/>
                <w:sz w:val="24"/>
                <w:szCs w:val="24"/>
                <w:lang w:val="ru-RU"/>
              </w:rPr>
              <w:t>муниципальный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pacing w:val="-1"/>
                <w:sz w:val="24"/>
                <w:szCs w:val="24"/>
                <w:lang w:val="ru-RU"/>
              </w:rPr>
              <w:t>округ</w:t>
            </w:r>
            <w:r w:rsidRPr="00FF6EEF">
              <w:rPr>
                <w:rFonts w:ascii="Times New Roman" w:hAnsi="Times New Roman" w:cs="Times New Roman"/>
                <w:spacing w:val="-9"/>
                <w:sz w:val="24"/>
                <w:szCs w:val="24"/>
                <w:lang w:val="ru-RU"/>
              </w:rPr>
              <w:t xml:space="preserve"> </w:t>
            </w:r>
            <w:r w:rsidRPr="00FF6EEF">
              <w:rPr>
                <w:rFonts w:ascii="Times New Roman" w:hAnsi="Times New Roman" w:cs="Times New Roman"/>
                <w:sz w:val="24"/>
                <w:szCs w:val="24"/>
                <w:lang w:val="ru-RU"/>
              </w:rPr>
              <w:t>Курганской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4" w:lineRule="exact"/>
              <w:ind w:right="407"/>
              <w:jc w:val="right"/>
              <w:rPr>
                <w:rFonts w:ascii="Times New Roman" w:hAnsi="Times New Roman" w:cs="Times New Roman"/>
                <w:sz w:val="24"/>
                <w:szCs w:val="24"/>
              </w:rPr>
            </w:pPr>
            <w:r w:rsidRPr="00A3650D">
              <w:rPr>
                <w:rFonts w:ascii="Times New Roman" w:hAnsi="Times New Roman" w:cs="Times New Roman"/>
                <w:sz w:val="24"/>
                <w:szCs w:val="24"/>
              </w:rPr>
              <w:t>10854</w:t>
            </w:r>
          </w:p>
        </w:tc>
        <w:tc>
          <w:tcPr>
            <w:tcW w:w="1138" w:type="dxa"/>
          </w:tcPr>
          <w:p w:rsidR="00A3650D" w:rsidRPr="00A3650D" w:rsidRDefault="00A3650D" w:rsidP="00A3650D">
            <w:pPr>
              <w:pStyle w:val="TableParagraph"/>
              <w:spacing w:before="9" w:line="214" w:lineRule="exact"/>
              <w:ind w:left="210"/>
              <w:rPr>
                <w:rFonts w:ascii="Times New Roman" w:hAnsi="Times New Roman" w:cs="Times New Roman"/>
                <w:sz w:val="24"/>
                <w:szCs w:val="24"/>
              </w:rPr>
            </w:pPr>
            <w:r w:rsidRPr="00A3650D">
              <w:rPr>
                <w:rFonts w:ascii="Times New Roman" w:hAnsi="Times New Roman" w:cs="Times New Roman"/>
                <w:sz w:val="24"/>
                <w:szCs w:val="24"/>
              </w:rPr>
              <w:t>3076,34</w:t>
            </w:r>
          </w:p>
        </w:tc>
        <w:tc>
          <w:tcPr>
            <w:tcW w:w="1342" w:type="dxa"/>
          </w:tcPr>
          <w:p w:rsidR="00A3650D" w:rsidRPr="00A3650D" w:rsidRDefault="00A3650D" w:rsidP="00A3650D">
            <w:pPr>
              <w:pStyle w:val="TableParagraph"/>
              <w:spacing w:before="9" w:line="214"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3,5</w:t>
            </w:r>
          </w:p>
        </w:tc>
      </w:tr>
      <w:tr w:rsidR="00A3650D" w:rsidRPr="00A3650D" w:rsidTr="00A3650D">
        <w:trPr>
          <w:trHeight w:val="242"/>
        </w:trPr>
        <w:tc>
          <w:tcPr>
            <w:tcW w:w="5944" w:type="dxa"/>
          </w:tcPr>
          <w:p w:rsidR="00A3650D" w:rsidRPr="00FF6EEF" w:rsidRDefault="00A3650D" w:rsidP="00A3650D">
            <w:pPr>
              <w:pStyle w:val="TableParagraph"/>
              <w:spacing w:before="9" w:line="212" w:lineRule="exact"/>
              <w:ind w:left="110"/>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Петуховский</w:t>
            </w:r>
            <w:r w:rsidRPr="00FF6EEF">
              <w:rPr>
                <w:rFonts w:ascii="Times New Roman" w:hAnsi="Times New Roman" w:cs="Times New Roman"/>
                <w:spacing w:val="-11"/>
                <w:sz w:val="24"/>
                <w:szCs w:val="24"/>
                <w:lang w:val="ru-RU"/>
              </w:rPr>
              <w:t xml:space="preserve"> </w:t>
            </w:r>
            <w:r w:rsidRPr="00FF6EEF">
              <w:rPr>
                <w:rFonts w:ascii="Times New Roman" w:hAnsi="Times New Roman" w:cs="Times New Roman"/>
                <w:spacing w:val="-1"/>
                <w:sz w:val="24"/>
                <w:szCs w:val="24"/>
                <w:lang w:val="ru-RU"/>
              </w:rPr>
              <w:t>муниципальный</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Курганской</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2" w:lineRule="exact"/>
              <w:ind w:right="407"/>
              <w:jc w:val="right"/>
              <w:rPr>
                <w:rFonts w:ascii="Times New Roman" w:hAnsi="Times New Roman" w:cs="Times New Roman"/>
                <w:sz w:val="24"/>
                <w:szCs w:val="24"/>
              </w:rPr>
            </w:pPr>
            <w:r w:rsidRPr="00A3650D">
              <w:rPr>
                <w:rFonts w:ascii="Times New Roman" w:hAnsi="Times New Roman" w:cs="Times New Roman"/>
                <w:sz w:val="24"/>
                <w:szCs w:val="24"/>
              </w:rPr>
              <w:t>15790</w:t>
            </w:r>
          </w:p>
        </w:tc>
        <w:tc>
          <w:tcPr>
            <w:tcW w:w="1138" w:type="dxa"/>
          </w:tcPr>
          <w:p w:rsidR="00A3650D" w:rsidRPr="00A3650D" w:rsidRDefault="00A3650D" w:rsidP="00A3650D">
            <w:pPr>
              <w:pStyle w:val="TableParagraph"/>
              <w:spacing w:before="9" w:line="212" w:lineRule="exact"/>
              <w:ind w:left="210"/>
              <w:rPr>
                <w:rFonts w:ascii="Times New Roman" w:hAnsi="Times New Roman" w:cs="Times New Roman"/>
                <w:sz w:val="24"/>
                <w:szCs w:val="24"/>
              </w:rPr>
            </w:pPr>
            <w:r w:rsidRPr="00A3650D">
              <w:rPr>
                <w:rFonts w:ascii="Times New Roman" w:hAnsi="Times New Roman" w:cs="Times New Roman"/>
                <w:sz w:val="24"/>
                <w:szCs w:val="24"/>
              </w:rPr>
              <w:t>2772,47</w:t>
            </w:r>
          </w:p>
        </w:tc>
        <w:tc>
          <w:tcPr>
            <w:tcW w:w="1342" w:type="dxa"/>
          </w:tcPr>
          <w:p w:rsidR="00A3650D" w:rsidRPr="00A3650D" w:rsidRDefault="00A3650D" w:rsidP="00A3650D">
            <w:pPr>
              <w:pStyle w:val="TableParagraph"/>
              <w:spacing w:before="9" w:line="212"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5,7</w:t>
            </w:r>
          </w:p>
        </w:tc>
      </w:tr>
      <w:tr w:rsidR="00A3650D" w:rsidRPr="00A3650D" w:rsidTr="00A3650D">
        <w:trPr>
          <w:trHeight w:val="243"/>
        </w:trPr>
        <w:tc>
          <w:tcPr>
            <w:tcW w:w="5944" w:type="dxa"/>
          </w:tcPr>
          <w:p w:rsidR="00A3650D" w:rsidRPr="00FF6EEF" w:rsidRDefault="00A3650D" w:rsidP="00A3650D">
            <w:pPr>
              <w:pStyle w:val="TableParagraph"/>
              <w:spacing w:before="9" w:line="214" w:lineRule="exact"/>
              <w:ind w:left="110"/>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Половинский</w:t>
            </w:r>
            <w:r w:rsidRPr="00FF6EEF">
              <w:rPr>
                <w:rFonts w:ascii="Times New Roman" w:hAnsi="Times New Roman" w:cs="Times New Roman"/>
                <w:spacing w:val="-11"/>
                <w:sz w:val="24"/>
                <w:szCs w:val="24"/>
                <w:lang w:val="ru-RU"/>
              </w:rPr>
              <w:t xml:space="preserve"> </w:t>
            </w:r>
            <w:r w:rsidRPr="00FF6EEF">
              <w:rPr>
                <w:rFonts w:ascii="Times New Roman" w:hAnsi="Times New Roman" w:cs="Times New Roman"/>
                <w:spacing w:val="-1"/>
                <w:sz w:val="24"/>
                <w:szCs w:val="24"/>
                <w:lang w:val="ru-RU"/>
              </w:rPr>
              <w:t>муниципальный</w:t>
            </w:r>
            <w:r w:rsidRPr="00FF6EEF">
              <w:rPr>
                <w:rFonts w:ascii="Times New Roman" w:hAnsi="Times New Roman" w:cs="Times New Roman"/>
                <w:spacing w:val="-11"/>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z w:val="24"/>
                <w:szCs w:val="24"/>
                <w:lang w:val="ru-RU"/>
              </w:rPr>
              <w:t>Курганской</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4" w:lineRule="exact"/>
              <w:ind w:right="464"/>
              <w:jc w:val="right"/>
              <w:rPr>
                <w:rFonts w:ascii="Times New Roman" w:hAnsi="Times New Roman" w:cs="Times New Roman"/>
                <w:sz w:val="24"/>
                <w:szCs w:val="24"/>
              </w:rPr>
            </w:pPr>
            <w:r w:rsidRPr="00A3650D">
              <w:rPr>
                <w:rFonts w:ascii="Times New Roman" w:hAnsi="Times New Roman" w:cs="Times New Roman"/>
                <w:sz w:val="24"/>
                <w:szCs w:val="24"/>
              </w:rPr>
              <w:t>9777</w:t>
            </w:r>
          </w:p>
        </w:tc>
        <w:tc>
          <w:tcPr>
            <w:tcW w:w="1138" w:type="dxa"/>
          </w:tcPr>
          <w:p w:rsidR="00A3650D" w:rsidRPr="00A3650D" w:rsidRDefault="00A3650D" w:rsidP="00A3650D">
            <w:pPr>
              <w:pStyle w:val="TableParagraph"/>
              <w:spacing w:before="9" w:line="214" w:lineRule="exact"/>
              <w:ind w:left="210"/>
              <w:rPr>
                <w:rFonts w:ascii="Times New Roman" w:hAnsi="Times New Roman" w:cs="Times New Roman"/>
                <w:sz w:val="24"/>
                <w:szCs w:val="24"/>
              </w:rPr>
            </w:pPr>
            <w:r w:rsidRPr="00A3650D">
              <w:rPr>
                <w:rFonts w:ascii="Times New Roman" w:hAnsi="Times New Roman" w:cs="Times New Roman"/>
                <w:sz w:val="24"/>
                <w:szCs w:val="24"/>
              </w:rPr>
              <w:t>2728,06</w:t>
            </w:r>
          </w:p>
        </w:tc>
        <w:tc>
          <w:tcPr>
            <w:tcW w:w="1342" w:type="dxa"/>
          </w:tcPr>
          <w:p w:rsidR="00A3650D" w:rsidRPr="00A3650D" w:rsidRDefault="00A3650D" w:rsidP="00A3650D">
            <w:pPr>
              <w:pStyle w:val="TableParagraph"/>
              <w:spacing w:before="9" w:line="214"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3,6</w:t>
            </w:r>
          </w:p>
        </w:tc>
      </w:tr>
      <w:tr w:rsidR="00A3650D" w:rsidRPr="00A3650D" w:rsidTr="00A3650D">
        <w:trPr>
          <w:trHeight w:val="242"/>
        </w:trPr>
        <w:tc>
          <w:tcPr>
            <w:tcW w:w="5944" w:type="dxa"/>
          </w:tcPr>
          <w:p w:rsidR="00A3650D" w:rsidRPr="00FF6EEF" w:rsidRDefault="00A3650D" w:rsidP="00A3650D">
            <w:pPr>
              <w:pStyle w:val="TableParagraph"/>
              <w:spacing w:before="9" w:line="212" w:lineRule="exact"/>
              <w:ind w:left="110"/>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Притобольный</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муниципальный</w:t>
            </w:r>
            <w:r w:rsidRPr="00FF6EEF">
              <w:rPr>
                <w:rFonts w:ascii="Times New Roman" w:hAnsi="Times New Roman" w:cs="Times New Roman"/>
                <w:spacing w:val="-11"/>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z w:val="24"/>
                <w:szCs w:val="24"/>
                <w:lang w:val="ru-RU"/>
              </w:rPr>
              <w:t>Курганской</w:t>
            </w:r>
            <w:r w:rsidRPr="00FF6EEF">
              <w:rPr>
                <w:rFonts w:ascii="Times New Roman" w:hAnsi="Times New Roman" w:cs="Times New Roman"/>
                <w:spacing w:val="-11"/>
                <w:sz w:val="24"/>
                <w:szCs w:val="24"/>
                <w:lang w:val="ru-RU"/>
              </w:rPr>
              <w:t xml:space="preserve"> </w:t>
            </w:r>
            <w:r w:rsidRPr="00FF6EEF">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2" w:lineRule="exact"/>
              <w:ind w:right="407"/>
              <w:jc w:val="right"/>
              <w:rPr>
                <w:rFonts w:ascii="Times New Roman" w:hAnsi="Times New Roman" w:cs="Times New Roman"/>
                <w:sz w:val="24"/>
                <w:szCs w:val="24"/>
              </w:rPr>
            </w:pPr>
            <w:r w:rsidRPr="00A3650D">
              <w:rPr>
                <w:rFonts w:ascii="Times New Roman" w:hAnsi="Times New Roman" w:cs="Times New Roman"/>
                <w:sz w:val="24"/>
                <w:szCs w:val="24"/>
              </w:rPr>
              <w:t>12126</w:t>
            </w:r>
          </w:p>
        </w:tc>
        <w:tc>
          <w:tcPr>
            <w:tcW w:w="1138" w:type="dxa"/>
          </w:tcPr>
          <w:p w:rsidR="00A3650D" w:rsidRPr="00A3650D" w:rsidRDefault="00A3650D" w:rsidP="00A3650D">
            <w:pPr>
              <w:pStyle w:val="TableParagraph"/>
              <w:spacing w:before="9" w:line="212" w:lineRule="exact"/>
              <w:ind w:left="210"/>
              <w:rPr>
                <w:rFonts w:ascii="Times New Roman" w:hAnsi="Times New Roman" w:cs="Times New Roman"/>
                <w:sz w:val="24"/>
                <w:szCs w:val="24"/>
              </w:rPr>
            </w:pPr>
            <w:r w:rsidRPr="00A3650D">
              <w:rPr>
                <w:rFonts w:ascii="Times New Roman" w:hAnsi="Times New Roman" w:cs="Times New Roman"/>
                <w:sz w:val="24"/>
                <w:szCs w:val="24"/>
              </w:rPr>
              <w:t>2301,96</w:t>
            </w:r>
          </w:p>
        </w:tc>
        <w:tc>
          <w:tcPr>
            <w:tcW w:w="1342" w:type="dxa"/>
          </w:tcPr>
          <w:p w:rsidR="00A3650D" w:rsidRPr="00A3650D" w:rsidRDefault="00A3650D" w:rsidP="00A3650D">
            <w:pPr>
              <w:pStyle w:val="TableParagraph"/>
              <w:spacing w:before="9" w:line="212"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5,3</w:t>
            </w:r>
          </w:p>
        </w:tc>
      </w:tr>
      <w:tr w:rsidR="00A3650D" w:rsidRPr="00A3650D" w:rsidTr="00A3650D">
        <w:trPr>
          <w:trHeight w:val="244"/>
        </w:trPr>
        <w:tc>
          <w:tcPr>
            <w:tcW w:w="5944" w:type="dxa"/>
          </w:tcPr>
          <w:p w:rsidR="00A3650D" w:rsidRPr="00FF6EEF" w:rsidRDefault="00A3650D" w:rsidP="00A3650D">
            <w:pPr>
              <w:pStyle w:val="TableParagraph"/>
              <w:spacing w:before="9" w:line="214" w:lineRule="exact"/>
              <w:ind w:left="110"/>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Сафакулевский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pacing w:val="-1"/>
                <w:sz w:val="24"/>
                <w:szCs w:val="24"/>
                <w:lang w:val="ru-RU"/>
              </w:rPr>
              <w:t>муниципальный</w:t>
            </w:r>
            <w:r w:rsidRPr="00FF6EEF">
              <w:rPr>
                <w:rFonts w:ascii="Times New Roman" w:hAnsi="Times New Roman" w:cs="Times New Roman"/>
                <w:spacing w:val="-9"/>
                <w:sz w:val="24"/>
                <w:szCs w:val="24"/>
                <w:lang w:val="ru-RU"/>
              </w:rPr>
              <w:t xml:space="preserve"> </w:t>
            </w:r>
            <w:r w:rsidRPr="00FF6EEF">
              <w:rPr>
                <w:rFonts w:ascii="Times New Roman" w:hAnsi="Times New Roman" w:cs="Times New Roman"/>
                <w:spacing w:val="-1"/>
                <w:sz w:val="24"/>
                <w:szCs w:val="24"/>
                <w:lang w:val="ru-RU"/>
              </w:rPr>
              <w:t>округ</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pacing w:val="-1"/>
                <w:sz w:val="24"/>
                <w:szCs w:val="24"/>
                <w:lang w:val="ru-RU"/>
              </w:rPr>
              <w:t>Курганской</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4" w:lineRule="exact"/>
              <w:ind w:right="464"/>
              <w:jc w:val="right"/>
              <w:rPr>
                <w:rFonts w:ascii="Times New Roman" w:hAnsi="Times New Roman" w:cs="Times New Roman"/>
                <w:sz w:val="24"/>
                <w:szCs w:val="24"/>
              </w:rPr>
            </w:pPr>
            <w:r w:rsidRPr="00A3650D">
              <w:rPr>
                <w:rFonts w:ascii="Times New Roman" w:hAnsi="Times New Roman" w:cs="Times New Roman"/>
                <w:sz w:val="24"/>
                <w:szCs w:val="24"/>
              </w:rPr>
              <w:t>9373</w:t>
            </w:r>
          </w:p>
        </w:tc>
        <w:tc>
          <w:tcPr>
            <w:tcW w:w="1138" w:type="dxa"/>
          </w:tcPr>
          <w:p w:rsidR="00A3650D" w:rsidRPr="00A3650D" w:rsidRDefault="00A3650D" w:rsidP="00A3650D">
            <w:pPr>
              <w:pStyle w:val="TableParagraph"/>
              <w:spacing w:before="9" w:line="214" w:lineRule="exact"/>
              <w:ind w:left="210"/>
              <w:rPr>
                <w:rFonts w:ascii="Times New Roman" w:hAnsi="Times New Roman" w:cs="Times New Roman"/>
                <w:sz w:val="24"/>
                <w:szCs w:val="24"/>
              </w:rPr>
            </w:pPr>
            <w:r w:rsidRPr="00A3650D">
              <w:rPr>
                <w:rFonts w:ascii="Times New Roman" w:hAnsi="Times New Roman" w:cs="Times New Roman"/>
                <w:sz w:val="24"/>
                <w:szCs w:val="24"/>
              </w:rPr>
              <w:t>2287,49</w:t>
            </w:r>
          </w:p>
        </w:tc>
        <w:tc>
          <w:tcPr>
            <w:tcW w:w="1342" w:type="dxa"/>
          </w:tcPr>
          <w:p w:rsidR="00A3650D" w:rsidRPr="00A3650D" w:rsidRDefault="00A3650D" w:rsidP="00A3650D">
            <w:pPr>
              <w:pStyle w:val="TableParagraph"/>
              <w:spacing w:before="9" w:line="214"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4,1</w:t>
            </w:r>
          </w:p>
        </w:tc>
      </w:tr>
      <w:tr w:rsidR="00A3650D" w:rsidRPr="00A3650D" w:rsidTr="00A3650D">
        <w:trPr>
          <w:trHeight w:val="242"/>
        </w:trPr>
        <w:tc>
          <w:tcPr>
            <w:tcW w:w="5944" w:type="dxa"/>
          </w:tcPr>
          <w:p w:rsidR="00A3650D" w:rsidRPr="00FF6EEF" w:rsidRDefault="00A3650D" w:rsidP="00A3650D">
            <w:pPr>
              <w:pStyle w:val="TableParagraph"/>
              <w:spacing w:before="9" w:line="212" w:lineRule="exact"/>
              <w:ind w:left="110"/>
              <w:rPr>
                <w:rFonts w:ascii="Times New Roman" w:hAnsi="Times New Roman" w:cs="Times New Roman"/>
                <w:sz w:val="24"/>
                <w:szCs w:val="24"/>
                <w:lang w:val="ru-RU"/>
              </w:rPr>
            </w:pPr>
            <w:r w:rsidRPr="00FF6EEF">
              <w:rPr>
                <w:rFonts w:ascii="Times New Roman" w:hAnsi="Times New Roman" w:cs="Times New Roman"/>
                <w:sz w:val="24"/>
                <w:szCs w:val="24"/>
                <w:lang w:val="ru-RU"/>
              </w:rPr>
              <w:t>Целинный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z w:val="24"/>
                <w:szCs w:val="24"/>
                <w:lang w:val="ru-RU"/>
              </w:rPr>
              <w:t>муниципальный</w:t>
            </w:r>
            <w:r w:rsidRPr="00FF6EEF">
              <w:rPr>
                <w:rFonts w:ascii="Times New Roman" w:hAnsi="Times New Roman" w:cs="Times New Roman"/>
                <w:spacing w:val="-13"/>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Курганской</w:t>
            </w:r>
            <w:r w:rsidRPr="00FF6EEF">
              <w:rPr>
                <w:rFonts w:ascii="Times New Roman" w:hAnsi="Times New Roman" w:cs="Times New Roman"/>
                <w:spacing w:val="-13"/>
                <w:sz w:val="24"/>
                <w:szCs w:val="24"/>
                <w:lang w:val="ru-RU"/>
              </w:rPr>
              <w:t xml:space="preserve"> </w:t>
            </w:r>
            <w:r w:rsidRPr="00FF6EEF">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2" w:lineRule="exact"/>
              <w:ind w:right="407"/>
              <w:jc w:val="right"/>
              <w:rPr>
                <w:rFonts w:ascii="Times New Roman" w:hAnsi="Times New Roman" w:cs="Times New Roman"/>
                <w:sz w:val="24"/>
                <w:szCs w:val="24"/>
              </w:rPr>
            </w:pPr>
            <w:r w:rsidRPr="00A3650D">
              <w:rPr>
                <w:rFonts w:ascii="Times New Roman" w:hAnsi="Times New Roman" w:cs="Times New Roman"/>
                <w:sz w:val="24"/>
                <w:szCs w:val="24"/>
              </w:rPr>
              <w:t>13598</w:t>
            </w:r>
          </w:p>
        </w:tc>
        <w:tc>
          <w:tcPr>
            <w:tcW w:w="1138" w:type="dxa"/>
          </w:tcPr>
          <w:p w:rsidR="00A3650D" w:rsidRPr="00A3650D" w:rsidRDefault="00A3650D" w:rsidP="00A3650D">
            <w:pPr>
              <w:pStyle w:val="TableParagraph"/>
              <w:spacing w:before="9" w:line="212" w:lineRule="exact"/>
              <w:ind w:left="210"/>
              <w:rPr>
                <w:rFonts w:ascii="Times New Roman" w:hAnsi="Times New Roman" w:cs="Times New Roman"/>
                <w:sz w:val="24"/>
                <w:szCs w:val="24"/>
              </w:rPr>
            </w:pPr>
            <w:r w:rsidRPr="00A3650D">
              <w:rPr>
                <w:rFonts w:ascii="Times New Roman" w:hAnsi="Times New Roman" w:cs="Times New Roman"/>
                <w:sz w:val="24"/>
                <w:szCs w:val="24"/>
              </w:rPr>
              <w:t>3445,57</w:t>
            </w:r>
          </w:p>
        </w:tc>
        <w:tc>
          <w:tcPr>
            <w:tcW w:w="1342" w:type="dxa"/>
          </w:tcPr>
          <w:p w:rsidR="00A3650D" w:rsidRPr="00A3650D" w:rsidRDefault="00A3650D" w:rsidP="00A3650D">
            <w:pPr>
              <w:pStyle w:val="TableParagraph"/>
              <w:spacing w:before="9" w:line="212"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3,9</w:t>
            </w:r>
          </w:p>
        </w:tc>
      </w:tr>
      <w:tr w:rsidR="00A3650D" w:rsidRPr="00A3650D" w:rsidTr="00A3650D">
        <w:trPr>
          <w:trHeight w:val="243"/>
        </w:trPr>
        <w:tc>
          <w:tcPr>
            <w:tcW w:w="5944" w:type="dxa"/>
          </w:tcPr>
          <w:p w:rsidR="00A3650D" w:rsidRPr="00FF6EEF" w:rsidRDefault="00A3650D" w:rsidP="00A3650D">
            <w:pPr>
              <w:pStyle w:val="TableParagraph"/>
              <w:spacing w:before="9" w:line="214" w:lineRule="exact"/>
              <w:ind w:left="110"/>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Частоозерский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pacing w:val="-1"/>
                <w:sz w:val="24"/>
                <w:szCs w:val="24"/>
                <w:lang w:val="ru-RU"/>
              </w:rPr>
              <w:t>муниципальный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pacing w:val="-1"/>
                <w:sz w:val="24"/>
                <w:szCs w:val="24"/>
                <w:lang w:val="ru-RU"/>
              </w:rPr>
              <w:t>округ</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Курганской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4" w:lineRule="exact"/>
              <w:ind w:right="464"/>
              <w:jc w:val="right"/>
              <w:rPr>
                <w:rFonts w:ascii="Times New Roman" w:hAnsi="Times New Roman" w:cs="Times New Roman"/>
                <w:sz w:val="24"/>
                <w:szCs w:val="24"/>
              </w:rPr>
            </w:pPr>
            <w:r w:rsidRPr="00A3650D">
              <w:rPr>
                <w:rFonts w:ascii="Times New Roman" w:hAnsi="Times New Roman" w:cs="Times New Roman"/>
                <w:sz w:val="24"/>
                <w:szCs w:val="24"/>
              </w:rPr>
              <w:t>4840</w:t>
            </w:r>
          </w:p>
        </w:tc>
        <w:tc>
          <w:tcPr>
            <w:tcW w:w="1138" w:type="dxa"/>
          </w:tcPr>
          <w:p w:rsidR="00A3650D" w:rsidRPr="00A3650D" w:rsidRDefault="00A3650D" w:rsidP="00A3650D">
            <w:pPr>
              <w:pStyle w:val="TableParagraph"/>
              <w:spacing w:before="9" w:line="214" w:lineRule="exact"/>
              <w:ind w:left="210"/>
              <w:rPr>
                <w:rFonts w:ascii="Times New Roman" w:hAnsi="Times New Roman" w:cs="Times New Roman"/>
                <w:sz w:val="24"/>
                <w:szCs w:val="24"/>
              </w:rPr>
            </w:pPr>
            <w:r w:rsidRPr="00A3650D">
              <w:rPr>
                <w:rFonts w:ascii="Times New Roman" w:hAnsi="Times New Roman" w:cs="Times New Roman"/>
                <w:sz w:val="24"/>
                <w:szCs w:val="24"/>
              </w:rPr>
              <w:t>1925,88</w:t>
            </w:r>
          </w:p>
        </w:tc>
        <w:tc>
          <w:tcPr>
            <w:tcW w:w="1342" w:type="dxa"/>
          </w:tcPr>
          <w:p w:rsidR="00A3650D" w:rsidRPr="00A3650D" w:rsidRDefault="00A3650D" w:rsidP="00A3650D">
            <w:pPr>
              <w:pStyle w:val="TableParagraph"/>
              <w:spacing w:before="9" w:line="214"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2,5</w:t>
            </w:r>
          </w:p>
        </w:tc>
      </w:tr>
      <w:tr w:rsidR="00A3650D" w:rsidRPr="00A3650D" w:rsidTr="00A3650D">
        <w:trPr>
          <w:trHeight w:val="242"/>
        </w:trPr>
        <w:tc>
          <w:tcPr>
            <w:tcW w:w="5944" w:type="dxa"/>
          </w:tcPr>
          <w:p w:rsidR="00A3650D" w:rsidRPr="00FF6EEF" w:rsidRDefault="00A3650D" w:rsidP="00A3650D">
            <w:pPr>
              <w:pStyle w:val="TableParagraph"/>
              <w:spacing w:before="9" w:line="212" w:lineRule="exact"/>
              <w:ind w:left="110"/>
              <w:rPr>
                <w:rFonts w:ascii="Times New Roman" w:hAnsi="Times New Roman" w:cs="Times New Roman"/>
                <w:sz w:val="24"/>
                <w:szCs w:val="24"/>
                <w:lang w:val="ru-RU"/>
              </w:rPr>
            </w:pPr>
            <w:r w:rsidRPr="00FF6EEF">
              <w:rPr>
                <w:rFonts w:ascii="Times New Roman" w:hAnsi="Times New Roman" w:cs="Times New Roman"/>
                <w:sz w:val="24"/>
                <w:szCs w:val="24"/>
                <w:lang w:val="ru-RU"/>
              </w:rPr>
              <w:t>Шадринский</w:t>
            </w:r>
            <w:r w:rsidRPr="00FF6EEF">
              <w:rPr>
                <w:rFonts w:ascii="Times New Roman" w:hAnsi="Times New Roman" w:cs="Times New Roman"/>
                <w:spacing w:val="-13"/>
                <w:sz w:val="24"/>
                <w:szCs w:val="24"/>
                <w:lang w:val="ru-RU"/>
              </w:rPr>
              <w:t xml:space="preserve"> </w:t>
            </w:r>
            <w:r w:rsidRPr="00FF6EEF">
              <w:rPr>
                <w:rFonts w:ascii="Times New Roman" w:hAnsi="Times New Roman" w:cs="Times New Roman"/>
                <w:sz w:val="24"/>
                <w:szCs w:val="24"/>
                <w:lang w:val="ru-RU"/>
              </w:rPr>
              <w:t>муниципальный</w:t>
            </w:r>
            <w:r w:rsidRPr="00FF6EEF">
              <w:rPr>
                <w:rFonts w:ascii="Times New Roman" w:hAnsi="Times New Roman" w:cs="Times New Roman"/>
                <w:spacing w:val="-13"/>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Курганской</w:t>
            </w:r>
            <w:r w:rsidRPr="00FF6EEF">
              <w:rPr>
                <w:rFonts w:ascii="Times New Roman" w:hAnsi="Times New Roman" w:cs="Times New Roman"/>
                <w:spacing w:val="-13"/>
                <w:sz w:val="24"/>
                <w:szCs w:val="24"/>
                <w:lang w:val="ru-RU"/>
              </w:rPr>
              <w:t xml:space="preserve"> </w:t>
            </w:r>
            <w:r w:rsidRPr="00FF6EEF">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2" w:lineRule="exact"/>
              <w:ind w:right="407"/>
              <w:jc w:val="right"/>
              <w:rPr>
                <w:rFonts w:ascii="Times New Roman" w:hAnsi="Times New Roman" w:cs="Times New Roman"/>
                <w:sz w:val="24"/>
                <w:szCs w:val="24"/>
              </w:rPr>
            </w:pPr>
            <w:r w:rsidRPr="00A3650D">
              <w:rPr>
                <w:rFonts w:ascii="Times New Roman" w:hAnsi="Times New Roman" w:cs="Times New Roman"/>
                <w:sz w:val="24"/>
                <w:szCs w:val="24"/>
              </w:rPr>
              <w:t>23971</w:t>
            </w:r>
          </w:p>
        </w:tc>
        <w:tc>
          <w:tcPr>
            <w:tcW w:w="1138" w:type="dxa"/>
          </w:tcPr>
          <w:p w:rsidR="00A3650D" w:rsidRPr="00A3650D" w:rsidRDefault="00A3650D" w:rsidP="00A3650D">
            <w:pPr>
              <w:pStyle w:val="TableParagraph"/>
              <w:spacing w:before="9" w:line="212" w:lineRule="exact"/>
              <w:ind w:left="210"/>
              <w:rPr>
                <w:rFonts w:ascii="Times New Roman" w:hAnsi="Times New Roman" w:cs="Times New Roman"/>
                <w:sz w:val="24"/>
                <w:szCs w:val="24"/>
              </w:rPr>
            </w:pPr>
            <w:r w:rsidRPr="00A3650D">
              <w:rPr>
                <w:rFonts w:ascii="Times New Roman" w:hAnsi="Times New Roman" w:cs="Times New Roman"/>
                <w:sz w:val="24"/>
                <w:szCs w:val="24"/>
              </w:rPr>
              <w:t>4066,36</w:t>
            </w:r>
          </w:p>
        </w:tc>
        <w:tc>
          <w:tcPr>
            <w:tcW w:w="1342" w:type="dxa"/>
          </w:tcPr>
          <w:p w:rsidR="00A3650D" w:rsidRPr="00A3650D" w:rsidRDefault="00A3650D" w:rsidP="00A3650D">
            <w:pPr>
              <w:pStyle w:val="TableParagraph"/>
              <w:spacing w:before="9" w:line="212"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5,9</w:t>
            </w:r>
          </w:p>
        </w:tc>
      </w:tr>
      <w:tr w:rsidR="00A3650D" w:rsidRPr="00A3650D" w:rsidTr="00A3650D">
        <w:trPr>
          <w:trHeight w:val="244"/>
        </w:trPr>
        <w:tc>
          <w:tcPr>
            <w:tcW w:w="5944" w:type="dxa"/>
          </w:tcPr>
          <w:p w:rsidR="00A3650D" w:rsidRPr="00FF6EEF" w:rsidRDefault="00A3650D" w:rsidP="00A3650D">
            <w:pPr>
              <w:pStyle w:val="TableParagraph"/>
              <w:spacing w:before="9" w:line="214" w:lineRule="exact"/>
              <w:ind w:left="110"/>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Шатровский</w:t>
            </w:r>
            <w:r w:rsidRPr="00FF6EEF">
              <w:rPr>
                <w:rFonts w:ascii="Times New Roman" w:hAnsi="Times New Roman" w:cs="Times New Roman"/>
                <w:spacing w:val="-11"/>
                <w:sz w:val="24"/>
                <w:szCs w:val="24"/>
                <w:lang w:val="ru-RU"/>
              </w:rPr>
              <w:t xml:space="preserve"> </w:t>
            </w:r>
            <w:r w:rsidRPr="00FF6EEF">
              <w:rPr>
                <w:rFonts w:ascii="Times New Roman" w:hAnsi="Times New Roman" w:cs="Times New Roman"/>
                <w:spacing w:val="-1"/>
                <w:sz w:val="24"/>
                <w:szCs w:val="24"/>
                <w:lang w:val="ru-RU"/>
              </w:rPr>
              <w:t>муниципальный</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Курганской</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4" w:lineRule="exact"/>
              <w:ind w:right="407"/>
              <w:jc w:val="right"/>
              <w:rPr>
                <w:rFonts w:ascii="Times New Roman" w:hAnsi="Times New Roman" w:cs="Times New Roman"/>
                <w:sz w:val="24"/>
                <w:szCs w:val="24"/>
              </w:rPr>
            </w:pPr>
            <w:r w:rsidRPr="00A3650D">
              <w:rPr>
                <w:rFonts w:ascii="Times New Roman" w:hAnsi="Times New Roman" w:cs="Times New Roman"/>
                <w:sz w:val="24"/>
                <w:szCs w:val="24"/>
              </w:rPr>
              <w:t>14527</w:t>
            </w:r>
          </w:p>
        </w:tc>
        <w:tc>
          <w:tcPr>
            <w:tcW w:w="1138" w:type="dxa"/>
          </w:tcPr>
          <w:p w:rsidR="00A3650D" w:rsidRPr="00A3650D" w:rsidRDefault="00A3650D" w:rsidP="00A3650D">
            <w:pPr>
              <w:pStyle w:val="TableParagraph"/>
              <w:spacing w:before="9" w:line="214" w:lineRule="exact"/>
              <w:ind w:left="210"/>
              <w:rPr>
                <w:rFonts w:ascii="Times New Roman" w:hAnsi="Times New Roman" w:cs="Times New Roman"/>
                <w:sz w:val="24"/>
                <w:szCs w:val="24"/>
              </w:rPr>
            </w:pPr>
            <w:r w:rsidRPr="00A3650D">
              <w:rPr>
                <w:rFonts w:ascii="Times New Roman" w:hAnsi="Times New Roman" w:cs="Times New Roman"/>
                <w:sz w:val="24"/>
                <w:szCs w:val="24"/>
              </w:rPr>
              <w:t>3535,02</w:t>
            </w:r>
          </w:p>
        </w:tc>
        <w:tc>
          <w:tcPr>
            <w:tcW w:w="1342" w:type="dxa"/>
          </w:tcPr>
          <w:p w:rsidR="00A3650D" w:rsidRPr="00A3650D" w:rsidRDefault="00A3650D" w:rsidP="00A3650D">
            <w:pPr>
              <w:pStyle w:val="TableParagraph"/>
              <w:spacing w:before="9" w:line="214"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4,1</w:t>
            </w:r>
          </w:p>
        </w:tc>
      </w:tr>
      <w:tr w:rsidR="00A3650D" w:rsidRPr="00A3650D" w:rsidTr="00A3650D">
        <w:trPr>
          <w:trHeight w:val="241"/>
        </w:trPr>
        <w:tc>
          <w:tcPr>
            <w:tcW w:w="5944" w:type="dxa"/>
          </w:tcPr>
          <w:p w:rsidR="00A3650D" w:rsidRPr="00FF6EEF" w:rsidRDefault="00A3650D" w:rsidP="00A3650D">
            <w:pPr>
              <w:pStyle w:val="TableParagraph"/>
              <w:spacing w:before="9" w:line="212" w:lineRule="exact"/>
              <w:ind w:left="110"/>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Шумихинский</w:t>
            </w:r>
            <w:r w:rsidRPr="00FF6EEF">
              <w:rPr>
                <w:rFonts w:ascii="Times New Roman" w:hAnsi="Times New Roman" w:cs="Times New Roman"/>
                <w:spacing w:val="-11"/>
                <w:sz w:val="24"/>
                <w:szCs w:val="24"/>
                <w:lang w:val="ru-RU"/>
              </w:rPr>
              <w:t xml:space="preserve"> </w:t>
            </w:r>
            <w:r w:rsidRPr="00FF6EEF">
              <w:rPr>
                <w:rFonts w:ascii="Times New Roman" w:hAnsi="Times New Roman" w:cs="Times New Roman"/>
                <w:spacing w:val="-1"/>
                <w:sz w:val="24"/>
                <w:szCs w:val="24"/>
                <w:lang w:val="ru-RU"/>
              </w:rPr>
              <w:t>муниципальный</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Курганской</w:t>
            </w:r>
            <w:r w:rsidRPr="00FF6EEF">
              <w:rPr>
                <w:rFonts w:ascii="Times New Roman" w:hAnsi="Times New Roman" w:cs="Times New Roman"/>
                <w:spacing w:val="-9"/>
                <w:sz w:val="24"/>
                <w:szCs w:val="24"/>
                <w:lang w:val="ru-RU"/>
              </w:rPr>
              <w:t xml:space="preserve"> </w:t>
            </w:r>
            <w:r w:rsidRPr="00FF6EEF">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2" w:lineRule="exact"/>
              <w:ind w:right="407"/>
              <w:jc w:val="right"/>
              <w:rPr>
                <w:rFonts w:ascii="Times New Roman" w:hAnsi="Times New Roman" w:cs="Times New Roman"/>
                <w:sz w:val="24"/>
                <w:szCs w:val="24"/>
              </w:rPr>
            </w:pPr>
            <w:r w:rsidRPr="00A3650D">
              <w:rPr>
                <w:rFonts w:ascii="Times New Roman" w:hAnsi="Times New Roman" w:cs="Times New Roman"/>
                <w:sz w:val="24"/>
                <w:szCs w:val="24"/>
              </w:rPr>
              <w:t>24125</w:t>
            </w:r>
          </w:p>
        </w:tc>
        <w:tc>
          <w:tcPr>
            <w:tcW w:w="1138" w:type="dxa"/>
          </w:tcPr>
          <w:p w:rsidR="00A3650D" w:rsidRPr="00A3650D" w:rsidRDefault="00A3650D" w:rsidP="00A3650D">
            <w:pPr>
              <w:pStyle w:val="TableParagraph"/>
              <w:spacing w:before="9" w:line="212" w:lineRule="exact"/>
              <w:ind w:left="210"/>
              <w:rPr>
                <w:rFonts w:ascii="Times New Roman" w:hAnsi="Times New Roman" w:cs="Times New Roman"/>
                <w:sz w:val="24"/>
                <w:szCs w:val="24"/>
              </w:rPr>
            </w:pPr>
            <w:r w:rsidRPr="00A3650D">
              <w:rPr>
                <w:rFonts w:ascii="Times New Roman" w:hAnsi="Times New Roman" w:cs="Times New Roman"/>
                <w:sz w:val="24"/>
                <w:szCs w:val="24"/>
              </w:rPr>
              <w:t>2808,59</w:t>
            </w:r>
          </w:p>
        </w:tc>
        <w:tc>
          <w:tcPr>
            <w:tcW w:w="1342" w:type="dxa"/>
          </w:tcPr>
          <w:p w:rsidR="00A3650D" w:rsidRPr="00A3650D" w:rsidRDefault="00A3650D" w:rsidP="00A3650D">
            <w:pPr>
              <w:pStyle w:val="TableParagraph"/>
              <w:spacing w:before="9" w:line="212"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8,6</w:t>
            </w:r>
          </w:p>
        </w:tc>
      </w:tr>
      <w:tr w:rsidR="00A3650D" w:rsidRPr="00A3650D" w:rsidTr="00A3650D">
        <w:trPr>
          <w:trHeight w:val="244"/>
        </w:trPr>
        <w:tc>
          <w:tcPr>
            <w:tcW w:w="5944" w:type="dxa"/>
          </w:tcPr>
          <w:p w:rsidR="00A3650D" w:rsidRPr="00FF6EEF" w:rsidRDefault="00A3650D" w:rsidP="00A3650D">
            <w:pPr>
              <w:pStyle w:val="TableParagraph"/>
              <w:spacing w:before="9" w:line="214" w:lineRule="exact"/>
              <w:ind w:left="110"/>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Щучанский</w:t>
            </w:r>
            <w:r w:rsidRPr="00FF6EEF">
              <w:rPr>
                <w:rFonts w:ascii="Times New Roman" w:hAnsi="Times New Roman" w:cs="Times New Roman"/>
                <w:spacing w:val="-13"/>
                <w:sz w:val="24"/>
                <w:szCs w:val="24"/>
                <w:lang w:val="ru-RU"/>
              </w:rPr>
              <w:t xml:space="preserve"> </w:t>
            </w:r>
            <w:r w:rsidRPr="00FF6EEF">
              <w:rPr>
                <w:rFonts w:ascii="Times New Roman" w:hAnsi="Times New Roman" w:cs="Times New Roman"/>
                <w:sz w:val="24"/>
                <w:szCs w:val="24"/>
                <w:lang w:val="ru-RU"/>
              </w:rPr>
              <w:t>муниципальный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9"/>
                <w:sz w:val="24"/>
                <w:szCs w:val="24"/>
                <w:lang w:val="ru-RU"/>
              </w:rPr>
              <w:t xml:space="preserve"> </w:t>
            </w:r>
            <w:r w:rsidRPr="00FF6EEF">
              <w:rPr>
                <w:rFonts w:ascii="Times New Roman" w:hAnsi="Times New Roman" w:cs="Times New Roman"/>
                <w:sz w:val="24"/>
                <w:szCs w:val="24"/>
                <w:lang w:val="ru-RU"/>
              </w:rPr>
              <w:t>Курганской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4" w:lineRule="exact"/>
              <w:ind w:right="407"/>
              <w:jc w:val="right"/>
              <w:rPr>
                <w:rFonts w:ascii="Times New Roman" w:hAnsi="Times New Roman" w:cs="Times New Roman"/>
                <w:sz w:val="24"/>
                <w:szCs w:val="24"/>
              </w:rPr>
            </w:pPr>
            <w:r w:rsidRPr="00A3650D">
              <w:rPr>
                <w:rFonts w:ascii="Times New Roman" w:hAnsi="Times New Roman" w:cs="Times New Roman"/>
                <w:sz w:val="24"/>
                <w:szCs w:val="24"/>
              </w:rPr>
              <w:t>18480</w:t>
            </w:r>
          </w:p>
        </w:tc>
        <w:tc>
          <w:tcPr>
            <w:tcW w:w="1138" w:type="dxa"/>
          </w:tcPr>
          <w:p w:rsidR="00A3650D" w:rsidRPr="00A3650D" w:rsidRDefault="00A3650D" w:rsidP="00A3650D">
            <w:pPr>
              <w:pStyle w:val="TableParagraph"/>
              <w:spacing w:before="9" w:line="214" w:lineRule="exact"/>
              <w:ind w:left="210"/>
              <w:rPr>
                <w:rFonts w:ascii="Times New Roman" w:hAnsi="Times New Roman" w:cs="Times New Roman"/>
                <w:sz w:val="24"/>
                <w:szCs w:val="24"/>
              </w:rPr>
            </w:pPr>
            <w:r w:rsidRPr="00A3650D">
              <w:rPr>
                <w:rFonts w:ascii="Times New Roman" w:hAnsi="Times New Roman" w:cs="Times New Roman"/>
                <w:sz w:val="24"/>
                <w:szCs w:val="24"/>
              </w:rPr>
              <w:t>2858,36</w:t>
            </w:r>
          </w:p>
        </w:tc>
        <w:tc>
          <w:tcPr>
            <w:tcW w:w="1342" w:type="dxa"/>
          </w:tcPr>
          <w:p w:rsidR="00A3650D" w:rsidRPr="00A3650D" w:rsidRDefault="00A3650D" w:rsidP="00A3650D">
            <w:pPr>
              <w:pStyle w:val="TableParagraph"/>
              <w:spacing w:before="9" w:line="214"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6,5</w:t>
            </w:r>
          </w:p>
        </w:tc>
      </w:tr>
      <w:tr w:rsidR="00A3650D" w:rsidRPr="00A3650D" w:rsidTr="00A3650D">
        <w:trPr>
          <w:trHeight w:val="242"/>
        </w:trPr>
        <w:tc>
          <w:tcPr>
            <w:tcW w:w="5944" w:type="dxa"/>
          </w:tcPr>
          <w:p w:rsidR="00A3650D" w:rsidRPr="00FF6EEF" w:rsidRDefault="00A3650D" w:rsidP="00A3650D">
            <w:pPr>
              <w:pStyle w:val="TableParagraph"/>
              <w:spacing w:before="9" w:line="212" w:lineRule="exact"/>
              <w:ind w:left="110"/>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Юргамышский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pacing w:val="-1"/>
                <w:sz w:val="24"/>
                <w:szCs w:val="24"/>
                <w:lang w:val="ru-RU"/>
              </w:rPr>
              <w:t>муниципальный</w:t>
            </w:r>
            <w:r w:rsidRPr="00FF6EEF">
              <w:rPr>
                <w:rFonts w:ascii="Times New Roman" w:hAnsi="Times New Roman" w:cs="Times New Roman"/>
                <w:spacing w:val="-11"/>
                <w:sz w:val="24"/>
                <w:szCs w:val="24"/>
                <w:lang w:val="ru-RU"/>
              </w:rPr>
              <w:t xml:space="preserve"> </w:t>
            </w:r>
            <w:r w:rsidRPr="00FF6EEF">
              <w:rPr>
                <w:rFonts w:ascii="Times New Roman" w:hAnsi="Times New Roman" w:cs="Times New Roman"/>
                <w:spacing w:val="-1"/>
                <w:sz w:val="24"/>
                <w:szCs w:val="24"/>
                <w:lang w:val="ru-RU"/>
              </w:rPr>
              <w:t>округ</w:t>
            </w:r>
            <w:r w:rsidRPr="00FF6EEF">
              <w:rPr>
                <w:rFonts w:ascii="Times New Roman" w:hAnsi="Times New Roman" w:cs="Times New Roman"/>
                <w:spacing w:val="-9"/>
                <w:sz w:val="24"/>
                <w:szCs w:val="24"/>
                <w:lang w:val="ru-RU"/>
              </w:rPr>
              <w:t xml:space="preserve"> </w:t>
            </w:r>
            <w:r w:rsidRPr="00FF6EEF">
              <w:rPr>
                <w:rFonts w:ascii="Times New Roman" w:hAnsi="Times New Roman" w:cs="Times New Roman"/>
                <w:sz w:val="24"/>
                <w:szCs w:val="24"/>
                <w:lang w:val="ru-RU"/>
              </w:rPr>
              <w:t>Курганской</w:t>
            </w:r>
            <w:r w:rsidRPr="00FF6EEF">
              <w:rPr>
                <w:rFonts w:ascii="Times New Roman" w:hAnsi="Times New Roman" w:cs="Times New Roman"/>
                <w:spacing w:val="-11"/>
                <w:sz w:val="24"/>
                <w:szCs w:val="24"/>
                <w:lang w:val="ru-RU"/>
              </w:rPr>
              <w:t xml:space="preserve"> </w:t>
            </w:r>
            <w:r w:rsidRPr="00FF6EEF">
              <w:rPr>
                <w:rFonts w:ascii="Times New Roman" w:hAnsi="Times New Roman" w:cs="Times New Roman"/>
                <w:sz w:val="24"/>
                <w:szCs w:val="24"/>
                <w:lang w:val="ru-RU"/>
              </w:rPr>
              <w:t>области</w:t>
            </w:r>
          </w:p>
        </w:tc>
        <w:tc>
          <w:tcPr>
            <w:tcW w:w="1418" w:type="dxa"/>
          </w:tcPr>
          <w:p w:rsidR="00A3650D" w:rsidRPr="00A3650D" w:rsidRDefault="00A3650D" w:rsidP="00A3650D">
            <w:pPr>
              <w:pStyle w:val="TableParagraph"/>
              <w:spacing w:before="9" w:line="212" w:lineRule="exact"/>
              <w:ind w:right="407"/>
              <w:jc w:val="right"/>
              <w:rPr>
                <w:rFonts w:ascii="Times New Roman" w:hAnsi="Times New Roman" w:cs="Times New Roman"/>
                <w:sz w:val="24"/>
                <w:szCs w:val="24"/>
              </w:rPr>
            </w:pPr>
            <w:r w:rsidRPr="00A3650D">
              <w:rPr>
                <w:rFonts w:ascii="Times New Roman" w:hAnsi="Times New Roman" w:cs="Times New Roman"/>
                <w:sz w:val="24"/>
                <w:szCs w:val="24"/>
              </w:rPr>
              <w:t>18289</w:t>
            </w:r>
          </w:p>
        </w:tc>
        <w:tc>
          <w:tcPr>
            <w:tcW w:w="1138" w:type="dxa"/>
          </w:tcPr>
          <w:p w:rsidR="00A3650D" w:rsidRPr="00A3650D" w:rsidRDefault="00A3650D" w:rsidP="00A3650D">
            <w:pPr>
              <w:pStyle w:val="TableParagraph"/>
              <w:spacing w:before="9" w:line="212" w:lineRule="exact"/>
              <w:ind w:left="210"/>
              <w:rPr>
                <w:rFonts w:ascii="Times New Roman" w:hAnsi="Times New Roman" w:cs="Times New Roman"/>
                <w:sz w:val="24"/>
                <w:szCs w:val="24"/>
              </w:rPr>
            </w:pPr>
            <w:r w:rsidRPr="00A3650D">
              <w:rPr>
                <w:rFonts w:ascii="Times New Roman" w:hAnsi="Times New Roman" w:cs="Times New Roman"/>
                <w:sz w:val="24"/>
                <w:szCs w:val="24"/>
              </w:rPr>
              <w:t>2586,57</w:t>
            </w:r>
          </w:p>
        </w:tc>
        <w:tc>
          <w:tcPr>
            <w:tcW w:w="1342" w:type="dxa"/>
          </w:tcPr>
          <w:p w:rsidR="00A3650D" w:rsidRPr="00A3650D" w:rsidRDefault="00A3650D" w:rsidP="00A3650D">
            <w:pPr>
              <w:pStyle w:val="TableParagraph"/>
              <w:spacing w:before="9" w:line="212" w:lineRule="exact"/>
              <w:ind w:left="401" w:right="378"/>
              <w:jc w:val="center"/>
              <w:rPr>
                <w:rFonts w:ascii="Times New Roman" w:hAnsi="Times New Roman" w:cs="Times New Roman"/>
                <w:sz w:val="24"/>
                <w:szCs w:val="24"/>
              </w:rPr>
            </w:pPr>
            <w:r w:rsidRPr="00A3650D">
              <w:rPr>
                <w:rFonts w:ascii="Times New Roman" w:hAnsi="Times New Roman" w:cs="Times New Roman"/>
                <w:sz w:val="24"/>
                <w:szCs w:val="24"/>
              </w:rPr>
              <w:t>7,1</w:t>
            </w:r>
          </w:p>
        </w:tc>
      </w:tr>
    </w:tbl>
    <w:p w:rsidR="00A3650D" w:rsidRDefault="00A3650D" w:rsidP="00A3650D">
      <w:pPr>
        <w:ind w:firstLine="708"/>
        <w:jc w:val="center"/>
        <w:rPr>
          <w:szCs w:val="24"/>
        </w:rPr>
      </w:pPr>
    </w:p>
    <w:p w:rsidR="00A3650D" w:rsidRDefault="00A3650D" w:rsidP="00A3650D">
      <w:pPr>
        <w:ind w:firstLine="708"/>
        <w:rPr>
          <w:szCs w:val="24"/>
        </w:rPr>
      </w:pPr>
    </w:p>
    <w:p w:rsidR="00A3650D" w:rsidRPr="00A3650D" w:rsidRDefault="00A3650D" w:rsidP="00A3650D">
      <w:pPr>
        <w:ind w:firstLine="708"/>
        <w:rPr>
          <w:szCs w:val="24"/>
        </w:rPr>
      </w:pPr>
      <w:r w:rsidRPr="00A3650D">
        <w:rPr>
          <w:szCs w:val="24"/>
        </w:rPr>
        <w:t>Наибольшая плотность населения – в городском округе город Курган (775,3 чел./кв. км). Также высокая плотность населения в городском округе город Шадринск (423,6 чел./кв. км).</w:t>
      </w:r>
    </w:p>
    <w:p w:rsidR="00A3650D" w:rsidRPr="00A3650D" w:rsidRDefault="00A3650D" w:rsidP="00A3650D">
      <w:pPr>
        <w:ind w:firstLine="708"/>
        <w:rPr>
          <w:szCs w:val="24"/>
        </w:rPr>
      </w:pPr>
      <w:r w:rsidRPr="00A3650D">
        <w:rPr>
          <w:szCs w:val="24"/>
        </w:rPr>
        <w:t>Плотность населения в муниципальных округах Курганской области низкая – (от 2,5 чел./кв. км до 18,8 чел./кв. км).</w:t>
      </w:r>
    </w:p>
    <w:p w:rsidR="00A3650D" w:rsidRDefault="00A3650D" w:rsidP="00A3650D">
      <w:pPr>
        <w:ind w:firstLine="708"/>
        <w:rPr>
          <w:szCs w:val="24"/>
        </w:rPr>
      </w:pPr>
      <w:r w:rsidRPr="00A3650D">
        <w:rPr>
          <w:szCs w:val="24"/>
        </w:rPr>
        <w:t>Данные по возрастной структуре населения, необходимые для установления ряда показателей обеспеченности по социальной инфраструктуре региона, представлены в таблицах 31 и</w:t>
      </w:r>
      <w:r>
        <w:rPr>
          <w:szCs w:val="24"/>
        </w:rPr>
        <w:t> </w:t>
      </w:r>
      <w:r w:rsidRPr="00A3650D">
        <w:rPr>
          <w:szCs w:val="24"/>
        </w:rPr>
        <w:t>32.</w:t>
      </w:r>
    </w:p>
    <w:p w:rsidR="00A3650D" w:rsidRDefault="00A3650D" w:rsidP="00A3650D">
      <w:pPr>
        <w:ind w:firstLine="708"/>
        <w:jc w:val="center"/>
        <w:rPr>
          <w:szCs w:val="24"/>
        </w:rPr>
      </w:pPr>
    </w:p>
    <w:p w:rsidR="00A3650D" w:rsidRPr="00A3650D" w:rsidRDefault="00A3650D" w:rsidP="00A3650D">
      <w:pPr>
        <w:ind w:firstLine="708"/>
        <w:jc w:val="center"/>
        <w:rPr>
          <w:szCs w:val="24"/>
        </w:rPr>
      </w:pPr>
      <w:r w:rsidRPr="00A3650D">
        <w:rPr>
          <w:szCs w:val="24"/>
        </w:rPr>
        <w:t>Таблица 15. Возрастная структура населения Курганской области на 1 января 2022 года (возраст от 0 до 13 лет)</w:t>
      </w:r>
    </w:p>
    <w:p w:rsidR="00A3650D" w:rsidRDefault="00A3650D" w:rsidP="00A3650D">
      <w:pPr>
        <w:ind w:firstLine="708"/>
        <w:jc w:val="center"/>
        <w:rPr>
          <w:szCs w:val="24"/>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34"/>
        <w:gridCol w:w="712"/>
        <w:gridCol w:w="574"/>
        <w:gridCol w:w="706"/>
        <w:gridCol w:w="576"/>
        <w:gridCol w:w="708"/>
        <w:gridCol w:w="574"/>
        <w:gridCol w:w="708"/>
        <w:gridCol w:w="570"/>
        <w:gridCol w:w="620"/>
        <w:gridCol w:w="634"/>
      </w:tblGrid>
      <w:tr w:rsidR="00A3650D" w:rsidRPr="00A3650D" w:rsidTr="00A3650D">
        <w:trPr>
          <w:trHeight w:val="230"/>
        </w:trPr>
        <w:tc>
          <w:tcPr>
            <w:tcW w:w="3534" w:type="dxa"/>
            <w:vMerge w:val="restart"/>
          </w:tcPr>
          <w:p w:rsidR="00A3650D" w:rsidRPr="00A3650D" w:rsidRDefault="00A3650D" w:rsidP="00A3650D">
            <w:pPr>
              <w:ind w:left="295" w:firstLine="0"/>
              <w:jc w:val="left"/>
              <w:rPr>
                <w:rFonts w:eastAsia="Microsoft Sans Serif"/>
                <w:b/>
                <w:szCs w:val="24"/>
                <w:lang w:eastAsia="en-US"/>
              </w:rPr>
            </w:pPr>
            <w:r w:rsidRPr="00A3650D">
              <w:rPr>
                <w:rFonts w:eastAsia="Microsoft Sans Serif"/>
                <w:b/>
                <w:szCs w:val="24"/>
                <w:lang w:eastAsia="en-US"/>
              </w:rPr>
              <w:t>Муниципальное</w:t>
            </w:r>
            <w:r w:rsidRPr="00A3650D">
              <w:rPr>
                <w:rFonts w:eastAsia="Microsoft Sans Serif"/>
                <w:b/>
                <w:spacing w:val="-6"/>
                <w:szCs w:val="24"/>
                <w:lang w:eastAsia="en-US"/>
              </w:rPr>
              <w:t xml:space="preserve"> </w:t>
            </w:r>
            <w:r w:rsidRPr="00A3650D">
              <w:rPr>
                <w:rFonts w:eastAsia="Microsoft Sans Serif"/>
                <w:b/>
                <w:szCs w:val="24"/>
                <w:lang w:eastAsia="en-US"/>
              </w:rPr>
              <w:t>образование</w:t>
            </w:r>
          </w:p>
        </w:tc>
        <w:tc>
          <w:tcPr>
            <w:tcW w:w="1286" w:type="dxa"/>
            <w:gridSpan w:val="2"/>
          </w:tcPr>
          <w:p w:rsidR="00A3650D" w:rsidRPr="00A3650D" w:rsidRDefault="00A3650D" w:rsidP="00A3650D">
            <w:pPr>
              <w:spacing w:line="210" w:lineRule="exact"/>
              <w:ind w:left="304" w:firstLine="0"/>
              <w:jc w:val="left"/>
              <w:rPr>
                <w:rFonts w:eastAsia="Microsoft Sans Serif"/>
                <w:b/>
                <w:szCs w:val="24"/>
                <w:lang w:eastAsia="en-US"/>
              </w:rPr>
            </w:pPr>
            <w:r w:rsidRPr="00A3650D">
              <w:rPr>
                <w:rFonts w:eastAsia="Microsoft Sans Serif"/>
                <w:b/>
                <w:szCs w:val="24"/>
                <w:lang w:eastAsia="en-US"/>
              </w:rPr>
              <w:t>0-2</w:t>
            </w:r>
            <w:r w:rsidRPr="00A3650D">
              <w:rPr>
                <w:rFonts w:eastAsia="Microsoft Sans Serif"/>
                <w:b/>
                <w:spacing w:val="-3"/>
                <w:szCs w:val="24"/>
                <w:lang w:eastAsia="en-US"/>
              </w:rPr>
              <w:t xml:space="preserve"> </w:t>
            </w:r>
            <w:r w:rsidRPr="00A3650D">
              <w:rPr>
                <w:rFonts w:eastAsia="Microsoft Sans Serif"/>
                <w:b/>
                <w:szCs w:val="24"/>
                <w:lang w:eastAsia="en-US"/>
              </w:rPr>
              <w:t>лет</w:t>
            </w:r>
          </w:p>
        </w:tc>
        <w:tc>
          <w:tcPr>
            <w:tcW w:w="1282" w:type="dxa"/>
            <w:gridSpan w:val="2"/>
          </w:tcPr>
          <w:p w:rsidR="00A3650D" w:rsidRPr="00A3650D" w:rsidRDefault="00A3650D" w:rsidP="00A3650D">
            <w:pPr>
              <w:spacing w:line="210" w:lineRule="exact"/>
              <w:ind w:left="302" w:firstLine="0"/>
              <w:jc w:val="left"/>
              <w:rPr>
                <w:rFonts w:eastAsia="Microsoft Sans Serif"/>
                <w:b/>
                <w:szCs w:val="24"/>
                <w:lang w:eastAsia="en-US"/>
              </w:rPr>
            </w:pPr>
            <w:r w:rsidRPr="00A3650D">
              <w:rPr>
                <w:rFonts w:eastAsia="Microsoft Sans Serif"/>
                <w:b/>
                <w:szCs w:val="24"/>
                <w:lang w:eastAsia="en-US"/>
              </w:rPr>
              <w:t>3-5</w:t>
            </w:r>
            <w:r w:rsidRPr="00A3650D">
              <w:rPr>
                <w:rFonts w:eastAsia="Microsoft Sans Serif"/>
                <w:b/>
                <w:spacing w:val="-3"/>
                <w:szCs w:val="24"/>
                <w:lang w:eastAsia="en-US"/>
              </w:rPr>
              <w:t xml:space="preserve"> </w:t>
            </w:r>
            <w:r w:rsidRPr="00A3650D">
              <w:rPr>
                <w:rFonts w:eastAsia="Microsoft Sans Serif"/>
                <w:b/>
                <w:szCs w:val="24"/>
                <w:lang w:eastAsia="en-US"/>
              </w:rPr>
              <w:t>лет</w:t>
            </w:r>
          </w:p>
        </w:tc>
        <w:tc>
          <w:tcPr>
            <w:tcW w:w="1282" w:type="dxa"/>
            <w:gridSpan w:val="2"/>
          </w:tcPr>
          <w:p w:rsidR="00A3650D" w:rsidRPr="00A3650D" w:rsidRDefault="00A3650D" w:rsidP="00A3650D">
            <w:pPr>
              <w:spacing w:line="210" w:lineRule="exact"/>
              <w:ind w:left="393" w:firstLine="0"/>
              <w:jc w:val="left"/>
              <w:rPr>
                <w:rFonts w:eastAsia="Microsoft Sans Serif"/>
                <w:b/>
                <w:szCs w:val="24"/>
                <w:lang w:eastAsia="en-US"/>
              </w:rPr>
            </w:pPr>
            <w:r w:rsidRPr="00A3650D">
              <w:rPr>
                <w:rFonts w:eastAsia="Microsoft Sans Serif"/>
                <w:b/>
                <w:szCs w:val="24"/>
                <w:lang w:eastAsia="en-US"/>
              </w:rPr>
              <w:t>6</w:t>
            </w:r>
            <w:r w:rsidRPr="00A3650D">
              <w:rPr>
                <w:rFonts w:eastAsia="Microsoft Sans Serif"/>
                <w:b/>
                <w:spacing w:val="-1"/>
                <w:szCs w:val="24"/>
                <w:lang w:eastAsia="en-US"/>
              </w:rPr>
              <w:t xml:space="preserve"> </w:t>
            </w:r>
            <w:r w:rsidRPr="00A3650D">
              <w:rPr>
                <w:rFonts w:eastAsia="Microsoft Sans Serif"/>
                <w:b/>
                <w:szCs w:val="24"/>
                <w:lang w:eastAsia="en-US"/>
              </w:rPr>
              <w:t>лет</w:t>
            </w:r>
          </w:p>
        </w:tc>
        <w:tc>
          <w:tcPr>
            <w:tcW w:w="1278" w:type="dxa"/>
            <w:gridSpan w:val="2"/>
          </w:tcPr>
          <w:p w:rsidR="00A3650D" w:rsidRPr="00A3650D" w:rsidRDefault="00A3650D" w:rsidP="00A3650D">
            <w:pPr>
              <w:spacing w:line="210" w:lineRule="exact"/>
              <w:ind w:left="29" w:firstLine="0"/>
              <w:jc w:val="center"/>
              <w:rPr>
                <w:rFonts w:eastAsia="Microsoft Sans Serif"/>
                <w:b/>
                <w:szCs w:val="24"/>
                <w:lang w:eastAsia="en-US"/>
              </w:rPr>
            </w:pPr>
            <w:r w:rsidRPr="00A3650D">
              <w:rPr>
                <w:rFonts w:eastAsia="Microsoft Sans Serif"/>
                <w:b/>
                <w:szCs w:val="24"/>
                <w:lang w:eastAsia="en-US"/>
              </w:rPr>
              <w:t>7</w:t>
            </w:r>
          </w:p>
        </w:tc>
        <w:tc>
          <w:tcPr>
            <w:tcW w:w="1254" w:type="dxa"/>
            <w:gridSpan w:val="2"/>
          </w:tcPr>
          <w:p w:rsidR="00A3650D" w:rsidRPr="00A3650D" w:rsidRDefault="00A3650D" w:rsidP="00A3650D">
            <w:pPr>
              <w:spacing w:line="210" w:lineRule="exact"/>
              <w:ind w:left="234" w:firstLine="0"/>
              <w:jc w:val="left"/>
              <w:rPr>
                <w:rFonts w:eastAsia="Microsoft Sans Serif"/>
                <w:b/>
                <w:szCs w:val="24"/>
                <w:lang w:eastAsia="en-US"/>
              </w:rPr>
            </w:pPr>
            <w:r w:rsidRPr="00A3650D">
              <w:rPr>
                <w:rFonts w:eastAsia="Microsoft Sans Serif"/>
                <w:b/>
                <w:szCs w:val="24"/>
                <w:lang w:eastAsia="en-US"/>
              </w:rPr>
              <w:t>8-13</w:t>
            </w:r>
            <w:r w:rsidRPr="00A3650D">
              <w:rPr>
                <w:rFonts w:eastAsia="Microsoft Sans Serif"/>
                <w:b/>
                <w:spacing w:val="-3"/>
                <w:szCs w:val="24"/>
                <w:lang w:eastAsia="en-US"/>
              </w:rPr>
              <w:t xml:space="preserve"> </w:t>
            </w:r>
            <w:r w:rsidRPr="00A3650D">
              <w:rPr>
                <w:rFonts w:eastAsia="Microsoft Sans Serif"/>
                <w:b/>
                <w:szCs w:val="24"/>
                <w:lang w:eastAsia="en-US"/>
              </w:rPr>
              <w:t>лет</w:t>
            </w:r>
          </w:p>
        </w:tc>
      </w:tr>
      <w:tr w:rsidR="00A3650D" w:rsidRPr="00A3650D" w:rsidTr="00A3650D">
        <w:trPr>
          <w:trHeight w:val="230"/>
        </w:trPr>
        <w:tc>
          <w:tcPr>
            <w:tcW w:w="3534" w:type="dxa"/>
            <w:vMerge/>
            <w:tcBorders>
              <w:top w:val="nil"/>
            </w:tcBorders>
          </w:tcPr>
          <w:p w:rsidR="00A3650D" w:rsidRPr="00A3650D" w:rsidRDefault="00A3650D" w:rsidP="00A3650D">
            <w:pPr>
              <w:ind w:firstLine="0"/>
              <w:jc w:val="left"/>
              <w:rPr>
                <w:rFonts w:eastAsia="Microsoft Sans Serif"/>
                <w:szCs w:val="24"/>
                <w:lang w:eastAsia="en-US"/>
              </w:rPr>
            </w:pPr>
          </w:p>
        </w:tc>
        <w:tc>
          <w:tcPr>
            <w:tcW w:w="712" w:type="dxa"/>
          </w:tcPr>
          <w:p w:rsidR="00A3650D" w:rsidRPr="00A3650D" w:rsidRDefault="00A3650D" w:rsidP="00A3650D">
            <w:pPr>
              <w:spacing w:line="210" w:lineRule="exact"/>
              <w:ind w:left="57" w:right="36" w:firstLine="0"/>
              <w:jc w:val="center"/>
              <w:rPr>
                <w:rFonts w:eastAsia="Microsoft Sans Serif"/>
                <w:b/>
                <w:szCs w:val="24"/>
                <w:lang w:eastAsia="en-US"/>
              </w:rPr>
            </w:pPr>
            <w:proofErr w:type="gramStart"/>
            <w:r w:rsidRPr="00A3650D">
              <w:rPr>
                <w:rFonts w:eastAsia="Microsoft Sans Serif"/>
                <w:b/>
                <w:szCs w:val="24"/>
                <w:lang w:eastAsia="en-US"/>
              </w:rPr>
              <w:t>гор</w:t>
            </w:r>
            <w:proofErr w:type="gramEnd"/>
            <w:r w:rsidRPr="00A3650D">
              <w:rPr>
                <w:rFonts w:eastAsia="Microsoft Sans Serif"/>
                <w:b/>
                <w:szCs w:val="24"/>
                <w:lang w:eastAsia="en-US"/>
              </w:rPr>
              <w:t>.</w:t>
            </w:r>
          </w:p>
        </w:tc>
        <w:tc>
          <w:tcPr>
            <w:tcW w:w="574" w:type="dxa"/>
          </w:tcPr>
          <w:p w:rsidR="00A3650D" w:rsidRPr="00A3650D" w:rsidRDefault="00A3650D" w:rsidP="00A3650D">
            <w:pPr>
              <w:spacing w:line="210" w:lineRule="exact"/>
              <w:ind w:left="45" w:right="22" w:firstLine="0"/>
              <w:jc w:val="center"/>
              <w:rPr>
                <w:rFonts w:eastAsia="Microsoft Sans Serif"/>
                <w:b/>
                <w:szCs w:val="24"/>
                <w:lang w:eastAsia="en-US"/>
              </w:rPr>
            </w:pPr>
            <w:r w:rsidRPr="00A3650D">
              <w:rPr>
                <w:rFonts w:eastAsia="Microsoft Sans Serif"/>
                <w:b/>
                <w:szCs w:val="24"/>
                <w:lang w:eastAsia="en-US"/>
              </w:rPr>
              <w:t>Сел.</w:t>
            </w:r>
          </w:p>
        </w:tc>
        <w:tc>
          <w:tcPr>
            <w:tcW w:w="706" w:type="dxa"/>
          </w:tcPr>
          <w:p w:rsidR="00A3650D" w:rsidRPr="00A3650D" w:rsidRDefault="00A3650D" w:rsidP="00A3650D">
            <w:pPr>
              <w:spacing w:line="210" w:lineRule="exact"/>
              <w:ind w:left="148" w:firstLine="0"/>
              <w:jc w:val="left"/>
              <w:rPr>
                <w:rFonts w:eastAsia="Microsoft Sans Serif"/>
                <w:b/>
                <w:szCs w:val="24"/>
                <w:lang w:eastAsia="en-US"/>
              </w:rPr>
            </w:pPr>
            <w:r w:rsidRPr="00A3650D">
              <w:rPr>
                <w:rFonts w:eastAsia="Microsoft Sans Serif"/>
                <w:b/>
                <w:szCs w:val="24"/>
                <w:lang w:eastAsia="en-US"/>
              </w:rPr>
              <w:t>Гор.</w:t>
            </w:r>
          </w:p>
        </w:tc>
        <w:tc>
          <w:tcPr>
            <w:tcW w:w="576" w:type="dxa"/>
          </w:tcPr>
          <w:p w:rsidR="00A3650D" w:rsidRPr="00A3650D" w:rsidRDefault="00A3650D" w:rsidP="00A3650D">
            <w:pPr>
              <w:spacing w:line="210" w:lineRule="exact"/>
              <w:ind w:left="47" w:right="22" w:firstLine="0"/>
              <w:jc w:val="center"/>
              <w:rPr>
                <w:rFonts w:eastAsia="Microsoft Sans Serif"/>
                <w:b/>
                <w:szCs w:val="24"/>
                <w:lang w:eastAsia="en-US"/>
              </w:rPr>
            </w:pPr>
            <w:r w:rsidRPr="00A3650D">
              <w:rPr>
                <w:rFonts w:eastAsia="Microsoft Sans Serif"/>
                <w:b/>
                <w:szCs w:val="24"/>
                <w:lang w:eastAsia="en-US"/>
              </w:rPr>
              <w:t>Сел.</w:t>
            </w:r>
          </w:p>
        </w:tc>
        <w:tc>
          <w:tcPr>
            <w:tcW w:w="708" w:type="dxa"/>
          </w:tcPr>
          <w:p w:rsidR="00A3650D" w:rsidRPr="00A3650D" w:rsidRDefault="00A3650D" w:rsidP="00A3650D">
            <w:pPr>
              <w:spacing w:line="210" w:lineRule="exact"/>
              <w:ind w:left="112" w:right="89" w:firstLine="0"/>
              <w:jc w:val="center"/>
              <w:rPr>
                <w:rFonts w:eastAsia="Microsoft Sans Serif"/>
                <w:b/>
                <w:szCs w:val="24"/>
                <w:lang w:eastAsia="en-US"/>
              </w:rPr>
            </w:pPr>
            <w:r w:rsidRPr="00A3650D">
              <w:rPr>
                <w:rFonts w:eastAsia="Microsoft Sans Serif"/>
                <w:b/>
                <w:szCs w:val="24"/>
                <w:lang w:eastAsia="en-US"/>
              </w:rPr>
              <w:t>Гор.</w:t>
            </w:r>
          </w:p>
        </w:tc>
        <w:tc>
          <w:tcPr>
            <w:tcW w:w="574" w:type="dxa"/>
          </w:tcPr>
          <w:p w:rsidR="00A3650D" w:rsidRPr="00A3650D" w:rsidRDefault="00A3650D" w:rsidP="00A3650D">
            <w:pPr>
              <w:spacing w:line="210" w:lineRule="exact"/>
              <w:ind w:left="45" w:right="22" w:firstLine="0"/>
              <w:jc w:val="center"/>
              <w:rPr>
                <w:rFonts w:eastAsia="Microsoft Sans Serif"/>
                <w:b/>
                <w:szCs w:val="24"/>
                <w:lang w:eastAsia="en-US"/>
              </w:rPr>
            </w:pPr>
            <w:r w:rsidRPr="00A3650D">
              <w:rPr>
                <w:rFonts w:eastAsia="Microsoft Sans Serif"/>
                <w:b/>
                <w:szCs w:val="24"/>
                <w:lang w:eastAsia="en-US"/>
              </w:rPr>
              <w:t>Сел.</w:t>
            </w:r>
          </w:p>
        </w:tc>
        <w:tc>
          <w:tcPr>
            <w:tcW w:w="708" w:type="dxa"/>
          </w:tcPr>
          <w:p w:rsidR="00A3650D" w:rsidRPr="00A3650D" w:rsidRDefault="00A3650D" w:rsidP="00A3650D">
            <w:pPr>
              <w:spacing w:line="210" w:lineRule="exact"/>
              <w:ind w:left="113" w:right="88" w:firstLine="0"/>
              <w:jc w:val="center"/>
              <w:rPr>
                <w:rFonts w:eastAsia="Microsoft Sans Serif"/>
                <w:b/>
                <w:szCs w:val="24"/>
                <w:lang w:eastAsia="en-US"/>
              </w:rPr>
            </w:pPr>
            <w:r w:rsidRPr="00A3650D">
              <w:rPr>
                <w:rFonts w:eastAsia="Microsoft Sans Serif"/>
                <w:b/>
                <w:szCs w:val="24"/>
                <w:lang w:eastAsia="en-US"/>
              </w:rPr>
              <w:t>Гор.</w:t>
            </w:r>
          </w:p>
        </w:tc>
        <w:tc>
          <w:tcPr>
            <w:tcW w:w="570" w:type="dxa"/>
          </w:tcPr>
          <w:p w:rsidR="00A3650D" w:rsidRPr="00A3650D" w:rsidRDefault="00A3650D" w:rsidP="00A3650D">
            <w:pPr>
              <w:spacing w:line="210" w:lineRule="exact"/>
              <w:ind w:left="43" w:right="20" w:firstLine="0"/>
              <w:jc w:val="center"/>
              <w:rPr>
                <w:rFonts w:eastAsia="Microsoft Sans Serif"/>
                <w:b/>
                <w:szCs w:val="24"/>
                <w:lang w:eastAsia="en-US"/>
              </w:rPr>
            </w:pPr>
            <w:r w:rsidRPr="00A3650D">
              <w:rPr>
                <w:rFonts w:eastAsia="Microsoft Sans Serif"/>
                <w:b/>
                <w:szCs w:val="24"/>
                <w:lang w:eastAsia="en-US"/>
              </w:rPr>
              <w:t>Сел.</w:t>
            </w:r>
          </w:p>
        </w:tc>
        <w:tc>
          <w:tcPr>
            <w:tcW w:w="620" w:type="dxa"/>
          </w:tcPr>
          <w:p w:rsidR="00A3650D" w:rsidRPr="00A3650D" w:rsidRDefault="00A3650D" w:rsidP="00A3650D">
            <w:pPr>
              <w:spacing w:line="210" w:lineRule="exact"/>
              <w:ind w:left="106" w:firstLine="0"/>
              <w:jc w:val="left"/>
              <w:rPr>
                <w:rFonts w:eastAsia="Microsoft Sans Serif"/>
                <w:b/>
                <w:szCs w:val="24"/>
                <w:lang w:eastAsia="en-US"/>
              </w:rPr>
            </w:pPr>
            <w:r w:rsidRPr="00A3650D">
              <w:rPr>
                <w:rFonts w:eastAsia="Microsoft Sans Serif"/>
                <w:b/>
                <w:szCs w:val="24"/>
                <w:lang w:eastAsia="en-US"/>
              </w:rPr>
              <w:t>Гор.</w:t>
            </w:r>
          </w:p>
        </w:tc>
        <w:tc>
          <w:tcPr>
            <w:tcW w:w="634" w:type="dxa"/>
          </w:tcPr>
          <w:p w:rsidR="00A3650D" w:rsidRPr="00A3650D" w:rsidRDefault="00A3650D" w:rsidP="00A3650D">
            <w:pPr>
              <w:spacing w:line="210" w:lineRule="exact"/>
              <w:ind w:left="21" w:firstLine="0"/>
              <w:jc w:val="center"/>
              <w:rPr>
                <w:rFonts w:eastAsia="Microsoft Sans Serif"/>
                <w:b/>
                <w:szCs w:val="24"/>
                <w:lang w:eastAsia="en-US"/>
              </w:rPr>
            </w:pPr>
            <w:proofErr w:type="gramStart"/>
            <w:r w:rsidRPr="00A3650D">
              <w:rPr>
                <w:rFonts w:eastAsia="Microsoft Sans Serif"/>
                <w:b/>
                <w:szCs w:val="24"/>
                <w:lang w:eastAsia="en-US"/>
              </w:rPr>
              <w:t>сел</w:t>
            </w:r>
            <w:proofErr w:type="gramEnd"/>
            <w:r w:rsidRPr="00A3650D">
              <w:rPr>
                <w:rFonts w:eastAsia="Microsoft Sans Serif"/>
                <w:b/>
                <w:szCs w:val="24"/>
                <w:lang w:eastAsia="en-US"/>
              </w:rPr>
              <w:t>.</w:t>
            </w:r>
          </w:p>
        </w:tc>
      </w:tr>
      <w:tr w:rsidR="00A3650D" w:rsidRPr="00A3650D" w:rsidTr="00A3650D">
        <w:trPr>
          <w:trHeight w:val="230"/>
        </w:trPr>
        <w:tc>
          <w:tcPr>
            <w:tcW w:w="3534" w:type="dxa"/>
          </w:tcPr>
          <w:p w:rsidR="00A3650D" w:rsidRPr="00A3650D" w:rsidRDefault="00A3650D" w:rsidP="00A3650D">
            <w:pPr>
              <w:spacing w:before="3" w:line="206" w:lineRule="exact"/>
              <w:ind w:left="11" w:firstLine="0"/>
              <w:jc w:val="left"/>
              <w:rPr>
                <w:rFonts w:eastAsia="Microsoft Sans Serif"/>
                <w:szCs w:val="24"/>
                <w:lang w:eastAsia="en-US"/>
              </w:rPr>
            </w:pPr>
            <w:r w:rsidRPr="00A3650D">
              <w:rPr>
                <w:rFonts w:eastAsia="Microsoft Sans Serif"/>
                <w:spacing w:val="-1"/>
                <w:szCs w:val="24"/>
                <w:lang w:eastAsia="en-US"/>
              </w:rPr>
              <w:t>Городской</w:t>
            </w:r>
            <w:r w:rsidRPr="00A3650D">
              <w:rPr>
                <w:rFonts w:eastAsia="Microsoft Sans Serif"/>
                <w:spacing w:val="-11"/>
                <w:szCs w:val="24"/>
                <w:lang w:eastAsia="en-US"/>
              </w:rPr>
              <w:t xml:space="preserve"> </w:t>
            </w:r>
            <w:r w:rsidRPr="00A3650D">
              <w:rPr>
                <w:rFonts w:eastAsia="Microsoft Sans Serif"/>
                <w:spacing w:val="-1"/>
                <w:szCs w:val="24"/>
                <w:lang w:eastAsia="en-US"/>
              </w:rPr>
              <w:t>округ</w:t>
            </w:r>
            <w:r w:rsidRPr="00A3650D">
              <w:rPr>
                <w:rFonts w:eastAsia="Microsoft Sans Serif"/>
                <w:spacing w:val="-11"/>
                <w:szCs w:val="24"/>
                <w:lang w:eastAsia="en-US"/>
              </w:rPr>
              <w:t xml:space="preserve"> </w:t>
            </w:r>
            <w:r w:rsidRPr="00A3650D">
              <w:rPr>
                <w:rFonts w:eastAsia="Microsoft Sans Serif"/>
                <w:spacing w:val="-1"/>
                <w:szCs w:val="24"/>
                <w:lang w:eastAsia="en-US"/>
              </w:rPr>
              <w:t>город</w:t>
            </w:r>
            <w:r w:rsidRPr="00A3650D">
              <w:rPr>
                <w:rFonts w:eastAsia="Microsoft Sans Serif"/>
                <w:spacing w:val="-12"/>
                <w:szCs w:val="24"/>
                <w:lang w:eastAsia="en-US"/>
              </w:rPr>
              <w:t xml:space="preserve"> </w:t>
            </w:r>
            <w:r w:rsidRPr="00A3650D">
              <w:rPr>
                <w:rFonts w:eastAsia="Microsoft Sans Serif"/>
                <w:szCs w:val="24"/>
                <w:lang w:eastAsia="en-US"/>
              </w:rPr>
              <w:t>Курган</w:t>
            </w:r>
          </w:p>
        </w:tc>
        <w:tc>
          <w:tcPr>
            <w:tcW w:w="712" w:type="dxa"/>
          </w:tcPr>
          <w:p w:rsidR="00A3650D" w:rsidRPr="00A3650D" w:rsidRDefault="00A3650D" w:rsidP="00A3650D">
            <w:pPr>
              <w:spacing w:before="3" w:line="206" w:lineRule="exact"/>
              <w:ind w:left="58" w:right="34" w:firstLine="0"/>
              <w:jc w:val="center"/>
              <w:rPr>
                <w:rFonts w:eastAsia="Microsoft Sans Serif"/>
                <w:szCs w:val="24"/>
                <w:lang w:eastAsia="en-US"/>
              </w:rPr>
            </w:pPr>
            <w:r w:rsidRPr="00A3650D">
              <w:rPr>
                <w:rFonts w:eastAsia="Microsoft Sans Serif"/>
                <w:szCs w:val="24"/>
                <w:lang w:eastAsia="en-US"/>
              </w:rPr>
              <w:t>9236</w:t>
            </w:r>
          </w:p>
        </w:tc>
        <w:tc>
          <w:tcPr>
            <w:tcW w:w="574" w:type="dxa"/>
          </w:tcPr>
          <w:p w:rsidR="00A3650D" w:rsidRPr="00A3650D" w:rsidRDefault="00A3650D" w:rsidP="00A3650D">
            <w:pPr>
              <w:spacing w:before="3" w:line="206" w:lineRule="exact"/>
              <w:ind w:left="25" w:firstLine="0"/>
              <w:jc w:val="center"/>
              <w:rPr>
                <w:rFonts w:eastAsia="Microsoft Sans Serif"/>
                <w:szCs w:val="24"/>
                <w:lang w:eastAsia="en-US"/>
              </w:rPr>
            </w:pPr>
            <w:r w:rsidRPr="00A3650D">
              <w:rPr>
                <w:rFonts w:eastAsia="Microsoft Sans Serif"/>
                <w:szCs w:val="24"/>
                <w:lang w:eastAsia="en-US"/>
              </w:rPr>
              <w:t>0</w:t>
            </w:r>
          </w:p>
        </w:tc>
        <w:tc>
          <w:tcPr>
            <w:tcW w:w="706" w:type="dxa"/>
          </w:tcPr>
          <w:p w:rsidR="00A3650D" w:rsidRPr="00A3650D" w:rsidRDefault="00A3650D" w:rsidP="00A3650D">
            <w:pPr>
              <w:spacing w:before="3" w:line="206" w:lineRule="exact"/>
              <w:ind w:right="51" w:firstLine="0"/>
              <w:jc w:val="right"/>
              <w:rPr>
                <w:rFonts w:eastAsia="Microsoft Sans Serif"/>
                <w:szCs w:val="24"/>
                <w:lang w:eastAsia="en-US"/>
              </w:rPr>
            </w:pPr>
            <w:r w:rsidRPr="00A3650D">
              <w:rPr>
                <w:rFonts w:eastAsia="Microsoft Sans Serif"/>
                <w:szCs w:val="24"/>
                <w:lang w:eastAsia="en-US"/>
              </w:rPr>
              <w:t>11457</w:t>
            </w:r>
          </w:p>
        </w:tc>
        <w:tc>
          <w:tcPr>
            <w:tcW w:w="576" w:type="dxa"/>
          </w:tcPr>
          <w:p w:rsidR="00A3650D" w:rsidRPr="00A3650D" w:rsidRDefault="00A3650D" w:rsidP="00A3650D">
            <w:pPr>
              <w:spacing w:before="3" w:line="206" w:lineRule="exact"/>
              <w:ind w:left="27" w:firstLine="0"/>
              <w:jc w:val="center"/>
              <w:rPr>
                <w:rFonts w:eastAsia="Microsoft Sans Serif"/>
                <w:szCs w:val="24"/>
                <w:lang w:eastAsia="en-US"/>
              </w:rPr>
            </w:pPr>
            <w:r w:rsidRPr="00A3650D">
              <w:rPr>
                <w:rFonts w:eastAsia="Microsoft Sans Serif"/>
                <w:szCs w:val="24"/>
                <w:lang w:eastAsia="en-US"/>
              </w:rPr>
              <w:t>0</w:t>
            </w:r>
          </w:p>
        </w:tc>
        <w:tc>
          <w:tcPr>
            <w:tcW w:w="708" w:type="dxa"/>
          </w:tcPr>
          <w:p w:rsidR="00A3650D" w:rsidRPr="00A3650D" w:rsidRDefault="00A3650D" w:rsidP="00A3650D">
            <w:pPr>
              <w:spacing w:before="3" w:line="206" w:lineRule="exact"/>
              <w:ind w:left="112" w:right="89" w:firstLine="0"/>
              <w:jc w:val="center"/>
              <w:rPr>
                <w:rFonts w:eastAsia="Microsoft Sans Serif"/>
                <w:szCs w:val="24"/>
                <w:lang w:eastAsia="en-US"/>
              </w:rPr>
            </w:pPr>
            <w:r w:rsidRPr="00A3650D">
              <w:rPr>
                <w:rFonts w:eastAsia="Microsoft Sans Serif"/>
                <w:szCs w:val="24"/>
                <w:lang w:eastAsia="en-US"/>
              </w:rPr>
              <w:t>4581</w:t>
            </w:r>
          </w:p>
        </w:tc>
        <w:tc>
          <w:tcPr>
            <w:tcW w:w="574" w:type="dxa"/>
          </w:tcPr>
          <w:p w:rsidR="00A3650D" w:rsidRPr="00A3650D" w:rsidRDefault="00A3650D" w:rsidP="00A3650D">
            <w:pPr>
              <w:spacing w:before="3" w:line="206" w:lineRule="exact"/>
              <w:ind w:left="25" w:firstLine="0"/>
              <w:jc w:val="center"/>
              <w:rPr>
                <w:rFonts w:eastAsia="Microsoft Sans Serif"/>
                <w:szCs w:val="24"/>
                <w:lang w:eastAsia="en-US"/>
              </w:rPr>
            </w:pPr>
            <w:r w:rsidRPr="00A3650D">
              <w:rPr>
                <w:rFonts w:eastAsia="Microsoft Sans Serif"/>
                <w:szCs w:val="24"/>
                <w:lang w:eastAsia="en-US"/>
              </w:rPr>
              <w:t>0</w:t>
            </w:r>
          </w:p>
        </w:tc>
        <w:tc>
          <w:tcPr>
            <w:tcW w:w="708" w:type="dxa"/>
          </w:tcPr>
          <w:p w:rsidR="00A3650D" w:rsidRPr="00A3650D" w:rsidRDefault="00A3650D" w:rsidP="00A3650D">
            <w:pPr>
              <w:spacing w:before="3" w:line="206" w:lineRule="exact"/>
              <w:ind w:left="113" w:right="89" w:firstLine="0"/>
              <w:jc w:val="center"/>
              <w:rPr>
                <w:rFonts w:eastAsia="Microsoft Sans Serif"/>
                <w:szCs w:val="24"/>
                <w:lang w:eastAsia="en-US"/>
              </w:rPr>
            </w:pPr>
            <w:r w:rsidRPr="00A3650D">
              <w:rPr>
                <w:rFonts w:eastAsia="Microsoft Sans Serif"/>
                <w:szCs w:val="24"/>
                <w:lang w:eastAsia="en-US"/>
              </w:rPr>
              <w:t>4102</w:t>
            </w:r>
          </w:p>
        </w:tc>
        <w:tc>
          <w:tcPr>
            <w:tcW w:w="570" w:type="dxa"/>
          </w:tcPr>
          <w:p w:rsidR="00A3650D" w:rsidRPr="00A3650D" w:rsidRDefault="00A3650D" w:rsidP="00A3650D">
            <w:pPr>
              <w:spacing w:before="3" w:line="206" w:lineRule="exact"/>
              <w:ind w:left="25" w:firstLine="0"/>
              <w:jc w:val="center"/>
              <w:rPr>
                <w:rFonts w:eastAsia="Microsoft Sans Serif"/>
                <w:szCs w:val="24"/>
                <w:lang w:eastAsia="en-US"/>
              </w:rPr>
            </w:pPr>
            <w:r w:rsidRPr="00A3650D">
              <w:rPr>
                <w:rFonts w:eastAsia="Microsoft Sans Serif"/>
                <w:szCs w:val="24"/>
                <w:lang w:eastAsia="en-US"/>
              </w:rPr>
              <w:t>0</w:t>
            </w:r>
          </w:p>
        </w:tc>
        <w:tc>
          <w:tcPr>
            <w:tcW w:w="620" w:type="dxa"/>
          </w:tcPr>
          <w:p w:rsidR="00A3650D" w:rsidRPr="00A3650D" w:rsidRDefault="00A3650D" w:rsidP="00A3650D">
            <w:pPr>
              <w:spacing w:before="3" w:line="206" w:lineRule="exact"/>
              <w:ind w:right="9" w:firstLine="0"/>
              <w:jc w:val="right"/>
              <w:rPr>
                <w:rFonts w:eastAsia="Microsoft Sans Serif"/>
                <w:szCs w:val="24"/>
                <w:lang w:eastAsia="en-US"/>
              </w:rPr>
            </w:pPr>
            <w:r w:rsidRPr="00A3650D">
              <w:rPr>
                <w:rFonts w:eastAsia="Microsoft Sans Serif"/>
                <w:szCs w:val="24"/>
                <w:lang w:eastAsia="en-US"/>
              </w:rPr>
              <w:t>23848</w:t>
            </w:r>
          </w:p>
        </w:tc>
        <w:tc>
          <w:tcPr>
            <w:tcW w:w="634" w:type="dxa"/>
          </w:tcPr>
          <w:p w:rsidR="00A3650D" w:rsidRPr="00A3650D" w:rsidRDefault="00A3650D" w:rsidP="00A3650D">
            <w:pPr>
              <w:spacing w:before="3" w:line="206" w:lineRule="exact"/>
              <w:ind w:left="25" w:firstLine="0"/>
              <w:jc w:val="center"/>
              <w:rPr>
                <w:rFonts w:eastAsia="Microsoft Sans Serif"/>
                <w:szCs w:val="24"/>
                <w:lang w:eastAsia="en-US"/>
              </w:rPr>
            </w:pPr>
            <w:r w:rsidRPr="00A3650D">
              <w:rPr>
                <w:rFonts w:eastAsia="Microsoft Sans Serif"/>
                <w:szCs w:val="24"/>
                <w:lang w:eastAsia="en-US"/>
              </w:rPr>
              <w:t>0</w:t>
            </w:r>
          </w:p>
        </w:tc>
      </w:tr>
      <w:tr w:rsidR="00A3650D" w:rsidRPr="00A3650D" w:rsidTr="00A3650D">
        <w:trPr>
          <w:trHeight w:val="230"/>
        </w:trPr>
        <w:tc>
          <w:tcPr>
            <w:tcW w:w="3534" w:type="dxa"/>
          </w:tcPr>
          <w:p w:rsidR="00A3650D" w:rsidRPr="00A3650D" w:rsidRDefault="00A3650D" w:rsidP="00A3650D">
            <w:pPr>
              <w:spacing w:before="3" w:line="206" w:lineRule="exact"/>
              <w:ind w:left="11" w:firstLine="0"/>
              <w:jc w:val="left"/>
              <w:rPr>
                <w:rFonts w:eastAsia="Microsoft Sans Serif"/>
                <w:szCs w:val="24"/>
                <w:lang w:eastAsia="en-US"/>
              </w:rPr>
            </w:pPr>
            <w:r w:rsidRPr="00A3650D">
              <w:rPr>
                <w:rFonts w:eastAsia="Microsoft Sans Serif"/>
                <w:szCs w:val="24"/>
                <w:lang w:eastAsia="en-US"/>
              </w:rPr>
              <w:t>Городской</w:t>
            </w:r>
            <w:r w:rsidRPr="00A3650D">
              <w:rPr>
                <w:rFonts w:eastAsia="Microsoft Sans Serif"/>
                <w:spacing w:val="-11"/>
                <w:szCs w:val="24"/>
                <w:lang w:eastAsia="en-US"/>
              </w:rPr>
              <w:t xml:space="preserve"> </w:t>
            </w:r>
            <w:r w:rsidRPr="00A3650D">
              <w:rPr>
                <w:rFonts w:eastAsia="Microsoft Sans Serif"/>
                <w:szCs w:val="24"/>
                <w:lang w:eastAsia="en-US"/>
              </w:rPr>
              <w:t>округ</w:t>
            </w:r>
            <w:r w:rsidRPr="00A3650D">
              <w:rPr>
                <w:rFonts w:eastAsia="Microsoft Sans Serif"/>
                <w:spacing w:val="-12"/>
                <w:szCs w:val="24"/>
                <w:lang w:eastAsia="en-US"/>
              </w:rPr>
              <w:t xml:space="preserve"> </w:t>
            </w:r>
            <w:r w:rsidRPr="00A3650D">
              <w:rPr>
                <w:rFonts w:eastAsia="Microsoft Sans Serif"/>
                <w:szCs w:val="24"/>
                <w:lang w:eastAsia="en-US"/>
              </w:rPr>
              <w:t>город</w:t>
            </w:r>
            <w:r w:rsidRPr="00A3650D">
              <w:rPr>
                <w:rFonts w:eastAsia="Microsoft Sans Serif"/>
                <w:spacing w:val="-12"/>
                <w:szCs w:val="24"/>
                <w:lang w:eastAsia="en-US"/>
              </w:rPr>
              <w:t xml:space="preserve"> </w:t>
            </w:r>
            <w:r w:rsidRPr="00A3650D">
              <w:rPr>
                <w:rFonts w:eastAsia="Microsoft Sans Serif"/>
                <w:szCs w:val="24"/>
                <w:lang w:eastAsia="en-US"/>
              </w:rPr>
              <w:t>Шадринск</w:t>
            </w:r>
          </w:p>
        </w:tc>
        <w:tc>
          <w:tcPr>
            <w:tcW w:w="712" w:type="dxa"/>
          </w:tcPr>
          <w:p w:rsidR="00A3650D" w:rsidRPr="00A3650D" w:rsidRDefault="00A3650D" w:rsidP="00A3650D">
            <w:pPr>
              <w:spacing w:before="3" w:line="206" w:lineRule="exact"/>
              <w:ind w:left="58" w:right="34" w:firstLine="0"/>
              <w:jc w:val="center"/>
              <w:rPr>
                <w:rFonts w:eastAsia="Microsoft Sans Serif"/>
                <w:szCs w:val="24"/>
                <w:lang w:eastAsia="en-US"/>
              </w:rPr>
            </w:pPr>
            <w:r w:rsidRPr="00A3650D">
              <w:rPr>
                <w:rFonts w:eastAsia="Microsoft Sans Serif"/>
                <w:szCs w:val="24"/>
                <w:lang w:eastAsia="en-US"/>
              </w:rPr>
              <w:t>1792</w:t>
            </w:r>
          </w:p>
        </w:tc>
        <w:tc>
          <w:tcPr>
            <w:tcW w:w="574" w:type="dxa"/>
          </w:tcPr>
          <w:p w:rsidR="00A3650D" w:rsidRPr="00A3650D" w:rsidRDefault="00A3650D" w:rsidP="00A3650D">
            <w:pPr>
              <w:spacing w:before="3" w:line="206" w:lineRule="exact"/>
              <w:ind w:left="25" w:firstLine="0"/>
              <w:jc w:val="center"/>
              <w:rPr>
                <w:rFonts w:eastAsia="Microsoft Sans Serif"/>
                <w:szCs w:val="24"/>
                <w:lang w:eastAsia="en-US"/>
              </w:rPr>
            </w:pPr>
            <w:r w:rsidRPr="00A3650D">
              <w:rPr>
                <w:rFonts w:eastAsia="Microsoft Sans Serif"/>
                <w:szCs w:val="24"/>
                <w:lang w:eastAsia="en-US"/>
              </w:rPr>
              <w:t>0</w:t>
            </w:r>
          </w:p>
        </w:tc>
        <w:tc>
          <w:tcPr>
            <w:tcW w:w="706" w:type="dxa"/>
          </w:tcPr>
          <w:p w:rsidR="00A3650D" w:rsidRPr="00A3650D" w:rsidRDefault="00A3650D" w:rsidP="00A3650D">
            <w:pPr>
              <w:spacing w:before="3" w:line="206" w:lineRule="exact"/>
              <w:ind w:right="108" w:firstLine="0"/>
              <w:jc w:val="right"/>
              <w:rPr>
                <w:rFonts w:eastAsia="Microsoft Sans Serif"/>
                <w:szCs w:val="24"/>
                <w:lang w:eastAsia="en-US"/>
              </w:rPr>
            </w:pPr>
            <w:r w:rsidRPr="00A3650D">
              <w:rPr>
                <w:rFonts w:eastAsia="Microsoft Sans Serif"/>
                <w:szCs w:val="24"/>
                <w:lang w:eastAsia="en-US"/>
              </w:rPr>
              <w:t>2315</w:t>
            </w:r>
          </w:p>
        </w:tc>
        <w:tc>
          <w:tcPr>
            <w:tcW w:w="576" w:type="dxa"/>
          </w:tcPr>
          <w:p w:rsidR="00A3650D" w:rsidRPr="00A3650D" w:rsidRDefault="00A3650D" w:rsidP="00A3650D">
            <w:pPr>
              <w:spacing w:before="3" w:line="206" w:lineRule="exact"/>
              <w:ind w:left="27" w:firstLine="0"/>
              <w:jc w:val="center"/>
              <w:rPr>
                <w:rFonts w:eastAsia="Microsoft Sans Serif"/>
                <w:szCs w:val="24"/>
                <w:lang w:eastAsia="en-US"/>
              </w:rPr>
            </w:pPr>
            <w:r w:rsidRPr="00A3650D">
              <w:rPr>
                <w:rFonts w:eastAsia="Microsoft Sans Serif"/>
                <w:szCs w:val="24"/>
                <w:lang w:eastAsia="en-US"/>
              </w:rPr>
              <w:t>0</w:t>
            </w:r>
          </w:p>
        </w:tc>
        <w:tc>
          <w:tcPr>
            <w:tcW w:w="708" w:type="dxa"/>
          </w:tcPr>
          <w:p w:rsidR="00A3650D" w:rsidRPr="00A3650D" w:rsidRDefault="00A3650D" w:rsidP="00A3650D">
            <w:pPr>
              <w:spacing w:before="3" w:line="206" w:lineRule="exact"/>
              <w:ind w:left="113" w:right="88" w:firstLine="0"/>
              <w:jc w:val="center"/>
              <w:rPr>
                <w:rFonts w:eastAsia="Microsoft Sans Serif"/>
                <w:szCs w:val="24"/>
                <w:lang w:eastAsia="en-US"/>
              </w:rPr>
            </w:pPr>
            <w:r w:rsidRPr="00A3650D">
              <w:rPr>
                <w:rFonts w:eastAsia="Microsoft Sans Serif"/>
                <w:szCs w:val="24"/>
                <w:lang w:eastAsia="en-US"/>
              </w:rPr>
              <w:t>912</w:t>
            </w:r>
          </w:p>
        </w:tc>
        <w:tc>
          <w:tcPr>
            <w:tcW w:w="574" w:type="dxa"/>
          </w:tcPr>
          <w:p w:rsidR="00A3650D" w:rsidRPr="00A3650D" w:rsidRDefault="00A3650D" w:rsidP="00A3650D">
            <w:pPr>
              <w:spacing w:before="3" w:line="206" w:lineRule="exact"/>
              <w:ind w:left="25" w:firstLine="0"/>
              <w:jc w:val="center"/>
              <w:rPr>
                <w:rFonts w:eastAsia="Microsoft Sans Serif"/>
                <w:szCs w:val="24"/>
                <w:lang w:eastAsia="en-US"/>
              </w:rPr>
            </w:pPr>
            <w:r w:rsidRPr="00A3650D">
              <w:rPr>
                <w:rFonts w:eastAsia="Microsoft Sans Serif"/>
                <w:szCs w:val="24"/>
                <w:lang w:eastAsia="en-US"/>
              </w:rPr>
              <w:t>0</w:t>
            </w:r>
          </w:p>
        </w:tc>
        <w:tc>
          <w:tcPr>
            <w:tcW w:w="708" w:type="dxa"/>
          </w:tcPr>
          <w:p w:rsidR="00A3650D" w:rsidRPr="00A3650D" w:rsidRDefault="00A3650D" w:rsidP="00A3650D">
            <w:pPr>
              <w:spacing w:before="3" w:line="206" w:lineRule="exact"/>
              <w:ind w:left="110" w:right="89" w:firstLine="0"/>
              <w:jc w:val="center"/>
              <w:rPr>
                <w:rFonts w:eastAsia="Microsoft Sans Serif"/>
                <w:szCs w:val="24"/>
                <w:lang w:eastAsia="en-US"/>
              </w:rPr>
            </w:pPr>
            <w:r w:rsidRPr="00A3650D">
              <w:rPr>
                <w:rFonts w:eastAsia="Microsoft Sans Serif"/>
                <w:szCs w:val="24"/>
                <w:lang w:eastAsia="en-US"/>
              </w:rPr>
              <w:t>907</w:t>
            </w:r>
          </w:p>
        </w:tc>
        <w:tc>
          <w:tcPr>
            <w:tcW w:w="570" w:type="dxa"/>
          </w:tcPr>
          <w:p w:rsidR="00A3650D" w:rsidRPr="00A3650D" w:rsidRDefault="00A3650D" w:rsidP="00A3650D">
            <w:pPr>
              <w:spacing w:before="3" w:line="206" w:lineRule="exact"/>
              <w:ind w:left="25" w:firstLine="0"/>
              <w:jc w:val="center"/>
              <w:rPr>
                <w:rFonts w:eastAsia="Microsoft Sans Serif"/>
                <w:szCs w:val="24"/>
                <w:lang w:eastAsia="en-US"/>
              </w:rPr>
            </w:pPr>
            <w:r w:rsidRPr="00A3650D">
              <w:rPr>
                <w:rFonts w:eastAsia="Microsoft Sans Serif"/>
                <w:szCs w:val="24"/>
                <w:lang w:eastAsia="en-US"/>
              </w:rPr>
              <w:t>0</w:t>
            </w:r>
          </w:p>
        </w:tc>
        <w:tc>
          <w:tcPr>
            <w:tcW w:w="620" w:type="dxa"/>
          </w:tcPr>
          <w:p w:rsidR="00A3650D" w:rsidRPr="00A3650D" w:rsidRDefault="00A3650D" w:rsidP="00A3650D">
            <w:pPr>
              <w:spacing w:before="3" w:line="206" w:lineRule="exact"/>
              <w:ind w:right="63" w:firstLine="0"/>
              <w:jc w:val="right"/>
              <w:rPr>
                <w:rFonts w:eastAsia="Microsoft Sans Serif"/>
                <w:szCs w:val="24"/>
                <w:lang w:eastAsia="en-US"/>
              </w:rPr>
            </w:pPr>
            <w:r w:rsidRPr="00A3650D">
              <w:rPr>
                <w:rFonts w:eastAsia="Microsoft Sans Serif"/>
                <w:szCs w:val="24"/>
                <w:lang w:eastAsia="en-US"/>
              </w:rPr>
              <w:t>5216</w:t>
            </w:r>
          </w:p>
        </w:tc>
        <w:tc>
          <w:tcPr>
            <w:tcW w:w="634" w:type="dxa"/>
          </w:tcPr>
          <w:p w:rsidR="00A3650D" w:rsidRPr="00A3650D" w:rsidRDefault="00A3650D" w:rsidP="00A3650D">
            <w:pPr>
              <w:spacing w:before="3" w:line="206" w:lineRule="exact"/>
              <w:ind w:left="25" w:firstLine="0"/>
              <w:jc w:val="center"/>
              <w:rPr>
                <w:rFonts w:eastAsia="Microsoft Sans Serif"/>
                <w:szCs w:val="24"/>
                <w:lang w:eastAsia="en-US"/>
              </w:rPr>
            </w:pPr>
            <w:r w:rsidRPr="00A3650D">
              <w:rPr>
                <w:rFonts w:eastAsia="Microsoft Sans Serif"/>
                <w:szCs w:val="24"/>
                <w:lang w:eastAsia="en-US"/>
              </w:rPr>
              <w:t>0</w:t>
            </w:r>
          </w:p>
        </w:tc>
      </w:tr>
      <w:tr w:rsidR="00A3650D" w:rsidRPr="00A3650D" w:rsidTr="00A3650D">
        <w:trPr>
          <w:trHeight w:val="460"/>
        </w:trPr>
        <w:tc>
          <w:tcPr>
            <w:tcW w:w="3534" w:type="dxa"/>
          </w:tcPr>
          <w:p w:rsidR="00A3650D" w:rsidRPr="00A3650D" w:rsidRDefault="00A3650D" w:rsidP="00A3650D">
            <w:pPr>
              <w:spacing w:line="230" w:lineRule="atLeast"/>
              <w:ind w:left="11" w:right="69" w:firstLine="0"/>
              <w:jc w:val="left"/>
              <w:rPr>
                <w:rFonts w:eastAsia="Microsoft Sans Serif"/>
                <w:szCs w:val="24"/>
                <w:lang w:val="ru-RU" w:eastAsia="en-US"/>
              </w:rPr>
            </w:pPr>
            <w:r w:rsidRPr="00A3650D">
              <w:rPr>
                <w:rFonts w:eastAsia="Microsoft Sans Serif"/>
                <w:spacing w:val="-1"/>
                <w:szCs w:val="24"/>
                <w:lang w:val="ru-RU" w:eastAsia="en-US"/>
              </w:rPr>
              <w:t>Альменевский</w:t>
            </w:r>
            <w:r w:rsidRPr="00A3650D">
              <w:rPr>
                <w:rFonts w:eastAsia="Microsoft Sans Serif"/>
                <w:spacing w:val="-11"/>
                <w:szCs w:val="24"/>
                <w:lang w:val="ru-RU" w:eastAsia="en-US"/>
              </w:rPr>
              <w:t xml:space="preserve"> </w:t>
            </w:r>
            <w:r w:rsidRPr="00A3650D">
              <w:rPr>
                <w:rFonts w:eastAsia="Microsoft Sans Serif"/>
                <w:spacing w:val="-1"/>
                <w:szCs w:val="24"/>
                <w:lang w:val="ru-RU" w:eastAsia="en-US"/>
              </w:rPr>
              <w:t>муниципальный</w:t>
            </w:r>
            <w:r w:rsidRPr="00A3650D">
              <w:rPr>
                <w:rFonts w:eastAsia="Microsoft Sans Serif"/>
                <w:spacing w:val="-9"/>
                <w:szCs w:val="24"/>
                <w:lang w:val="ru-RU" w:eastAsia="en-US"/>
              </w:rPr>
              <w:t xml:space="preserve"> </w:t>
            </w:r>
            <w:r w:rsidRPr="00A3650D">
              <w:rPr>
                <w:rFonts w:eastAsia="Microsoft Sans Serif"/>
                <w:spacing w:val="-1"/>
                <w:szCs w:val="24"/>
                <w:lang w:val="ru-RU" w:eastAsia="en-US"/>
              </w:rPr>
              <w:t>округ</w:t>
            </w:r>
            <w:r w:rsidRPr="00A3650D">
              <w:rPr>
                <w:rFonts w:eastAsia="Microsoft Sans Serif"/>
                <w:spacing w:val="-50"/>
                <w:szCs w:val="24"/>
                <w:lang w:val="ru-RU" w:eastAsia="en-US"/>
              </w:rPr>
              <w:t xml:space="preserve"> </w:t>
            </w:r>
            <w:r w:rsidRPr="00A3650D">
              <w:rPr>
                <w:rFonts w:eastAsia="Microsoft Sans Serif"/>
                <w:szCs w:val="24"/>
                <w:lang w:val="ru-RU" w:eastAsia="en-US"/>
              </w:rPr>
              <w:t>Курганской области</w:t>
            </w:r>
          </w:p>
        </w:tc>
        <w:tc>
          <w:tcPr>
            <w:tcW w:w="712"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0</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164</w:t>
            </w:r>
          </w:p>
        </w:tc>
        <w:tc>
          <w:tcPr>
            <w:tcW w:w="706" w:type="dxa"/>
          </w:tcPr>
          <w:p w:rsidR="00A3650D" w:rsidRPr="00A3650D" w:rsidRDefault="00A3650D" w:rsidP="00A3650D">
            <w:pPr>
              <w:spacing w:before="119"/>
              <w:ind w:left="25" w:firstLine="0"/>
              <w:jc w:val="center"/>
              <w:rPr>
                <w:rFonts w:eastAsia="Microsoft Sans Serif"/>
                <w:szCs w:val="24"/>
                <w:lang w:eastAsia="en-US"/>
              </w:rPr>
            </w:pPr>
            <w:r w:rsidRPr="00A3650D">
              <w:rPr>
                <w:rFonts w:eastAsia="Microsoft Sans Serif"/>
                <w:szCs w:val="24"/>
                <w:lang w:eastAsia="en-US"/>
              </w:rPr>
              <w:t>0</w:t>
            </w:r>
          </w:p>
        </w:tc>
        <w:tc>
          <w:tcPr>
            <w:tcW w:w="576" w:type="dxa"/>
          </w:tcPr>
          <w:p w:rsidR="00A3650D" w:rsidRPr="00A3650D" w:rsidRDefault="00A3650D" w:rsidP="00A3650D">
            <w:pPr>
              <w:spacing w:before="119"/>
              <w:ind w:left="47" w:right="22" w:firstLine="0"/>
              <w:jc w:val="center"/>
              <w:rPr>
                <w:rFonts w:eastAsia="Microsoft Sans Serif"/>
                <w:szCs w:val="24"/>
                <w:lang w:eastAsia="en-US"/>
              </w:rPr>
            </w:pPr>
            <w:r w:rsidRPr="00A3650D">
              <w:rPr>
                <w:rFonts w:eastAsia="Microsoft Sans Serif"/>
                <w:szCs w:val="24"/>
                <w:lang w:eastAsia="en-US"/>
              </w:rPr>
              <w:t>207</w:t>
            </w:r>
          </w:p>
        </w:tc>
        <w:tc>
          <w:tcPr>
            <w:tcW w:w="708" w:type="dxa"/>
          </w:tcPr>
          <w:p w:rsidR="00A3650D" w:rsidRPr="00A3650D" w:rsidRDefault="00A3650D" w:rsidP="00A3650D">
            <w:pPr>
              <w:spacing w:before="119"/>
              <w:ind w:left="27" w:firstLine="0"/>
              <w:jc w:val="center"/>
              <w:rPr>
                <w:rFonts w:eastAsia="Microsoft Sans Serif"/>
                <w:szCs w:val="24"/>
                <w:lang w:eastAsia="en-US"/>
              </w:rPr>
            </w:pPr>
            <w:r w:rsidRPr="00A3650D">
              <w:rPr>
                <w:rFonts w:eastAsia="Microsoft Sans Serif"/>
                <w:szCs w:val="24"/>
                <w:lang w:eastAsia="en-US"/>
              </w:rPr>
              <w:t>0</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81</w:t>
            </w:r>
          </w:p>
        </w:tc>
        <w:tc>
          <w:tcPr>
            <w:tcW w:w="708"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0</w:t>
            </w:r>
          </w:p>
        </w:tc>
        <w:tc>
          <w:tcPr>
            <w:tcW w:w="570" w:type="dxa"/>
          </w:tcPr>
          <w:p w:rsidR="00A3650D" w:rsidRPr="00A3650D" w:rsidRDefault="00A3650D" w:rsidP="00A3650D">
            <w:pPr>
              <w:spacing w:before="119"/>
              <w:ind w:left="43" w:right="20" w:firstLine="0"/>
              <w:jc w:val="center"/>
              <w:rPr>
                <w:rFonts w:eastAsia="Microsoft Sans Serif"/>
                <w:szCs w:val="24"/>
                <w:lang w:eastAsia="en-US"/>
              </w:rPr>
            </w:pPr>
            <w:r w:rsidRPr="00A3650D">
              <w:rPr>
                <w:rFonts w:eastAsia="Microsoft Sans Serif"/>
                <w:szCs w:val="24"/>
                <w:lang w:eastAsia="en-US"/>
              </w:rPr>
              <w:t>101</w:t>
            </w:r>
          </w:p>
        </w:tc>
        <w:tc>
          <w:tcPr>
            <w:tcW w:w="620"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0</w:t>
            </w:r>
          </w:p>
        </w:tc>
        <w:tc>
          <w:tcPr>
            <w:tcW w:w="634"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648</w:t>
            </w:r>
          </w:p>
        </w:tc>
      </w:tr>
      <w:tr w:rsidR="00A3650D" w:rsidRPr="00A3650D" w:rsidTr="00A3650D">
        <w:trPr>
          <w:trHeight w:val="460"/>
        </w:trPr>
        <w:tc>
          <w:tcPr>
            <w:tcW w:w="3534" w:type="dxa"/>
          </w:tcPr>
          <w:p w:rsidR="00A3650D" w:rsidRPr="00A3650D" w:rsidRDefault="00A3650D" w:rsidP="00A3650D">
            <w:pPr>
              <w:spacing w:line="230" w:lineRule="atLeast"/>
              <w:ind w:left="11" w:right="213" w:firstLine="0"/>
              <w:jc w:val="left"/>
              <w:rPr>
                <w:rFonts w:eastAsia="Microsoft Sans Serif"/>
                <w:szCs w:val="24"/>
                <w:lang w:val="ru-RU" w:eastAsia="en-US"/>
              </w:rPr>
            </w:pPr>
            <w:r w:rsidRPr="00A3650D">
              <w:rPr>
                <w:rFonts w:eastAsia="Microsoft Sans Serif"/>
                <w:spacing w:val="-1"/>
                <w:szCs w:val="24"/>
                <w:lang w:val="ru-RU" w:eastAsia="en-US"/>
              </w:rPr>
              <w:t>Белозерский</w:t>
            </w:r>
            <w:r w:rsidRPr="00A3650D">
              <w:rPr>
                <w:rFonts w:eastAsia="Microsoft Sans Serif"/>
                <w:spacing w:val="-11"/>
                <w:szCs w:val="24"/>
                <w:lang w:val="ru-RU" w:eastAsia="en-US"/>
              </w:rPr>
              <w:t xml:space="preserve"> </w:t>
            </w:r>
            <w:r w:rsidRPr="00A3650D">
              <w:rPr>
                <w:rFonts w:eastAsia="Microsoft Sans Serif"/>
                <w:spacing w:val="-1"/>
                <w:szCs w:val="24"/>
                <w:lang w:val="ru-RU" w:eastAsia="en-US"/>
              </w:rPr>
              <w:t>муниципальный</w:t>
            </w:r>
            <w:r w:rsidRPr="00A3650D">
              <w:rPr>
                <w:rFonts w:eastAsia="Microsoft Sans Serif"/>
                <w:spacing w:val="-10"/>
                <w:szCs w:val="24"/>
                <w:lang w:val="ru-RU" w:eastAsia="en-US"/>
              </w:rPr>
              <w:t xml:space="preserve"> </w:t>
            </w:r>
            <w:r w:rsidRPr="00A3650D">
              <w:rPr>
                <w:rFonts w:eastAsia="Microsoft Sans Serif"/>
                <w:spacing w:val="-1"/>
                <w:szCs w:val="24"/>
                <w:lang w:val="ru-RU" w:eastAsia="en-US"/>
              </w:rPr>
              <w:t>округ</w:t>
            </w:r>
            <w:r w:rsidRPr="00A3650D">
              <w:rPr>
                <w:rFonts w:eastAsia="Microsoft Sans Serif"/>
                <w:spacing w:val="-50"/>
                <w:szCs w:val="24"/>
                <w:lang w:val="ru-RU" w:eastAsia="en-US"/>
              </w:rPr>
              <w:t xml:space="preserve"> </w:t>
            </w:r>
            <w:r w:rsidRPr="00A3650D">
              <w:rPr>
                <w:rFonts w:eastAsia="Microsoft Sans Serif"/>
                <w:szCs w:val="24"/>
                <w:lang w:val="ru-RU" w:eastAsia="en-US"/>
              </w:rPr>
              <w:t>Курганской области</w:t>
            </w:r>
          </w:p>
        </w:tc>
        <w:tc>
          <w:tcPr>
            <w:tcW w:w="712"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0</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436</w:t>
            </w:r>
          </w:p>
        </w:tc>
        <w:tc>
          <w:tcPr>
            <w:tcW w:w="706" w:type="dxa"/>
          </w:tcPr>
          <w:p w:rsidR="00A3650D" w:rsidRPr="00A3650D" w:rsidRDefault="00A3650D" w:rsidP="00A3650D">
            <w:pPr>
              <w:spacing w:before="119"/>
              <w:ind w:left="25" w:firstLine="0"/>
              <w:jc w:val="center"/>
              <w:rPr>
                <w:rFonts w:eastAsia="Microsoft Sans Serif"/>
                <w:szCs w:val="24"/>
                <w:lang w:eastAsia="en-US"/>
              </w:rPr>
            </w:pPr>
            <w:r w:rsidRPr="00A3650D">
              <w:rPr>
                <w:rFonts w:eastAsia="Microsoft Sans Serif"/>
                <w:szCs w:val="24"/>
                <w:lang w:eastAsia="en-US"/>
              </w:rPr>
              <w:t>0</w:t>
            </w:r>
          </w:p>
        </w:tc>
        <w:tc>
          <w:tcPr>
            <w:tcW w:w="576" w:type="dxa"/>
          </w:tcPr>
          <w:p w:rsidR="00A3650D" w:rsidRPr="00A3650D" w:rsidRDefault="00A3650D" w:rsidP="00A3650D">
            <w:pPr>
              <w:spacing w:before="119"/>
              <w:ind w:left="47" w:right="22" w:firstLine="0"/>
              <w:jc w:val="center"/>
              <w:rPr>
                <w:rFonts w:eastAsia="Microsoft Sans Serif"/>
                <w:szCs w:val="24"/>
                <w:lang w:eastAsia="en-US"/>
              </w:rPr>
            </w:pPr>
            <w:r w:rsidRPr="00A3650D">
              <w:rPr>
                <w:rFonts w:eastAsia="Microsoft Sans Serif"/>
                <w:szCs w:val="24"/>
                <w:lang w:eastAsia="en-US"/>
              </w:rPr>
              <w:t>552</w:t>
            </w:r>
          </w:p>
        </w:tc>
        <w:tc>
          <w:tcPr>
            <w:tcW w:w="708" w:type="dxa"/>
          </w:tcPr>
          <w:p w:rsidR="00A3650D" w:rsidRPr="00A3650D" w:rsidRDefault="00A3650D" w:rsidP="00A3650D">
            <w:pPr>
              <w:spacing w:before="119"/>
              <w:ind w:left="27" w:firstLine="0"/>
              <w:jc w:val="center"/>
              <w:rPr>
                <w:rFonts w:eastAsia="Microsoft Sans Serif"/>
                <w:szCs w:val="24"/>
                <w:lang w:eastAsia="en-US"/>
              </w:rPr>
            </w:pPr>
            <w:r w:rsidRPr="00A3650D">
              <w:rPr>
                <w:rFonts w:eastAsia="Microsoft Sans Serif"/>
                <w:szCs w:val="24"/>
                <w:lang w:eastAsia="en-US"/>
              </w:rPr>
              <w:t>0</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224</w:t>
            </w:r>
          </w:p>
        </w:tc>
        <w:tc>
          <w:tcPr>
            <w:tcW w:w="708"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0</w:t>
            </w:r>
          </w:p>
        </w:tc>
        <w:tc>
          <w:tcPr>
            <w:tcW w:w="570" w:type="dxa"/>
          </w:tcPr>
          <w:p w:rsidR="00A3650D" w:rsidRPr="00A3650D" w:rsidRDefault="00A3650D" w:rsidP="00A3650D">
            <w:pPr>
              <w:spacing w:before="119"/>
              <w:ind w:left="43" w:right="20" w:firstLine="0"/>
              <w:jc w:val="center"/>
              <w:rPr>
                <w:rFonts w:eastAsia="Microsoft Sans Serif"/>
                <w:szCs w:val="24"/>
                <w:lang w:eastAsia="en-US"/>
              </w:rPr>
            </w:pPr>
            <w:r w:rsidRPr="00A3650D">
              <w:rPr>
                <w:rFonts w:eastAsia="Microsoft Sans Serif"/>
                <w:szCs w:val="24"/>
                <w:lang w:eastAsia="en-US"/>
              </w:rPr>
              <w:t>242</w:t>
            </w:r>
          </w:p>
        </w:tc>
        <w:tc>
          <w:tcPr>
            <w:tcW w:w="620"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0</w:t>
            </w:r>
          </w:p>
        </w:tc>
        <w:tc>
          <w:tcPr>
            <w:tcW w:w="634" w:type="dxa"/>
          </w:tcPr>
          <w:p w:rsidR="00A3650D" w:rsidRPr="00A3650D" w:rsidRDefault="00A3650D" w:rsidP="00A3650D">
            <w:pPr>
              <w:spacing w:before="119"/>
              <w:ind w:left="21" w:firstLine="0"/>
              <w:jc w:val="center"/>
              <w:rPr>
                <w:rFonts w:eastAsia="Microsoft Sans Serif"/>
                <w:szCs w:val="24"/>
                <w:lang w:eastAsia="en-US"/>
              </w:rPr>
            </w:pPr>
            <w:r w:rsidRPr="00A3650D">
              <w:rPr>
                <w:rFonts w:eastAsia="Microsoft Sans Serif"/>
                <w:szCs w:val="24"/>
                <w:lang w:eastAsia="en-US"/>
              </w:rPr>
              <w:t>1298</w:t>
            </w:r>
          </w:p>
        </w:tc>
      </w:tr>
      <w:tr w:rsidR="00A3650D" w:rsidRPr="00A3650D" w:rsidTr="00A3650D">
        <w:trPr>
          <w:trHeight w:val="460"/>
        </w:trPr>
        <w:tc>
          <w:tcPr>
            <w:tcW w:w="3534" w:type="dxa"/>
          </w:tcPr>
          <w:p w:rsidR="00A3650D" w:rsidRPr="00A3650D" w:rsidRDefault="00A3650D" w:rsidP="00A3650D">
            <w:pPr>
              <w:spacing w:line="230" w:lineRule="atLeast"/>
              <w:ind w:left="11" w:right="75" w:firstLine="0"/>
              <w:jc w:val="left"/>
              <w:rPr>
                <w:rFonts w:eastAsia="Microsoft Sans Serif"/>
                <w:szCs w:val="24"/>
                <w:lang w:val="ru-RU" w:eastAsia="en-US"/>
              </w:rPr>
            </w:pPr>
            <w:r w:rsidRPr="00A3650D">
              <w:rPr>
                <w:rFonts w:eastAsia="Microsoft Sans Serif"/>
                <w:spacing w:val="-1"/>
                <w:szCs w:val="24"/>
                <w:lang w:val="ru-RU" w:eastAsia="en-US"/>
              </w:rPr>
              <w:t>Варгашинский</w:t>
            </w:r>
            <w:r w:rsidRPr="00A3650D">
              <w:rPr>
                <w:rFonts w:eastAsia="Microsoft Sans Serif"/>
                <w:spacing w:val="-12"/>
                <w:szCs w:val="24"/>
                <w:lang w:val="ru-RU" w:eastAsia="en-US"/>
              </w:rPr>
              <w:t xml:space="preserve"> </w:t>
            </w:r>
            <w:r w:rsidRPr="00A3650D">
              <w:rPr>
                <w:rFonts w:eastAsia="Microsoft Sans Serif"/>
                <w:spacing w:val="-1"/>
                <w:szCs w:val="24"/>
                <w:lang w:val="ru-RU" w:eastAsia="en-US"/>
              </w:rPr>
              <w:t>муниципальный</w:t>
            </w:r>
            <w:r w:rsidRPr="00A3650D">
              <w:rPr>
                <w:rFonts w:eastAsia="Microsoft Sans Serif"/>
                <w:spacing w:val="-12"/>
                <w:szCs w:val="24"/>
                <w:lang w:val="ru-RU" w:eastAsia="en-US"/>
              </w:rPr>
              <w:t xml:space="preserve"> </w:t>
            </w:r>
            <w:r w:rsidRPr="00A3650D">
              <w:rPr>
                <w:rFonts w:eastAsia="Microsoft Sans Serif"/>
                <w:szCs w:val="24"/>
                <w:lang w:val="ru-RU" w:eastAsia="en-US"/>
              </w:rPr>
              <w:t>округ</w:t>
            </w:r>
            <w:r w:rsidRPr="00A3650D">
              <w:rPr>
                <w:rFonts w:eastAsia="Microsoft Sans Serif"/>
                <w:spacing w:val="-50"/>
                <w:szCs w:val="24"/>
                <w:lang w:val="ru-RU" w:eastAsia="en-US"/>
              </w:rPr>
              <w:t xml:space="preserve"> </w:t>
            </w:r>
            <w:r w:rsidRPr="00A3650D">
              <w:rPr>
                <w:rFonts w:eastAsia="Microsoft Sans Serif"/>
                <w:szCs w:val="24"/>
                <w:lang w:val="ru-RU" w:eastAsia="en-US"/>
              </w:rPr>
              <w:t>Курганской области</w:t>
            </w:r>
          </w:p>
        </w:tc>
        <w:tc>
          <w:tcPr>
            <w:tcW w:w="712" w:type="dxa"/>
          </w:tcPr>
          <w:p w:rsidR="00A3650D" w:rsidRPr="00A3650D" w:rsidRDefault="00A3650D" w:rsidP="00A3650D">
            <w:pPr>
              <w:spacing w:before="119"/>
              <w:ind w:left="58" w:right="33" w:firstLine="0"/>
              <w:jc w:val="center"/>
              <w:rPr>
                <w:rFonts w:eastAsia="Microsoft Sans Serif"/>
                <w:szCs w:val="24"/>
                <w:lang w:eastAsia="en-US"/>
              </w:rPr>
            </w:pPr>
            <w:r w:rsidRPr="00A3650D">
              <w:rPr>
                <w:rFonts w:eastAsia="Microsoft Sans Serif"/>
                <w:szCs w:val="24"/>
                <w:lang w:eastAsia="en-US"/>
              </w:rPr>
              <w:t>260</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266</w:t>
            </w:r>
          </w:p>
        </w:tc>
        <w:tc>
          <w:tcPr>
            <w:tcW w:w="706" w:type="dxa"/>
          </w:tcPr>
          <w:p w:rsidR="00A3650D" w:rsidRPr="00A3650D" w:rsidRDefault="00A3650D" w:rsidP="00A3650D">
            <w:pPr>
              <w:spacing w:before="119"/>
              <w:ind w:left="188" w:firstLine="0"/>
              <w:jc w:val="left"/>
              <w:rPr>
                <w:rFonts w:eastAsia="Microsoft Sans Serif"/>
                <w:szCs w:val="24"/>
                <w:lang w:eastAsia="en-US"/>
              </w:rPr>
            </w:pPr>
            <w:r w:rsidRPr="00A3650D">
              <w:rPr>
                <w:rFonts w:eastAsia="Microsoft Sans Serif"/>
                <w:szCs w:val="24"/>
                <w:lang w:eastAsia="en-US"/>
              </w:rPr>
              <w:t>354</w:t>
            </w:r>
          </w:p>
        </w:tc>
        <w:tc>
          <w:tcPr>
            <w:tcW w:w="576" w:type="dxa"/>
          </w:tcPr>
          <w:p w:rsidR="00A3650D" w:rsidRPr="00A3650D" w:rsidRDefault="00A3650D" w:rsidP="00A3650D">
            <w:pPr>
              <w:spacing w:before="119"/>
              <w:ind w:left="47" w:right="22" w:firstLine="0"/>
              <w:jc w:val="center"/>
              <w:rPr>
                <w:rFonts w:eastAsia="Microsoft Sans Serif"/>
                <w:szCs w:val="24"/>
                <w:lang w:eastAsia="en-US"/>
              </w:rPr>
            </w:pPr>
            <w:r w:rsidRPr="00A3650D">
              <w:rPr>
                <w:rFonts w:eastAsia="Microsoft Sans Serif"/>
                <w:szCs w:val="24"/>
                <w:lang w:eastAsia="en-US"/>
              </w:rPr>
              <w:t>290</w:t>
            </w:r>
          </w:p>
        </w:tc>
        <w:tc>
          <w:tcPr>
            <w:tcW w:w="708" w:type="dxa"/>
          </w:tcPr>
          <w:p w:rsidR="00A3650D" w:rsidRPr="00A3650D" w:rsidRDefault="00A3650D" w:rsidP="00A3650D">
            <w:pPr>
              <w:spacing w:before="119"/>
              <w:ind w:left="113" w:right="88" w:firstLine="0"/>
              <w:jc w:val="center"/>
              <w:rPr>
                <w:rFonts w:eastAsia="Microsoft Sans Serif"/>
                <w:szCs w:val="24"/>
                <w:lang w:eastAsia="en-US"/>
              </w:rPr>
            </w:pPr>
            <w:r w:rsidRPr="00A3650D">
              <w:rPr>
                <w:rFonts w:eastAsia="Microsoft Sans Serif"/>
                <w:szCs w:val="24"/>
                <w:lang w:eastAsia="en-US"/>
              </w:rPr>
              <w:t>115</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124</w:t>
            </w:r>
          </w:p>
        </w:tc>
        <w:tc>
          <w:tcPr>
            <w:tcW w:w="708" w:type="dxa"/>
          </w:tcPr>
          <w:p w:rsidR="00A3650D" w:rsidRPr="00A3650D" w:rsidRDefault="00A3650D" w:rsidP="00A3650D">
            <w:pPr>
              <w:spacing w:before="119"/>
              <w:ind w:left="110" w:right="89" w:firstLine="0"/>
              <w:jc w:val="center"/>
              <w:rPr>
                <w:rFonts w:eastAsia="Microsoft Sans Serif"/>
                <w:szCs w:val="24"/>
                <w:lang w:eastAsia="en-US"/>
              </w:rPr>
            </w:pPr>
            <w:r w:rsidRPr="00A3650D">
              <w:rPr>
                <w:rFonts w:eastAsia="Microsoft Sans Serif"/>
                <w:szCs w:val="24"/>
                <w:lang w:eastAsia="en-US"/>
              </w:rPr>
              <w:t>125</w:t>
            </w:r>
          </w:p>
        </w:tc>
        <w:tc>
          <w:tcPr>
            <w:tcW w:w="570" w:type="dxa"/>
          </w:tcPr>
          <w:p w:rsidR="00A3650D" w:rsidRPr="00A3650D" w:rsidRDefault="00A3650D" w:rsidP="00A3650D">
            <w:pPr>
              <w:spacing w:before="119"/>
              <w:ind w:left="43" w:right="20" w:firstLine="0"/>
              <w:jc w:val="center"/>
              <w:rPr>
                <w:rFonts w:eastAsia="Microsoft Sans Serif"/>
                <w:szCs w:val="24"/>
                <w:lang w:eastAsia="en-US"/>
              </w:rPr>
            </w:pPr>
            <w:r w:rsidRPr="00A3650D">
              <w:rPr>
                <w:rFonts w:eastAsia="Microsoft Sans Serif"/>
                <w:szCs w:val="24"/>
                <w:lang w:eastAsia="en-US"/>
              </w:rPr>
              <w:t>154</w:t>
            </w:r>
          </w:p>
        </w:tc>
        <w:tc>
          <w:tcPr>
            <w:tcW w:w="620" w:type="dxa"/>
          </w:tcPr>
          <w:p w:rsidR="00A3650D" w:rsidRPr="00A3650D" w:rsidRDefault="00A3650D" w:rsidP="00A3650D">
            <w:pPr>
              <w:spacing w:before="119"/>
              <w:ind w:left="146" w:firstLine="0"/>
              <w:jc w:val="left"/>
              <w:rPr>
                <w:rFonts w:eastAsia="Microsoft Sans Serif"/>
                <w:szCs w:val="24"/>
                <w:lang w:eastAsia="en-US"/>
              </w:rPr>
            </w:pPr>
            <w:r w:rsidRPr="00A3650D">
              <w:rPr>
                <w:rFonts w:eastAsia="Microsoft Sans Serif"/>
                <w:szCs w:val="24"/>
                <w:lang w:eastAsia="en-US"/>
              </w:rPr>
              <w:t>803</w:t>
            </w:r>
          </w:p>
        </w:tc>
        <w:tc>
          <w:tcPr>
            <w:tcW w:w="634"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748</w:t>
            </w:r>
          </w:p>
        </w:tc>
      </w:tr>
      <w:tr w:rsidR="00A3650D" w:rsidRPr="00A3650D" w:rsidTr="00A3650D">
        <w:trPr>
          <w:trHeight w:val="460"/>
        </w:trPr>
        <w:tc>
          <w:tcPr>
            <w:tcW w:w="3534" w:type="dxa"/>
          </w:tcPr>
          <w:p w:rsidR="00A3650D" w:rsidRPr="00A3650D" w:rsidRDefault="00A3650D" w:rsidP="00A3650D">
            <w:pPr>
              <w:spacing w:line="230" w:lineRule="atLeast"/>
              <w:ind w:left="11" w:firstLine="0"/>
              <w:jc w:val="left"/>
              <w:rPr>
                <w:rFonts w:eastAsia="Microsoft Sans Serif"/>
                <w:szCs w:val="24"/>
                <w:lang w:val="ru-RU" w:eastAsia="en-US"/>
              </w:rPr>
            </w:pPr>
            <w:r w:rsidRPr="00A3650D">
              <w:rPr>
                <w:rFonts w:eastAsia="Microsoft Sans Serif"/>
                <w:w w:val="95"/>
                <w:szCs w:val="24"/>
                <w:lang w:val="ru-RU" w:eastAsia="en-US"/>
              </w:rPr>
              <w:t>Далматовский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муниципальный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округ</w:t>
            </w:r>
            <w:r w:rsidRPr="00A3650D">
              <w:rPr>
                <w:rFonts w:eastAsia="Microsoft Sans Serif"/>
                <w:spacing w:val="-48"/>
                <w:w w:val="95"/>
                <w:szCs w:val="24"/>
                <w:lang w:val="ru-RU" w:eastAsia="en-US"/>
              </w:rPr>
              <w:t xml:space="preserve"> </w:t>
            </w:r>
            <w:r w:rsidRPr="00A3650D">
              <w:rPr>
                <w:rFonts w:eastAsia="Microsoft Sans Serif"/>
                <w:szCs w:val="24"/>
                <w:lang w:val="ru-RU" w:eastAsia="en-US"/>
              </w:rPr>
              <w:t>Курганской области</w:t>
            </w:r>
          </w:p>
        </w:tc>
        <w:tc>
          <w:tcPr>
            <w:tcW w:w="712" w:type="dxa"/>
          </w:tcPr>
          <w:p w:rsidR="00A3650D" w:rsidRPr="00A3650D" w:rsidRDefault="00A3650D" w:rsidP="00A3650D">
            <w:pPr>
              <w:spacing w:before="119"/>
              <w:ind w:left="58" w:right="33" w:firstLine="0"/>
              <w:jc w:val="center"/>
              <w:rPr>
                <w:rFonts w:eastAsia="Microsoft Sans Serif"/>
                <w:szCs w:val="24"/>
                <w:lang w:eastAsia="en-US"/>
              </w:rPr>
            </w:pPr>
            <w:r w:rsidRPr="00A3650D">
              <w:rPr>
                <w:rFonts w:eastAsia="Microsoft Sans Serif"/>
                <w:szCs w:val="24"/>
                <w:lang w:eastAsia="en-US"/>
              </w:rPr>
              <w:t>298</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297</w:t>
            </w:r>
          </w:p>
        </w:tc>
        <w:tc>
          <w:tcPr>
            <w:tcW w:w="706" w:type="dxa"/>
          </w:tcPr>
          <w:p w:rsidR="00A3650D" w:rsidRPr="00A3650D" w:rsidRDefault="00A3650D" w:rsidP="00A3650D">
            <w:pPr>
              <w:spacing w:before="119"/>
              <w:ind w:left="188" w:firstLine="0"/>
              <w:jc w:val="left"/>
              <w:rPr>
                <w:rFonts w:eastAsia="Microsoft Sans Serif"/>
                <w:szCs w:val="24"/>
                <w:lang w:eastAsia="en-US"/>
              </w:rPr>
            </w:pPr>
            <w:r w:rsidRPr="00A3650D">
              <w:rPr>
                <w:rFonts w:eastAsia="Microsoft Sans Serif"/>
                <w:szCs w:val="24"/>
                <w:lang w:eastAsia="en-US"/>
              </w:rPr>
              <w:t>397</w:t>
            </w:r>
          </w:p>
        </w:tc>
        <w:tc>
          <w:tcPr>
            <w:tcW w:w="576" w:type="dxa"/>
          </w:tcPr>
          <w:p w:rsidR="00A3650D" w:rsidRPr="00A3650D" w:rsidRDefault="00A3650D" w:rsidP="00A3650D">
            <w:pPr>
              <w:spacing w:before="119"/>
              <w:ind w:left="47" w:right="22" w:firstLine="0"/>
              <w:jc w:val="center"/>
              <w:rPr>
                <w:rFonts w:eastAsia="Microsoft Sans Serif"/>
                <w:szCs w:val="24"/>
                <w:lang w:eastAsia="en-US"/>
              </w:rPr>
            </w:pPr>
            <w:r w:rsidRPr="00A3650D">
              <w:rPr>
                <w:rFonts w:eastAsia="Microsoft Sans Serif"/>
                <w:szCs w:val="24"/>
                <w:lang w:eastAsia="en-US"/>
              </w:rPr>
              <w:t>335</w:t>
            </w:r>
          </w:p>
        </w:tc>
        <w:tc>
          <w:tcPr>
            <w:tcW w:w="708" w:type="dxa"/>
          </w:tcPr>
          <w:p w:rsidR="00A3650D" w:rsidRPr="00A3650D" w:rsidRDefault="00A3650D" w:rsidP="00A3650D">
            <w:pPr>
              <w:spacing w:before="119"/>
              <w:ind w:left="113" w:right="88" w:firstLine="0"/>
              <w:jc w:val="center"/>
              <w:rPr>
                <w:rFonts w:eastAsia="Microsoft Sans Serif"/>
                <w:szCs w:val="24"/>
                <w:lang w:eastAsia="en-US"/>
              </w:rPr>
            </w:pPr>
            <w:r w:rsidRPr="00A3650D">
              <w:rPr>
                <w:rFonts w:eastAsia="Microsoft Sans Serif"/>
                <w:szCs w:val="24"/>
                <w:lang w:eastAsia="en-US"/>
              </w:rPr>
              <w:t>144</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143</w:t>
            </w:r>
          </w:p>
        </w:tc>
        <w:tc>
          <w:tcPr>
            <w:tcW w:w="708" w:type="dxa"/>
          </w:tcPr>
          <w:p w:rsidR="00A3650D" w:rsidRPr="00A3650D" w:rsidRDefault="00A3650D" w:rsidP="00A3650D">
            <w:pPr>
              <w:spacing w:before="119"/>
              <w:ind w:left="110" w:right="89" w:firstLine="0"/>
              <w:jc w:val="center"/>
              <w:rPr>
                <w:rFonts w:eastAsia="Microsoft Sans Serif"/>
                <w:szCs w:val="24"/>
                <w:lang w:eastAsia="en-US"/>
              </w:rPr>
            </w:pPr>
            <w:r w:rsidRPr="00A3650D">
              <w:rPr>
                <w:rFonts w:eastAsia="Microsoft Sans Serif"/>
                <w:szCs w:val="24"/>
                <w:lang w:eastAsia="en-US"/>
              </w:rPr>
              <w:t>129</w:t>
            </w:r>
          </w:p>
        </w:tc>
        <w:tc>
          <w:tcPr>
            <w:tcW w:w="570" w:type="dxa"/>
          </w:tcPr>
          <w:p w:rsidR="00A3650D" w:rsidRPr="00A3650D" w:rsidRDefault="00A3650D" w:rsidP="00A3650D">
            <w:pPr>
              <w:spacing w:before="119"/>
              <w:ind w:left="43" w:right="20" w:firstLine="0"/>
              <w:jc w:val="center"/>
              <w:rPr>
                <w:rFonts w:eastAsia="Microsoft Sans Serif"/>
                <w:szCs w:val="24"/>
                <w:lang w:eastAsia="en-US"/>
              </w:rPr>
            </w:pPr>
            <w:r w:rsidRPr="00A3650D">
              <w:rPr>
                <w:rFonts w:eastAsia="Microsoft Sans Serif"/>
                <w:szCs w:val="24"/>
                <w:lang w:eastAsia="en-US"/>
              </w:rPr>
              <w:t>149</w:t>
            </w:r>
          </w:p>
        </w:tc>
        <w:tc>
          <w:tcPr>
            <w:tcW w:w="620" w:type="dxa"/>
          </w:tcPr>
          <w:p w:rsidR="00A3650D" w:rsidRPr="00A3650D" w:rsidRDefault="00A3650D" w:rsidP="00A3650D">
            <w:pPr>
              <w:spacing w:before="119"/>
              <w:ind w:left="146" w:firstLine="0"/>
              <w:jc w:val="left"/>
              <w:rPr>
                <w:rFonts w:eastAsia="Microsoft Sans Serif"/>
                <w:szCs w:val="24"/>
                <w:lang w:eastAsia="en-US"/>
              </w:rPr>
            </w:pPr>
            <w:r w:rsidRPr="00A3650D">
              <w:rPr>
                <w:rFonts w:eastAsia="Microsoft Sans Serif"/>
                <w:szCs w:val="24"/>
                <w:lang w:eastAsia="en-US"/>
              </w:rPr>
              <w:t>939</w:t>
            </w:r>
          </w:p>
        </w:tc>
        <w:tc>
          <w:tcPr>
            <w:tcW w:w="634"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865</w:t>
            </w:r>
          </w:p>
        </w:tc>
      </w:tr>
      <w:tr w:rsidR="00A3650D" w:rsidRPr="00A3650D" w:rsidTr="00A3650D">
        <w:trPr>
          <w:trHeight w:val="460"/>
        </w:trPr>
        <w:tc>
          <w:tcPr>
            <w:tcW w:w="3534" w:type="dxa"/>
          </w:tcPr>
          <w:p w:rsidR="00A3650D" w:rsidRPr="00A3650D" w:rsidRDefault="00A3650D" w:rsidP="00A3650D">
            <w:pPr>
              <w:spacing w:line="230" w:lineRule="atLeast"/>
              <w:ind w:left="11" w:right="226" w:firstLine="0"/>
              <w:jc w:val="left"/>
              <w:rPr>
                <w:rFonts w:eastAsia="Microsoft Sans Serif"/>
                <w:szCs w:val="24"/>
                <w:lang w:val="ru-RU" w:eastAsia="en-US"/>
              </w:rPr>
            </w:pPr>
            <w:r w:rsidRPr="00A3650D">
              <w:rPr>
                <w:rFonts w:eastAsia="Microsoft Sans Serif"/>
                <w:spacing w:val="-1"/>
                <w:szCs w:val="24"/>
                <w:lang w:val="ru-RU" w:eastAsia="en-US"/>
              </w:rPr>
              <w:t>Звериноголовский муниципальный</w:t>
            </w:r>
            <w:r w:rsidRPr="00A3650D">
              <w:rPr>
                <w:rFonts w:eastAsia="Microsoft Sans Serif"/>
                <w:spacing w:val="-52"/>
                <w:szCs w:val="24"/>
                <w:lang w:val="ru-RU" w:eastAsia="en-US"/>
              </w:rPr>
              <w:t xml:space="preserve"> </w:t>
            </w:r>
            <w:r w:rsidRPr="00A3650D">
              <w:rPr>
                <w:rFonts w:eastAsia="Microsoft Sans Serif"/>
                <w:szCs w:val="24"/>
                <w:lang w:val="ru-RU" w:eastAsia="en-US"/>
              </w:rPr>
              <w:t>округ Курганской</w:t>
            </w:r>
            <w:r w:rsidRPr="00A3650D">
              <w:rPr>
                <w:rFonts w:eastAsia="Microsoft Sans Serif"/>
                <w:spacing w:val="-1"/>
                <w:szCs w:val="24"/>
                <w:lang w:val="ru-RU" w:eastAsia="en-US"/>
              </w:rPr>
              <w:t xml:space="preserve"> </w:t>
            </w:r>
            <w:r w:rsidRPr="00A3650D">
              <w:rPr>
                <w:rFonts w:eastAsia="Microsoft Sans Serif"/>
                <w:szCs w:val="24"/>
                <w:lang w:val="ru-RU" w:eastAsia="en-US"/>
              </w:rPr>
              <w:t>области</w:t>
            </w:r>
          </w:p>
        </w:tc>
        <w:tc>
          <w:tcPr>
            <w:tcW w:w="712"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0</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232</w:t>
            </w:r>
          </w:p>
        </w:tc>
        <w:tc>
          <w:tcPr>
            <w:tcW w:w="706" w:type="dxa"/>
          </w:tcPr>
          <w:p w:rsidR="00A3650D" w:rsidRPr="00A3650D" w:rsidRDefault="00A3650D" w:rsidP="00A3650D">
            <w:pPr>
              <w:spacing w:before="119"/>
              <w:ind w:left="25" w:firstLine="0"/>
              <w:jc w:val="center"/>
              <w:rPr>
                <w:rFonts w:eastAsia="Microsoft Sans Serif"/>
                <w:szCs w:val="24"/>
                <w:lang w:eastAsia="en-US"/>
              </w:rPr>
            </w:pPr>
            <w:r w:rsidRPr="00A3650D">
              <w:rPr>
                <w:rFonts w:eastAsia="Microsoft Sans Serif"/>
                <w:szCs w:val="24"/>
                <w:lang w:eastAsia="en-US"/>
              </w:rPr>
              <w:t>0</w:t>
            </w:r>
          </w:p>
        </w:tc>
        <w:tc>
          <w:tcPr>
            <w:tcW w:w="576" w:type="dxa"/>
          </w:tcPr>
          <w:p w:rsidR="00A3650D" w:rsidRPr="00A3650D" w:rsidRDefault="00A3650D" w:rsidP="00A3650D">
            <w:pPr>
              <w:spacing w:before="119"/>
              <w:ind w:left="47" w:right="22" w:firstLine="0"/>
              <w:jc w:val="center"/>
              <w:rPr>
                <w:rFonts w:eastAsia="Microsoft Sans Serif"/>
                <w:szCs w:val="24"/>
                <w:lang w:eastAsia="en-US"/>
              </w:rPr>
            </w:pPr>
            <w:r w:rsidRPr="00A3650D">
              <w:rPr>
                <w:rFonts w:eastAsia="Microsoft Sans Serif"/>
                <w:szCs w:val="24"/>
                <w:lang w:eastAsia="en-US"/>
              </w:rPr>
              <w:t>265</w:t>
            </w:r>
          </w:p>
        </w:tc>
        <w:tc>
          <w:tcPr>
            <w:tcW w:w="708" w:type="dxa"/>
          </w:tcPr>
          <w:p w:rsidR="00A3650D" w:rsidRPr="00A3650D" w:rsidRDefault="00A3650D" w:rsidP="00A3650D">
            <w:pPr>
              <w:spacing w:before="119"/>
              <w:ind w:left="27" w:firstLine="0"/>
              <w:jc w:val="center"/>
              <w:rPr>
                <w:rFonts w:eastAsia="Microsoft Sans Serif"/>
                <w:szCs w:val="24"/>
                <w:lang w:eastAsia="en-US"/>
              </w:rPr>
            </w:pPr>
            <w:r w:rsidRPr="00A3650D">
              <w:rPr>
                <w:rFonts w:eastAsia="Microsoft Sans Serif"/>
                <w:szCs w:val="24"/>
                <w:lang w:eastAsia="en-US"/>
              </w:rPr>
              <w:t>0</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100</w:t>
            </w:r>
          </w:p>
        </w:tc>
        <w:tc>
          <w:tcPr>
            <w:tcW w:w="708"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0</w:t>
            </w:r>
          </w:p>
        </w:tc>
        <w:tc>
          <w:tcPr>
            <w:tcW w:w="570" w:type="dxa"/>
          </w:tcPr>
          <w:p w:rsidR="00A3650D" w:rsidRPr="00A3650D" w:rsidRDefault="00A3650D" w:rsidP="00A3650D">
            <w:pPr>
              <w:spacing w:before="119"/>
              <w:ind w:left="43" w:right="20" w:firstLine="0"/>
              <w:jc w:val="center"/>
              <w:rPr>
                <w:rFonts w:eastAsia="Microsoft Sans Serif"/>
                <w:szCs w:val="24"/>
                <w:lang w:eastAsia="en-US"/>
              </w:rPr>
            </w:pPr>
            <w:r w:rsidRPr="00A3650D">
              <w:rPr>
                <w:rFonts w:eastAsia="Microsoft Sans Serif"/>
                <w:szCs w:val="24"/>
                <w:lang w:eastAsia="en-US"/>
              </w:rPr>
              <w:t>120</w:t>
            </w:r>
          </w:p>
        </w:tc>
        <w:tc>
          <w:tcPr>
            <w:tcW w:w="620"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0</w:t>
            </w:r>
          </w:p>
        </w:tc>
        <w:tc>
          <w:tcPr>
            <w:tcW w:w="634"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657</w:t>
            </w:r>
          </w:p>
        </w:tc>
      </w:tr>
      <w:tr w:rsidR="00A3650D" w:rsidRPr="00A3650D" w:rsidTr="00A3650D">
        <w:trPr>
          <w:trHeight w:val="460"/>
        </w:trPr>
        <w:tc>
          <w:tcPr>
            <w:tcW w:w="3534" w:type="dxa"/>
          </w:tcPr>
          <w:p w:rsidR="00A3650D" w:rsidRPr="00A3650D" w:rsidRDefault="00A3650D" w:rsidP="00A3650D">
            <w:pPr>
              <w:spacing w:line="230" w:lineRule="atLeast"/>
              <w:ind w:left="11" w:firstLine="0"/>
              <w:jc w:val="left"/>
              <w:rPr>
                <w:rFonts w:eastAsia="Microsoft Sans Serif"/>
                <w:szCs w:val="24"/>
                <w:lang w:val="ru-RU" w:eastAsia="en-US"/>
              </w:rPr>
            </w:pPr>
            <w:r w:rsidRPr="00A3650D">
              <w:rPr>
                <w:rFonts w:eastAsia="Microsoft Sans Serif"/>
                <w:w w:val="95"/>
                <w:szCs w:val="24"/>
                <w:lang w:val="ru-RU" w:eastAsia="en-US"/>
              </w:rPr>
              <w:lastRenderedPageBreak/>
              <w:t>Каргапольский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муниципальный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округ</w:t>
            </w:r>
            <w:r w:rsidRPr="00A3650D">
              <w:rPr>
                <w:rFonts w:eastAsia="Microsoft Sans Serif"/>
                <w:spacing w:val="-48"/>
                <w:w w:val="95"/>
                <w:szCs w:val="24"/>
                <w:lang w:val="ru-RU" w:eastAsia="en-US"/>
              </w:rPr>
              <w:t xml:space="preserve"> </w:t>
            </w:r>
            <w:r w:rsidRPr="00A3650D">
              <w:rPr>
                <w:rFonts w:eastAsia="Microsoft Sans Serif"/>
                <w:szCs w:val="24"/>
                <w:lang w:val="ru-RU" w:eastAsia="en-US"/>
              </w:rPr>
              <w:t>Курганской области</w:t>
            </w:r>
          </w:p>
        </w:tc>
        <w:tc>
          <w:tcPr>
            <w:tcW w:w="712" w:type="dxa"/>
          </w:tcPr>
          <w:p w:rsidR="00A3650D" w:rsidRPr="00A3650D" w:rsidRDefault="00A3650D" w:rsidP="00A3650D">
            <w:pPr>
              <w:spacing w:before="119"/>
              <w:ind w:left="58" w:right="33" w:firstLine="0"/>
              <w:jc w:val="center"/>
              <w:rPr>
                <w:rFonts w:eastAsia="Microsoft Sans Serif"/>
                <w:szCs w:val="24"/>
                <w:lang w:eastAsia="en-US"/>
              </w:rPr>
            </w:pPr>
            <w:r w:rsidRPr="00A3650D">
              <w:rPr>
                <w:rFonts w:eastAsia="Microsoft Sans Serif"/>
                <w:szCs w:val="24"/>
                <w:lang w:eastAsia="en-US"/>
              </w:rPr>
              <w:t>358</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379</w:t>
            </w:r>
          </w:p>
        </w:tc>
        <w:tc>
          <w:tcPr>
            <w:tcW w:w="706" w:type="dxa"/>
          </w:tcPr>
          <w:p w:rsidR="00A3650D" w:rsidRPr="00A3650D" w:rsidRDefault="00A3650D" w:rsidP="00A3650D">
            <w:pPr>
              <w:spacing w:before="119"/>
              <w:ind w:left="188" w:firstLine="0"/>
              <w:jc w:val="left"/>
              <w:rPr>
                <w:rFonts w:eastAsia="Microsoft Sans Serif"/>
                <w:szCs w:val="24"/>
                <w:lang w:eastAsia="en-US"/>
              </w:rPr>
            </w:pPr>
            <w:r w:rsidRPr="00A3650D">
              <w:rPr>
                <w:rFonts w:eastAsia="Microsoft Sans Serif"/>
                <w:szCs w:val="24"/>
                <w:lang w:eastAsia="en-US"/>
              </w:rPr>
              <w:t>492</w:t>
            </w:r>
          </w:p>
        </w:tc>
        <w:tc>
          <w:tcPr>
            <w:tcW w:w="576" w:type="dxa"/>
          </w:tcPr>
          <w:p w:rsidR="00A3650D" w:rsidRPr="00A3650D" w:rsidRDefault="00A3650D" w:rsidP="00A3650D">
            <w:pPr>
              <w:spacing w:before="119"/>
              <w:ind w:left="47" w:right="22" w:firstLine="0"/>
              <w:jc w:val="center"/>
              <w:rPr>
                <w:rFonts w:eastAsia="Microsoft Sans Serif"/>
                <w:szCs w:val="24"/>
                <w:lang w:eastAsia="en-US"/>
              </w:rPr>
            </w:pPr>
            <w:r w:rsidRPr="00A3650D">
              <w:rPr>
                <w:rFonts w:eastAsia="Microsoft Sans Serif"/>
                <w:szCs w:val="24"/>
                <w:lang w:eastAsia="en-US"/>
              </w:rPr>
              <w:t>471</w:t>
            </w:r>
          </w:p>
        </w:tc>
        <w:tc>
          <w:tcPr>
            <w:tcW w:w="708" w:type="dxa"/>
          </w:tcPr>
          <w:p w:rsidR="00A3650D" w:rsidRPr="00A3650D" w:rsidRDefault="00A3650D" w:rsidP="00A3650D">
            <w:pPr>
              <w:spacing w:before="119"/>
              <w:ind w:left="113" w:right="88" w:firstLine="0"/>
              <w:jc w:val="center"/>
              <w:rPr>
                <w:rFonts w:eastAsia="Microsoft Sans Serif"/>
                <w:szCs w:val="24"/>
                <w:lang w:eastAsia="en-US"/>
              </w:rPr>
            </w:pPr>
            <w:r w:rsidRPr="00A3650D">
              <w:rPr>
                <w:rFonts w:eastAsia="Microsoft Sans Serif"/>
                <w:szCs w:val="24"/>
                <w:lang w:eastAsia="en-US"/>
              </w:rPr>
              <w:t>196</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193</w:t>
            </w:r>
          </w:p>
        </w:tc>
        <w:tc>
          <w:tcPr>
            <w:tcW w:w="708" w:type="dxa"/>
          </w:tcPr>
          <w:p w:rsidR="00A3650D" w:rsidRPr="00A3650D" w:rsidRDefault="00A3650D" w:rsidP="00A3650D">
            <w:pPr>
              <w:spacing w:before="119"/>
              <w:ind w:left="110" w:right="89" w:firstLine="0"/>
              <w:jc w:val="center"/>
              <w:rPr>
                <w:rFonts w:eastAsia="Microsoft Sans Serif"/>
                <w:szCs w:val="24"/>
                <w:lang w:eastAsia="en-US"/>
              </w:rPr>
            </w:pPr>
            <w:r w:rsidRPr="00A3650D">
              <w:rPr>
                <w:rFonts w:eastAsia="Microsoft Sans Serif"/>
                <w:szCs w:val="24"/>
                <w:lang w:eastAsia="en-US"/>
              </w:rPr>
              <w:t>184</w:t>
            </w:r>
          </w:p>
        </w:tc>
        <w:tc>
          <w:tcPr>
            <w:tcW w:w="570" w:type="dxa"/>
          </w:tcPr>
          <w:p w:rsidR="00A3650D" w:rsidRPr="00A3650D" w:rsidRDefault="00A3650D" w:rsidP="00A3650D">
            <w:pPr>
              <w:spacing w:before="119"/>
              <w:ind w:left="43" w:right="20" w:firstLine="0"/>
              <w:jc w:val="center"/>
              <w:rPr>
                <w:rFonts w:eastAsia="Microsoft Sans Serif"/>
                <w:szCs w:val="24"/>
                <w:lang w:eastAsia="en-US"/>
              </w:rPr>
            </w:pPr>
            <w:r w:rsidRPr="00A3650D">
              <w:rPr>
                <w:rFonts w:eastAsia="Microsoft Sans Serif"/>
                <w:szCs w:val="24"/>
                <w:lang w:eastAsia="en-US"/>
              </w:rPr>
              <w:t>222</w:t>
            </w:r>
          </w:p>
        </w:tc>
        <w:tc>
          <w:tcPr>
            <w:tcW w:w="620" w:type="dxa"/>
          </w:tcPr>
          <w:p w:rsidR="00A3650D" w:rsidRPr="00A3650D" w:rsidRDefault="00A3650D" w:rsidP="00A3650D">
            <w:pPr>
              <w:spacing w:before="119"/>
              <w:ind w:right="63" w:firstLine="0"/>
              <w:jc w:val="right"/>
              <w:rPr>
                <w:rFonts w:eastAsia="Microsoft Sans Serif"/>
                <w:szCs w:val="24"/>
                <w:lang w:eastAsia="en-US"/>
              </w:rPr>
            </w:pPr>
            <w:r w:rsidRPr="00A3650D">
              <w:rPr>
                <w:rFonts w:eastAsia="Microsoft Sans Serif"/>
                <w:szCs w:val="24"/>
                <w:lang w:eastAsia="en-US"/>
              </w:rPr>
              <w:t>1076</w:t>
            </w:r>
          </w:p>
        </w:tc>
        <w:tc>
          <w:tcPr>
            <w:tcW w:w="634" w:type="dxa"/>
          </w:tcPr>
          <w:p w:rsidR="00A3650D" w:rsidRPr="00A3650D" w:rsidRDefault="00A3650D" w:rsidP="00A3650D">
            <w:pPr>
              <w:spacing w:before="119"/>
              <w:ind w:left="21" w:firstLine="0"/>
              <w:jc w:val="center"/>
              <w:rPr>
                <w:rFonts w:eastAsia="Microsoft Sans Serif"/>
                <w:szCs w:val="24"/>
                <w:lang w:eastAsia="en-US"/>
              </w:rPr>
            </w:pPr>
            <w:r w:rsidRPr="00A3650D">
              <w:rPr>
                <w:rFonts w:eastAsia="Microsoft Sans Serif"/>
                <w:szCs w:val="24"/>
                <w:lang w:eastAsia="en-US"/>
              </w:rPr>
              <w:t>1369</w:t>
            </w:r>
          </w:p>
        </w:tc>
      </w:tr>
      <w:tr w:rsidR="00A3650D" w:rsidRPr="00A3650D" w:rsidTr="00A3650D">
        <w:trPr>
          <w:trHeight w:val="460"/>
        </w:trPr>
        <w:tc>
          <w:tcPr>
            <w:tcW w:w="3534" w:type="dxa"/>
          </w:tcPr>
          <w:p w:rsidR="00A3650D" w:rsidRPr="00A3650D" w:rsidRDefault="00A3650D" w:rsidP="00A3650D">
            <w:pPr>
              <w:spacing w:line="230" w:lineRule="atLeast"/>
              <w:ind w:left="11" w:firstLine="0"/>
              <w:jc w:val="left"/>
              <w:rPr>
                <w:rFonts w:eastAsia="Microsoft Sans Serif"/>
                <w:szCs w:val="24"/>
                <w:lang w:val="ru-RU" w:eastAsia="en-US"/>
              </w:rPr>
            </w:pPr>
            <w:r w:rsidRPr="00A3650D">
              <w:rPr>
                <w:rFonts w:eastAsia="Microsoft Sans Serif"/>
                <w:w w:val="95"/>
                <w:szCs w:val="24"/>
                <w:lang w:val="ru-RU" w:eastAsia="en-US"/>
              </w:rPr>
              <w:t>Катайский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муниципальный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округ</w:t>
            </w:r>
            <w:r w:rsidRPr="00A3650D">
              <w:rPr>
                <w:rFonts w:eastAsia="Microsoft Sans Serif"/>
                <w:spacing w:val="-48"/>
                <w:w w:val="95"/>
                <w:szCs w:val="24"/>
                <w:lang w:val="ru-RU" w:eastAsia="en-US"/>
              </w:rPr>
              <w:t xml:space="preserve"> </w:t>
            </w:r>
            <w:r w:rsidRPr="00A3650D">
              <w:rPr>
                <w:rFonts w:eastAsia="Microsoft Sans Serif"/>
                <w:szCs w:val="24"/>
                <w:lang w:val="ru-RU" w:eastAsia="en-US"/>
              </w:rPr>
              <w:t>Курганской области</w:t>
            </w:r>
          </w:p>
        </w:tc>
        <w:tc>
          <w:tcPr>
            <w:tcW w:w="712" w:type="dxa"/>
          </w:tcPr>
          <w:p w:rsidR="00A3650D" w:rsidRPr="00A3650D" w:rsidRDefault="00A3650D" w:rsidP="00A3650D">
            <w:pPr>
              <w:spacing w:before="119"/>
              <w:ind w:left="58" w:right="33" w:firstLine="0"/>
              <w:jc w:val="center"/>
              <w:rPr>
                <w:rFonts w:eastAsia="Microsoft Sans Serif"/>
                <w:szCs w:val="24"/>
                <w:lang w:eastAsia="en-US"/>
              </w:rPr>
            </w:pPr>
            <w:r w:rsidRPr="00A3650D">
              <w:rPr>
                <w:rFonts w:eastAsia="Microsoft Sans Serif"/>
                <w:szCs w:val="24"/>
                <w:lang w:eastAsia="en-US"/>
              </w:rPr>
              <w:t>372</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162</w:t>
            </w:r>
          </w:p>
        </w:tc>
        <w:tc>
          <w:tcPr>
            <w:tcW w:w="706" w:type="dxa"/>
          </w:tcPr>
          <w:p w:rsidR="00A3650D" w:rsidRPr="00A3650D" w:rsidRDefault="00A3650D" w:rsidP="00A3650D">
            <w:pPr>
              <w:spacing w:before="119"/>
              <w:ind w:left="188" w:firstLine="0"/>
              <w:jc w:val="left"/>
              <w:rPr>
                <w:rFonts w:eastAsia="Microsoft Sans Serif"/>
                <w:szCs w:val="24"/>
                <w:lang w:eastAsia="en-US"/>
              </w:rPr>
            </w:pPr>
            <w:r w:rsidRPr="00A3650D">
              <w:rPr>
                <w:rFonts w:eastAsia="Microsoft Sans Serif"/>
                <w:szCs w:val="24"/>
                <w:lang w:eastAsia="en-US"/>
              </w:rPr>
              <w:t>503</w:t>
            </w:r>
          </w:p>
        </w:tc>
        <w:tc>
          <w:tcPr>
            <w:tcW w:w="576" w:type="dxa"/>
          </w:tcPr>
          <w:p w:rsidR="00A3650D" w:rsidRPr="00A3650D" w:rsidRDefault="00A3650D" w:rsidP="00A3650D">
            <w:pPr>
              <w:spacing w:before="119"/>
              <w:ind w:left="47" w:right="22" w:firstLine="0"/>
              <w:jc w:val="center"/>
              <w:rPr>
                <w:rFonts w:eastAsia="Microsoft Sans Serif"/>
                <w:szCs w:val="24"/>
                <w:lang w:eastAsia="en-US"/>
              </w:rPr>
            </w:pPr>
            <w:r w:rsidRPr="00A3650D">
              <w:rPr>
                <w:rFonts w:eastAsia="Microsoft Sans Serif"/>
                <w:szCs w:val="24"/>
                <w:lang w:eastAsia="en-US"/>
              </w:rPr>
              <w:t>232</w:t>
            </w:r>
          </w:p>
        </w:tc>
        <w:tc>
          <w:tcPr>
            <w:tcW w:w="708" w:type="dxa"/>
          </w:tcPr>
          <w:p w:rsidR="00A3650D" w:rsidRPr="00A3650D" w:rsidRDefault="00A3650D" w:rsidP="00A3650D">
            <w:pPr>
              <w:spacing w:before="119"/>
              <w:ind w:left="113" w:right="88" w:firstLine="0"/>
              <w:jc w:val="center"/>
              <w:rPr>
                <w:rFonts w:eastAsia="Microsoft Sans Serif"/>
                <w:szCs w:val="24"/>
                <w:lang w:eastAsia="en-US"/>
              </w:rPr>
            </w:pPr>
            <w:r w:rsidRPr="00A3650D">
              <w:rPr>
                <w:rFonts w:eastAsia="Microsoft Sans Serif"/>
                <w:szCs w:val="24"/>
                <w:lang w:eastAsia="en-US"/>
              </w:rPr>
              <w:t>189</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62</w:t>
            </w:r>
          </w:p>
        </w:tc>
        <w:tc>
          <w:tcPr>
            <w:tcW w:w="708" w:type="dxa"/>
          </w:tcPr>
          <w:p w:rsidR="00A3650D" w:rsidRPr="00A3650D" w:rsidRDefault="00A3650D" w:rsidP="00A3650D">
            <w:pPr>
              <w:spacing w:before="119"/>
              <w:ind w:left="110" w:right="89" w:firstLine="0"/>
              <w:jc w:val="center"/>
              <w:rPr>
                <w:rFonts w:eastAsia="Microsoft Sans Serif"/>
                <w:szCs w:val="24"/>
                <w:lang w:eastAsia="en-US"/>
              </w:rPr>
            </w:pPr>
            <w:r w:rsidRPr="00A3650D">
              <w:rPr>
                <w:rFonts w:eastAsia="Microsoft Sans Serif"/>
                <w:szCs w:val="24"/>
                <w:lang w:eastAsia="en-US"/>
              </w:rPr>
              <w:t>168</w:t>
            </w:r>
          </w:p>
        </w:tc>
        <w:tc>
          <w:tcPr>
            <w:tcW w:w="570" w:type="dxa"/>
          </w:tcPr>
          <w:p w:rsidR="00A3650D" w:rsidRPr="00A3650D" w:rsidRDefault="00A3650D" w:rsidP="00A3650D">
            <w:pPr>
              <w:spacing w:before="119"/>
              <w:ind w:left="43" w:right="20" w:firstLine="0"/>
              <w:jc w:val="center"/>
              <w:rPr>
                <w:rFonts w:eastAsia="Microsoft Sans Serif"/>
                <w:szCs w:val="24"/>
                <w:lang w:eastAsia="en-US"/>
              </w:rPr>
            </w:pPr>
            <w:r w:rsidRPr="00A3650D">
              <w:rPr>
                <w:rFonts w:eastAsia="Microsoft Sans Serif"/>
                <w:szCs w:val="24"/>
                <w:lang w:eastAsia="en-US"/>
              </w:rPr>
              <w:t>119</w:t>
            </w:r>
          </w:p>
        </w:tc>
        <w:tc>
          <w:tcPr>
            <w:tcW w:w="620" w:type="dxa"/>
          </w:tcPr>
          <w:p w:rsidR="00A3650D" w:rsidRPr="00A3650D" w:rsidRDefault="00A3650D" w:rsidP="00A3650D">
            <w:pPr>
              <w:spacing w:before="119"/>
              <w:ind w:right="63" w:firstLine="0"/>
              <w:jc w:val="right"/>
              <w:rPr>
                <w:rFonts w:eastAsia="Microsoft Sans Serif"/>
                <w:szCs w:val="24"/>
                <w:lang w:eastAsia="en-US"/>
              </w:rPr>
            </w:pPr>
            <w:r w:rsidRPr="00A3650D">
              <w:rPr>
                <w:rFonts w:eastAsia="Microsoft Sans Serif"/>
                <w:szCs w:val="24"/>
                <w:lang w:eastAsia="en-US"/>
              </w:rPr>
              <w:t>1028</w:t>
            </w:r>
          </w:p>
        </w:tc>
        <w:tc>
          <w:tcPr>
            <w:tcW w:w="634"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709</w:t>
            </w:r>
          </w:p>
        </w:tc>
      </w:tr>
      <w:tr w:rsidR="00A3650D" w:rsidRPr="00A3650D" w:rsidTr="00A3650D">
        <w:trPr>
          <w:trHeight w:val="460"/>
        </w:trPr>
        <w:tc>
          <w:tcPr>
            <w:tcW w:w="3534" w:type="dxa"/>
          </w:tcPr>
          <w:p w:rsidR="00A3650D" w:rsidRPr="00A3650D" w:rsidRDefault="00A3650D" w:rsidP="00A3650D">
            <w:pPr>
              <w:spacing w:line="230" w:lineRule="atLeast"/>
              <w:ind w:left="11" w:firstLine="0"/>
              <w:jc w:val="left"/>
              <w:rPr>
                <w:rFonts w:eastAsia="Microsoft Sans Serif"/>
                <w:szCs w:val="24"/>
                <w:lang w:val="ru-RU" w:eastAsia="en-US"/>
              </w:rPr>
            </w:pPr>
            <w:r w:rsidRPr="00A3650D">
              <w:rPr>
                <w:rFonts w:eastAsia="Microsoft Sans Serif"/>
                <w:w w:val="95"/>
                <w:szCs w:val="24"/>
                <w:lang w:val="ru-RU" w:eastAsia="en-US"/>
              </w:rPr>
              <w:t>Кетовский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муниципальный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округ</w:t>
            </w:r>
            <w:r w:rsidRPr="00A3650D">
              <w:rPr>
                <w:rFonts w:eastAsia="Microsoft Sans Serif"/>
                <w:spacing w:val="-48"/>
                <w:w w:val="95"/>
                <w:szCs w:val="24"/>
                <w:lang w:val="ru-RU" w:eastAsia="en-US"/>
              </w:rPr>
              <w:t xml:space="preserve"> </w:t>
            </w:r>
            <w:r w:rsidRPr="00A3650D">
              <w:rPr>
                <w:rFonts w:eastAsia="Microsoft Sans Serif"/>
                <w:szCs w:val="24"/>
                <w:lang w:val="ru-RU" w:eastAsia="en-US"/>
              </w:rPr>
              <w:t>Курганской области</w:t>
            </w:r>
          </w:p>
        </w:tc>
        <w:tc>
          <w:tcPr>
            <w:tcW w:w="712"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0</w:t>
            </w:r>
          </w:p>
        </w:tc>
        <w:tc>
          <w:tcPr>
            <w:tcW w:w="574" w:type="dxa"/>
          </w:tcPr>
          <w:p w:rsidR="00A3650D" w:rsidRPr="00A3650D" w:rsidRDefault="00A3650D" w:rsidP="00A3650D">
            <w:pPr>
              <w:spacing w:before="119"/>
              <w:ind w:left="45" w:right="24" w:firstLine="0"/>
              <w:jc w:val="center"/>
              <w:rPr>
                <w:rFonts w:eastAsia="Microsoft Sans Serif"/>
                <w:szCs w:val="24"/>
                <w:lang w:eastAsia="en-US"/>
              </w:rPr>
            </w:pPr>
            <w:r w:rsidRPr="00A3650D">
              <w:rPr>
                <w:rFonts w:eastAsia="Microsoft Sans Serif"/>
                <w:szCs w:val="24"/>
                <w:lang w:eastAsia="en-US"/>
              </w:rPr>
              <w:t>1279</w:t>
            </w:r>
          </w:p>
        </w:tc>
        <w:tc>
          <w:tcPr>
            <w:tcW w:w="706" w:type="dxa"/>
          </w:tcPr>
          <w:p w:rsidR="00A3650D" w:rsidRPr="00A3650D" w:rsidRDefault="00A3650D" w:rsidP="00A3650D">
            <w:pPr>
              <w:spacing w:before="119"/>
              <w:ind w:left="25" w:firstLine="0"/>
              <w:jc w:val="center"/>
              <w:rPr>
                <w:rFonts w:eastAsia="Microsoft Sans Serif"/>
                <w:szCs w:val="24"/>
                <w:lang w:eastAsia="en-US"/>
              </w:rPr>
            </w:pPr>
            <w:r w:rsidRPr="00A3650D">
              <w:rPr>
                <w:rFonts w:eastAsia="Microsoft Sans Serif"/>
                <w:szCs w:val="24"/>
                <w:lang w:eastAsia="en-US"/>
              </w:rPr>
              <w:t>0</w:t>
            </w:r>
          </w:p>
        </w:tc>
        <w:tc>
          <w:tcPr>
            <w:tcW w:w="576" w:type="dxa"/>
          </w:tcPr>
          <w:p w:rsidR="00A3650D" w:rsidRPr="00A3650D" w:rsidRDefault="00A3650D" w:rsidP="00A3650D">
            <w:pPr>
              <w:spacing w:before="119"/>
              <w:ind w:left="47" w:right="24" w:firstLine="0"/>
              <w:jc w:val="center"/>
              <w:rPr>
                <w:rFonts w:eastAsia="Microsoft Sans Serif"/>
                <w:szCs w:val="24"/>
                <w:lang w:eastAsia="en-US"/>
              </w:rPr>
            </w:pPr>
            <w:r w:rsidRPr="00A3650D">
              <w:rPr>
                <w:rFonts w:eastAsia="Microsoft Sans Serif"/>
                <w:szCs w:val="24"/>
                <w:lang w:eastAsia="en-US"/>
              </w:rPr>
              <w:t>1743</w:t>
            </w:r>
          </w:p>
        </w:tc>
        <w:tc>
          <w:tcPr>
            <w:tcW w:w="708" w:type="dxa"/>
          </w:tcPr>
          <w:p w:rsidR="00A3650D" w:rsidRPr="00A3650D" w:rsidRDefault="00A3650D" w:rsidP="00A3650D">
            <w:pPr>
              <w:spacing w:before="119"/>
              <w:ind w:left="27" w:firstLine="0"/>
              <w:jc w:val="center"/>
              <w:rPr>
                <w:rFonts w:eastAsia="Microsoft Sans Serif"/>
                <w:szCs w:val="24"/>
                <w:lang w:eastAsia="en-US"/>
              </w:rPr>
            </w:pPr>
            <w:r w:rsidRPr="00A3650D">
              <w:rPr>
                <w:rFonts w:eastAsia="Microsoft Sans Serif"/>
                <w:szCs w:val="24"/>
                <w:lang w:eastAsia="en-US"/>
              </w:rPr>
              <w:t>0</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702</w:t>
            </w:r>
          </w:p>
        </w:tc>
        <w:tc>
          <w:tcPr>
            <w:tcW w:w="708"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0</w:t>
            </w:r>
          </w:p>
        </w:tc>
        <w:tc>
          <w:tcPr>
            <w:tcW w:w="570" w:type="dxa"/>
          </w:tcPr>
          <w:p w:rsidR="00A3650D" w:rsidRPr="00A3650D" w:rsidRDefault="00A3650D" w:rsidP="00A3650D">
            <w:pPr>
              <w:spacing w:before="119"/>
              <w:ind w:left="43" w:right="20" w:firstLine="0"/>
              <w:jc w:val="center"/>
              <w:rPr>
                <w:rFonts w:eastAsia="Microsoft Sans Serif"/>
                <w:szCs w:val="24"/>
                <w:lang w:eastAsia="en-US"/>
              </w:rPr>
            </w:pPr>
            <w:r w:rsidRPr="00A3650D">
              <w:rPr>
                <w:rFonts w:eastAsia="Microsoft Sans Serif"/>
                <w:szCs w:val="24"/>
                <w:lang w:eastAsia="en-US"/>
              </w:rPr>
              <w:t>786</w:t>
            </w:r>
          </w:p>
        </w:tc>
        <w:tc>
          <w:tcPr>
            <w:tcW w:w="620"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0</w:t>
            </w:r>
          </w:p>
        </w:tc>
        <w:tc>
          <w:tcPr>
            <w:tcW w:w="634" w:type="dxa"/>
          </w:tcPr>
          <w:p w:rsidR="00A3650D" w:rsidRPr="00A3650D" w:rsidRDefault="00A3650D" w:rsidP="00A3650D">
            <w:pPr>
              <w:spacing w:before="119"/>
              <w:ind w:left="21" w:firstLine="0"/>
              <w:jc w:val="center"/>
              <w:rPr>
                <w:rFonts w:eastAsia="Microsoft Sans Serif"/>
                <w:szCs w:val="24"/>
                <w:lang w:eastAsia="en-US"/>
              </w:rPr>
            </w:pPr>
            <w:r w:rsidRPr="00A3650D">
              <w:rPr>
                <w:rFonts w:eastAsia="Microsoft Sans Serif"/>
                <w:szCs w:val="24"/>
                <w:lang w:eastAsia="en-US"/>
              </w:rPr>
              <w:t>5031</w:t>
            </w:r>
          </w:p>
        </w:tc>
      </w:tr>
      <w:tr w:rsidR="00A3650D" w:rsidRPr="00A3650D" w:rsidTr="00A3650D">
        <w:trPr>
          <w:trHeight w:val="460"/>
        </w:trPr>
        <w:tc>
          <w:tcPr>
            <w:tcW w:w="3534" w:type="dxa"/>
          </w:tcPr>
          <w:p w:rsidR="00A3650D" w:rsidRPr="00A3650D" w:rsidRDefault="00A3650D" w:rsidP="00A3650D">
            <w:pPr>
              <w:spacing w:line="230" w:lineRule="atLeast"/>
              <w:ind w:left="11" w:firstLine="0"/>
              <w:jc w:val="left"/>
              <w:rPr>
                <w:rFonts w:eastAsia="Microsoft Sans Serif"/>
                <w:szCs w:val="24"/>
                <w:lang w:val="ru-RU" w:eastAsia="en-US"/>
              </w:rPr>
            </w:pPr>
            <w:r w:rsidRPr="00A3650D">
              <w:rPr>
                <w:rFonts w:eastAsia="Microsoft Sans Serif"/>
                <w:w w:val="95"/>
                <w:szCs w:val="24"/>
                <w:lang w:val="ru-RU" w:eastAsia="en-US"/>
              </w:rPr>
              <w:t>Куртамышский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муниципальный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округ</w:t>
            </w:r>
            <w:r w:rsidRPr="00A3650D">
              <w:rPr>
                <w:rFonts w:eastAsia="Microsoft Sans Serif"/>
                <w:spacing w:val="-48"/>
                <w:w w:val="95"/>
                <w:szCs w:val="24"/>
                <w:lang w:val="ru-RU" w:eastAsia="en-US"/>
              </w:rPr>
              <w:t xml:space="preserve"> </w:t>
            </w:r>
            <w:r w:rsidRPr="00A3650D">
              <w:rPr>
                <w:rFonts w:eastAsia="Microsoft Sans Serif"/>
                <w:szCs w:val="24"/>
                <w:lang w:val="ru-RU" w:eastAsia="en-US"/>
              </w:rPr>
              <w:t>Курганской области</w:t>
            </w:r>
          </w:p>
        </w:tc>
        <w:tc>
          <w:tcPr>
            <w:tcW w:w="712" w:type="dxa"/>
          </w:tcPr>
          <w:p w:rsidR="00A3650D" w:rsidRPr="00A3650D" w:rsidRDefault="00A3650D" w:rsidP="00A3650D">
            <w:pPr>
              <w:spacing w:before="119"/>
              <w:ind w:left="58" w:right="33" w:firstLine="0"/>
              <w:jc w:val="center"/>
              <w:rPr>
                <w:rFonts w:eastAsia="Microsoft Sans Serif"/>
                <w:szCs w:val="24"/>
                <w:lang w:eastAsia="en-US"/>
              </w:rPr>
            </w:pPr>
            <w:r w:rsidRPr="00A3650D">
              <w:rPr>
                <w:rFonts w:eastAsia="Microsoft Sans Serif"/>
                <w:szCs w:val="24"/>
                <w:lang w:eastAsia="en-US"/>
              </w:rPr>
              <w:t>517</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317</w:t>
            </w:r>
          </w:p>
        </w:tc>
        <w:tc>
          <w:tcPr>
            <w:tcW w:w="706" w:type="dxa"/>
          </w:tcPr>
          <w:p w:rsidR="00A3650D" w:rsidRPr="00A3650D" w:rsidRDefault="00A3650D" w:rsidP="00A3650D">
            <w:pPr>
              <w:spacing w:before="119"/>
              <w:ind w:left="188" w:firstLine="0"/>
              <w:jc w:val="left"/>
              <w:rPr>
                <w:rFonts w:eastAsia="Microsoft Sans Serif"/>
                <w:szCs w:val="24"/>
                <w:lang w:eastAsia="en-US"/>
              </w:rPr>
            </w:pPr>
            <w:r w:rsidRPr="00A3650D">
              <w:rPr>
                <w:rFonts w:eastAsia="Microsoft Sans Serif"/>
                <w:szCs w:val="24"/>
                <w:lang w:eastAsia="en-US"/>
              </w:rPr>
              <w:t>665</w:t>
            </w:r>
          </w:p>
        </w:tc>
        <w:tc>
          <w:tcPr>
            <w:tcW w:w="576" w:type="dxa"/>
          </w:tcPr>
          <w:p w:rsidR="00A3650D" w:rsidRPr="00A3650D" w:rsidRDefault="00A3650D" w:rsidP="00A3650D">
            <w:pPr>
              <w:spacing w:before="119"/>
              <w:ind w:left="47" w:right="22" w:firstLine="0"/>
              <w:jc w:val="center"/>
              <w:rPr>
                <w:rFonts w:eastAsia="Microsoft Sans Serif"/>
                <w:szCs w:val="24"/>
                <w:lang w:eastAsia="en-US"/>
              </w:rPr>
            </w:pPr>
            <w:r w:rsidRPr="00A3650D">
              <w:rPr>
                <w:rFonts w:eastAsia="Microsoft Sans Serif"/>
                <w:szCs w:val="24"/>
                <w:lang w:eastAsia="en-US"/>
              </w:rPr>
              <w:t>362</w:t>
            </w:r>
          </w:p>
        </w:tc>
        <w:tc>
          <w:tcPr>
            <w:tcW w:w="708" w:type="dxa"/>
          </w:tcPr>
          <w:p w:rsidR="00A3650D" w:rsidRPr="00A3650D" w:rsidRDefault="00A3650D" w:rsidP="00A3650D">
            <w:pPr>
              <w:spacing w:before="119"/>
              <w:ind w:left="113" w:right="88" w:firstLine="0"/>
              <w:jc w:val="center"/>
              <w:rPr>
                <w:rFonts w:eastAsia="Microsoft Sans Serif"/>
                <w:szCs w:val="24"/>
                <w:lang w:eastAsia="en-US"/>
              </w:rPr>
            </w:pPr>
            <w:r w:rsidRPr="00A3650D">
              <w:rPr>
                <w:rFonts w:eastAsia="Microsoft Sans Serif"/>
                <w:szCs w:val="24"/>
                <w:lang w:eastAsia="en-US"/>
              </w:rPr>
              <w:t>237</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130</w:t>
            </w:r>
          </w:p>
        </w:tc>
        <w:tc>
          <w:tcPr>
            <w:tcW w:w="708" w:type="dxa"/>
          </w:tcPr>
          <w:p w:rsidR="00A3650D" w:rsidRPr="00A3650D" w:rsidRDefault="00A3650D" w:rsidP="00A3650D">
            <w:pPr>
              <w:spacing w:before="119"/>
              <w:ind w:left="110" w:right="89" w:firstLine="0"/>
              <w:jc w:val="center"/>
              <w:rPr>
                <w:rFonts w:eastAsia="Microsoft Sans Serif"/>
                <w:szCs w:val="24"/>
                <w:lang w:eastAsia="en-US"/>
              </w:rPr>
            </w:pPr>
            <w:r w:rsidRPr="00A3650D">
              <w:rPr>
                <w:rFonts w:eastAsia="Microsoft Sans Serif"/>
                <w:szCs w:val="24"/>
                <w:lang w:eastAsia="en-US"/>
              </w:rPr>
              <w:t>276</w:t>
            </w:r>
          </w:p>
        </w:tc>
        <w:tc>
          <w:tcPr>
            <w:tcW w:w="570" w:type="dxa"/>
          </w:tcPr>
          <w:p w:rsidR="00A3650D" w:rsidRPr="00A3650D" w:rsidRDefault="00A3650D" w:rsidP="00A3650D">
            <w:pPr>
              <w:spacing w:before="119"/>
              <w:ind w:left="43" w:right="20" w:firstLine="0"/>
              <w:jc w:val="center"/>
              <w:rPr>
                <w:rFonts w:eastAsia="Microsoft Sans Serif"/>
                <w:szCs w:val="24"/>
                <w:lang w:eastAsia="en-US"/>
              </w:rPr>
            </w:pPr>
            <w:r w:rsidRPr="00A3650D">
              <w:rPr>
                <w:rFonts w:eastAsia="Microsoft Sans Serif"/>
                <w:szCs w:val="24"/>
                <w:lang w:eastAsia="en-US"/>
              </w:rPr>
              <w:t>159</w:t>
            </w:r>
          </w:p>
        </w:tc>
        <w:tc>
          <w:tcPr>
            <w:tcW w:w="620" w:type="dxa"/>
          </w:tcPr>
          <w:p w:rsidR="00A3650D" w:rsidRPr="00A3650D" w:rsidRDefault="00A3650D" w:rsidP="00A3650D">
            <w:pPr>
              <w:spacing w:before="119"/>
              <w:ind w:right="63" w:firstLine="0"/>
              <w:jc w:val="right"/>
              <w:rPr>
                <w:rFonts w:eastAsia="Microsoft Sans Serif"/>
                <w:szCs w:val="24"/>
                <w:lang w:eastAsia="en-US"/>
              </w:rPr>
            </w:pPr>
            <w:r w:rsidRPr="00A3650D">
              <w:rPr>
                <w:rFonts w:eastAsia="Microsoft Sans Serif"/>
                <w:szCs w:val="24"/>
                <w:lang w:eastAsia="en-US"/>
              </w:rPr>
              <w:t>1457</w:t>
            </w:r>
          </w:p>
        </w:tc>
        <w:tc>
          <w:tcPr>
            <w:tcW w:w="634"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855</w:t>
            </w:r>
          </w:p>
        </w:tc>
      </w:tr>
      <w:tr w:rsidR="00A3650D" w:rsidRPr="00A3650D" w:rsidTr="00A3650D">
        <w:trPr>
          <w:trHeight w:val="460"/>
        </w:trPr>
        <w:tc>
          <w:tcPr>
            <w:tcW w:w="3534" w:type="dxa"/>
          </w:tcPr>
          <w:p w:rsidR="00A3650D" w:rsidRPr="00A3650D" w:rsidRDefault="00A3650D" w:rsidP="00A3650D">
            <w:pPr>
              <w:spacing w:line="230" w:lineRule="atLeast"/>
              <w:ind w:left="11" w:firstLine="0"/>
              <w:jc w:val="left"/>
              <w:rPr>
                <w:rFonts w:eastAsia="Microsoft Sans Serif"/>
                <w:szCs w:val="24"/>
                <w:lang w:val="ru-RU" w:eastAsia="en-US"/>
              </w:rPr>
            </w:pPr>
            <w:r w:rsidRPr="00A3650D">
              <w:rPr>
                <w:rFonts w:eastAsia="Microsoft Sans Serif"/>
                <w:w w:val="95"/>
                <w:szCs w:val="24"/>
                <w:lang w:val="ru-RU" w:eastAsia="en-US"/>
              </w:rPr>
              <w:t>Лебяжьевский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муниципальный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округ</w:t>
            </w:r>
            <w:r w:rsidRPr="00A3650D">
              <w:rPr>
                <w:rFonts w:eastAsia="Microsoft Sans Serif"/>
                <w:spacing w:val="-48"/>
                <w:w w:val="95"/>
                <w:szCs w:val="24"/>
                <w:lang w:val="ru-RU" w:eastAsia="en-US"/>
              </w:rPr>
              <w:t xml:space="preserve"> </w:t>
            </w:r>
            <w:r w:rsidRPr="00A3650D">
              <w:rPr>
                <w:rFonts w:eastAsia="Microsoft Sans Serif"/>
                <w:szCs w:val="24"/>
                <w:lang w:val="ru-RU" w:eastAsia="en-US"/>
              </w:rPr>
              <w:t>Курганской области</w:t>
            </w:r>
          </w:p>
        </w:tc>
        <w:tc>
          <w:tcPr>
            <w:tcW w:w="712" w:type="dxa"/>
          </w:tcPr>
          <w:p w:rsidR="00A3650D" w:rsidRPr="00A3650D" w:rsidRDefault="00A3650D" w:rsidP="00A3650D">
            <w:pPr>
              <w:spacing w:before="119"/>
              <w:ind w:left="58" w:right="33" w:firstLine="0"/>
              <w:jc w:val="center"/>
              <w:rPr>
                <w:rFonts w:eastAsia="Microsoft Sans Serif"/>
                <w:szCs w:val="24"/>
                <w:lang w:eastAsia="en-US"/>
              </w:rPr>
            </w:pPr>
            <w:r w:rsidRPr="00A3650D">
              <w:rPr>
                <w:rFonts w:eastAsia="Microsoft Sans Serif"/>
                <w:szCs w:val="24"/>
                <w:lang w:eastAsia="en-US"/>
              </w:rPr>
              <w:t>204</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174</w:t>
            </w:r>
          </w:p>
        </w:tc>
        <w:tc>
          <w:tcPr>
            <w:tcW w:w="706" w:type="dxa"/>
          </w:tcPr>
          <w:p w:rsidR="00A3650D" w:rsidRPr="00A3650D" w:rsidRDefault="00A3650D" w:rsidP="00A3650D">
            <w:pPr>
              <w:spacing w:before="119"/>
              <w:ind w:left="188" w:firstLine="0"/>
              <w:jc w:val="left"/>
              <w:rPr>
                <w:rFonts w:eastAsia="Microsoft Sans Serif"/>
                <w:szCs w:val="24"/>
                <w:lang w:eastAsia="en-US"/>
              </w:rPr>
            </w:pPr>
            <w:r w:rsidRPr="00A3650D">
              <w:rPr>
                <w:rFonts w:eastAsia="Microsoft Sans Serif"/>
                <w:szCs w:val="24"/>
                <w:lang w:eastAsia="en-US"/>
              </w:rPr>
              <w:t>241</w:t>
            </w:r>
          </w:p>
        </w:tc>
        <w:tc>
          <w:tcPr>
            <w:tcW w:w="576" w:type="dxa"/>
          </w:tcPr>
          <w:p w:rsidR="00A3650D" w:rsidRPr="00A3650D" w:rsidRDefault="00A3650D" w:rsidP="00A3650D">
            <w:pPr>
              <w:spacing w:before="119"/>
              <w:ind w:left="47" w:right="22" w:firstLine="0"/>
              <w:jc w:val="center"/>
              <w:rPr>
                <w:rFonts w:eastAsia="Microsoft Sans Serif"/>
                <w:szCs w:val="24"/>
                <w:lang w:eastAsia="en-US"/>
              </w:rPr>
            </w:pPr>
            <w:r w:rsidRPr="00A3650D">
              <w:rPr>
                <w:rFonts w:eastAsia="Microsoft Sans Serif"/>
                <w:szCs w:val="24"/>
                <w:lang w:eastAsia="en-US"/>
              </w:rPr>
              <w:t>236</w:t>
            </w:r>
          </w:p>
        </w:tc>
        <w:tc>
          <w:tcPr>
            <w:tcW w:w="708" w:type="dxa"/>
          </w:tcPr>
          <w:p w:rsidR="00A3650D" w:rsidRPr="00A3650D" w:rsidRDefault="00A3650D" w:rsidP="00A3650D">
            <w:pPr>
              <w:spacing w:before="119"/>
              <w:ind w:left="113" w:right="86" w:firstLine="0"/>
              <w:jc w:val="center"/>
              <w:rPr>
                <w:rFonts w:eastAsia="Microsoft Sans Serif"/>
                <w:szCs w:val="24"/>
                <w:lang w:eastAsia="en-US"/>
              </w:rPr>
            </w:pPr>
            <w:r w:rsidRPr="00A3650D">
              <w:rPr>
                <w:rFonts w:eastAsia="Microsoft Sans Serif"/>
                <w:szCs w:val="24"/>
                <w:lang w:eastAsia="en-US"/>
              </w:rPr>
              <w:t>76</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72</w:t>
            </w:r>
          </w:p>
        </w:tc>
        <w:tc>
          <w:tcPr>
            <w:tcW w:w="708" w:type="dxa"/>
          </w:tcPr>
          <w:p w:rsidR="00A3650D" w:rsidRPr="00A3650D" w:rsidRDefault="00A3650D" w:rsidP="00A3650D">
            <w:pPr>
              <w:spacing w:before="119"/>
              <w:ind w:left="110" w:right="89" w:firstLine="0"/>
              <w:jc w:val="center"/>
              <w:rPr>
                <w:rFonts w:eastAsia="Microsoft Sans Serif"/>
                <w:szCs w:val="24"/>
                <w:lang w:eastAsia="en-US"/>
              </w:rPr>
            </w:pPr>
            <w:r w:rsidRPr="00A3650D">
              <w:rPr>
                <w:rFonts w:eastAsia="Microsoft Sans Serif"/>
                <w:szCs w:val="24"/>
                <w:lang w:eastAsia="en-US"/>
              </w:rPr>
              <w:t>77</w:t>
            </w:r>
          </w:p>
        </w:tc>
        <w:tc>
          <w:tcPr>
            <w:tcW w:w="570" w:type="dxa"/>
          </w:tcPr>
          <w:p w:rsidR="00A3650D" w:rsidRPr="00A3650D" w:rsidRDefault="00A3650D" w:rsidP="00A3650D">
            <w:pPr>
              <w:spacing w:before="119"/>
              <w:ind w:left="43" w:right="20" w:firstLine="0"/>
              <w:jc w:val="center"/>
              <w:rPr>
                <w:rFonts w:eastAsia="Microsoft Sans Serif"/>
                <w:szCs w:val="24"/>
                <w:lang w:eastAsia="en-US"/>
              </w:rPr>
            </w:pPr>
            <w:r w:rsidRPr="00A3650D">
              <w:rPr>
                <w:rFonts w:eastAsia="Microsoft Sans Serif"/>
                <w:szCs w:val="24"/>
                <w:lang w:eastAsia="en-US"/>
              </w:rPr>
              <w:t>109</w:t>
            </w:r>
          </w:p>
        </w:tc>
        <w:tc>
          <w:tcPr>
            <w:tcW w:w="620" w:type="dxa"/>
          </w:tcPr>
          <w:p w:rsidR="00A3650D" w:rsidRPr="00A3650D" w:rsidRDefault="00A3650D" w:rsidP="00A3650D">
            <w:pPr>
              <w:spacing w:before="119"/>
              <w:ind w:left="146" w:firstLine="0"/>
              <w:jc w:val="left"/>
              <w:rPr>
                <w:rFonts w:eastAsia="Microsoft Sans Serif"/>
                <w:szCs w:val="24"/>
                <w:lang w:eastAsia="en-US"/>
              </w:rPr>
            </w:pPr>
            <w:r w:rsidRPr="00A3650D">
              <w:rPr>
                <w:rFonts w:eastAsia="Microsoft Sans Serif"/>
                <w:szCs w:val="24"/>
                <w:lang w:eastAsia="en-US"/>
              </w:rPr>
              <w:t>451</w:t>
            </w:r>
          </w:p>
        </w:tc>
        <w:tc>
          <w:tcPr>
            <w:tcW w:w="634"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554</w:t>
            </w:r>
          </w:p>
        </w:tc>
      </w:tr>
      <w:tr w:rsidR="00A3650D" w:rsidRPr="00A3650D" w:rsidTr="00A3650D">
        <w:trPr>
          <w:trHeight w:val="459"/>
        </w:trPr>
        <w:tc>
          <w:tcPr>
            <w:tcW w:w="3534" w:type="dxa"/>
          </w:tcPr>
          <w:p w:rsidR="00A3650D" w:rsidRPr="00A3650D" w:rsidRDefault="00A3650D" w:rsidP="00A3650D">
            <w:pPr>
              <w:spacing w:line="230" w:lineRule="atLeast"/>
              <w:ind w:left="11" w:firstLine="0"/>
              <w:jc w:val="left"/>
              <w:rPr>
                <w:rFonts w:eastAsia="Microsoft Sans Serif"/>
                <w:szCs w:val="24"/>
                <w:lang w:val="ru-RU" w:eastAsia="en-US"/>
              </w:rPr>
            </w:pPr>
            <w:r w:rsidRPr="00A3650D">
              <w:rPr>
                <w:rFonts w:eastAsia="Microsoft Sans Serif"/>
                <w:w w:val="95"/>
                <w:szCs w:val="24"/>
                <w:lang w:val="ru-RU" w:eastAsia="en-US"/>
              </w:rPr>
              <w:t>Макушинский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муниципальный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округ</w:t>
            </w:r>
            <w:r w:rsidRPr="00A3650D">
              <w:rPr>
                <w:rFonts w:eastAsia="Microsoft Sans Serif"/>
                <w:spacing w:val="-48"/>
                <w:w w:val="95"/>
                <w:szCs w:val="24"/>
                <w:lang w:val="ru-RU" w:eastAsia="en-US"/>
              </w:rPr>
              <w:t xml:space="preserve"> </w:t>
            </w:r>
            <w:r w:rsidRPr="00A3650D">
              <w:rPr>
                <w:rFonts w:eastAsia="Microsoft Sans Serif"/>
                <w:szCs w:val="24"/>
                <w:lang w:val="ru-RU" w:eastAsia="en-US"/>
              </w:rPr>
              <w:t>Курганской области</w:t>
            </w:r>
          </w:p>
        </w:tc>
        <w:tc>
          <w:tcPr>
            <w:tcW w:w="712" w:type="dxa"/>
          </w:tcPr>
          <w:p w:rsidR="00A3650D" w:rsidRPr="00A3650D" w:rsidRDefault="00A3650D" w:rsidP="00A3650D">
            <w:pPr>
              <w:spacing w:before="119"/>
              <w:ind w:left="58" w:right="33" w:firstLine="0"/>
              <w:jc w:val="center"/>
              <w:rPr>
                <w:rFonts w:eastAsia="Microsoft Sans Serif"/>
                <w:szCs w:val="24"/>
                <w:lang w:eastAsia="en-US"/>
              </w:rPr>
            </w:pPr>
            <w:r w:rsidRPr="00A3650D">
              <w:rPr>
                <w:rFonts w:eastAsia="Microsoft Sans Serif"/>
                <w:szCs w:val="24"/>
                <w:lang w:eastAsia="en-US"/>
              </w:rPr>
              <w:t>254</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178</w:t>
            </w:r>
          </w:p>
        </w:tc>
        <w:tc>
          <w:tcPr>
            <w:tcW w:w="706" w:type="dxa"/>
          </w:tcPr>
          <w:p w:rsidR="00A3650D" w:rsidRPr="00A3650D" w:rsidRDefault="00A3650D" w:rsidP="00A3650D">
            <w:pPr>
              <w:spacing w:before="119"/>
              <w:ind w:left="188" w:firstLine="0"/>
              <w:jc w:val="left"/>
              <w:rPr>
                <w:rFonts w:eastAsia="Microsoft Sans Serif"/>
                <w:szCs w:val="24"/>
                <w:lang w:eastAsia="en-US"/>
              </w:rPr>
            </w:pPr>
            <w:r w:rsidRPr="00A3650D">
              <w:rPr>
                <w:rFonts w:eastAsia="Microsoft Sans Serif"/>
                <w:szCs w:val="24"/>
                <w:lang w:eastAsia="en-US"/>
              </w:rPr>
              <w:t>287</w:t>
            </w:r>
          </w:p>
        </w:tc>
        <w:tc>
          <w:tcPr>
            <w:tcW w:w="576" w:type="dxa"/>
          </w:tcPr>
          <w:p w:rsidR="00A3650D" w:rsidRPr="00A3650D" w:rsidRDefault="00A3650D" w:rsidP="00A3650D">
            <w:pPr>
              <w:spacing w:before="119"/>
              <w:ind w:left="47" w:right="22" w:firstLine="0"/>
              <w:jc w:val="center"/>
              <w:rPr>
                <w:rFonts w:eastAsia="Microsoft Sans Serif"/>
                <w:szCs w:val="24"/>
                <w:lang w:eastAsia="en-US"/>
              </w:rPr>
            </w:pPr>
            <w:r w:rsidRPr="00A3650D">
              <w:rPr>
                <w:rFonts w:eastAsia="Microsoft Sans Serif"/>
                <w:szCs w:val="24"/>
                <w:lang w:eastAsia="en-US"/>
              </w:rPr>
              <w:t>188</w:t>
            </w:r>
          </w:p>
        </w:tc>
        <w:tc>
          <w:tcPr>
            <w:tcW w:w="708" w:type="dxa"/>
          </w:tcPr>
          <w:p w:rsidR="00A3650D" w:rsidRPr="00A3650D" w:rsidRDefault="00A3650D" w:rsidP="00A3650D">
            <w:pPr>
              <w:spacing w:before="119"/>
              <w:ind w:left="113" w:right="88" w:firstLine="0"/>
              <w:jc w:val="center"/>
              <w:rPr>
                <w:rFonts w:eastAsia="Microsoft Sans Serif"/>
                <w:szCs w:val="24"/>
                <w:lang w:eastAsia="en-US"/>
              </w:rPr>
            </w:pPr>
            <w:r w:rsidRPr="00A3650D">
              <w:rPr>
                <w:rFonts w:eastAsia="Microsoft Sans Serif"/>
                <w:szCs w:val="24"/>
                <w:lang w:eastAsia="en-US"/>
              </w:rPr>
              <w:t>142</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93</w:t>
            </w:r>
          </w:p>
        </w:tc>
        <w:tc>
          <w:tcPr>
            <w:tcW w:w="708" w:type="dxa"/>
          </w:tcPr>
          <w:p w:rsidR="00A3650D" w:rsidRPr="00A3650D" w:rsidRDefault="00A3650D" w:rsidP="00A3650D">
            <w:pPr>
              <w:spacing w:before="119"/>
              <w:ind w:left="110" w:right="89" w:firstLine="0"/>
              <w:jc w:val="center"/>
              <w:rPr>
                <w:rFonts w:eastAsia="Microsoft Sans Serif"/>
                <w:szCs w:val="24"/>
                <w:lang w:eastAsia="en-US"/>
              </w:rPr>
            </w:pPr>
            <w:r w:rsidRPr="00A3650D">
              <w:rPr>
                <w:rFonts w:eastAsia="Microsoft Sans Serif"/>
                <w:szCs w:val="24"/>
                <w:lang w:eastAsia="en-US"/>
              </w:rPr>
              <w:t>105</w:t>
            </w:r>
          </w:p>
        </w:tc>
        <w:tc>
          <w:tcPr>
            <w:tcW w:w="570" w:type="dxa"/>
          </w:tcPr>
          <w:p w:rsidR="00A3650D" w:rsidRPr="00A3650D" w:rsidRDefault="00A3650D" w:rsidP="00A3650D">
            <w:pPr>
              <w:spacing w:before="119"/>
              <w:ind w:left="43" w:right="20" w:firstLine="0"/>
              <w:jc w:val="center"/>
              <w:rPr>
                <w:rFonts w:eastAsia="Microsoft Sans Serif"/>
                <w:szCs w:val="24"/>
                <w:lang w:eastAsia="en-US"/>
              </w:rPr>
            </w:pPr>
            <w:r w:rsidRPr="00A3650D">
              <w:rPr>
                <w:rFonts w:eastAsia="Microsoft Sans Serif"/>
                <w:szCs w:val="24"/>
                <w:lang w:eastAsia="en-US"/>
              </w:rPr>
              <w:t>139</w:t>
            </w:r>
          </w:p>
        </w:tc>
        <w:tc>
          <w:tcPr>
            <w:tcW w:w="620" w:type="dxa"/>
          </w:tcPr>
          <w:p w:rsidR="00A3650D" w:rsidRPr="00A3650D" w:rsidRDefault="00A3650D" w:rsidP="00A3650D">
            <w:pPr>
              <w:spacing w:before="119"/>
              <w:ind w:left="146" w:firstLine="0"/>
              <w:jc w:val="left"/>
              <w:rPr>
                <w:rFonts w:eastAsia="Microsoft Sans Serif"/>
                <w:szCs w:val="24"/>
                <w:lang w:eastAsia="en-US"/>
              </w:rPr>
            </w:pPr>
            <w:r w:rsidRPr="00A3650D">
              <w:rPr>
                <w:rFonts w:eastAsia="Microsoft Sans Serif"/>
                <w:szCs w:val="24"/>
                <w:lang w:eastAsia="en-US"/>
              </w:rPr>
              <w:t>692</w:t>
            </w:r>
          </w:p>
        </w:tc>
        <w:tc>
          <w:tcPr>
            <w:tcW w:w="634"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629</w:t>
            </w:r>
          </w:p>
        </w:tc>
      </w:tr>
      <w:tr w:rsidR="00A3650D" w:rsidRPr="00A3650D" w:rsidTr="00A3650D">
        <w:trPr>
          <w:trHeight w:val="460"/>
        </w:trPr>
        <w:tc>
          <w:tcPr>
            <w:tcW w:w="3534" w:type="dxa"/>
          </w:tcPr>
          <w:p w:rsidR="00A3650D" w:rsidRPr="00A3650D" w:rsidRDefault="00A3650D" w:rsidP="00A3650D">
            <w:pPr>
              <w:spacing w:line="230" w:lineRule="atLeast"/>
              <w:ind w:left="11" w:firstLine="0"/>
              <w:jc w:val="left"/>
              <w:rPr>
                <w:rFonts w:eastAsia="Microsoft Sans Serif"/>
                <w:szCs w:val="24"/>
                <w:lang w:val="ru-RU" w:eastAsia="en-US"/>
              </w:rPr>
            </w:pPr>
            <w:r w:rsidRPr="00A3650D">
              <w:rPr>
                <w:rFonts w:eastAsia="Microsoft Sans Serif"/>
                <w:w w:val="95"/>
                <w:szCs w:val="24"/>
                <w:lang w:val="ru-RU" w:eastAsia="en-US"/>
              </w:rPr>
              <w:t>Мишкинский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муниципальный</w:t>
            </w:r>
            <w:r w:rsidRPr="00A3650D">
              <w:rPr>
                <w:rFonts w:eastAsia="Microsoft Sans Serif"/>
                <w:spacing w:val="1"/>
                <w:w w:val="95"/>
                <w:szCs w:val="24"/>
                <w:lang w:val="ru-RU" w:eastAsia="en-US"/>
              </w:rPr>
              <w:t xml:space="preserve"> </w:t>
            </w:r>
            <w:r w:rsidRPr="00A3650D">
              <w:rPr>
                <w:rFonts w:eastAsia="Microsoft Sans Serif"/>
                <w:w w:val="95"/>
                <w:szCs w:val="24"/>
                <w:lang w:val="ru-RU" w:eastAsia="en-US"/>
              </w:rPr>
              <w:t>округ</w:t>
            </w:r>
            <w:r w:rsidRPr="00A3650D">
              <w:rPr>
                <w:rFonts w:eastAsia="Microsoft Sans Serif"/>
                <w:spacing w:val="-48"/>
                <w:w w:val="95"/>
                <w:szCs w:val="24"/>
                <w:lang w:val="ru-RU" w:eastAsia="en-US"/>
              </w:rPr>
              <w:t xml:space="preserve"> </w:t>
            </w:r>
            <w:r w:rsidRPr="00A3650D">
              <w:rPr>
                <w:rFonts w:eastAsia="Microsoft Sans Serif"/>
                <w:szCs w:val="24"/>
                <w:lang w:val="ru-RU" w:eastAsia="en-US"/>
              </w:rPr>
              <w:t>Курганской области</w:t>
            </w:r>
          </w:p>
        </w:tc>
        <w:tc>
          <w:tcPr>
            <w:tcW w:w="712" w:type="dxa"/>
          </w:tcPr>
          <w:p w:rsidR="00A3650D" w:rsidRPr="00A3650D" w:rsidRDefault="00A3650D" w:rsidP="00A3650D">
            <w:pPr>
              <w:spacing w:before="119"/>
              <w:ind w:left="58" w:right="33" w:firstLine="0"/>
              <w:jc w:val="center"/>
              <w:rPr>
                <w:rFonts w:eastAsia="Microsoft Sans Serif"/>
                <w:szCs w:val="24"/>
                <w:lang w:eastAsia="en-US"/>
              </w:rPr>
            </w:pPr>
            <w:r w:rsidRPr="00A3650D">
              <w:rPr>
                <w:rFonts w:eastAsia="Microsoft Sans Serif"/>
                <w:szCs w:val="24"/>
                <w:lang w:eastAsia="en-US"/>
              </w:rPr>
              <w:t>236</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146</w:t>
            </w:r>
          </w:p>
        </w:tc>
        <w:tc>
          <w:tcPr>
            <w:tcW w:w="706" w:type="dxa"/>
          </w:tcPr>
          <w:p w:rsidR="00A3650D" w:rsidRPr="00A3650D" w:rsidRDefault="00A3650D" w:rsidP="00A3650D">
            <w:pPr>
              <w:spacing w:before="119"/>
              <w:ind w:left="188" w:firstLine="0"/>
              <w:jc w:val="left"/>
              <w:rPr>
                <w:rFonts w:eastAsia="Microsoft Sans Serif"/>
                <w:szCs w:val="24"/>
                <w:lang w:eastAsia="en-US"/>
              </w:rPr>
            </w:pPr>
            <w:r w:rsidRPr="00A3650D">
              <w:rPr>
                <w:rFonts w:eastAsia="Microsoft Sans Serif"/>
                <w:szCs w:val="24"/>
                <w:lang w:eastAsia="en-US"/>
              </w:rPr>
              <w:t>275</w:t>
            </w:r>
          </w:p>
        </w:tc>
        <w:tc>
          <w:tcPr>
            <w:tcW w:w="576" w:type="dxa"/>
          </w:tcPr>
          <w:p w:rsidR="00A3650D" w:rsidRPr="00A3650D" w:rsidRDefault="00A3650D" w:rsidP="00A3650D">
            <w:pPr>
              <w:spacing w:before="119"/>
              <w:ind w:left="47" w:right="22" w:firstLine="0"/>
              <w:jc w:val="center"/>
              <w:rPr>
                <w:rFonts w:eastAsia="Microsoft Sans Serif"/>
                <w:szCs w:val="24"/>
                <w:lang w:eastAsia="en-US"/>
              </w:rPr>
            </w:pPr>
            <w:r w:rsidRPr="00A3650D">
              <w:rPr>
                <w:rFonts w:eastAsia="Microsoft Sans Serif"/>
                <w:szCs w:val="24"/>
                <w:lang w:eastAsia="en-US"/>
              </w:rPr>
              <w:t>192</w:t>
            </w:r>
          </w:p>
        </w:tc>
        <w:tc>
          <w:tcPr>
            <w:tcW w:w="708" w:type="dxa"/>
          </w:tcPr>
          <w:p w:rsidR="00A3650D" w:rsidRPr="00A3650D" w:rsidRDefault="00A3650D" w:rsidP="00A3650D">
            <w:pPr>
              <w:spacing w:before="119"/>
              <w:ind w:left="113" w:right="88" w:firstLine="0"/>
              <w:jc w:val="center"/>
              <w:rPr>
                <w:rFonts w:eastAsia="Microsoft Sans Serif"/>
                <w:szCs w:val="24"/>
                <w:lang w:eastAsia="en-US"/>
              </w:rPr>
            </w:pPr>
            <w:r w:rsidRPr="00A3650D">
              <w:rPr>
                <w:rFonts w:eastAsia="Microsoft Sans Serif"/>
                <w:szCs w:val="24"/>
                <w:lang w:eastAsia="en-US"/>
              </w:rPr>
              <w:t>109</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83</w:t>
            </w:r>
          </w:p>
        </w:tc>
        <w:tc>
          <w:tcPr>
            <w:tcW w:w="708" w:type="dxa"/>
          </w:tcPr>
          <w:p w:rsidR="00A3650D" w:rsidRPr="00A3650D" w:rsidRDefault="00A3650D" w:rsidP="00A3650D">
            <w:pPr>
              <w:spacing w:before="119"/>
              <w:ind w:left="110" w:right="89" w:firstLine="0"/>
              <w:jc w:val="center"/>
              <w:rPr>
                <w:rFonts w:eastAsia="Microsoft Sans Serif"/>
                <w:szCs w:val="24"/>
                <w:lang w:eastAsia="en-US"/>
              </w:rPr>
            </w:pPr>
            <w:r w:rsidRPr="00A3650D">
              <w:rPr>
                <w:rFonts w:eastAsia="Microsoft Sans Serif"/>
                <w:szCs w:val="24"/>
                <w:lang w:eastAsia="en-US"/>
              </w:rPr>
              <w:t>120</w:t>
            </w:r>
          </w:p>
        </w:tc>
        <w:tc>
          <w:tcPr>
            <w:tcW w:w="570" w:type="dxa"/>
          </w:tcPr>
          <w:p w:rsidR="00A3650D" w:rsidRPr="00A3650D" w:rsidRDefault="00A3650D" w:rsidP="00A3650D">
            <w:pPr>
              <w:spacing w:before="119"/>
              <w:ind w:left="43" w:right="20" w:firstLine="0"/>
              <w:jc w:val="center"/>
              <w:rPr>
                <w:rFonts w:eastAsia="Microsoft Sans Serif"/>
                <w:szCs w:val="24"/>
                <w:lang w:eastAsia="en-US"/>
              </w:rPr>
            </w:pPr>
            <w:r w:rsidRPr="00A3650D">
              <w:rPr>
                <w:rFonts w:eastAsia="Microsoft Sans Serif"/>
                <w:szCs w:val="24"/>
                <w:lang w:eastAsia="en-US"/>
              </w:rPr>
              <w:t>85</w:t>
            </w:r>
          </w:p>
        </w:tc>
        <w:tc>
          <w:tcPr>
            <w:tcW w:w="620" w:type="dxa"/>
          </w:tcPr>
          <w:p w:rsidR="00A3650D" w:rsidRPr="00A3650D" w:rsidRDefault="00A3650D" w:rsidP="00A3650D">
            <w:pPr>
              <w:spacing w:before="119"/>
              <w:ind w:left="146" w:firstLine="0"/>
              <w:jc w:val="left"/>
              <w:rPr>
                <w:rFonts w:eastAsia="Microsoft Sans Serif"/>
                <w:szCs w:val="24"/>
                <w:lang w:eastAsia="en-US"/>
              </w:rPr>
            </w:pPr>
            <w:r w:rsidRPr="00A3650D">
              <w:rPr>
                <w:rFonts w:eastAsia="Microsoft Sans Serif"/>
                <w:szCs w:val="24"/>
                <w:lang w:eastAsia="en-US"/>
              </w:rPr>
              <w:t>579</w:t>
            </w:r>
          </w:p>
        </w:tc>
        <w:tc>
          <w:tcPr>
            <w:tcW w:w="634"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510</w:t>
            </w:r>
          </w:p>
        </w:tc>
      </w:tr>
      <w:tr w:rsidR="00A3650D" w:rsidRPr="00A3650D" w:rsidTr="00A3650D">
        <w:trPr>
          <w:trHeight w:val="460"/>
        </w:trPr>
        <w:tc>
          <w:tcPr>
            <w:tcW w:w="3534" w:type="dxa"/>
          </w:tcPr>
          <w:p w:rsidR="00A3650D" w:rsidRPr="00A3650D" w:rsidRDefault="00A3650D" w:rsidP="00A3650D">
            <w:pPr>
              <w:spacing w:line="230" w:lineRule="atLeast"/>
              <w:ind w:left="11" w:firstLine="0"/>
              <w:jc w:val="left"/>
              <w:rPr>
                <w:rFonts w:eastAsia="Microsoft Sans Serif"/>
                <w:szCs w:val="24"/>
                <w:lang w:val="ru-RU" w:eastAsia="en-US"/>
              </w:rPr>
            </w:pPr>
            <w:r w:rsidRPr="00A3650D">
              <w:rPr>
                <w:rFonts w:eastAsia="Microsoft Sans Serif"/>
                <w:w w:val="95"/>
                <w:szCs w:val="24"/>
                <w:lang w:val="ru-RU" w:eastAsia="en-US"/>
              </w:rPr>
              <w:t>Мокроусовский</w:t>
            </w:r>
            <w:r w:rsidRPr="00A3650D">
              <w:rPr>
                <w:rFonts w:eastAsia="Microsoft Sans Serif"/>
                <w:spacing w:val="2"/>
                <w:w w:val="95"/>
                <w:szCs w:val="24"/>
                <w:lang w:val="ru-RU" w:eastAsia="en-US"/>
              </w:rPr>
              <w:t xml:space="preserve"> </w:t>
            </w:r>
            <w:r w:rsidRPr="00A3650D">
              <w:rPr>
                <w:rFonts w:eastAsia="Microsoft Sans Serif"/>
                <w:w w:val="95"/>
                <w:szCs w:val="24"/>
                <w:lang w:val="ru-RU" w:eastAsia="en-US"/>
              </w:rPr>
              <w:t>муниципальный</w:t>
            </w:r>
            <w:r w:rsidRPr="00A3650D">
              <w:rPr>
                <w:rFonts w:eastAsia="Microsoft Sans Serif"/>
                <w:spacing w:val="2"/>
                <w:w w:val="95"/>
                <w:szCs w:val="24"/>
                <w:lang w:val="ru-RU" w:eastAsia="en-US"/>
              </w:rPr>
              <w:t xml:space="preserve"> </w:t>
            </w:r>
            <w:r w:rsidRPr="00A3650D">
              <w:rPr>
                <w:rFonts w:eastAsia="Microsoft Sans Serif"/>
                <w:w w:val="95"/>
                <w:szCs w:val="24"/>
                <w:lang w:val="ru-RU" w:eastAsia="en-US"/>
              </w:rPr>
              <w:t>округ</w:t>
            </w:r>
            <w:r w:rsidRPr="00A3650D">
              <w:rPr>
                <w:rFonts w:eastAsia="Microsoft Sans Serif"/>
                <w:spacing w:val="-48"/>
                <w:w w:val="95"/>
                <w:szCs w:val="24"/>
                <w:lang w:val="ru-RU" w:eastAsia="en-US"/>
              </w:rPr>
              <w:t xml:space="preserve"> </w:t>
            </w:r>
            <w:r w:rsidRPr="00A3650D">
              <w:rPr>
                <w:rFonts w:eastAsia="Microsoft Sans Serif"/>
                <w:szCs w:val="24"/>
                <w:lang w:val="ru-RU" w:eastAsia="en-US"/>
              </w:rPr>
              <w:t>Курганской области</w:t>
            </w:r>
          </w:p>
        </w:tc>
        <w:tc>
          <w:tcPr>
            <w:tcW w:w="712"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0</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272</w:t>
            </w:r>
          </w:p>
        </w:tc>
        <w:tc>
          <w:tcPr>
            <w:tcW w:w="706" w:type="dxa"/>
          </w:tcPr>
          <w:p w:rsidR="00A3650D" w:rsidRPr="00A3650D" w:rsidRDefault="00A3650D" w:rsidP="00A3650D">
            <w:pPr>
              <w:spacing w:before="119"/>
              <w:ind w:left="25" w:firstLine="0"/>
              <w:jc w:val="center"/>
              <w:rPr>
                <w:rFonts w:eastAsia="Microsoft Sans Serif"/>
                <w:szCs w:val="24"/>
                <w:lang w:eastAsia="en-US"/>
              </w:rPr>
            </w:pPr>
            <w:r w:rsidRPr="00A3650D">
              <w:rPr>
                <w:rFonts w:eastAsia="Microsoft Sans Serif"/>
                <w:szCs w:val="24"/>
                <w:lang w:eastAsia="en-US"/>
              </w:rPr>
              <w:t>0</w:t>
            </w:r>
          </w:p>
        </w:tc>
        <w:tc>
          <w:tcPr>
            <w:tcW w:w="576" w:type="dxa"/>
          </w:tcPr>
          <w:p w:rsidR="00A3650D" w:rsidRPr="00A3650D" w:rsidRDefault="00A3650D" w:rsidP="00A3650D">
            <w:pPr>
              <w:spacing w:before="119"/>
              <w:ind w:left="47" w:right="22" w:firstLine="0"/>
              <w:jc w:val="center"/>
              <w:rPr>
                <w:rFonts w:eastAsia="Microsoft Sans Serif"/>
                <w:szCs w:val="24"/>
                <w:lang w:eastAsia="en-US"/>
              </w:rPr>
            </w:pPr>
            <w:r w:rsidRPr="00A3650D">
              <w:rPr>
                <w:rFonts w:eastAsia="Microsoft Sans Serif"/>
                <w:szCs w:val="24"/>
                <w:lang w:eastAsia="en-US"/>
              </w:rPr>
              <w:t>354</w:t>
            </w:r>
          </w:p>
        </w:tc>
        <w:tc>
          <w:tcPr>
            <w:tcW w:w="708" w:type="dxa"/>
          </w:tcPr>
          <w:p w:rsidR="00A3650D" w:rsidRPr="00A3650D" w:rsidRDefault="00A3650D" w:rsidP="00A3650D">
            <w:pPr>
              <w:spacing w:before="119"/>
              <w:ind w:left="27" w:firstLine="0"/>
              <w:jc w:val="center"/>
              <w:rPr>
                <w:rFonts w:eastAsia="Microsoft Sans Serif"/>
                <w:szCs w:val="24"/>
                <w:lang w:eastAsia="en-US"/>
              </w:rPr>
            </w:pPr>
            <w:r w:rsidRPr="00A3650D">
              <w:rPr>
                <w:rFonts w:eastAsia="Microsoft Sans Serif"/>
                <w:szCs w:val="24"/>
                <w:lang w:eastAsia="en-US"/>
              </w:rPr>
              <w:t>0</w:t>
            </w:r>
          </w:p>
        </w:tc>
        <w:tc>
          <w:tcPr>
            <w:tcW w:w="574" w:type="dxa"/>
          </w:tcPr>
          <w:p w:rsidR="00A3650D" w:rsidRPr="00A3650D" w:rsidRDefault="00A3650D" w:rsidP="00A3650D">
            <w:pPr>
              <w:spacing w:before="119"/>
              <w:ind w:left="45" w:right="22" w:firstLine="0"/>
              <w:jc w:val="center"/>
              <w:rPr>
                <w:rFonts w:eastAsia="Microsoft Sans Serif"/>
                <w:szCs w:val="24"/>
                <w:lang w:eastAsia="en-US"/>
              </w:rPr>
            </w:pPr>
            <w:r w:rsidRPr="00A3650D">
              <w:rPr>
                <w:rFonts w:eastAsia="Microsoft Sans Serif"/>
                <w:szCs w:val="24"/>
                <w:lang w:eastAsia="en-US"/>
              </w:rPr>
              <w:t>136</w:t>
            </w:r>
          </w:p>
        </w:tc>
        <w:tc>
          <w:tcPr>
            <w:tcW w:w="708"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0</w:t>
            </w:r>
          </w:p>
        </w:tc>
        <w:tc>
          <w:tcPr>
            <w:tcW w:w="570" w:type="dxa"/>
          </w:tcPr>
          <w:p w:rsidR="00A3650D" w:rsidRPr="00A3650D" w:rsidRDefault="00A3650D" w:rsidP="00A3650D">
            <w:pPr>
              <w:spacing w:before="119"/>
              <w:ind w:left="43" w:right="20" w:firstLine="0"/>
              <w:jc w:val="center"/>
              <w:rPr>
                <w:rFonts w:eastAsia="Microsoft Sans Serif"/>
                <w:szCs w:val="24"/>
                <w:lang w:eastAsia="en-US"/>
              </w:rPr>
            </w:pPr>
            <w:r w:rsidRPr="00A3650D">
              <w:rPr>
                <w:rFonts w:eastAsia="Microsoft Sans Serif"/>
                <w:szCs w:val="24"/>
                <w:lang w:eastAsia="en-US"/>
              </w:rPr>
              <w:t>139</w:t>
            </w:r>
          </w:p>
        </w:tc>
        <w:tc>
          <w:tcPr>
            <w:tcW w:w="620"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0</w:t>
            </w:r>
          </w:p>
        </w:tc>
        <w:tc>
          <w:tcPr>
            <w:tcW w:w="634" w:type="dxa"/>
          </w:tcPr>
          <w:p w:rsidR="00A3650D" w:rsidRPr="00A3650D" w:rsidRDefault="00A3650D" w:rsidP="00A3650D">
            <w:pPr>
              <w:spacing w:before="119"/>
              <w:ind w:left="23" w:firstLine="0"/>
              <w:jc w:val="center"/>
              <w:rPr>
                <w:rFonts w:eastAsia="Microsoft Sans Serif"/>
                <w:szCs w:val="24"/>
                <w:lang w:eastAsia="en-US"/>
              </w:rPr>
            </w:pPr>
            <w:r w:rsidRPr="00A3650D">
              <w:rPr>
                <w:rFonts w:eastAsia="Microsoft Sans Serif"/>
                <w:szCs w:val="24"/>
                <w:lang w:eastAsia="en-US"/>
              </w:rPr>
              <w:t>979</w:t>
            </w:r>
          </w:p>
        </w:tc>
      </w:tr>
      <w:tr w:rsidR="00A3650D" w:rsidRPr="00A3650D" w:rsidTr="00A3650D">
        <w:trPr>
          <w:trHeight w:val="460"/>
        </w:trPr>
        <w:tc>
          <w:tcPr>
            <w:tcW w:w="3534" w:type="dxa"/>
          </w:tcPr>
          <w:p w:rsidR="00A3650D" w:rsidRPr="00FF6EEF" w:rsidRDefault="00A3650D" w:rsidP="00A3650D">
            <w:pPr>
              <w:pStyle w:val="TableParagraph"/>
              <w:spacing w:line="230" w:lineRule="atLeast"/>
              <w:ind w:left="11" w:right="233"/>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Петуховский</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pacing w:val="-1"/>
                <w:sz w:val="24"/>
                <w:szCs w:val="24"/>
                <w:lang w:val="ru-RU"/>
              </w:rPr>
              <w:t>муниципальный</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Курганской области</w:t>
            </w:r>
          </w:p>
        </w:tc>
        <w:tc>
          <w:tcPr>
            <w:tcW w:w="712" w:type="dxa"/>
          </w:tcPr>
          <w:p w:rsidR="00A3650D" w:rsidRPr="00A3650D" w:rsidRDefault="00A3650D" w:rsidP="00A3650D">
            <w:pPr>
              <w:pStyle w:val="TableParagraph"/>
              <w:spacing w:before="119"/>
              <w:ind w:left="58" w:right="33"/>
              <w:jc w:val="center"/>
              <w:rPr>
                <w:rFonts w:ascii="Times New Roman" w:hAnsi="Times New Roman" w:cs="Times New Roman"/>
                <w:sz w:val="24"/>
                <w:szCs w:val="24"/>
              </w:rPr>
            </w:pPr>
            <w:r w:rsidRPr="00A3650D">
              <w:rPr>
                <w:rFonts w:ascii="Times New Roman" w:hAnsi="Times New Roman" w:cs="Times New Roman"/>
                <w:sz w:val="24"/>
                <w:szCs w:val="24"/>
              </w:rPr>
              <w:t>309</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124</w:t>
            </w:r>
          </w:p>
        </w:tc>
        <w:tc>
          <w:tcPr>
            <w:tcW w:w="706" w:type="dxa"/>
          </w:tcPr>
          <w:p w:rsidR="00A3650D" w:rsidRPr="00A3650D" w:rsidRDefault="00A3650D" w:rsidP="00A3650D">
            <w:pPr>
              <w:pStyle w:val="TableParagraph"/>
              <w:spacing w:before="119"/>
              <w:ind w:left="54" w:right="31"/>
              <w:jc w:val="center"/>
              <w:rPr>
                <w:rFonts w:ascii="Times New Roman" w:hAnsi="Times New Roman" w:cs="Times New Roman"/>
                <w:sz w:val="24"/>
                <w:szCs w:val="24"/>
              </w:rPr>
            </w:pPr>
            <w:r w:rsidRPr="00A3650D">
              <w:rPr>
                <w:rFonts w:ascii="Times New Roman" w:hAnsi="Times New Roman" w:cs="Times New Roman"/>
                <w:sz w:val="24"/>
                <w:szCs w:val="24"/>
              </w:rPr>
              <w:t>464</w:t>
            </w:r>
          </w:p>
        </w:tc>
        <w:tc>
          <w:tcPr>
            <w:tcW w:w="576" w:type="dxa"/>
          </w:tcPr>
          <w:p w:rsidR="00A3650D" w:rsidRPr="00A3650D" w:rsidRDefault="00A3650D" w:rsidP="00A3650D">
            <w:pPr>
              <w:pStyle w:val="TableParagraph"/>
              <w:spacing w:before="119"/>
              <w:ind w:left="47" w:right="22"/>
              <w:jc w:val="center"/>
              <w:rPr>
                <w:rFonts w:ascii="Times New Roman" w:hAnsi="Times New Roman" w:cs="Times New Roman"/>
                <w:sz w:val="24"/>
                <w:szCs w:val="24"/>
              </w:rPr>
            </w:pPr>
            <w:r w:rsidRPr="00A3650D">
              <w:rPr>
                <w:rFonts w:ascii="Times New Roman" w:hAnsi="Times New Roman" w:cs="Times New Roman"/>
                <w:sz w:val="24"/>
                <w:szCs w:val="24"/>
              </w:rPr>
              <w:t>144</w:t>
            </w:r>
          </w:p>
        </w:tc>
        <w:tc>
          <w:tcPr>
            <w:tcW w:w="708" w:type="dxa"/>
          </w:tcPr>
          <w:p w:rsidR="00A3650D" w:rsidRPr="00A3650D" w:rsidRDefault="00A3650D" w:rsidP="00A3650D">
            <w:pPr>
              <w:pStyle w:val="TableParagraph"/>
              <w:spacing w:before="119"/>
              <w:ind w:left="113" w:right="88"/>
              <w:jc w:val="center"/>
              <w:rPr>
                <w:rFonts w:ascii="Times New Roman" w:hAnsi="Times New Roman" w:cs="Times New Roman"/>
                <w:sz w:val="24"/>
                <w:szCs w:val="24"/>
              </w:rPr>
            </w:pPr>
            <w:r w:rsidRPr="00A3650D">
              <w:rPr>
                <w:rFonts w:ascii="Times New Roman" w:hAnsi="Times New Roman" w:cs="Times New Roman"/>
                <w:sz w:val="24"/>
                <w:szCs w:val="24"/>
              </w:rPr>
              <w:t>167</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61</w:t>
            </w:r>
          </w:p>
        </w:tc>
        <w:tc>
          <w:tcPr>
            <w:tcW w:w="708" w:type="dxa"/>
          </w:tcPr>
          <w:p w:rsidR="00A3650D" w:rsidRPr="00A3650D" w:rsidRDefault="00A3650D" w:rsidP="00A3650D">
            <w:pPr>
              <w:pStyle w:val="TableParagraph"/>
              <w:spacing w:before="119"/>
              <w:ind w:left="110" w:right="89"/>
              <w:jc w:val="center"/>
              <w:rPr>
                <w:rFonts w:ascii="Times New Roman" w:hAnsi="Times New Roman" w:cs="Times New Roman"/>
                <w:sz w:val="24"/>
                <w:szCs w:val="24"/>
              </w:rPr>
            </w:pPr>
            <w:r w:rsidRPr="00A3650D">
              <w:rPr>
                <w:rFonts w:ascii="Times New Roman" w:hAnsi="Times New Roman" w:cs="Times New Roman"/>
                <w:sz w:val="24"/>
                <w:szCs w:val="24"/>
              </w:rPr>
              <w:t>190</w:t>
            </w:r>
          </w:p>
        </w:tc>
        <w:tc>
          <w:tcPr>
            <w:tcW w:w="570" w:type="dxa"/>
          </w:tcPr>
          <w:p w:rsidR="00A3650D" w:rsidRPr="00A3650D" w:rsidRDefault="00A3650D" w:rsidP="00A3650D">
            <w:pPr>
              <w:pStyle w:val="TableParagraph"/>
              <w:spacing w:before="119"/>
              <w:ind w:left="43" w:right="20"/>
              <w:jc w:val="center"/>
              <w:rPr>
                <w:rFonts w:ascii="Times New Roman" w:hAnsi="Times New Roman" w:cs="Times New Roman"/>
                <w:sz w:val="24"/>
                <w:szCs w:val="24"/>
              </w:rPr>
            </w:pPr>
            <w:r w:rsidRPr="00A3650D">
              <w:rPr>
                <w:rFonts w:ascii="Times New Roman" w:hAnsi="Times New Roman" w:cs="Times New Roman"/>
                <w:sz w:val="24"/>
                <w:szCs w:val="24"/>
              </w:rPr>
              <w:t>92</w:t>
            </w:r>
          </w:p>
        </w:tc>
        <w:tc>
          <w:tcPr>
            <w:tcW w:w="620" w:type="dxa"/>
          </w:tcPr>
          <w:p w:rsidR="00A3650D" w:rsidRPr="00A3650D" w:rsidRDefault="00A3650D" w:rsidP="00A3650D">
            <w:pPr>
              <w:pStyle w:val="TableParagraph"/>
              <w:spacing w:before="119"/>
              <w:ind w:left="146"/>
              <w:rPr>
                <w:rFonts w:ascii="Times New Roman" w:hAnsi="Times New Roman" w:cs="Times New Roman"/>
                <w:sz w:val="24"/>
                <w:szCs w:val="24"/>
              </w:rPr>
            </w:pPr>
            <w:r w:rsidRPr="00A3650D">
              <w:rPr>
                <w:rFonts w:ascii="Times New Roman" w:hAnsi="Times New Roman" w:cs="Times New Roman"/>
                <w:sz w:val="24"/>
                <w:szCs w:val="24"/>
              </w:rPr>
              <w:t>933</w:t>
            </w:r>
          </w:p>
        </w:tc>
        <w:tc>
          <w:tcPr>
            <w:tcW w:w="634"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555</w:t>
            </w:r>
          </w:p>
        </w:tc>
      </w:tr>
      <w:tr w:rsidR="00A3650D" w:rsidRPr="00A3650D" w:rsidTr="00A3650D">
        <w:trPr>
          <w:trHeight w:val="460"/>
        </w:trPr>
        <w:tc>
          <w:tcPr>
            <w:tcW w:w="3534" w:type="dxa"/>
          </w:tcPr>
          <w:p w:rsidR="00A3650D" w:rsidRPr="00FF6EEF" w:rsidRDefault="00A3650D" w:rsidP="00A3650D">
            <w:pPr>
              <w:pStyle w:val="TableParagraph"/>
              <w:spacing w:line="230" w:lineRule="atLeast"/>
              <w:ind w:left="11" w:right="187"/>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Половинский</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pacing w:val="-1"/>
                <w:sz w:val="24"/>
                <w:szCs w:val="24"/>
                <w:lang w:val="ru-RU"/>
              </w:rPr>
              <w:t>муниципальный</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Курганской области</w:t>
            </w:r>
          </w:p>
        </w:tc>
        <w:tc>
          <w:tcPr>
            <w:tcW w:w="712"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243</w:t>
            </w:r>
          </w:p>
        </w:tc>
        <w:tc>
          <w:tcPr>
            <w:tcW w:w="706" w:type="dxa"/>
          </w:tcPr>
          <w:p w:rsidR="00A3650D" w:rsidRPr="00A3650D" w:rsidRDefault="00A3650D" w:rsidP="00A3650D">
            <w:pPr>
              <w:pStyle w:val="TableParagraph"/>
              <w:spacing w:before="119"/>
              <w:ind w:left="25"/>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6" w:type="dxa"/>
          </w:tcPr>
          <w:p w:rsidR="00A3650D" w:rsidRPr="00A3650D" w:rsidRDefault="00A3650D" w:rsidP="00A3650D">
            <w:pPr>
              <w:pStyle w:val="TableParagraph"/>
              <w:spacing w:before="119"/>
              <w:ind w:left="47" w:right="22"/>
              <w:jc w:val="center"/>
              <w:rPr>
                <w:rFonts w:ascii="Times New Roman" w:hAnsi="Times New Roman" w:cs="Times New Roman"/>
                <w:sz w:val="24"/>
                <w:szCs w:val="24"/>
              </w:rPr>
            </w:pPr>
            <w:r w:rsidRPr="00A3650D">
              <w:rPr>
                <w:rFonts w:ascii="Times New Roman" w:hAnsi="Times New Roman" w:cs="Times New Roman"/>
                <w:sz w:val="24"/>
                <w:szCs w:val="24"/>
              </w:rPr>
              <w:t>357</w:t>
            </w:r>
          </w:p>
        </w:tc>
        <w:tc>
          <w:tcPr>
            <w:tcW w:w="708" w:type="dxa"/>
          </w:tcPr>
          <w:p w:rsidR="00A3650D" w:rsidRPr="00A3650D" w:rsidRDefault="00A3650D" w:rsidP="00A3650D">
            <w:pPr>
              <w:pStyle w:val="TableParagraph"/>
              <w:spacing w:before="119"/>
              <w:ind w:left="27"/>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157</w:t>
            </w:r>
          </w:p>
        </w:tc>
        <w:tc>
          <w:tcPr>
            <w:tcW w:w="708"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0" w:type="dxa"/>
          </w:tcPr>
          <w:p w:rsidR="00A3650D" w:rsidRPr="00A3650D" w:rsidRDefault="00A3650D" w:rsidP="00A3650D">
            <w:pPr>
              <w:pStyle w:val="TableParagraph"/>
              <w:spacing w:before="119"/>
              <w:ind w:left="43" w:right="20"/>
              <w:jc w:val="center"/>
              <w:rPr>
                <w:rFonts w:ascii="Times New Roman" w:hAnsi="Times New Roman" w:cs="Times New Roman"/>
                <w:sz w:val="24"/>
                <w:szCs w:val="24"/>
              </w:rPr>
            </w:pPr>
            <w:r w:rsidRPr="00A3650D">
              <w:rPr>
                <w:rFonts w:ascii="Times New Roman" w:hAnsi="Times New Roman" w:cs="Times New Roman"/>
                <w:sz w:val="24"/>
                <w:szCs w:val="24"/>
              </w:rPr>
              <w:t>182</w:t>
            </w:r>
          </w:p>
        </w:tc>
        <w:tc>
          <w:tcPr>
            <w:tcW w:w="620"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634"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915</w:t>
            </w:r>
          </w:p>
        </w:tc>
      </w:tr>
      <w:tr w:rsidR="00A3650D" w:rsidRPr="00A3650D" w:rsidTr="00A3650D">
        <w:trPr>
          <w:trHeight w:val="460"/>
        </w:trPr>
        <w:tc>
          <w:tcPr>
            <w:tcW w:w="3534" w:type="dxa"/>
          </w:tcPr>
          <w:p w:rsidR="00A3650D" w:rsidRPr="00FF6EEF" w:rsidRDefault="00A3650D" w:rsidP="00A3650D">
            <w:pPr>
              <w:pStyle w:val="TableParagraph"/>
              <w:spacing w:line="230" w:lineRule="atLeast"/>
              <w:ind w:left="11" w:right="28"/>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Притобольный</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муниципальный</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Курганской области</w:t>
            </w:r>
          </w:p>
        </w:tc>
        <w:tc>
          <w:tcPr>
            <w:tcW w:w="712"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281</w:t>
            </w:r>
          </w:p>
        </w:tc>
        <w:tc>
          <w:tcPr>
            <w:tcW w:w="706" w:type="dxa"/>
          </w:tcPr>
          <w:p w:rsidR="00A3650D" w:rsidRPr="00A3650D" w:rsidRDefault="00A3650D" w:rsidP="00A3650D">
            <w:pPr>
              <w:pStyle w:val="TableParagraph"/>
              <w:spacing w:before="119"/>
              <w:ind w:left="25"/>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6" w:type="dxa"/>
          </w:tcPr>
          <w:p w:rsidR="00A3650D" w:rsidRPr="00A3650D" w:rsidRDefault="00A3650D" w:rsidP="00A3650D">
            <w:pPr>
              <w:pStyle w:val="TableParagraph"/>
              <w:spacing w:before="119"/>
              <w:ind w:left="47" w:right="22"/>
              <w:jc w:val="center"/>
              <w:rPr>
                <w:rFonts w:ascii="Times New Roman" w:hAnsi="Times New Roman" w:cs="Times New Roman"/>
                <w:sz w:val="24"/>
                <w:szCs w:val="24"/>
              </w:rPr>
            </w:pPr>
            <w:r w:rsidRPr="00A3650D">
              <w:rPr>
                <w:rFonts w:ascii="Times New Roman" w:hAnsi="Times New Roman" w:cs="Times New Roman"/>
                <w:sz w:val="24"/>
                <w:szCs w:val="24"/>
              </w:rPr>
              <w:t>364</w:t>
            </w:r>
          </w:p>
        </w:tc>
        <w:tc>
          <w:tcPr>
            <w:tcW w:w="708" w:type="dxa"/>
          </w:tcPr>
          <w:p w:rsidR="00A3650D" w:rsidRPr="00A3650D" w:rsidRDefault="00A3650D" w:rsidP="00A3650D">
            <w:pPr>
              <w:pStyle w:val="TableParagraph"/>
              <w:spacing w:before="119"/>
              <w:ind w:left="27"/>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161</w:t>
            </w:r>
          </w:p>
        </w:tc>
        <w:tc>
          <w:tcPr>
            <w:tcW w:w="708"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0" w:type="dxa"/>
          </w:tcPr>
          <w:p w:rsidR="00A3650D" w:rsidRPr="00A3650D" w:rsidRDefault="00A3650D" w:rsidP="00A3650D">
            <w:pPr>
              <w:pStyle w:val="TableParagraph"/>
              <w:spacing w:before="119"/>
              <w:ind w:left="43" w:right="20"/>
              <w:jc w:val="center"/>
              <w:rPr>
                <w:rFonts w:ascii="Times New Roman" w:hAnsi="Times New Roman" w:cs="Times New Roman"/>
                <w:sz w:val="24"/>
                <w:szCs w:val="24"/>
              </w:rPr>
            </w:pPr>
            <w:r w:rsidRPr="00A3650D">
              <w:rPr>
                <w:rFonts w:ascii="Times New Roman" w:hAnsi="Times New Roman" w:cs="Times New Roman"/>
                <w:sz w:val="24"/>
                <w:szCs w:val="24"/>
              </w:rPr>
              <w:t>174</w:t>
            </w:r>
          </w:p>
        </w:tc>
        <w:tc>
          <w:tcPr>
            <w:tcW w:w="620"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634" w:type="dxa"/>
          </w:tcPr>
          <w:p w:rsidR="00A3650D" w:rsidRPr="00A3650D" w:rsidRDefault="00A3650D" w:rsidP="00A3650D">
            <w:pPr>
              <w:pStyle w:val="TableParagraph"/>
              <w:spacing w:before="119"/>
              <w:ind w:left="21"/>
              <w:jc w:val="center"/>
              <w:rPr>
                <w:rFonts w:ascii="Times New Roman" w:hAnsi="Times New Roman" w:cs="Times New Roman"/>
                <w:sz w:val="24"/>
                <w:szCs w:val="24"/>
              </w:rPr>
            </w:pPr>
            <w:r w:rsidRPr="00A3650D">
              <w:rPr>
                <w:rFonts w:ascii="Times New Roman" w:hAnsi="Times New Roman" w:cs="Times New Roman"/>
                <w:sz w:val="24"/>
                <w:szCs w:val="24"/>
              </w:rPr>
              <w:t>1099</w:t>
            </w:r>
          </w:p>
        </w:tc>
      </w:tr>
      <w:tr w:rsidR="00A3650D" w:rsidRPr="00A3650D" w:rsidTr="00A3650D">
        <w:trPr>
          <w:trHeight w:val="460"/>
        </w:trPr>
        <w:tc>
          <w:tcPr>
            <w:tcW w:w="3534" w:type="dxa"/>
          </w:tcPr>
          <w:p w:rsidR="00A3650D" w:rsidRPr="00FF6EEF" w:rsidRDefault="00A3650D" w:rsidP="00A3650D">
            <w:pPr>
              <w:pStyle w:val="TableParagraph"/>
              <w:spacing w:line="230" w:lineRule="atLeast"/>
              <w:ind w:left="11" w:right="213"/>
              <w:rPr>
                <w:rFonts w:ascii="Times New Roman" w:hAnsi="Times New Roman" w:cs="Times New Roman"/>
                <w:sz w:val="24"/>
                <w:szCs w:val="24"/>
                <w:lang w:val="ru-RU"/>
              </w:rPr>
            </w:pPr>
            <w:r w:rsidRPr="00FF6EEF">
              <w:rPr>
                <w:rFonts w:ascii="Times New Roman" w:hAnsi="Times New Roman" w:cs="Times New Roman"/>
                <w:w w:val="95"/>
                <w:sz w:val="24"/>
                <w:szCs w:val="24"/>
                <w:lang w:val="ru-RU"/>
              </w:rPr>
              <w:t>Сафакулевский</w:t>
            </w:r>
            <w:r w:rsidRPr="00FF6EEF">
              <w:rPr>
                <w:rFonts w:ascii="Times New Roman" w:hAnsi="Times New Roman" w:cs="Times New Roman"/>
                <w:spacing w:val="1"/>
                <w:w w:val="95"/>
                <w:sz w:val="24"/>
                <w:szCs w:val="24"/>
                <w:lang w:val="ru-RU"/>
              </w:rPr>
              <w:t xml:space="preserve"> </w:t>
            </w:r>
            <w:r w:rsidRPr="00FF6EEF">
              <w:rPr>
                <w:rFonts w:ascii="Times New Roman" w:hAnsi="Times New Roman" w:cs="Times New Roman"/>
                <w:w w:val="95"/>
                <w:sz w:val="24"/>
                <w:szCs w:val="24"/>
                <w:lang w:val="ru-RU"/>
              </w:rPr>
              <w:t>муниципальный</w:t>
            </w:r>
            <w:r w:rsidRPr="00FF6EEF">
              <w:rPr>
                <w:rFonts w:ascii="Times New Roman" w:hAnsi="Times New Roman" w:cs="Times New Roman"/>
                <w:spacing w:val="-48"/>
                <w:w w:val="95"/>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Курганской</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области</w:t>
            </w:r>
          </w:p>
        </w:tc>
        <w:tc>
          <w:tcPr>
            <w:tcW w:w="712"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149</w:t>
            </w:r>
          </w:p>
        </w:tc>
        <w:tc>
          <w:tcPr>
            <w:tcW w:w="706" w:type="dxa"/>
          </w:tcPr>
          <w:p w:rsidR="00A3650D" w:rsidRPr="00A3650D" w:rsidRDefault="00A3650D" w:rsidP="00A3650D">
            <w:pPr>
              <w:pStyle w:val="TableParagraph"/>
              <w:spacing w:before="119"/>
              <w:ind w:left="25"/>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6" w:type="dxa"/>
          </w:tcPr>
          <w:p w:rsidR="00A3650D" w:rsidRPr="00A3650D" w:rsidRDefault="00A3650D" w:rsidP="00A3650D">
            <w:pPr>
              <w:pStyle w:val="TableParagraph"/>
              <w:spacing w:before="119"/>
              <w:ind w:left="47" w:right="22"/>
              <w:jc w:val="center"/>
              <w:rPr>
                <w:rFonts w:ascii="Times New Roman" w:hAnsi="Times New Roman" w:cs="Times New Roman"/>
                <w:sz w:val="24"/>
                <w:szCs w:val="24"/>
              </w:rPr>
            </w:pPr>
            <w:r w:rsidRPr="00A3650D">
              <w:rPr>
                <w:rFonts w:ascii="Times New Roman" w:hAnsi="Times New Roman" w:cs="Times New Roman"/>
                <w:sz w:val="24"/>
                <w:szCs w:val="24"/>
              </w:rPr>
              <w:t>222</w:t>
            </w:r>
          </w:p>
        </w:tc>
        <w:tc>
          <w:tcPr>
            <w:tcW w:w="708" w:type="dxa"/>
          </w:tcPr>
          <w:p w:rsidR="00A3650D" w:rsidRPr="00A3650D" w:rsidRDefault="00A3650D" w:rsidP="00A3650D">
            <w:pPr>
              <w:pStyle w:val="TableParagraph"/>
              <w:spacing w:before="119"/>
              <w:ind w:left="27"/>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90</w:t>
            </w:r>
          </w:p>
        </w:tc>
        <w:tc>
          <w:tcPr>
            <w:tcW w:w="708"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0" w:type="dxa"/>
          </w:tcPr>
          <w:p w:rsidR="00A3650D" w:rsidRPr="00A3650D" w:rsidRDefault="00A3650D" w:rsidP="00A3650D">
            <w:pPr>
              <w:pStyle w:val="TableParagraph"/>
              <w:spacing w:before="119"/>
              <w:ind w:left="43" w:right="20"/>
              <w:jc w:val="center"/>
              <w:rPr>
                <w:rFonts w:ascii="Times New Roman" w:hAnsi="Times New Roman" w:cs="Times New Roman"/>
                <w:sz w:val="24"/>
                <w:szCs w:val="24"/>
              </w:rPr>
            </w:pPr>
            <w:r w:rsidRPr="00A3650D">
              <w:rPr>
                <w:rFonts w:ascii="Times New Roman" w:hAnsi="Times New Roman" w:cs="Times New Roman"/>
                <w:sz w:val="24"/>
                <w:szCs w:val="24"/>
              </w:rPr>
              <w:t>99</w:t>
            </w:r>
          </w:p>
        </w:tc>
        <w:tc>
          <w:tcPr>
            <w:tcW w:w="620"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634"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688</w:t>
            </w:r>
          </w:p>
        </w:tc>
      </w:tr>
      <w:tr w:rsidR="00A3650D" w:rsidRPr="00A3650D" w:rsidTr="00A3650D">
        <w:trPr>
          <w:trHeight w:val="460"/>
        </w:trPr>
        <w:tc>
          <w:tcPr>
            <w:tcW w:w="3534" w:type="dxa"/>
          </w:tcPr>
          <w:p w:rsidR="00A3650D" w:rsidRPr="00FF6EEF" w:rsidRDefault="00A3650D" w:rsidP="00A3650D">
            <w:pPr>
              <w:pStyle w:val="TableParagraph"/>
              <w:spacing w:line="230" w:lineRule="atLeast"/>
              <w:ind w:left="11" w:right="444"/>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Целинный</w:t>
            </w:r>
            <w:r w:rsidRPr="00FF6EEF">
              <w:rPr>
                <w:rFonts w:ascii="Times New Roman" w:hAnsi="Times New Roman" w:cs="Times New Roman"/>
                <w:spacing w:val="-11"/>
                <w:sz w:val="24"/>
                <w:szCs w:val="24"/>
                <w:lang w:val="ru-RU"/>
              </w:rPr>
              <w:t xml:space="preserve"> </w:t>
            </w:r>
            <w:r w:rsidRPr="00FF6EEF">
              <w:rPr>
                <w:rFonts w:ascii="Times New Roman" w:hAnsi="Times New Roman" w:cs="Times New Roman"/>
                <w:sz w:val="24"/>
                <w:szCs w:val="24"/>
                <w:lang w:val="ru-RU"/>
              </w:rPr>
              <w:t>муниципальный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Курганской области</w:t>
            </w:r>
          </w:p>
        </w:tc>
        <w:tc>
          <w:tcPr>
            <w:tcW w:w="712"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373</w:t>
            </w:r>
          </w:p>
        </w:tc>
        <w:tc>
          <w:tcPr>
            <w:tcW w:w="706" w:type="dxa"/>
          </w:tcPr>
          <w:p w:rsidR="00A3650D" w:rsidRPr="00A3650D" w:rsidRDefault="00A3650D" w:rsidP="00A3650D">
            <w:pPr>
              <w:pStyle w:val="TableParagraph"/>
              <w:spacing w:before="119"/>
              <w:ind w:left="25"/>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6" w:type="dxa"/>
          </w:tcPr>
          <w:p w:rsidR="00A3650D" w:rsidRPr="00A3650D" w:rsidRDefault="00A3650D" w:rsidP="00A3650D">
            <w:pPr>
              <w:pStyle w:val="TableParagraph"/>
              <w:spacing w:before="119"/>
              <w:ind w:left="47" w:right="22"/>
              <w:jc w:val="center"/>
              <w:rPr>
                <w:rFonts w:ascii="Times New Roman" w:hAnsi="Times New Roman" w:cs="Times New Roman"/>
                <w:sz w:val="24"/>
                <w:szCs w:val="24"/>
              </w:rPr>
            </w:pPr>
            <w:r w:rsidRPr="00A3650D">
              <w:rPr>
                <w:rFonts w:ascii="Times New Roman" w:hAnsi="Times New Roman" w:cs="Times New Roman"/>
                <w:sz w:val="24"/>
                <w:szCs w:val="24"/>
              </w:rPr>
              <w:t>506</w:t>
            </w:r>
          </w:p>
        </w:tc>
        <w:tc>
          <w:tcPr>
            <w:tcW w:w="708" w:type="dxa"/>
          </w:tcPr>
          <w:p w:rsidR="00A3650D" w:rsidRPr="00A3650D" w:rsidRDefault="00A3650D" w:rsidP="00A3650D">
            <w:pPr>
              <w:pStyle w:val="TableParagraph"/>
              <w:spacing w:before="119"/>
              <w:ind w:left="27"/>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170</w:t>
            </w:r>
          </w:p>
        </w:tc>
        <w:tc>
          <w:tcPr>
            <w:tcW w:w="708"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0" w:type="dxa"/>
          </w:tcPr>
          <w:p w:rsidR="00A3650D" w:rsidRPr="00A3650D" w:rsidRDefault="00A3650D" w:rsidP="00A3650D">
            <w:pPr>
              <w:pStyle w:val="TableParagraph"/>
              <w:spacing w:before="119"/>
              <w:ind w:left="43" w:right="20"/>
              <w:jc w:val="center"/>
              <w:rPr>
                <w:rFonts w:ascii="Times New Roman" w:hAnsi="Times New Roman" w:cs="Times New Roman"/>
                <w:sz w:val="24"/>
                <w:szCs w:val="24"/>
              </w:rPr>
            </w:pPr>
            <w:r w:rsidRPr="00A3650D">
              <w:rPr>
                <w:rFonts w:ascii="Times New Roman" w:hAnsi="Times New Roman" w:cs="Times New Roman"/>
                <w:sz w:val="24"/>
                <w:szCs w:val="24"/>
              </w:rPr>
              <w:t>199</w:t>
            </w:r>
          </w:p>
        </w:tc>
        <w:tc>
          <w:tcPr>
            <w:tcW w:w="620"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634" w:type="dxa"/>
          </w:tcPr>
          <w:p w:rsidR="00A3650D" w:rsidRPr="00A3650D" w:rsidRDefault="00A3650D" w:rsidP="00A3650D">
            <w:pPr>
              <w:pStyle w:val="TableParagraph"/>
              <w:spacing w:before="119"/>
              <w:ind w:left="21"/>
              <w:jc w:val="center"/>
              <w:rPr>
                <w:rFonts w:ascii="Times New Roman" w:hAnsi="Times New Roman" w:cs="Times New Roman"/>
                <w:sz w:val="24"/>
                <w:szCs w:val="24"/>
              </w:rPr>
            </w:pPr>
            <w:r w:rsidRPr="00A3650D">
              <w:rPr>
                <w:rFonts w:ascii="Times New Roman" w:hAnsi="Times New Roman" w:cs="Times New Roman"/>
                <w:sz w:val="24"/>
                <w:szCs w:val="24"/>
              </w:rPr>
              <w:t>1217</w:t>
            </w:r>
          </w:p>
        </w:tc>
      </w:tr>
      <w:tr w:rsidR="00A3650D" w:rsidRPr="00A3650D" w:rsidTr="00A3650D">
        <w:trPr>
          <w:trHeight w:val="460"/>
        </w:trPr>
        <w:tc>
          <w:tcPr>
            <w:tcW w:w="3534" w:type="dxa"/>
          </w:tcPr>
          <w:p w:rsidR="00A3650D" w:rsidRPr="00FF6EEF" w:rsidRDefault="00A3650D" w:rsidP="00A3650D">
            <w:pPr>
              <w:pStyle w:val="TableParagraph"/>
              <w:spacing w:line="230" w:lineRule="atLeast"/>
              <w:ind w:left="11"/>
              <w:rPr>
                <w:rFonts w:ascii="Times New Roman" w:hAnsi="Times New Roman" w:cs="Times New Roman"/>
                <w:sz w:val="24"/>
                <w:szCs w:val="24"/>
                <w:lang w:val="ru-RU"/>
              </w:rPr>
            </w:pPr>
            <w:r w:rsidRPr="00FF6EEF">
              <w:rPr>
                <w:rFonts w:ascii="Times New Roman" w:hAnsi="Times New Roman" w:cs="Times New Roman"/>
                <w:w w:val="95"/>
                <w:sz w:val="24"/>
                <w:szCs w:val="24"/>
                <w:lang w:val="ru-RU"/>
              </w:rPr>
              <w:t>Частоозерский</w:t>
            </w:r>
            <w:r w:rsidRPr="00FF6EEF">
              <w:rPr>
                <w:rFonts w:ascii="Times New Roman" w:hAnsi="Times New Roman" w:cs="Times New Roman"/>
                <w:spacing w:val="1"/>
                <w:w w:val="95"/>
                <w:sz w:val="24"/>
                <w:szCs w:val="24"/>
                <w:lang w:val="ru-RU"/>
              </w:rPr>
              <w:t xml:space="preserve"> </w:t>
            </w:r>
            <w:r w:rsidRPr="00FF6EEF">
              <w:rPr>
                <w:rFonts w:ascii="Times New Roman" w:hAnsi="Times New Roman" w:cs="Times New Roman"/>
                <w:w w:val="95"/>
                <w:sz w:val="24"/>
                <w:szCs w:val="24"/>
                <w:lang w:val="ru-RU"/>
              </w:rPr>
              <w:t>муниципальный</w:t>
            </w:r>
            <w:r w:rsidRPr="00FF6EEF">
              <w:rPr>
                <w:rFonts w:ascii="Times New Roman" w:hAnsi="Times New Roman" w:cs="Times New Roman"/>
                <w:spacing w:val="1"/>
                <w:w w:val="95"/>
                <w:sz w:val="24"/>
                <w:szCs w:val="24"/>
                <w:lang w:val="ru-RU"/>
              </w:rPr>
              <w:t xml:space="preserve"> </w:t>
            </w:r>
            <w:r w:rsidRPr="00FF6EEF">
              <w:rPr>
                <w:rFonts w:ascii="Times New Roman" w:hAnsi="Times New Roman" w:cs="Times New Roman"/>
                <w:w w:val="95"/>
                <w:sz w:val="24"/>
                <w:szCs w:val="24"/>
                <w:lang w:val="ru-RU"/>
              </w:rPr>
              <w:t>округ</w:t>
            </w:r>
            <w:r w:rsidRPr="00FF6EEF">
              <w:rPr>
                <w:rFonts w:ascii="Times New Roman" w:hAnsi="Times New Roman" w:cs="Times New Roman"/>
                <w:spacing w:val="-48"/>
                <w:w w:val="95"/>
                <w:sz w:val="24"/>
                <w:szCs w:val="24"/>
                <w:lang w:val="ru-RU"/>
              </w:rPr>
              <w:t xml:space="preserve"> </w:t>
            </w:r>
            <w:r w:rsidRPr="00FF6EEF">
              <w:rPr>
                <w:rFonts w:ascii="Times New Roman" w:hAnsi="Times New Roman" w:cs="Times New Roman"/>
                <w:sz w:val="24"/>
                <w:szCs w:val="24"/>
                <w:lang w:val="ru-RU"/>
              </w:rPr>
              <w:t>Курганской области</w:t>
            </w:r>
          </w:p>
        </w:tc>
        <w:tc>
          <w:tcPr>
            <w:tcW w:w="712"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138</w:t>
            </w:r>
          </w:p>
        </w:tc>
        <w:tc>
          <w:tcPr>
            <w:tcW w:w="706" w:type="dxa"/>
          </w:tcPr>
          <w:p w:rsidR="00A3650D" w:rsidRPr="00A3650D" w:rsidRDefault="00A3650D" w:rsidP="00A3650D">
            <w:pPr>
              <w:pStyle w:val="TableParagraph"/>
              <w:spacing w:before="119"/>
              <w:ind w:left="25"/>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6" w:type="dxa"/>
          </w:tcPr>
          <w:p w:rsidR="00A3650D" w:rsidRPr="00A3650D" w:rsidRDefault="00A3650D" w:rsidP="00A3650D">
            <w:pPr>
              <w:pStyle w:val="TableParagraph"/>
              <w:spacing w:before="119"/>
              <w:ind w:left="47" w:right="22"/>
              <w:jc w:val="center"/>
              <w:rPr>
                <w:rFonts w:ascii="Times New Roman" w:hAnsi="Times New Roman" w:cs="Times New Roman"/>
                <w:sz w:val="24"/>
                <w:szCs w:val="24"/>
              </w:rPr>
            </w:pPr>
            <w:r w:rsidRPr="00A3650D">
              <w:rPr>
                <w:rFonts w:ascii="Times New Roman" w:hAnsi="Times New Roman" w:cs="Times New Roman"/>
                <w:sz w:val="24"/>
                <w:szCs w:val="24"/>
              </w:rPr>
              <w:t>182</w:t>
            </w:r>
          </w:p>
        </w:tc>
        <w:tc>
          <w:tcPr>
            <w:tcW w:w="708" w:type="dxa"/>
          </w:tcPr>
          <w:p w:rsidR="00A3650D" w:rsidRPr="00A3650D" w:rsidRDefault="00A3650D" w:rsidP="00A3650D">
            <w:pPr>
              <w:pStyle w:val="TableParagraph"/>
              <w:spacing w:before="119"/>
              <w:ind w:left="27"/>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76</w:t>
            </w:r>
          </w:p>
        </w:tc>
        <w:tc>
          <w:tcPr>
            <w:tcW w:w="708"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0" w:type="dxa"/>
          </w:tcPr>
          <w:p w:rsidR="00A3650D" w:rsidRPr="00A3650D" w:rsidRDefault="00A3650D" w:rsidP="00A3650D">
            <w:pPr>
              <w:pStyle w:val="TableParagraph"/>
              <w:spacing w:before="119"/>
              <w:ind w:left="43" w:right="20"/>
              <w:jc w:val="center"/>
              <w:rPr>
                <w:rFonts w:ascii="Times New Roman" w:hAnsi="Times New Roman" w:cs="Times New Roman"/>
                <w:sz w:val="24"/>
                <w:szCs w:val="24"/>
              </w:rPr>
            </w:pPr>
            <w:r w:rsidRPr="00A3650D">
              <w:rPr>
                <w:rFonts w:ascii="Times New Roman" w:hAnsi="Times New Roman" w:cs="Times New Roman"/>
                <w:sz w:val="24"/>
                <w:szCs w:val="24"/>
              </w:rPr>
              <w:t>92</w:t>
            </w:r>
          </w:p>
        </w:tc>
        <w:tc>
          <w:tcPr>
            <w:tcW w:w="620"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634"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467</w:t>
            </w:r>
          </w:p>
        </w:tc>
      </w:tr>
      <w:tr w:rsidR="00A3650D" w:rsidRPr="00A3650D" w:rsidTr="00A3650D">
        <w:trPr>
          <w:trHeight w:val="460"/>
        </w:trPr>
        <w:tc>
          <w:tcPr>
            <w:tcW w:w="3534" w:type="dxa"/>
          </w:tcPr>
          <w:p w:rsidR="00A3650D" w:rsidRPr="00FF6EEF" w:rsidRDefault="00A3650D" w:rsidP="00A3650D">
            <w:pPr>
              <w:pStyle w:val="TableParagraph"/>
              <w:spacing w:line="230" w:lineRule="atLeast"/>
              <w:ind w:left="11" w:right="252"/>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Шадринский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z w:val="24"/>
                <w:szCs w:val="24"/>
                <w:lang w:val="ru-RU"/>
              </w:rPr>
              <w:t>муниципальный</w:t>
            </w:r>
            <w:r w:rsidRPr="00FF6EEF">
              <w:rPr>
                <w:rFonts w:ascii="Times New Roman" w:hAnsi="Times New Roman" w:cs="Times New Roman"/>
                <w:spacing w:val="-11"/>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Курганской области</w:t>
            </w:r>
          </w:p>
        </w:tc>
        <w:tc>
          <w:tcPr>
            <w:tcW w:w="712"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659</w:t>
            </w:r>
          </w:p>
        </w:tc>
        <w:tc>
          <w:tcPr>
            <w:tcW w:w="706" w:type="dxa"/>
          </w:tcPr>
          <w:p w:rsidR="00A3650D" w:rsidRPr="00A3650D" w:rsidRDefault="00A3650D" w:rsidP="00A3650D">
            <w:pPr>
              <w:pStyle w:val="TableParagraph"/>
              <w:spacing w:before="119"/>
              <w:ind w:left="25"/>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6" w:type="dxa"/>
          </w:tcPr>
          <w:p w:rsidR="00A3650D" w:rsidRPr="00A3650D" w:rsidRDefault="00A3650D" w:rsidP="00A3650D">
            <w:pPr>
              <w:pStyle w:val="TableParagraph"/>
              <w:spacing w:before="119"/>
              <w:ind w:left="47" w:right="22"/>
              <w:jc w:val="center"/>
              <w:rPr>
                <w:rFonts w:ascii="Times New Roman" w:hAnsi="Times New Roman" w:cs="Times New Roman"/>
                <w:sz w:val="24"/>
                <w:szCs w:val="24"/>
              </w:rPr>
            </w:pPr>
            <w:r w:rsidRPr="00A3650D">
              <w:rPr>
                <w:rFonts w:ascii="Times New Roman" w:hAnsi="Times New Roman" w:cs="Times New Roman"/>
                <w:sz w:val="24"/>
                <w:szCs w:val="24"/>
              </w:rPr>
              <w:t>734</w:t>
            </w:r>
          </w:p>
        </w:tc>
        <w:tc>
          <w:tcPr>
            <w:tcW w:w="708" w:type="dxa"/>
          </w:tcPr>
          <w:p w:rsidR="00A3650D" w:rsidRPr="00A3650D" w:rsidRDefault="00A3650D" w:rsidP="00A3650D">
            <w:pPr>
              <w:pStyle w:val="TableParagraph"/>
              <w:spacing w:before="119"/>
              <w:ind w:left="27"/>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291</w:t>
            </w:r>
          </w:p>
        </w:tc>
        <w:tc>
          <w:tcPr>
            <w:tcW w:w="708"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0" w:type="dxa"/>
          </w:tcPr>
          <w:p w:rsidR="00A3650D" w:rsidRPr="00A3650D" w:rsidRDefault="00A3650D" w:rsidP="00A3650D">
            <w:pPr>
              <w:pStyle w:val="TableParagraph"/>
              <w:spacing w:before="119"/>
              <w:ind w:left="43" w:right="20"/>
              <w:jc w:val="center"/>
              <w:rPr>
                <w:rFonts w:ascii="Times New Roman" w:hAnsi="Times New Roman" w:cs="Times New Roman"/>
                <w:sz w:val="24"/>
                <w:szCs w:val="24"/>
              </w:rPr>
            </w:pPr>
            <w:r w:rsidRPr="00A3650D">
              <w:rPr>
                <w:rFonts w:ascii="Times New Roman" w:hAnsi="Times New Roman" w:cs="Times New Roman"/>
                <w:sz w:val="24"/>
                <w:szCs w:val="24"/>
              </w:rPr>
              <w:t>352</w:t>
            </w:r>
          </w:p>
        </w:tc>
        <w:tc>
          <w:tcPr>
            <w:tcW w:w="620"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634" w:type="dxa"/>
          </w:tcPr>
          <w:p w:rsidR="00A3650D" w:rsidRPr="00A3650D" w:rsidRDefault="00A3650D" w:rsidP="00A3650D">
            <w:pPr>
              <w:pStyle w:val="TableParagraph"/>
              <w:spacing w:before="119"/>
              <w:ind w:left="21"/>
              <w:jc w:val="center"/>
              <w:rPr>
                <w:rFonts w:ascii="Times New Roman" w:hAnsi="Times New Roman" w:cs="Times New Roman"/>
                <w:sz w:val="24"/>
                <w:szCs w:val="24"/>
              </w:rPr>
            </w:pPr>
            <w:r w:rsidRPr="00A3650D">
              <w:rPr>
                <w:rFonts w:ascii="Times New Roman" w:hAnsi="Times New Roman" w:cs="Times New Roman"/>
                <w:sz w:val="24"/>
                <w:szCs w:val="24"/>
              </w:rPr>
              <w:t>1912</w:t>
            </w:r>
          </w:p>
        </w:tc>
      </w:tr>
      <w:tr w:rsidR="00A3650D" w:rsidRPr="00A3650D" w:rsidTr="00A3650D">
        <w:trPr>
          <w:trHeight w:val="460"/>
        </w:trPr>
        <w:tc>
          <w:tcPr>
            <w:tcW w:w="3534" w:type="dxa"/>
          </w:tcPr>
          <w:p w:rsidR="00A3650D" w:rsidRPr="00FF6EEF" w:rsidRDefault="00A3650D" w:rsidP="00A3650D">
            <w:pPr>
              <w:pStyle w:val="TableParagraph"/>
              <w:spacing w:line="230" w:lineRule="atLeast"/>
              <w:ind w:left="11" w:right="283"/>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Шатровский</w:t>
            </w:r>
            <w:r w:rsidRPr="00FF6EEF">
              <w:rPr>
                <w:rFonts w:ascii="Times New Roman" w:hAnsi="Times New Roman" w:cs="Times New Roman"/>
                <w:spacing w:val="-13"/>
                <w:sz w:val="24"/>
                <w:szCs w:val="24"/>
                <w:lang w:val="ru-RU"/>
              </w:rPr>
              <w:t xml:space="preserve"> </w:t>
            </w:r>
            <w:r w:rsidRPr="00FF6EEF">
              <w:rPr>
                <w:rFonts w:ascii="Times New Roman" w:hAnsi="Times New Roman" w:cs="Times New Roman"/>
                <w:sz w:val="24"/>
                <w:szCs w:val="24"/>
                <w:lang w:val="ru-RU"/>
              </w:rPr>
              <w:t>муниципальный</w:t>
            </w:r>
            <w:r w:rsidRPr="00FF6EEF">
              <w:rPr>
                <w:rFonts w:ascii="Times New Roman" w:hAnsi="Times New Roman" w:cs="Times New Roman"/>
                <w:spacing w:val="-10"/>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Курганской области</w:t>
            </w:r>
          </w:p>
        </w:tc>
        <w:tc>
          <w:tcPr>
            <w:tcW w:w="712"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340</w:t>
            </w:r>
          </w:p>
        </w:tc>
        <w:tc>
          <w:tcPr>
            <w:tcW w:w="706" w:type="dxa"/>
          </w:tcPr>
          <w:p w:rsidR="00A3650D" w:rsidRPr="00A3650D" w:rsidRDefault="00A3650D" w:rsidP="00A3650D">
            <w:pPr>
              <w:pStyle w:val="TableParagraph"/>
              <w:spacing w:before="119"/>
              <w:ind w:left="25"/>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6" w:type="dxa"/>
          </w:tcPr>
          <w:p w:rsidR="00A3650D" w:rsidRPr="00A3650D" w:rsidRDefault="00A3650D" w:rsidP="00A3650D">
            <w:pPr>
              <w:pStyle w:val="TableParagraph"/>
              <w:spacing w:before="119"/>
              <w:ind w:left="47" w:right="22"/>
              <w:jc w:val="center"/>
              <w:rPr>
                <w:rFonts w:ascii="Times New Roman" w:hAnsi="Times New Roman" w:cs="Times New Roman"/>
                <w:sz w:val="24"/>
                <w:szCs w:val="24"/>
              </w:rPr>
            </w:pPr>
            <w:r w:rsidRPr="00A3650D">
              <w:rPr>
                <w:rFonts w:ascii="Times New Roman" w:hAnsi="Times New Roman" w:cs="Times New Roman"/>
                <w:sz w:val="24"/>
                <w:szCs w:val="24"/>
              </w:rPr>
              <w:t>429</w:t>
            </w:r>
          </w:p>
        </w:tc>
        <w:tc>
          <w:tcPr>
            <w:tcW w:w="708" w:type="dxa"/>
          </w:tcPr>
          <w:p w:rsidR="00A3650D" w:rsidRPr="00A3650D" w:rsidRDefault="00A3650D" w:rsidP="00A3650D">
            <w:pPr>
              <w:pStyle w:val="TableParagraph"/>
              <w:spacing w:before="119"/>
              <w:ind w:left="27"/>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151</w:t>
            </w:r>
          </w:p>
        </w:tc>
        <w:tc>
          <w:tcPr>
            <w:tcW w:w="708"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570" w:type="dxa"/>
          </w:tcPr>
          <w:p w:rsidR="00A3650D" w:rsidRPr="00A3650D" w:rsidRDefault="00A3650D" w:rsidP="00A3650D">
            <w:pPr>
              <w:pStyle w:val="TableParagraph"/>
              <w:spacing w:before="119"/>
              <w:ind w:left="43" w:right="20"/>
              <w:jc w:val="center"/>
              <w:rPr>
                <w:rFonts w:ascii="Times New Roman" w:hAnsi="Times New Roman" w:cs="Times New Roman"/>
                <w:sz w:val="24"/>
                <w:szCs w:val="24"/>
              </w:rPr>
            </w:pPr>
            <w:r w:rsidRPr="00A3650D">
              <w:rPr>
                <w:rFonts w:ascii="Times New Roman" w:hAnsi="Times New Roman" w:cs="Times New Roman"/>
                <w:sz w:val="24"/>
                <w:szCs w:val="24"/>
              </w:rPr>
              <w:t>202</w:t>
            </w:r>
          </w:p>
        </w:tc>
        <w:tc>
          <w:tcPr>
            <w:tcW w:w="620"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0</w:t>
            </w:r>
          </w:p>
        </w:tc>
        <w:tc>
          <w:tcPr>
            <w:tcW w:w="634" w:type="dxa"/>
          </w:tcPr>
          <w:p w:rsidR="00A3650D" w:rsidRPr="00A3650D" w:rsidRDefault="00A3650D" w:rsidP="00A3650D">
            <w:pPr>
              <w:pStyle w:val="TableParagraph"/>
              <w:spacing w:before="119"/>
              <w:ind w:left="21"/>
              <w:jc w:val="center"/>
              <w:rPr>
                <w:rFonts w:ascii="Times New Roman" w:hAnsi="Times New Roman" w:cs="Times New Roman"/>
                <w:sz w:val="24"/>
                <w:szCs w:val="24"/>
              </w:rPr>
            </w:pPr>
            <w:r w:rsidRPr="00A3650D">
              <w:rPr>
                <w:rFonts w:ascii="Times New Roman" w:hAnsi="Times New Roman" w:cs="Times New Roman"/>
                <w:sz w:val="24"/>
                <w:szCs w:val="24"/>
              </w:rPr>
              <w:t>1252</w:t>
            </w:r>
          </w:p>
        </w:tc>
      </w:tr>
      <w:tr w:rsidR="00A3650D" w:rsidRPr="00A3650D" w:rsidTr="00A3650D">
        <w:trPr>
          <w:trHeight w:val="460"/>
        </w:trPr>
        <w:tc>
          <w:tcPr>
            <w:tcW w:w="3534" w:type="dxa"/>
          </w:tcPr>
          <w:p w:rsidR="00A3650D" w:rsidRPr="00FF6EEF" w:rsidRDefault="00A3650D" w:rsidP="00A3650D">
            <w:pPr>
              <w:pStyle w:val="TableParagraph"/>
              <w:spacing w:line="230" w:lineRule="atLeast"/>
              <w:ind w:left="11" w:right="143"/>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Шумихинский</w:t>
            </w:r>
            <w:r w:rsidRPr="00FF6EEF">
              <w:rPr>
                <w:rFonts w:ascii="Times New Roman" w:hAnsi="Times New Roman" w:cs="Times New Roman"/>
                <w:spacing w:val="-9"/>
                <w:sz w:val="24"/>
                <w:szCs w:val="24"/>
                <w:lang w:val="ru-RU"/>
              </w:rPr>
              <w:t xml:space="preserve"> </w:t>
            </w:r>
            <w:r w:rsidRPr="00FF6EEF">
              <w:rPr>
                <w:rFonts w:ascii="Times New Roman" w:hAnsi="Times New Roman" w:cs="Times New Roman"/>
                <w:spacing w:val="-1"/>
                <w:sz w:val="24"/>
                <w:szCs w:val="24"/>
                <w:lang w:val="ru-RU"/>
              </w:rPr>
              <w:t>муниципальный</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Курганской области</w:t>
            </w:r>
          </w:p>
        </w:tc>
        <w:tc>
          <w:tcPr>
            <w:tcW w:w="712" w:type="dxa"/>
          </w:tcPr>
          <w:p w:rsidR="00A3650D" w:rsidRPr="00A3650D" w:rsidRDefault="00A3650D" w:rsidP="00A3650D">
            <w:pPr>
              <w:pStyle w:val="TableParagraph"/>
              <w:spacing w:before="119"/>
              <w:ind w:left="58" w:right="33"/>
              <w:jc w:val="center"/>
              <w:rPr>
                <w:rFonts w:ascii="Times New Roman" w:hAnsi="Times New Roman" w:cs="Times New Roman"/>
                <w:sz w:val="24"/>
                <w:szCs w:val="24"/>
              </w:rPr>
            </w:pPr>
            <w:r w:rsidRPr="00A3650D">
              <w:rPr>
                <w:rFonts w:ascii="Times New Roman" w:hAnsi="Times New Roman" w:cs="Times New Roman"/>
                <w:sz w:val="24"/>
                <w:szCs w:val="24"/>
              </w:rPr>
              <w:t>523</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148</w:t>
            </w:r>
          </w:p>
        </w:tc>
        <w:tc>
          <w:tcPr>
            <w:tcW w:w="706" w:type="dxa"/>
          </w:tcPr>
          <w:p w:rsidR="00A3650D" w:rsidRPr="00A3650D" w:rsidRDefault="00A3650D" w:rsidP="00A3650D">
            <w:pPr>
              <w:pStyle w:val="TableParagraph"/>
              <w:spacing w:before="119"/>
              <w:ind w:left="54" w:right="31"/>
              <w:jc w:val="center"/>
              <w:rPr>
                <w:rFonts w:ascii="Times New Roman" w:hAnsi="Times New Roman" w:cs="Times New Roman"/>
                <w:sz w:val="24"/>
                <w:szCs w:val="24"/>
              </w:rPr>
            </w:pPr>
            <w:r w:rsidRPr="00A3650D">
              <w:rPr>
                <w:rFonts w:ascii="Times New Roman" w:hAnsi="Times New Roman" w:cs="Times New Roman"/>
                <w:sz w:val="24"/>
                <w:szCs w:val="24"/>
              </w:rPr>
              <w:t>681</w:t>
            </w:r>
          </w:p>
        </w:tc>
        <w:tc>
          <w:tcPr>
            <w:tcW w:w="576" w:type="dxa"/>
          </w:tcPr>
          <w:p w:rsidR="00A3650D" w:rsidRPr="00A3650D" w:rsidRDefault="00A3650D" w:rsidP="00A3650D">
            <w:pPr>
              <w:pStyle w:val="TableParagraph"/>
              <w:spacing w:before="119"/>
              <w:ind w:left="47" w:right="22"/>
              <w:jc w:val="center"/>
              <w:rPr>
                <w:rFonts w:ascii="Times New Roman" w:hAnsi="Times New Roman" w:cs="Times New Roman"/>
                <w:sz w:val="24"/>
                <w:szCs w:val="24"/>
              </w:rPr>
            </w:pPr>
            <w:r w:rsidRPr="00A3650D">
              <w:rPr>
                <w:rFonts w:ascii="Times New Roman" w:hAnsi="Times New Roman" w:cs="Times New Roman"/>
                <w:sz w:val="24"/>
                <w:szCs w:val="24"/>
              </w:rPr>
              <w:t>173</w:t>
            </w:r>
          </w:p>
        </w:tc>
        <w:tc>
          <w:tcPr>
            <w:tcW w:w="708" w:type="dxa"/>
          </w:tcPr>
          <w:p w:rsidR="00A3650D" w:rsidRPr="00A3650D" w:rsidRDefault="00A3650D" w:rsidP="00A3650D">
            <w:pPr>
              <w:pStyle w:val="TableParagraph"/>
              <w:spacing w:before="119"/>
              <w:ind w:left="113" w:right="88"/>
              <w:jc w:val="center"/>
              <w:rPr>
                <w:rFonts w:ascii="Times New Roman" w:hAnsi="Times New Roman" w:cs="Times New Roman"/>
                <w:sz w:val="24"/>
                <w:szCs w:val="24"/>
              </w:rPr>
            </w:pPr>
            <w:r w:rsidRPr="00A3650D">
              <w:rPr>
                <w:rFonts w:ascii="Times New Roman" w:hAnsi="Times New Roman" w:cs="Times New Roman"/>
                <w:sz w:val="24"/>
                <w:szCs w:val="24"/>
              </w:rPr>
              <w:t>257</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88</w:t>
            </w:r>
          </w:p>
        </w:tc>
        <w:tc>
          <w:tcPr>
            <w:tcW w:w="708" w:type="dxa"/>
          </w:tcPr>
          <w:p w:rsidR="00A3650D" w:rsidRPr="00A3650D" w:rsidRDefault="00A3650D" w:rsidP="00A3650D">
            <w:pPr>
              <w:pStyle w:val="TableParagraph"/>
              <w:spacing w:before="119"/>
              <w:ind w:left="110" w:right="89"/>
              <w:jc w:val="center"/>
              <w:rPr>
                <w:rFonts w:ascii="Times New Roman" w:hAnsi="Times New Roman" w:cs="Times New Roman"/>
                <w:sz w:val="24"/>
                <w:szCs w:val="24"/>
              </w:rPr>
            </w:pPr>
            <w:r w:rsidRPr="00A3650D">
              <w:rPr>
                <w:rFonts w:ascii="Times New Roman" w:hAnsi="Times New Roman" w:cs="Times New Roman"/>
                <w:sz w:val="24"/>
                <w:szCs w:val="24"/>
              </w:rPr>
              <w:t>270</w:t>
            </w:r>
          </w:p>
        </w:tc>
        <w:tc>
          <w:tcPr>
            <w:tcW w:w="570" w:type="dxa"/>
          </w:tcPr>
          <w:p w:rsidR="00A3650D" w:rsidRPr="00A3650D" w:rsidRDefault="00A3650D" w:rsidP="00A3650D">
            <w:pPr>
              <w:pStyle w:val="TableParagraph"/>
              <w:spacing w:before="119"/>
              <w:ind w:left="43" w:right="20"/>
              <w:jc w:val="center"/>
              <w:rPr>
                <w:rFonts w:ascii="Times New Roman" w:hAnsi="Times New Roman" w:cs="Times New Roman"/>
                <w:sz w:val="24"/>
                <w:szCs w:val="24"/>
              </w:rPr>
            </w:pPr>
            <w:r w:rsidRPr="00A3650D">
              <w:rPr>
                <w:rFonts w:ascii="Times New Roman" w:hAnsi="Times New Roman" w:cs="Times New Roman"/>
                <w:sz w:val="24"/>
                <w:szCs w:val="24"/>
              </w:rPr>
              <w:t>99</w:t>
            </w:r>
          </w:p>
        </w:tc>
        <w:tc>
          <w:tcPr>
            <w:tcW w:w="620" w:type="dxa"/>
          </w:tcPr>
          <w:p w:rsidR="00A3650D" w:rsidRPr="00A3650D" w:rsidRDefault="00A3650D" w:rsidP="00A3650D">
            <w:pPr>
              <w:pStyle w:val="TableParagraph"/>
              <w:spacing w:before="119"/>
              <w:ind w:right="63"/>
              <w:jc w:val="right"/>
              <w:rPr>
                <w:rFonts w:ascii="Times New Roman" w:hAnsi="Times New Roman" w:cs="Times New Roman"/>
                <w:sz w:val="24"/>
                <w:szCs w:val="24"/>
              </w:rPr>
            </w:pPr>
            <w:r w:rsidRPr="00A3650D">
              <w:rPr>
                <w:rFonts w:ascii="Times New Roman" w:hAnsi="Times New Roman" w:cs="Times New Roman"/>
                <w:sz w:val="24"/>
                <w:szCs w:val="24"/>
              </w:rPr>
              <w:t>1592</w:t>
            </w:r>
          </w:p>
        </w:tc>
        <w:tc>
          <w:tcPr>
            <w:tcW w:w="634"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548</w:t>
            </w:r>
          </w:p>
        </w:tc>
      </w:tr>
      <w:tr w:rsidR="00A3650D" w:rsidRPr="00A3650D" w:rsidTr="00A3650D">
        <w:trPr>
          <w:trHeight w:val="460"/>
        </w:trPr>
        <w:tc>
          <w:tcPr>
            <w:tcW w:w="3534" w:type="dxa"/>
          </w:tcPr>
          <w:p w:rsidR="00A3650D" w:rsidRPr="00FF6EEF" w:rsidRDefault="00A3650D" w:rsidP="00A3650D">
            <w:pPr>
              <w:pStyle w:val="TableParagraph"/>
              <w:spacing w:line="230" w:lineRule="atLeast"/>
              <w:ind w:left="11" w:right="384"/>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Щучанский</w:t>
            </w:r>
            <w:r w:rsidRPr="00FF6EEF">
              <w:rPr>
                <w:rFonts w:ascii="Times New Roman" w:hAnsi="Times New Roman" w:cs="Times New Roman"/>
                <w:spacing w:val="-8"/>
                <w:sz w:val="24"/>
                <w:szCs w:val="24"/>
                <w:lang w:val="ru-RU"/>
              </w:rPr>
              <w:t xml:space="preserve"> </w:t>
            </w:r>
            <w:r w:rsidRPr="00FF6EEF">
              <w:rPr>
                <w:rFonts w:ascii="Times New Roman" w:hAnsi="Times New Roman" w:cs="Times New Roman"/>
                <w:spacing w:val="-1"/>
                <w:sz w:val="24"/>
                <w:szCs w:val="24"/>
                <w:lang w:val="ru-RU"/>
              </w:rPr>
              <w:t>муниципальный</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округ</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Курганской области</w:t>
            </w:r>
          </w:p>
        </w:tc>
        <w:tc>
          <w:tcPr>
            <w:tcW w:w="712" w:type="dxa"/>
          </w:tcPr>
          <w:p w:rsidR="00A3650D" w:rsidRPr="00A3650D" w:rsidRDefault="00A3650D" w:rsidP="00A3650D">
            <w:pPr>
              <w:pStyle w:val="TableParagraph"/>
              <w:spacing w:before="119"/>
              <w:ind w:left="58" w:right="33"/>
              <w:jc w:val="center"/>
              <w:rPr>
                <w:rFonts w:ascii="Times New Roman" w:hAnsi="Times New Roman" w:cs="Times New Roman"/>
                <w:sz w:val="24"/>
                <w:szCs w:val="24"/>
              </w:rPr>
            </w:pPr>
            <w:r w:rsidRPr="00A3650D">
              <w:rPr>
                <w:rFonts w:ascii="Times New Roman" w:hAnsi="Times New Roman" w:cs="Times New Roman"/>
                <w:sz w:val="24"/>
                <w:szCs w:val="24"/>
              </w:rPr>
              <w:t>265</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235</w:t>
            </w:r>
          </w:p>
        </w:tc>
        <w:tc>
          <w:tcPr>
            <w:tcW w:w="706" w:type="dxa"/>
          </w:tcPr>
          <w:p w:rsidR="00A3650D" w:rsidRPr="00A3650D" w:rsidRDefault="00A3650D" w:rsidP="00A3650D">
            <w:pPr>
              <w:pStyle w:val="TableParagraph"/>
              <w:spacing w:before="119"/>
              <w:ind w:left="54" w:right="31"/>
              <w:jc w:val="center"/>
              <w:rPr>
                <w:rFonts w:ascii="Times New Roman" w:hAnsi="Times New Roman" w:cs="Times New Roman"/>
                <w:sz w:val="24"/>
                <w:szCs w:val="24"/>
              </w:rPr>
            </w:pPr>
            <w:r w:rsidRPr="00A3650D">
              <w:rPr>
                <w:rFonts w:ascii="Times New Roman" w:hAnsi="Times New Roman" w:cs="Times New Roman"/>
                <w:sz w:val="24"/>
                <w:szCs w:val="24"/>
              </w:rPr>
              <w:t>390</w:t>
            </w:r>
          </w:p>
        </w:tc>
        <w:tc>
          <w:tcPr>
            <w:tcW w:w="576" w:type="dxa"/>
          </w:tcPr>
          <w:p w:rsidR="00A3650D" w:rsidRPr="00A3650D" w:rsidRDefault="00A3650D" w:rsidP="00A3650D">
            <w:pPr>
              <w:pStyle w:val="TableParagraph"/>
              <w:spacing w:before="119"/>
              <w:ind w:left="47" w:right="22"/>
              <w:jc w:val="center"/>
              <w:rPr>
                <w:rFonts w:ascii="Times New Roman" w:hAnsi="Times New Roman" w:cs="Times New Roman"/>
                <w:sz w:val="24"/>
                <w:szCs w:val="24"/>
              </w:rPr>
            </w:pPr>
            <w:r w:rsidRPr="00A3650D">
              <w:rPr>
                <w:rFonts w:ascii="Times New Roman" w:hAnsi="Times New Roman" w:cs="Times New Roman"/>
                <w:sz w:val="24"/>
                <w:szCs w:val="24"/>
              </w:rPr>
              <w:t>234</w:t>
            </w:r>
          </w:p>
        </w:tc>
        <w:tc>
          <w:tcPr>
            <w:tcW w:w="708" w:type="dxa"/>
          </w:tcPr>
          <w:p w:rsidR="00A3650D" w:rsidRPr="00A3650D" w:rsidRDefault="00A3650D" w:rsidP="00A3650D">
            <w:pPr>
              <w:pStyle w:val="TableParagraph"/>
              <w:spacing w:before="119"/>
              <w:ind w:left="113" w:right="88"/>
              <w:jc w:val="center"/>
              <w:rPr>
                <w:rFonts w:ascii="Times New Roman" w:hAnsi="Times New Roman" w:cs="Times New Roman"/>
                <w:sz w:val="24"/>
                <w:szCs w:val="24"/>
              </w:rPr>
            </w:pPr>
            <w:r w:rsidRPr="00A3650D">
              <w:rPr>
                <w:rFonts w:ascii="Times New Roman" w:hAnsi="Times New Roman" w:cs="Times New Roman"/>
                <w:sz w:val="24"/>
                <w:szCs w:val="24"/>
              </w:rPr>
              <w:t>155</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112</w:t>
            </w:r>
          </w:p>
        </w:tc>
        <w:tc>
          <w:tcPr>
            <w:tcW w:w="708" w:type="dxa"/>
          </w:tcPr>
          <w:p w:rsidR="00A3650D" w:rsidRPr="00A3650D" w:rsidRDefault="00A3650D" w:rsidP="00A3650D">
            <w:pPr>
              <w:pStyle w:val="TableParagraph"/>
              <w:spacing w:before="119"/>
              <w:ind w:left="110" w:right="89"/>
              <w:jc w:val="center"/>
              <w:rPr>
                <w:rFonts w:ascii="Times New Roman" w:hAnsi="Times New Roman" w:cs="Times New Roman"/>
                <w:sz w:val="24"/>
                <w:szCs w:val="24"/>
              </w:rPr>
            </w:pPr>
            <w:r w:rsidRPr="00A3650D">
              <w:rPr>
                <w:rFonts w:ascii="Times New Roman" w:hAnsi="Times New Roman" w:cs="Times New Roman"/>
                <w:sz w:val="24"/>
                <w:szCs w:val="24"/>
              </w:rPr>
              <w:t>133</w:t>
            </w:r>
          </w:p>
        </w:tc>
        <w:tc>
          <w:tcPr>
            <w:tcW w:w="570" w:type="dxa"/>
          </w:tcPr>
          <w:p w:rsidR="00A3650D" w:rsidRPr="00A3650D" w:rsidRDefault="00A3650D" w:rsidP="00A3650D">
            <w:pPr>
              <w:pStyle w:val="TableParagraph"/>
              <w:spacing w:before="119"/>
              <w:ind w:left="43" w:right="20"/>
              <w:jc w:val="center"/>
              <w:rPr>
                <w:rFonts w:ascii="Times New Roman" w:hAnsi="Times New Roman" w:cs="Times New Roman"/>
                <w:sz w:val="24"/>
                <w:szCs w:val="24"/>
              </w:rPr>
            </w:pPr>
            <w:r w:rsidRPr="00A3650D">
              <w:rPr>
                <w:rFonts w:ascii="Times New Roman" w:hAnsi="Times New Roman" w:cs="Times New Roman"/>
                <w:sz w:val="24"/>
                <w:szCs w:val="24"/>
              </w:rPr>
              <w:t>122</w:t>
            </w:r>
          </w:p>
        </w:tc>
        <w:tc>
          <w:tcPr>
            <w:tcW w:w="620" w:type="dxa"/>
          </w:tcPr>
          <w:p w:rsidR="00A3650D" w:rsidRPr="00A3650D" w:rsidRDefault="00A3650D" w:rsidP="00A3650D">
            <w:pPr>
              <w:pStyle w:val="TableParagraph"/>
              <w:spacing w:before="119"/>
              <w:ind w:left="146"/>
              <w:rPr>
                <w:rFonts w:ascii="Times New Roman" w:hAnsi="Times New Roman" w:cs="Times New Roman"/>
                <w:sz w:val="24"/>
                <w:szCs w:val="24"/>
              </w:rPr>
            </w:pPr>
            <w:r w:rsidRPr="00A3650D">
              <w:rPr>
                <w:rFonts w:ascii="Times New Roman" w:hAnsi="Times New Roman" w:cs="Times New Roman"/>
                <w:sz w:val="24"/>
                <w:szCs w:val="24"/>
              </w:rPr>
              <w:t>761</w:t>
            </w:r>
          </w:p>
        </w:tc>
        <w:tc>
          <w:tcPr>
            <w:tcW w:w="634"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702</w:t>
            </w:r>
          </w:p>
        </w:tc>
      </w:tr>
      <w:tr w:rsidR="00A3650D" w:rsidRPr="00A3650D" w:rsidTr="00A3650D">
        <w:trPr>
          <w:trHeight w:val="460"/>
        </w:trPr>
        <w:tc>
          <w:tcPr>
            <w:tcW w:w="3534" w:type="dxa"/>
          </w:tcPr>
          <w:p w:rsidR="00A3650D" w:rsidRPr="00FF6EEF" w:rsidRDefault="00A3650D" w:rsidP="00A3650D">
            <w:pPr>
              <w:pStyle w:val="TableParagraph"/>
              <w:spacing w:line="230" w:lineRule="atLeast"/>
              <w:ind w:left="11" w:right="59"/>
              <w:rPr>
                <w:rFonts w:ascii="Times New Roman" w:hAnsi="Times New Roman" w:cs="Times New Roman"/>
                <w:sz w:val="24"/>
                <w:szCs w:val="24"/>
                <w:lang w:val="ru-RU"/>
              </w:rPr>
            </w:pPr>
            <w:r w:rsidRPr="00FF6EEF">
              <w:rPr>
                <w:rFonts w:ascii="Times New Roman" w:hAnsi="Times New Roman" w:cs="Times New Roman"/>
                <w:spacing w:val="-1"/>
                <w:sz w:val="24"/>
                <w:szCs w:val="24"/>
                <w:lang w:val="ru-RU"/>
              </w:rPr>
              <w:t>Юргамышский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pacing w:val="-1"/>
                <w:sz w:val="24"/>
                <w:szCs w:val="24"/>
                <w:lang w:val="ru-RU"/>
              </w:rPr>
              <w:t>муниципальный</w:t>
            </w:r>
            <w:r w:rsidRPr="00FF6EEF">
              <w:rPr>
                <w:rFonts w:ascii="Times New Roman" w:hAnsi="Times New Roman" w:cs="Times New Roman"/>
                <w:spacing w:val="-11"/>
                <w:sz w:val="24"/>
                <w:szCs w:val="24"/>
                <w:lang w:val="ru-RU"/>
              </w:rPr>
              <w:t xml:space="preserve"> </w:t>
            </w:r>
            <w:r w:rsidRPr="00FF6EEF">
              <w:rPr>
                <w:rFonts w:ascii="Times New Roman" w:hAnsi="Times New Roman" w:cs="Times New Roman"/>
                <w:spacing w:val="-1"/>
                <w:sz w:val="24"/>
                <w:szCs w:val="24"/>
                <w:lang w:val="ru-RU"/>
              </w:rPr>
              <w:t>округ</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Курганской области</w:t>
            </w:r>
          </w:p>
        </w:tc>
        <w:tc>
          <w:tcPr>
            <w:tcW w:w="712" w:type="dxa"/>
          </w:tcPr>
          <w:p w:rsidR="00A3650D" w:rsidRPr="00A3650D" w:rsidRDefault="00A3650D" w:rsidP="00A3650D">
            <w:pPr>
              <w:pStyle w:val="TableParagraph"/>
              <w:spacing w:before="119"/>
              <w:ind w:left="58" w:right="33"/>
              <w:jc w:val="center"/>
              <w:rPr>
                <w:rFonts w:ascii="Times New Roman" w:hAnsi="Times New Roman" w:cs="Times New Roman"/>
                <w:sz w:val="24"/>
                <w:szCs w:val="24"/>
              </w:rPr>
            </w:pPr>
            <w:r w:rsidRPr="00A3650D">
              <w:rPr>
                <w:rFonts w:ascii="Times New Roman" w:hAnsi="Times New Roman" w:cs="Times New Roman"/>
                <w:sz w:val="24"/>
                <w:szCs w:val="24"/>
              </w:rPr>
              <w:t>237</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238</w:t>
            </w:r>
          </w:p>
        </w:tc>
        <w:tc>
          <w:tcPr>
            <w:tcW w:w="706" w:type="dxa"/>
          </w:tcPr>
          <w:p w:rsidR="00A3650D" w:rsidRPr="00A3650D" w:rsidRDefault="00A3650D" w:rsidP="00A3650D">
            <w:pPr>
              <w:pStyle w:val="TableParagraph"/>
              <w:spacing w:before="119"/>
              <w:ind w:left="54" w:right="31"/>
              <w:jc w:val="center"/>
              <w:rPr>
                <w:rFonts w:ascii="Times New Roman" w:hAnsi="Times New Roman" w:cs="Times New Roman"/>
                <w:sz w:val="24"/>
                <w:szCs w:val="24"/>
              </w:rPr>
            </w:pPr>
            <w:r w:rsidRPr="00A3650D">
              <w:rPr>
                <w:rFonts w:ascii="Times New Roman" w:hAnsi="Times New Roman" w:cs="Times New Roman"/>
                <w:sz w:val="24"/>
                <w:szCs w:val="24"/>
              </w:rPr>
              <w:t>292</w:t>
            </w:r>
          </w:p>
        </w:tc>
        <w:tc>
          <w:tcPr>
            <w:tcW w:w="576" w:type="dxa"/>
          </w:tcPr>
          <w:p w:rsidR="00A3650D" w:rsidRPr="00A3650D" w:rsidRDefault="00A3650D" w:rsidP="00A3650D">
            <w:pPr>
              <w:pStyle w:val="TableParagraph"/>
              <w:spacing w:before="119"/>
              <w:ind w:left="47" w:right="22"/>
              <w:jc w:val="center"/>
              <w:rPr>
                <w:rFonts w:ascii="Times New Roman" w:hAnsi="Times New Roman" w:cs="Times New Roman"/>
                <w:sz w:val="24"/>
                <w:szCs w:val="24"/>
              </w:rPr>
            </w:pPr>
            <w:r w:rsidRPr="00A3650D">
              <w:rPr>
                <w:rFonts w:ascii="Times New Roman" w:hAnsi="Times New Roman" w:cs="Times New Roman"/>
                <w:sz w:val="24"/>
                <w:szCs w:val="24"/>
              </w:rPr>
              <w:t>303</w:t>
            </w:r>
          </w:p>
        </w:tc>
        <w:tc>
          <w:tcPr>
            <w:tcW w:w="708" w:type="dxa"/>
          </w:tcPr>
          <w:p w:rsidR="00A3650D" w:rsidRPr="00A3650D" w:rsidRDefault="00A3650D" w:rsidP="00A3650D">
            <w:pPr>
              <w:pStyle w:val="TableParagraph"/>
              <w:spacing w:before="119"/>
              <w:ind w:left="113" w:right="88"/>
              <w:jc w:val="center"/>
              <w:rPr>
                <w:rFonts w:ascii="Times New Roman" w:hAnsi="Times New Roman" w:cs="Times New Roman"/>
                <w:sz w:val="24"/>
                <w:szCs w:val="24"/>
              </w:rPr>
            </w:pPr>
            <w:r w:rsidRPr="00A3650D">
              <w:rPr>
                <w:rFonts w:ascii="Times New Roman" w:hAnsi="Times New Roman" w:cs="Times New Roman"/>
                <w:sz w:val="24"/>
                <w:szCs w:val="24"/>
              </w:rPr>
              <w:t>113</w:t>
            </w:r>
          </w:p>
        </w:tc>
        <w:tc>
          <w:tcPr>
            <w:tcW w:w="574" w:type="dxa"/>
          </w:tcPr>
          <w:p w:rsidR="00A3650D" w:rsidRPr="00A3650D" w:rsidRDefault="00A3650D" w:rsidP="00A3650D">
            <w:pPr>
              <w:pStyle w:val="TableParagraph"/>
              <w:spacing w:before="119"/>
              <w:ind w:left="45" w:right="22"/>
              <w:jc w:val="center"/>
              <w:rPr>
                <w:rFonts w:ascii="Times New Roman" w:hAnsi="Times New Roman" w:cs="Times New Roman"/>
                <w:sz w:val="24"/>
                <w:szCs w:val="24"/>
              </w:rPr>
            </w:pPr>
            <w:r w:rsidRPr="00A3650D">
              <w:rPr>
                <w:rFonts w:ascii="Times New Roman" w:hAnsi="Times New Roman" w:cs="Times New Roman"/>
                <w:sz w:val="24"/>
                <w:szCs w:val="24"/>
              </w:rPr>
              <w:t>133</w:t>
            </w:r>
          </w:p>
        </w:tc>
        <w:tc>
          <w:tcPr>
            <w:tcW w:w="708" w:type="dxa"/>
          </w:tcPr>
          <w:p w:rsidR="00A3650D" w:rsidRPr="00A3650D" w:rsidRDefault="00A3650D" w:rsidP="00A3650D">
            <w:pPr>
              <w:pStyle w:val="TableParagraph"/>
              <w:spacing w:before="119"/>
              <w:ind w:left="110" w:right="89"/>
              <w:jc w:val="center"/>
              <w:rPr>
                <w:rFonts w:ascii="Times New Roman" w:hAnsi="Times New Roman" w:cs="Times New Roman"/>
                <w:sz w:val="24"/>
                <w:szCs w:val="24"/>
              </w:rPr>
            </w:pPr>
            <w:r w:rsidRPr="00A3650D">
              <w:rPr>
                <w:rFonts w:ascii="Times New Roman" w:hAnsi="Times New Roman" w:cs="Times New Roman"/>
                <w:sz w:val="24"/>
                <w:szCs w:val="24"/>
              </w:rPr>
              <w:t>113</w:t>
            </w:r>
          </w:p>
        </w:tc>
        <w:tc>
          <w:tcPr>
            <w:tcW w:w="570" w:type="dxa"/>
          </w:tcPr>
          <w:p w:rsidR="00A3650D" w:rsidRPr="00A3650D" w:rsidRDefault="00A3650D" w:rsidP="00A3650D">
            <w:pPr>
              <w:pStyle w:val="TableParagraph"/>
              <w:spacing w:before="119"/>
              <w:ind w:left="43" w:right="20"/>
              <w:jc w:val="center"/>
              <w:rPr>
                <w:rFonts w:ascii="Times New Roman" w:hAnsi="Times New Roman" w:cs="Times New Roman"/>
                <w:sz w:val="24"/>
                <w:szCs w:val="24"/>
              </w:rPr>
            </w:pPr>
            <w:r w:rsidRPr="00A3650D">
              <w:rPr>
                <w:rFonts w:ascii="Times New Roman" w:hAnsi="Times New Roman" w:cs="Times New Roman"/>
                <w:sz w:val="24"/>
                <w:szCs w:val="24"/>
              </w:rPr>
              <w:t>141</w:t>
            </w:r>
          </w:p>
        </w:tc>
        <w:tc>
          <w:tcPr>
            <w:tcW w:w="620" w:type="dxa"/>
          </w:tcPr>
          <w:p w:rsidR="00A3650D" w:rsidRPr="00A3650D" w:rsidRDefault="00A3650D" w:rsidP="00A3650D">
            <w:pPr>
              <w:pStyle w:val="TableParagraph"/>
              <w:spacing w:before="119"/>
              <w:ind w:left="146"/>
              <w:rPr>
                <w:rFonts w:ascii="Times New Roman" w:hAnsi="Times New Roman" w:cs="Times New Roman"/>
                <w:sz w:val="24"/>
                <w:szCs w:val="24"/>
              </w:rPr>
            </w:pPr>
            <w:r w:rsidRPr="00A3650D">
              <w:rPr>
                <w:rFonts w:ascii="Times New Roman" w:hAnsi="Times New Roman" w:cs="Times New Roman"/>
                <w:sz w:val="24"/>
                <w:szCs w:val="24"/>
              </w:rPr>
              <w:t>730</w:t>
            </w:r>
          </w:p>
        </w:tc>
        <w:tc>
          <w:tcPr>
            <w:tcW w:w="634" w:type="dxa"/>
          </w:tcPr>
          <w:p w:rsidR="00A3650D" w:rsidRPr="00A3650D" w:rsidRDefault="00A3650D" w:rsidP="00A3650D">
            <w:pPr>
              <w:pStyle w:val="TableParagraph"/>
              <w:spacing w:before="119"/>
              <w:ind w:left="23"/>
              <w:jc w:val="center"/>
              <w:rPr>
                <w:rFonts w:ascii="Times New Roman" w:hAnsi="Times New Roman" w:cs="Times New Roman"/>
                <w:sz w:val="24"/>
                <w:szCs w:val="24"/>
              </w:rPr>
            </w:pPr>
            <w:r w:rsidRPr="00A3650D">
              <w:rPr>
                <w:rFonts w:ascii="Times New Roman" w:hAnsi="Times New Roman" w:cs="Times New Roman"/>
                <w:sz w:val="24"/>
                <w:szCs w:val="24"/>
              </w:rPr>
              <w:t>929</w:t>
            </w:r>
          </w:p>
        </w:tc>
      </w:tr>
      <w:tr w:rsidR="00A3650D" w:rsidRPr="00A3650D" w:rsidTr="00A3650D">
        <w:trPr>
          <w:trHeight w:val="230"/>
        </w:trPr>
        <w:tc>
          <w:tcPr>
            <w:tcW w:w="3534" w:type="dxa"/>
          </w:tcPr>
          <w:p w:rsidR="00A3650D" w:rsidRPr="00A3650D" w:rsidRDefault="00A3650D" w:rsidP="00A3650D">
            <w:pPr>
              <w:pStyle w:val="TableParagraph"/>
              <w:spacing w:before="3" w:line="206" w:lineRule="exact"/>
              <w:ind w:left="11"/>
              <w:rPr>
                <w:rFonts w:ascii="Times New Roman" w:hAnsi="Times New Roman" w:cs="Times New Roman"/>
                <w:sz w:val="24"/>
                <w:szCs w:val="24"/>
              </w:rPr>
            </w:pPr>
            <w:r w:rsidRPr="00A3650D">
              <w:rPr>
                <w:rFonts w:ascii="Times New Roman" w:hAnsi="Times New Roman" w:cs="Times New Roman"/>
                <w:spacing w:val="-1"/>
                <w:sz w:val="24"/>
                <w:szCs w:val="24"/>
              </w:rPr>
              <w:t>КУРГАНСКАЯ</w:t>
            </w:r>
            <w:r w:rsidRPr="00A3650D">
              <w:rPr>
                <w:rFonts w:ascii="Times New Roman" w:hAnsi="Times New Roman" w:cs="Times New Roman"/>
                <w:spacing w:val="-12"/>
                <w:sz w:val="24"/>
                <w:szCs w:val="24"/>
              </w:rPr>
              <w:t xml:space="preserve"> </w:t>
            </w:r>
            <w:r w:rsidRPr="00A3650D">
              <w:rPr>
                <w:rFonts w:ascii="Times New Roman" w:hAnsi="Times New Roman" w:cs="Times New Roman"/>
                <w:spacing w:val="-1"/>
                <w:sz w:val="24"/>
                <w:szCs w:val="24"/>
              </w:rPr>
              <w:t>ОБЛАСТЬ</w:t>
            </w:r>
            <w:r w:rsidRPr="00A3650D">
              <w:rPr>
                <w:rFonts w:ascii="Times New Roman" w:hAnsi="Times New Roman" w:cs="Times New Roman"/>
                <w:spacing w:val="-11"/>
                <w:sz w:val="24"/>
                <w:szCs w:val="24"/>
              </w:rPr>
              <w:t xml:space="preserve"> </w:t>
            </w:r>
            <w:r w:rsidRPr="00A3650D">
              <w:rPr>
                <w:rFonts w:ascii="Times New Roman" w:hAnsi="Times New Roman" w:cs="Times New Roman"/>
                <w:spacing w:val="-1"/>
                <w:sz w:val="24"/>
                <w:szCs w:val="24"/>
              </w:rPr>
              <w:t>всего</w:t>
            </w:r>
          </w:p>
        </w:tc>
        <w:tc>
          <w:tcPr>
            <w:tcW w:w="712" w:type="dxa"/>
          </w:tcPr>
          <w:p w:rsidR="00A3650D" w:rsidRPr="00A3650D" w:rsidRDefault="00A3650D" w:rsidP="00A3650D">
            <w:pPr>
              <w:pStyle w:val="TableParagraph"/>
              <w:spacing w:before="3" w:line="206" w:lineRule="exact"/>
              <w:ind w:left="58" w:right="36"/>
              <w:jc w:val="center"/>
              <w:rPr>
                <w:rFonts w:ascii="Times New Roman" w:hAnsi="Times New Roman" w:cs="Times New Roman"/>
                <w:sz w:val="24"/>
                <w:szCs w:val="24"/>
              </w:rPr>
            </w:pPr>
            <w:r w:rsidRPr="00A3650D">
              <w:rPr>
                <w:rFonts w:ascii="Times New Roman" w:hAnsi="Times New Roman" w:cs="Times New Roman"/>
                <w:sz w:val="24"/>
                <w:szCs w:val="24"/>
              </w:rPr>
              <w:t>14861</w:t>
            </w:r>
          </w:p>
        </w:tc>
        <w:tc>
          <w:tcPr>
            <w:tcW w:w="574" w:type="dxa"/>
          </w:tcPr>
          <w:p w:rsidR="00A3650D" w:rsidRPr="00A3650D" w:rsidRDefault="00A3650D" w:rsidP="00A3650D">
            <w:pPr>
              <w:pStyle w:val="TableParagraph"/>
              <w:spacing w:before="3" w:line="206" w:lineRule="exact"/>
              <w:ind w:left="45" w:right="24"/>
              <w:jc w:val="center"/>
              <w:rPr>
                <w:rFonts w:ascii="Times New Roman" w:hAnsi="Times New Roman" w:cs="Times New Roman"/>
                <w:sz w:val="24"/>
                <w:szCs w:val="24"/>
              </w:rPr>
            </w:pPr>
            <w:r w:rsidRPr="00A3650D">
              <w:rPr>
                <w:rFonts w:ascii="Times New Roman" w:hAnsi="Times New Roman" w:cs="Times New Roman"/>
                <w:sz w:val="24"/>
                <w:szCs w:val="24"/>
              </w:rPr>
              <w:t>7230</w:t>
            </w:r>
          </w:p>
        </w:tc>
        <w:tc>
          <w:tcPr>
            <w:tcW w:w="706" w:type="dxa"/>
          </w:tcPr>
          <w:p w:rsidR="00A3650D" w:rsidRPr="00A3650D" w:rsidRDefault="00A3650D" w:rsidP="00A3650D">
            <w:pPr>
              <w:pStyle w:val="TableParagraph"/>
              <w:spacing w:before="3" w:line="206" w:lineRule="exact"/>
              <w:ind w:left="54" w:right="30"/>
              <w:jc w:val="center"/>
              <w:rPr>
                <w:rFonts w:ascii="Times New Roman" w:hAnsi="Times New Roman" w:cs="Times New Roman"/>
                <w:sz w:val="24"/>
                <w:szCs w:val="24"/>
              </w:rPr>
            </w:pPr>
            <w:r w:rsidRPr="00A3650D">
              <w:rPr>
                <w:rFonts w:ascii="Times New Roman" w:hAnsi="Times New Roman" w:cs="Times New Roman"/>
                <w:sz w:val="24"/>
                <w:szCs w:val="24"/>
              </w:rPr>
              <w:t>18813</w:t>
            </w:r>
          </w:p>
        </w:tc>
        <w:tc>
          <w:tcPr>
            <w:tcW w:w="576" w:type="dxa"/>
          </w:tcPr>
          <w:p w:rsidR="00A3650D" w:rsidRPr="00A3650D" w:rsidRDefault="00A3650D" w:rsidP="00A3650D">
            <w:pPr>
              <w:pStyle w:val="TableParagraph"/>
              <w:spacing w:before="3" w:line="206" w:lineRule="exact"/>
              <w:ind w:left="47" w:right="24"/>
              <w:jc w:val="center"/>
              <w:rPr>
                <w:rFonts w:ascii="Times New Roman" w:hAnsi="Times New Roman" w:cs="Times New Roman"/>
                <w:sz w:val="24"/>
                <w:szCs w:val="24"/>
              </w:rPr>
            </w:pPr>
            <w:r w:rsidRPr="00A3650D">
              <w:rPr>
                <w:rFonts w:ascii="Times New Roman" w:hAnsi="Times New Roman" w:cs="Times New Roman"/>
                <w:sz w:val="24"/>
                <w:szCs w:val="24"/>
              </w:rPr>
              <w:t>9075</w:t>
            </w:r>
          </w:p>
        </w:tc>
        <w:tc>
          <w:tcPr>
            <w:tcW w:w="708" w:type="dxa"/>
          </w:tcPr>
          <w:p w:rsidR="00A3650D" w:rsidRPr="00A3650D" w:rsidRDefault="00A3650D" w:rsidP="00A3650D">
            <w:pPr>
              <w:pStyle w:val="TableParagraph"/>
              <w:spacing w:before="3" w:line="206" w:lineRule="exact"/>
              <w:ind w:left="112" w:right="89"/>
              <w:jc w:val="center"/>
              <w:rPr>
                <w:rFonts w:ascii="Times New Roman" w:hAnsi="Times New Roman" w:cs="Times New Roman"/>
                <w:sz w:val="24"/>
                <w:szCs w:val="24"/>
              </w:rPr>
            </w:pPr>
            <w:r w:rsidRPr="00A3650D">
              <w:rPr>
                <w:rFonts w:ascii="Times New Roman" w:hAnsi="Times New Roman" w:cs="Times New Roman"/>
                <w:sz w:val="24"/>
                <w:szCs w:val="24"/>
              </w:rPr>
              <w:t>7393</w:t>
            </w:r>
          </w:p>
        </w:tc>
        <w:tc>
          <w:tcPr>
            <w:tcW w:w="574" w:type="dxa"/>
          </w:tcPr>
          <w:p w:rsidR="00A3650D" w:rsidRPr="00A3650D" w:rsidRDefault="00A3650D" w:rsidP="00A3650D">
            <w:pPr>
              <w:pStyle w:val="TableParagraph"/>
              <w:spacing w:before="3" w:line="206" w:lineRule="exact"/>
              <w:ind w:left="45" w:right="24"/>
              <w:jc w:val="center"/>
              <w:rPr>
                <w:rFonts w:ascii="Times New Roman" w:hAnsi="Times New Roman" w:cs="Times New Roman"/>
                <w:sz w:val="24"/>
                <w:szCs w:val="24"/>
              </w:rPr>
            </w:pPr>
            <w:r w:rsidRPr="00A3650D">
              <w:rPr>
                <w:rFonts w:ascii="Times New Roman" w:hAnsi="Times New Roman" w:cs="Times New Roman"/>
                <w:sz w:val="24"/>
                <w:szCs w:val="24"/>
              </w:rPr>
              <w:t>3633</w:t>
            </w:r>
          </w:p>
        </w:tc>
        <w:tc>
          <w:tcPr>
            <w:tcW w:w="708" w:type="dxa"/>
          </w:tcPr>
          <w:p w:rsidR="00A3650D" w:rsidRPr="00A3650D" w:rsidRDefault="00A3650D" w:rsidP="00A3650D">
            <w:pPr>
              <w:pStyle w:val="TableParagraph"/>
              <w:spacing w:before="3" w:line="206" w:lineRule="exact"/>
              <w:ind w:left="113" w:right="89"/>
              <w:jc w:val="center"/>
              <w:rPr>
                <w:rFonts w:ascii="Times New Roman" w:hAnsi="Times New Roman" w:cs="Times New Roman"/>
                <w:sz w:val="24"/>
                <w:szCs w:val="24"/>
              </w:rPr>
            </w:pPr>
            <w:r w:rsidRPr="00A3650D">
              <w:rPr>
                <w:rFonts w:ascii="Times New Roman" w:hAnsi="Times New Roman" w:cs="Times New Roman"/>
                <w:sz w:val="24"/>
                <w:szCs w:val="24"/>
              </w:rPr>
              <w:t>6899</w:t>
            </w:r>
          </w:p>
        </w:tc>
        <w:tc>
          <w:tcPr>
            <w:tcW w:w="570" w:type="dxa"/>
          </w:tcPr>
          <w:p w:rsidR="00A3650D" w:rsidRPr="00A3650D" w:rsidRDefault="00A3650D" w:rsidP="00A3650D">
            <w:pPr>
              <w:pStyle w:val="TableParagraph"/>
              <w:spacing w:before="3" w:line="206" w:lineRule="exact"/>
              <w:ind w:left="43" w:right="22"/>
              <w:jc w:val="center"/>
              <w:rPr>
                <w:rFonts w:ascii="Times New Roman" w:hAnsi="Times New Roman" w:cs="Times New Roman"/>
                <w:sz w:val="24"/>
                <w:szCs w:val="24"/>
              </w:rPr>
            </w:pPr>
            <w:r w:rsidRPr="00A3650D">
              <w:rPr>
                <w:rFonts w:ascii="Times New Roman" w:hAnsi="Times New Roman" w:cs="Times New Roman"/>
                <w:sz w:val="24"/>
                <w:szCs w:val="24"/>
              </w:rPr>
              <w:t>4278</w:t>
            </w:r>
          </w:p>
        </w:tc>
        <w:tc>
          <w:tcPr>
            <w:tcW w:w="620" w:type="dxa"/>
          </w:tcPr>
          <w:p w:rsidR="00A3650D" w:rsidRPr="00A3650D" w:rsidRDefault="00A3650D" w:rsidP="00A3650D">
            <w:pPr>
              <w:pStyle w:val="TableParagraph"/>
              <w:spacing w:before="3" w:line="206" w:lineRule="exact"/>
              <w:ind w:right="9"/>
              <w:jc w:val="right"/>
              <w:rPr>
                <w:rFonts w:ascii="Times New Roman" w:hAnsi="Times New Roman" w:cs="Times New Roman"/>
                <w:sz w:val="24"/>
                <w:szCs w:val="24"/>
              </w:rPr>
            </w:pPr>
            <w:r w:rsidRPr="00A3650D">
              <w:rPr>
                <w:rFonts w:ascii="Times New Roman" w:hAnsi="Times New Roman" w:cs="Times New Roman"/>
                <w:sz w:val="24"/>
                <w:szCs w:val="24"/>
              </w:rPr>
              <w:t>40105</w:t>
            </w:r>
          </w:p>
        </w:tc>
        <w:tc>
          <w:tcPr>
            <w:tcW w:w="634" w:type="dxa"/>
          </w:tcPr>
          <w:p w:rsidR="00A3650D" w:rsidRPr="00A3650D" w:rsidRDefault="00A3650D" w:rsidP="00A3650D">
            <w:pPr>
              <w:pStyle w:val="TableParagraph"/>
              <w:spacing w:before="3" w:line="206" w:lineRule="exact"/>
              <w:ind w:left="20"/>
              <w:jc w:val="center"/>
              <w:rPr>
                <w:rFonts w:ascii="Times New Roman" w:hAnsi="Times New Roman" w:cs="Times New Roman"/>
                <w:sz w:val="24"/>
                <w:szCs w:val="24"/>
              </w:rPr>
            </w:pPr>
            <w:r w:rsidRPr="00A3650D">
              <w:rPr>
                <w:rFonts w:ascii="Times New Roman" w:hAnsi="Times New Roman" w:cs="Times New Roman"/>
                <w:sz w:val="24"/>
                <w:szCs w:val="24"/>
              </w:rPr>
              <w:t>25136</w:t>
            </w:r>
          </w:p>
        </w:tc>
      </w:tr>
    </w:tbl>
    <w:p w:rsidR="00A3650D" w:rsidRDefault="00A3650D" w:rsidP="00A3650D">
      <w:pPr>
        <w:ind w:firstLine="708"/>
        <w:rPr>
          <w:szCs w:val="24"/>
        </w:rPr>
      </w:pPr>
    </w:p>
    <w:p w:rsidR="00A3650D" w:rsidRDefault="00A3650D" w:rsidP="00A3650D">
      <w:pPr>
        <w:ind w:firstLine="708"/>
        <w:rPr>
          <w:szCs w:val="24"/>
        </w:rPr>
      </w:pPr>
    </w:p>
    <w:p w:rsidR="00A3650D" w:rsidRPr="00A3650D" w:rsidRDefault="00A3650D" w:rsidP="00A3650D">
      <w:pPr>
        <w:ind w:firstLine="708"/>
        <w:jc w:val="center"/>
        <w:rPr>
          <w:szCs w:val="24"/>
        </w:rPr>
      </w:pPr>
      <w:r w:rsidRPr="00A3650D">
        <w:rPr>
          <w:szCs w:val="24"/>
        </w:rPr>
        <w:t>Таблица 16. Возрастная структура населения Курганской области на 1 января 2022 года (возраст от 14 лет и старше)</w:t>
      </w:r>
    </w:p>
    <w:p w:rsidR="00A3650D" w:rsidRDefault="00A3650D" w:rsidP="00A3650D">
      <w:pPr>
        <w:ind w:firstLine="708"/>
        <w:rPr>
          <w:szCs w:val="24"/>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0"/>
        <w:gridCol w:w="712"/>
        <w:gridCol w:w="574"/>
        <w:gridCol w:w="704"/>
        <w:gridCol w:w="582"/>
        <w:gridCol w:w="704"/>
        <w:gridCol w:w="574"/>
        <w:gridCol w:w="710"/>
        <w:gridCol w:w="706"/>
        <w:gridCol w:w="618"/>
        <w:gridCol w:w="764"/>
      </w:tblGrid>
      <w:tr w:rsidR="00A3650D" w:rsidRPr="00A3650D" w:rsidTr="00A3650D">
        <w:trPr>
          <w:trHeight w:val="230"/>
        </w:trPr>
        <w:tc>
          <w:tcPr>
            <w:tcW w:w="3250" w:type="dxa"/>
            <w:vMerge w:val="restart"/>
          </w:tcPr>
          <w:p w:rsidR="00A3650D" w:rsidRPr="00A3650D" w:rsidRDefault="00A3650D" w:rsidP="00A3650D">
            <w:pPr>
              <w:ind w:firstLine="708"/>
              <w:rPr>
                <w:b/>
                <w:szCs w:val="24"/>
              </w:rPr>
            </w:pPr>
            <w:r w:rsidRPr="00A3650D">
              <w:rPr>
                <w:b/>
                <w:szCs w:val="24"/>
              </w:rPr>
              <w:t>Муниципальное образование</w:t>
            </w:r>
          </w:p>
        </w:tc>
        <w:tc>
          <w:tcPr>
            <w:tcW w:w="1286" w:type="dxa"/>
            <w:gridSpan w:val="2"/>
          </w:tcPr>
          <w:p w:rsidR="00A3650D" w:rsidRPr="00A3650D" w:rsidRDefault="00A3650D" w:rsidP="00A3650D">
            <w:pPr>
              <w:ind w:firstLine="0"/>
              <w:rPr>
                <w:b/>
                <w:szCs w:val="24"/>
              </w:rPr>
            </w:pPr>
            <w:r w:rsidRPr="00A3650D">
              <w:rPr>
                <w:b/>
                <w:szCs w:val="24"/>
              </w:rPr>
              <w:t>14-15</w:t>
            </w:r>
          </w:p>
        </w:tc>
        <w:tc>
          <w:tcPr>
            <w:tcW w:w="1286" w:type="dxa"/>
            <w:gridSpan w:val="2"/>
          </w:tcPr>
          <w:p w:rsidR="00A3650D" w:rsidRPr="00A3650D" w:rsidRDefault="00A3650D" w:rsidP="00A3650D">
            <w:pPr>
              <w:ind w:firstLine="0"/>
              <w:rPr>
                <w:b/>
                <w:szCs w:val="24"/>
              </w:rPr>
            </w:pPr>
            <w:r w:rsidRPr="00A3650D">
              <w:rPr>
                <w:b/>
                <w:szCs w:val="24"/>
              </w:rPr>
              <w:t>16-17</w:t>
            </w:r>
          </w:p>
        </w:tc>
        <w:tc>
          <w:tcPr>
            <w:tcW w:w="1278" w:type="dxa"/>
            <w:gridSpan w:val="2"/>
          </w:tcPr>
          <w:p w:rsidR="00A3650D" w:rsidRPr="00A3650D" w:rsidRDefault="00A3650D" w:rsidP="00A3650D">
            <w:pPr>
              <w:ind w:firstLine="0"/>
              <w:rPr>
                <w:b/>
                <w:szCs w:val="24"/>
              </w:rPr>
            </w:pPr>
            <w:r w:rsidRPr="00A3650D">
              <w:rPr>
                <w:b/>
                <w:szCs w:val="24"/>
              </w:rPr>
              <w:t>18-19</w:t>
            </w:r>
          </w:p>
        </w:tc>
        <w:tc>
          <w:tcPr>
            <w:tcW w:w="1416" w:type="dxa"/>
            <w:gridSpan w:val="2"/>
          </w:tcPr>
          <w:p w:rsidR="00A3650D" w:rsidRPr="00A3650D" w:rsidRDefault="00A3650D" w:rsidP="00A3650D">
            <w:pPr>
              <w:ind w:firstLine="0"/>
              <w:rPr>
                <w:b/>
                <w:szCs w:val="24"/>
              </w:rPr>
            </w:pPr>
            <w:r w:rsidRPr="00A3650D">
              <w:rPr>
                <w:b/>
                <w:szCs w:val="24"/>
              </w:rPr>
              <w:t>20-69</w:t>
            </w:r>
          </w:p>
        </w:tc>
        <w:tc>
          <w:tcPr>
            <w:tcW w:w="1382" w:type="dxa"/>
            <w:gridSpan w:val="2"/>
          </w:tcPr>
          <w:p w:rsidR="00A3650D" w:rsidRDefault="00A3650D" w:rsidP="00A3650D">
            <w:pPr>
              <w:ind w:firstLine="0"/>
              <w:rPr>
                <w:b/>
                <w:szCs w:val="24"/>
              </w:rPr>
            </w:pPr>
            <w:r w:rsidRPr="00A3650D">
              <w:rPr>
                <w:b/>
                <w:szCs w:val="24"/>
              </w:rPr>
              <w:t>70</w:t>
            </w:r>
            <w:r>
              <w:rPr>
                <w:b/>
                <w:szCs w:val="24"/>
              </w:rPr>
              <w:t> </w:t>
            </w:r>
            <w:r w:rsidRPr="00A3650D">
              <w:rPr>
                <w:b/>
                <w:szCs w:val="24"/>
              </w:rPr>
              <w:t>и</w:t>
            </w:r>
            <w:r>
              <w:rPr>
                <w:b/>
                <w:szCs w:val="24"/>
              </w:rPr>
              <w:t> </w:t>
            </w:r>
          </w:p>
          <w:p w:rsidR="00A3650D" w:rsidRPr="00A3650D" w:rsidRDefault="00A3650D" w:rsidP="00A3650D">
            <w:pPr>
              <w:ind w:firstLine="0"/>
              <w:rPr>
                <w:b/>
                <w:szCs w:val="24"/>
              </w:rPr>
            </w:pPr>
            <w:r w:rsidRPr="00A3650D">
              <w:rPr>
                <w:b/>
                <w:szCs w:val="24"/>
              </w:rPr>
              <w:t>старше</w:t>
            </w:r>
          </w:p>
        </w:tc>
      </w:tr>
      <w:tr w:rsidR="00A3650D" w:rsidRPr="00A3650D" w:rsidTr="00A3650D">
        <w:trPr>
          <w:trHeight w:val="230"/>
        </w:trPr>
        <w:tc>
          <w:tcPr>
            <w:tcW w:w="3250" w:type="dxa"/>
            <w:vMerge/>
            <w:tcBorders>
              <w:top w:val="nil"/>
            </w:tcBorders>
          </w:tcPr>
          <w:p w:rsidR="00A3650D" w:rsidRPr="00A3650D" w:rsidRDefault="00A3650D" w:rsidP="00A3650D">
            <w:pPr>
              <w:ind w:firstLine="708"/>
              <w:rPr>
                <w:szCs w:val="24"/>
              </w:rPr>
            </w:pPr>
          </w:p>
        </w:tc>
        <w:tc>
          <w:tcPr>
            <w:tcW w:w="712" w:type="dxa"/>
          </w:tcPr>
          <w:p w:rsidR="00A3650D" w:rsidRPr="00A3650D" w:rsidRDefault="00A3650D" w:rsidP="00A3650D">
            <w:pPr>
              <w:ind w:firstLine="708"/>
              <w:rPr>
                <w:b/>
                <w:szCs w:val="24"/>
              </w:rPr>
            </w:pPr>
            <w:r w:rsidRPr="00A3650D">
              <w:rPr>
                <w:b/>
                <w:szCs w:val="24"/>
              </w:rPr>
              <w:t>гор.</w:t>
            </w:r>
          </w:p>
        </w:tc>
        <w:tc>
          <w:tcPr>
            <w:tcW w:w="574" w:type="dxa"/>
          </w:tcPr>
          <w:p w:rsidR="00A3650D" w:rsidRPr="00A3650D" w:rsidRDefault="00A3650D" w:rsidP="00A3650D">
            <w:pPr>
              <w:ind w:firstLine="708"/>
              <w:rPr>
                <w:b/>
                <w:szCs w:val="24"/>
              </w:rPr>
            </w:pPr>
            <w:r w:rsidRPr="00A3650D">
              <w:rPr>
                <w:b/>
                <w:szCs w:val="24"/>
              </w:rPr>
              <w:t>сел.</w:t>
            </w:r>
          </w:p>
        </w:tc>
        <w:tc>
          <w:tcPr>
            <w:tcW w:w="704" w:type="dxa"/>
          </w:tcPr>
          <w:p w:rsidR="00A3650D" w:rsidRPr="00A3650D" w:rsidRDefault="00A3650D" w:rsidP="00A3650D">
            <w:pPr>
              <w:ind w:firstLine="708"/>
              <w:rPr>
                <w:b/>
                <w:szCs w:val="24"/>
              </w:rPr>
            </w:pPr>
            <w:r w:rsidRPr="00A3650D">
              <w:rPr>
                <w:b/>
                <w:szCs w:val="24"/>
              </w:rPr>
              <w:t>гор.</w:t>
            </w:r>
          </w:p>
        </w:tc>
        <w:tc>
          <w:tcPr>
            <w:tcW w:w="582" w:type="dxa"/>
          </w:tcPr>
          <w:p w:rsidR="00A3650D" w:rsidRPr="00A3650D" w:rsidRDefault="00A3650D" w:rsidP="00A3650D">
            <w:pPr>
              <w:ind w:firstLine="708"/>
              <w:rPr>
                <w:b/>
                <w:szCs w:val="24"/>
              </w:rPr>
            </w:pPr>
            <w:r w:rsidRPr="00A3650D">
              <w:rPr>
                <w:b/>
                <w:szCs w:val="24"/>
              </w:rPr>
              <w:t>сел.</w:t>
            </w:r>
          </w:p>
        </w:tc>
        <w:tc>
          <w:tcPr>
            <w:tcW w:w="704" w:type="dxa"/>
          </w:tcPr>
          <w:p w:rsidR="00A3650D" w:rsidRPr="00A3650D" w:rsidRDefault="00A3650D" w:rsidP="00A3650D">
            <w:pPr>
              <w:ind w:firstLine="708"/>
              <w:rPr>
                <w:b/>
                <w:szCs w:val="24"/>
              </w:rPr>
            </w:pPr>
            <w:r w:rsidRPr="00A3650D">
              <w:rPr>
                <w:b/>
                <w:szCs w:val="24"/>
              </w:rPr>
              <w:t>гор.</w:t>
            </w:r>
          </w:p>
        </w:tc>
        <w:tc>
          <w:tcPr>
            <w:tcW w:w="574" w:type="dxa"/>
          </w:tcPr>
          <w:p w:rsidR="00A3650D" w:rsidRPr="00A3650D" w:rsidRDefault="00A3650D" w:rsidP="00A3650D">
            <w:pPr>
              <w:ind w:firstLine="708"/>
              <w:rPr>
                <w:b/>
                <w:szCs w:val="24"/>
              </w:rPr>
            </w:pPr>
            <w:r w:rsidRPr="00A3650D">
              <w:rPr>
                <w:b/>
                <w:szCs w:val="24"/>
              </w:rPr>
              <w:t>сел.</w:t>
            </w:r>
          </w:p>
        </w:tc>
        <w:tc>
          <w:tcPr>
            <w:tcW w:w="710" w:type="dxa"/>
          </w:tcPr>
          <w:p w:rsidR="00A3650D" w:rsidRPr="00A3650D" w:rsidRDefault="00A3650D" w:rsidP="00A3650D">
            <w:pPr>
              <w:ind w:firstLine="708"/>
              <w:rPr>
                <w:b/>
                <w:szCs w:val="24"/>
              </w:rPr>
            </w:pPr>
            <w:r w:rsidRPr="00A3650D">
              <w:rPr>
                <w:b/>
                <w:szCs w:val="24"/>
              </w:rPr>
              <w:t>гор.</w:t>
            </w:r>
          </w:p>
        </w:tc>
        <w:tc>
          <w:tcPr>
            <w:tcW w:w="706" w:type="dxa"/>
          </w:tcPr>
          <w:p w:rsidR="00A3650D" w:rsidRPr="00A3650D" w:rsidRDefault="00A3650D" w:rsidP="00A3650D">
            <w:pPr>
              <w:ind w:firstLine="708"/>
              <w:rPr>
                <w:b/>
                <w:szCs w:val="24"/>
              </w:rPr>
            </w:pPr>
            <w:r w:rsidRPr="00A3650D">
              <w:rPr>
                <w:b/>
                <w:szCs w:val="24"/>
              </w:rPr>
              <w:t>сел.</w:t>
            </w:r>
          </w:p>
        </w:tc>
        <w:tc>
          <w:tcPr>
            <w:tcW w:w="618" w:type="dxa"/>
          </w:tcPr>
          <w:p w:rsidR="00A3650D" w:rsidRPr="00A3650D" w:rsidRDefault="00A3650D" w:rsidP="00A3650D">
            <w:pPr>
              <w:ind w:firstLine="708"/>
              <w:rPr>
                <w:b/>
                <w:szCs w:val="24"/>
              </w:rPr>
            </w:pPr>
            <w:r w:rsidRPr="00A3650D">
              <w:rPr>
                <w:b/>
                <w:szCs w:val="24"/>
              </w:rPr>
              <w:t>гор.</w:t>
            </w:r>
          </w:p>
        </w:tc>
        <w:tc>
          <w:tcPr>
            <w:tcW w:w="764" w:type="dxa"/>
          </w:tcPr>
          <w:p w:rsidR="00A3650D" w:rsidRPr="00A3650D" w:rsidRDefault="00A3650D" w:rsidP="00A3650D">
            <w:pPr>
              <w:ind w:firstLine="708"/>
              <w:rPr>
                <w:b/>
                <w:szCs w:val="24"/>
              </w:rPr>
            </w:pPr>
            <w:r w:rsidRPr="00A3650D">
              <w:rPr>
                <w:b/>
                <w:szCs w:val="24"/>
              </w:rPr>
              <w:t>сел.</w:t>
            </w:r>
          </w:p>
        </w:tc>
      </w:tr>
      <w:tr w:rsidR="00A3650D" w:rsidRPr="00A3650D" w:rsidTr="00A3650D">
        <w:trPr>
          <w:trHeight w:val="230"/>
        </w:trPr>
        <w:tc>
          <w:tcPr>
            <w:tcW w:w="3250" w:type="dxa"/>
          </w:tcPr>
          <w:p w:rsidR="00A3650D" w:rsidRPr="00A3650D" w:rsidRDefault="00A3650D" w:rsidP="00A3650D">
            <w:pPr>
              <w:ind w:firstLine="708"/>
              <w:rPr>
                <w:szCs w:val="24"/>
              </w:rPr>
            </w:pPr>
            <w:r w:rsidRPr="00A3650D">
              <w:rPr>
                <w:szCs w:val="24"/>
              </w:rPr>
              <w:t>Городской округ город Курган</w:t>
            </w:r>
          </w:p>
        </w:tc>
        <w:tc>
          <w:tcPr>
            <w:tcW w:w="712" w:type="dxa"/>
          </w:tcPr>
          <w:p w:rsidR="00A3650D" w:rsidRPr="00A3650D" w:rsidRDefault="00A3650D" w:rsidP="00A3650D">
            <w:pPr>
              <w:ind w:firstLine="708"/>
              <w:rPr>
                <w:szCs w:val="24"/>
              </w:rPr>
            </w:pPr>
            <w:r w:rsidRPr="00A3650D">
              <w:rPr>
                <w:szCs w:val="24"/>
              </w:rPr>
              <w:t>6399</w:t>
            </w:r>
          </w:p>
        </w:tc>
        <w:tc>
          <w:tcPr>
            <w:tcW w:w="574" w:type="dxa"/>
          </w:tcPr>
          <w:p w:rsidR="00A3650D" w:rsidRPr="00A3650D" w:rsidRDefault="00A3650D" w:rsidP="00A3650D">
            <w:pPr>
              <w:ind w:firstLine="708"/>
              <w:rPr>
                <w:szCs w:val="24"/>
              </w:rPr>
            </w:pPr>
            <w:r w:rsidRPr="00A3650D">
              <w:rPr>
                <w:szCs w:val="24"/>
              </w:rPr>
              <w:t>0</w:t>
            </w:r>
          </w:p>
        </w:tc>
        <w:tc>
          <w:tcPr>
            <w:tcW w:w="704" w:type="dxa"/>
          </w:tcPr>
          <w:p w:rsidR="00A3650D" w:rsidRPr="00A3650D" w:rsidRDefault="00A3650D" w:rsidP="00A3650D">
            <w:pPr>
              <w:ind w:firstLine="708"/>
              <w:rPr>
                <w:szCs w:val="24"/>
              </w:rPr>
            </w:pPr>
            <w:r w:rsidRPr="00A3650D">
              <w:rPr>
                <w:szCs w:val="24"/>
              </w:rPr>
              <w:t>6164</w:t>
            </w:r>
          </w:p>
        </w:tc>
        <w:tc>
          <w:tcPr>
            <w:tcW w:w="582" w:type="dxa"/>
          </w:tcPr>
          <w:p w:rsidR="00A3650D" w:rsidRPr="00A3650D" w:rsidRDefault="00A3650D" w:rsidP="00A3650D">
            <w:pPr>
              <w:ind w:firstLine="708"/>
              <w:rPr>
                <w:szCs w:val="24"/>
              </w:rPr>
            </w:pPr>
            <w:r w:rsidRPr="00A3650D">
              <w:rPr>
                <w:szCs w:val="24"/>
              </w:rPr>
              <w:t>0</w:t>
            </w:r>
          </w:p>
        </w:tc>
        <w:tc>
          <w:tcPr>
            <w:tcW w:w="704" w:type="dxa"/>
          </w:tcPr>
          <w:p w:rsidR="00A3650D" w:rsidRPr="00A3650D" w:rsidRDefault="00A3650D" w:rsidP="00A3650D">
            <w:pPr>
              <w:ind w:firstLine="708"/>
              <w:rPr>
                <w:szCs w:val="24"/>
              </w:rPr>
            </w:pPr>
            <w:r w:rsidRPr="00A3650D">
              <w:rPr>
                <w:szCs w:val="24"/>
              </w:rPr>
              <w:t>6063</w:t>
            </w:r>
          </w:p>
        </w:tc>
        <w:tc>
          <w:tcPr>
            <w:tcW w:w="574" w:type="dxa"/>
          </w:tcPr>
          <w:p w:rsidR="00A3650D" w:rsidRPr="00A3650D" w:rsidRDefault="00A3650D" w:rsidP="00A3650D">
            <w:pPr>
              <w:ind w:firstLine="708"/>
              <w:rPr>
                <w:szCs w:val="24"/>
              </w:rPr>
            </w:pPr>
            <w:r w:rsidRPr="00A3650D">
              <w:rPr>
                <w:szCs w:val="24"/>
              </w:rPr>
              <w:t>0</w:t>
            </w:r>
          </w:p>
        </w:tc>
        <w:tc>
          <w:tcPr>
            <w:tcW w:w="710" w:type="dxa"/>
          </w:tcPr>
          <w:p w:rsidR="00A3650D" w:rsidRPr="00A3650D" w:rsidRDefault="00A3650D" w:rsidP="00A3650D">
            <w:pPr>
              <w:ind w:firstLine="708"/>
              <w:rPr>
                <w:szCs w:val="24"/>
              </w:rPr>
            </w:pPr>
            <w:r w:rsidRPr="00A3650D">
              <w:rPr>
                <w:szCs w:val="24"/>
              </w:rPr>
              <w:t>198799</w:t>
            </w:r>
          </w:p>
        </w:tc>
        <w:tc>
          <w:tcPr>
            <w:tcW w:w="706" w:type="dxa"/>
          </w:tcPr>
          <w:p w:rsidR="00A3650D" w:rsidRPr="00A3650D" w:rsidRDefault="00A3650D" w:rsidP="00A3650D">
            <w:pPr>
              <w:ind w:firstLine="708"/>
              <w:rPr>
                <w:szCs w:val="24"/>
              </w:rPr>
            </w:pPr>
            <w:r w:rsidRPr="00A3650D">
              <w:rPr>
                <w:szCs w:val="24"/>
              </w:rPr>
              <w:t>0</w:t>
            </w:r>
          </w:p>
        </w:tc>
        <w:tc>
          <w:tcPr>
            <w:tcW w:w="618" w:type="dxa"/>
          </w:tcPr>
          <w:p w:rsidR="00A3650D" w:rsidRPr="00A3650D" w:rsidRDefault="00A3650D" w:rsidP="00A3650D">
            <w:pPr>
              <w:ind w:firstLine="708"/>
              <w:rPr>
                <w:szCs w:val="24"/>
              </w:rPr>
            </w:pPr>
            <w:r w:rsidRPr="00A3650D">
              <w:rPr>
                <w:szCs w:val="24"/>
              </w:rPr>
              <w:t>34078</w:t>
            </w:r>
          </w:p>
        </w:tc>
        <w:tc>
          <w:tcPr>
            <w:tcW w:w="764" w:type="dxa"/>
          </w:tcPr>
          <w:p w:rsidR="00A3650D" w:rsidRPr="00A3650D" w:rsidRDefault="00A3650D" w:rsidP="00A3650D">
            <w:pPr>
              <w:ind w:firstLine="708"/>
              <w:rPr>
                <w:szCs w:val="24"/>
              </w:rPr>
            </w:pPr>
            <w:r w:rsidRPr="00A3650D">
              <w:rPr>
                <w:szCs w:val="24"/>
              </w:rPr>
              <w:t>0</w:t>
            </w:r>
          </w:p>
        </w:tc>
      </w:tr>
      <w:tr w:rsidR="00A3650D" w:rsidRPr="00A3650D" w:rsidTr="00A3650D">
        <w:trPr>
          <w:trHeight w:val="230"/>
        </w:trPr>
        <w:tc>
          <w:tcPr>
            <w:tcW w:w="3250" w:type="dxa"/>
          </w:tcPr>
          <w:p w:rsidR="00A3650D" w:rsidRPr="00A3650D" w:rsidRDefault="00A3650D" w:rsidP="00A3650D">
            <w:pPr>
              <w:ind w:firstLine="708"/>
              <w:rPr>
                <w:szCs w:val="24"/>
              </w:rPr>
            </w:pPr>
            <w:r w:rsidRPr="00A3650D">
              <w:rPr>
                <w:szCs w:val="24"/>
              </w:rPr>
              <w:t>Городской округ город Шадринск</w:t>
            </w:r>
          </w:p>
        </w:tc>
        <w:tc>
          <w:tcPr>
            <w:tcW w:w="712" w:type="dxa"/>
          </w:tcPr>
          <w:p w:rsidR="00A3650D" w:rsidRPr="00A3650D" w:rsidRDefault="00A3650D" w:rsidP="00A3650D">
            <w:pPr>
              <w:ind w:firstLine="708"/>
              <w:rPr>
                <w:szCs w:val="24"/>
              </w:rPr>
            </w:pPr>
            <w:r w:rsidRPr="00A3650D">
              <w:rPr>
                <w:szCs w:val="24"/>
              </w:rPr>
              <w:t>1551</w:t>
            </w:r>
          </w:p>
        </w:tc>
        <w:tc>
          <w:tcPr>
            <w:tcW w:w="574" w:type="dxa"/>
          </w:tcPr>
          <w:p w:rsidR="00A3650D" w:rsidRPr="00A3650D" w:rsidRDefault="00A3650D" w:rsidP="00A3650D">
            <w:pPr>
              <w:ind w:firstLine="708"/>
              <w:rPr>
                <w:szCs w:val="24"/>
              </w:rPr>
            </w:pPr>
            <w:r w:rsidRPr="00A3650D">
              <w:rPr>
                <w:szCs w:val="24"/>
              </w:rPr>
              <w:t>0</w:t>
            </w:r>
          </w:p>
        </w:tc>
        <w:tc>
          <w:tcPr>
            <w:tcW w:w="704" w:type="dxa"/>
          </w:tcPr>
          <w:p w:rsidR="00A3650D" w:rsidRPr="00A3650D" w:rsidRDefault="00A3650D" w:rsidP="00A3650D">
            <w:pPr>
              <w:ind w:firstLine="708"/>
              <w:rPr>
                <w:szCs w:val="24"/>
              </w:rPr>
            </w:pPr>
            <w:r w:rsidRPr="00A3650D">
              <w:rPr>
                <w:szCs w:val="24"/>
              </w:rPr>
              <w:t>1877</w:t>
            </w:r>
          </w:p>
        </w:tc>
        <w:tc>
          <w:tcPr>
            <w:tcW w:w="582" w:type="dxa"/>
          </w:tcPr>
          <w:p w:rsidR="00A3650D" w:rsidRPr="00A3650D" w:rsidRDefault="00A3650D" w:rsidP="00A3650D">
            <w:pPr>
              <w:ind w:firstLine="708"/>
              <w:rPr>
                <w:szCs w:val="24"/>
              </w:rPr>
            </w:pPr>
            <w:r w:rsidRPr="00A3650D">
              <w:rPr>
                <w:szCs w:val="24"/>
              </w:rPr>
              <w:t>0</w:t>
            </w:r>
          </w:p>
        </w:tc>
        <w:tc>
          <w:tcPr>
            <w:tcW w:w="704" w:type="dxa"/>
          </w:tcPr>
          <w:p w:rsidR="00A3650D" w:rsidRPr="00A3650D" w:rsidRDefault="00A3650D" w:rsidP="00A3650D">
            <w:pPr>
              <w:ind w:firstLine="708"/>
              <w:rPr>
                <w:szCs w:val="24"/>
              </w:rPr>
            </w:pPr>
            <w:r w:rsidRPr="00A3650D">
              <w:rPr>
                <w:szCs w:val="24"/>
              </w:rPr>
              <w:t>1830</w:t>
            </w:r>
          </w:p>
        </w:tc>
        <w:tc>
          <w:tcPr>
            <w:tcW w:w="574" w:type="dxa"/>
          </w:tcPr>
          <w:p w:rsidR="00A3650D" w:rsidRPr="00A3650D" w:rsidRDefault="00A3650D" w:rsidP="00A3650D">
            <w:pPr>
              <w:ind w:firstLine="708"/>
              <w:rPr>
                <w:szCs w:val="24"/>
              </w:rPr>
            </w:pPr>
            <w:r w:rsidRPr="00A3650D">
              <w:rPr>
                <w:szCs w:val="24"/>
              </w:rPr>
              <w:t>0</w:t>
            </w:r>
          </w:p>
        </w:tc>
        <w:tc>
          <w:tcPr>
            <w:tcW w:w="710" w:type="dxa"/>
          </w:tcPr>
          <w:p w:rsidR="00A3650D" w:rsidRPr="00A3650D" w:rsidRDefault="00A3650D" w:rsidP="00A3650D">
            <w:pPr>
              <w:ind w:firstLine="708"/>
              <w:rPr>
                <w:szCs w:val="24"/>
              </w:rPr>
            </w:pPr>
            <w:r w:rsidRPr="00A3650D">
              <w:rPr>
                <w:szCs w:val="24"/>
              </w:rPr>
              <w:t>48896</w:t>
            </w:r>
          </w:p>
        </w:tc>
        <w:tc>
          <w:tcPr>
            <w:tcW w:w="706" w:type="dxa"/>
          </w:tcPr>
          <w:p w:rsidR="00A3650D" w:rsidRPr="00A3650D" w:rsidRDefault="00A3650D" w:rsidP="00A3650D">
            <w:pPr>
              <w:ind w:firstLine="708"/>
              <w:rPr>
                <w:szCs w:val="24"/>
              </w:rPr>
            </w:pPr>
            <w:r w:rsidRPr="00A3650D">
              <w:rPr>
                <w:szCs w:val="24"/>
              </w:rPr>
              <w:t>0</w:t>
            </w:r>
          </w:p>
        </w:tc>
        <w:tc>
          <w:tcPr>
            <w:tcW w:w="618" w:type="dxa"/>
          </w:tcPr>
          <w:p w:rsidR="00A3650D" w:rsidRPr="00A3650D" w:rsidRDefault="00A3650D" w:rsidP="00A3650D">
            <w:pPr>
              <w:ind w:firstLine="708"/>
              <w:rPr>
                <w:szCs w:val="24"/>
              </w:rPr>
            </w:pPr>
            <w:r w:rsidRPr="00A3650D">
              <w:rPr>
                <w:szCs w:val="24"/>
              </w:rPr>
              <w:t>8274</w:t>
            </w:r>
          </w:p>
        </w:tc>
        <w:tc>
          <w:tcPr>
            <w:tcW w:w="764" w:type="dxa"/>
          </w:tcPr>
          <w:p w:rsidR="00A3650D" w:rsidRPr="00A3650D" w:rsidRDefault="00A3650D" w:rsidP="00A3650D">
            <w:pPr>
              <w:ind w:firstLine="708"/>
              <w:rPr>
                <w:szCs w:val="24"/>
              </w:rPr>
            </w:pPr>
            <w:r w:rsidRPr="00A3650D">
              <w:rPr>
                <w:szCs w:val="24"/>
              </w:rPr>
              <w:t>0</w:t>
            </w:r>
          </w:p>
        </w:tc>
      </w:tr>
      <w:tr w:rsidR="00A3650D" w:rsidRPr="00A3650D" w:rsidTr="00A3650D">
        <w:trPr>
          <w:trHeight w:val="460"/>
        </w:trPr>
        <w:tc>
          <w:tcPr>
            <w:tcW w:w="3250" w:type="dxa"/>
          </w:tcPr>
          <w:p w:rsidR="00A3650D" w:rsidRPr="00A3650D" w:rsidRDefault="00A3650D" w:rsidP="00A3650D">
            <w:pPr>
              <w:ind w:firstLine="708"/>
              <w:rPr>
                <w:szCs w:val="24"/>
              </w:rPr>
            </w:pPr>
            <w:r w:rsidRPr="00A3650D">
              <w:rPr>
                <w:szCs w:val="24"/>
              </w:rPr>
              <w:lastRenderedPageBreak/>
              <w:t>Альменевский муниципальный округ Курганской области</w:t>
            </w:r>
          </w:p>
        </w:tc>
        <w:tc>
          <w:tcPr>
            <w:tcW w:w="712" w:type="dxa"/>
          </w:tcPr>
          <w:p w:rsidR="00A3650D" w:rsidRPr="00A3650D" w:rsidRDefault="00A3650D" w:rsidP="00A3650D">
            <w:pPr>
              <w:ind w:firstLine="708"/>
              <w:rPr>
                <w:szCs w:val="24"/>
              </w:rPr>
            </w:pPr>
            <w:r w:rsidRPr="00A3650D">
              <w:rPr>
                <w:szCs w:val="24"/>
              </w:rPr>
              <w:t>0</w:t>
            </w:r>
          </w:p>
        </w:tc>
        <w:tc>
          <w:tcPr>
            <w:tcW w:w="574" w:type="dxa"/>
          </w:tcPr>
          <w:p w:rsidR="00A3650D" w:rsidRPr="00A3650D" w:rsidRDefault="00A3650D" w:rsidP="00A3650D">
            <w:pPr>
              <w:ind w:firstLine="708"/>
              <w:rPr>
                <w:szCs w:val="24"/>
              </w:rPr>
            </w:pPr>
            <w:r w:rsidRPr="00A3650D">
              <w:rPr>
                <w:szCs w:val="24"/>
              </w:rPr>
              <w:t>196</w:t>
            </w:r>
          </w:p>
        </w:tc>
        <w:tc>
          <w:tcPr>
            <w:tcW w:w="704" w:type="dxa"/>
          </w:tcPr>
          <w:p w:rsidR="00A3650D" w:rsidRPr="00A3650D" w:rsidRDefault="00A3650D" w:rsidP="00A3650D">
            <w:pPr>
              <w:ind w:firstLine="708"/>
              <w:rPr>
                <w:szCs w:val="24"/>
              </w:rPr>
            </w:pPr>
            <w:r w:rsidRPr="00A3650D">
              <w:rPr>
                <w:szCs w:val="24"/>
              </w:rPr>
              <w:t>0</w:t>
            </w:r>
          </w:p>
        </w:tc>
        <w:tc>
          <w:tcPr>
            <w:tcW w:w="582" w:type="dxa"/>
          </w:tcPr>
          <w:p w:rsidR="00A3650D" w:rsidRPr="00A3650D" w:rsidRDefault="00A3650D" w:rsidP="00A3650D">
            <w:pPr>
              <w:ind w:firstLine="708"/>
              <w:rPr>
                <w:szCs w:val="24"/>
              </w:rPr>
            </w:pPr>
            <w:r w:rsidRPr="00A3650D">
              <w:rPr>
                <w:szCs w:val="24"/>
              </w:rPr>
              <w:t>214</w:t>
            </w:r>
          </w:p>
        </w:tc>
        <w:tc>
          <w:tcPr>
            <w:tcW w:w="704" w:type="dxa"/>
          </w:tcPr>
          <w:p w:rsidR="00A3650D" w:rsidRPr="00A3650D" w:rsidRDefault="00A3650D" w:rsidP="00A3650D">
            <w:pPr>
              <w:ind w:firstLine="708"/>
              <w:rPr>
                <w:szCs w:val="24"/>
              </w:rPr>
            </w:pPr>
            <w:r w:rsidRPr="00A3650D">
              <w:rPr>
                <w:szCs w:val="24"/>
              </w:rPr>
              <w:t>0</w:t>
            </w:r>
          </w:p>
        </w:tc>
        <w:tc>
          <w:tcPr>
            <w:tcW w:w="574" w:type="dxa"/>
          </w:tcPr>
          <w:p w:rsidR="00A3650D" w:rsidRPr="00A3650D" w:rsidRDefault="00A3650D" w:rsidP="00A3650D">
            <w:pPr>
              <w:ind w:firstLine="708"/>
              <w:rPr>
                <w:szCs w:val="24"/>
              </w:rPr>
            </w:pPr>
            <w:r w:rsidRPr="00A3650D">
              <w:rPr>
                <w:szCs w:val="24"/>
              </w:rPr>
              <w:t>206</w:t>
            </w:r>
          </w:p>
        </w:tc>
        <w:tc>
          <w:tcPr>
            <w:tcW w:w="710" w:type="dxa"/>
          </w:tcPr>
          <w:p w:rsidR="00A3650D" w:rsidRPr="00A3650D" w:rsidRDefault="00A3650D" w:rsidP="00A3650D">
            <w:pPr>
              <w:ind w:firstLine="708"/>
              <w:rPr>
                <w:szCs w:val="24"/>
              </w:rPr>
            </w:pPr>
            <w:r w:rsidRPr="00A3650D">
              <w:rPr>
                <w:szCs w:val="24"/>
              </w:rPr>
              <w:t>0</w:t>
            </w:r>
          </w:p>
        </w:tc>
        <w:tc>
          <w:tcPr>
            <w:tcW w:w="706" w:type="dxa"/>
          </w:tcPr>
          <w:p w:rsidR="00A3650D" w:rsidRPr="00A3650D" w:rsidRDefault="00A3650D" w:rsidP="00A3650D">
            <w:pPr>
              <w:ind w:firstLine="708"/>
              <w:rPr>
                <w:szCs w:val="24"/>
              </w:rPr>
            </w:pPr>
            <w:r w:rsidRPr="00A3650D">
              <w:rPr>
                <w:szCs w:val="24"/>
              </w:rPr>
              <w:t>5862</w:t>
            </w:r>
          </w:p>
        </w:tc>
        <w:tc>
          <w:tcPr>
            <w:tcW w:w="618" w:type="dxa"/>
          </w:tcPr>
          <w:p w:rsidR="00A3650D" w:rsidRPr="00A3650D" w:rsidRDefault="00A3650D" w:rsidP="00A3650D">
            <w:pPr>
              <w:ind w:firstLine="708"/>
              <w:rPr>
                <w:szCs w:val="24"/>
              </w:rPr>
            </w:pPr>
            <w:r w:rsidRPr="00A3650D">
              <w:rPr>
                <w:szCs w:val="24"/>
              </w:rPr>
              <w:t>0</w:t>
            </w:r>
          </w:p>
        </w:tc>
        <w:tc>
          <w:tcPr>
            <w:tcW w:w="764" w:type="dxa"/>
          </w:tcPr>
          <w:p w:rsidR="00A3650D" w:rsidRPr="00A3650D" w:rsidRDefault="00A3650D" w:rsidP="00A3650D">
            <w:pPr>
              <w:ind w:firstLine="708"/>
              <w:rPr>
                <w:szCs w:val="24"/>
              </w:rPr>
            </w:pPr>
            <w:r w:rsidRPr="00A3650D">
              <w:rPr>
                <w:szCs w:val="24"/>
              </w:rPr>
              <w:t>1116</w:t>
            </w:r>
          </w:p>
        </w:tc>
      </w:tr>
      <w:tr w:rsidR="00A3650D" w:rsidRPr="00A3650D" w:rsidTr="00A3650D">
        <w:trPr>
          <w:trHeight w:val="460"/>
        </w:trPr>
        <w:tc>
          <w:tcPr>
            <w:tcW w:w="3250" w:type="dxa"/>
          </w:tcPr>
          <w:p w:rsidR="00A3650D" w:rsidRPr="00A3650D" w:rsidRDefault="00A3650D" w:rsidP="00A3650D">
            <w:pPr>
              <w:ind w:firstLine="708"/>
              <w:rPr>
                <w:szCs w:val="24"/>
              </w:rPr>
            </w:pPr>
            <w:r w:rsidRPr="00A3650D">
              <w:rPr>
                <w:szCs w:val="24"/>
              </w:rPr>
              <w:t>Белозерский муниципальный округ Курганской области</w:t>
            </w:r>
          </w:p>
        </w:tc>
        <w:tc>
          <w:tcPr>
            <w:tcW w:w="712" w:type="dxa"/>
          </w:tcPr>
          <w:p w:rsidR="00A3650D" w:rsidRPr="00A3650D" w:rsidRDefault="00A3650D" w:rsidP="00A3650D">
            <w:pPr>
              <w:ind w:firstLine="708"/>
              <w:rPr>
                <w:szCs w:val="24"/>
              </w:rPr>
            </w:pPr>
            <w:r w:rsidRPr="00A3650D">
              <w:rPr>
                <w:szCs w:val="24"/>
              </w:rPr>
              <w:t>0</w:t>
            </w:r>
          </w:p>
        </w:tc>
        <w:tc>
          <w:tcPr>
            <w:tcW w:w="574" w:type="dxa"/>
          </w:tcPr>
          <w:p w:rsidR="00A3650D" w:rsidRPr="00A3650D" w:rsidRDefault="00A3650D" w:rsidP="00A3650D">
            <w:pPr>
              <w:ind w:firstLine="708"/>
              <w:rPr>
                <w:szCs w:val="24"/>
              </w:rPr>
            </w:pPr>
            <w:r w:rsidRPr="00A3650D">
              <w:rPr>
                <w:szCs w:val="24"/>
              </w:rPr>
              <w:t>345</w:t>
            </w:r>
          </w:p>
        </w:tc>
        <w:tc>
          <w:tcPr>
            <w:tcW w:w="704" w:type="dxa"/>
          </w:tcPr>
          <w:p w:rsidR="00A3650D" w:rsidRPr="00A3650D" w:rsidRDefault="00A3650D" w:rsidP="00A3650D">
            <w:pPr>
              <w:ind w:firstLine="708"/>
              <w:rPr>
                <w:szCs w:val="24"/>
              </w:rPr>
            </w:pPr>
            <w:r w:rsidRPr="00A3650D">
              <w:rPr>
                <w:szCs w:val="24"/>
              </w:rPr>
              <w:t>0</w:t>
            </w:r>
          </w:p>
        </w:tc>
        <w:tc>
          <w:tcPr>
            <w:tcW w:w="582" w:type="dxa"/>
          </w:tcPr>
          <w:p w:rsidR="00A3650D" w:rsidRPr="00A3650D" w:rsidRDefault="00A3650D" w:rsidP="00A3650D">
            <w:pPr>
              <w:ind w:firstLine="708"/>
              <w:rPr>
                <w:szCs w:val="24"/>
              </w:rPr>
            </w:pPr>
            <w:r w:rsidRPr="00A3650D">
              <w:rPr>
                <w:szCs w:val="24"/>
              </w:rPr>
              <w:t>290</w:t>
            </w:r>
          </w:p>
        </w:tc>
        <w:tc>
          <w:tcPr>
            <w:tcW w:w="704" w:type="dxa"/>
          </w:tcPr>
          <w:p w:rsidR="00A3650D" w:rsidRPr="00A3650D" w:rsidRDefault="00A3650D" w:rsidP="00A3650D">
            <w:pPr>
              <w:ind w:firstLine="708"/>
              <w:rPr>
                <w:szCs w:val="24"/>
              </w:rPr>
            </w:pPr>
            <w:r w:rsidRPr="00A3650D">
              <w:rPr>
                <w:szCs w:val="24"/>
              </w:rPr>
              <w:t>0</w:t>
            </w:r>
          </w:p>
        </w:tc>
        <w:tc>
          <w:tcPr>
            <w:tcW w:w="574" w:type="dxa"/>
          </w:tcPr>
          <w:p w:rsidR="00A3650D" w:rsidRPr="00A3650D" w:rsidRDefault="00A3650D" w:rsidP="00A3650D">
            <w:pPr>
              <w:ind w:firstLine="708"/>
              <w:rPr>
                <w:szCs w:val="24"/>
              </w:rPr>
            </w:pPr>
            <w:r w:rsidRPr="00A3650D">
              <w:rPr>
                <w:szCs w:val="24"/>
              </w:rPr>
              <w:t>227</w:t>
            </w:r>
          </w:p>
        </w:tc>
        <w:tc>
          <w:tcPr>
            <w:tcW w:w="710" w:type="dxa"/>
          </w:tcPr>
          <w:p w:rsidR="00A3650D" w:rsidRPr="00A3650D" w:rsidRDefault="00A3650D" w:rsidP="00A3650D">
            <w:pPr>
              <w:ind w:firstLine="708"/>
              <w:rPr>
                <w:szCs w:val="24"/>
              </w:rPr>
            </w:pPr>
            <w:r w:rsidRPr="00A3650D">
              <w:rPr>
                <w:szCs w:val="24"/>
              </w:rPr>
              <w:t>0</w:t>
            </w:r>
          </w:p>
        </w:tc>
        <w:tc>
          <w:tcPr>
            <w:tcW w:w="706" w:type="dxa"/>
          </w:tcPr>
          <w:p w:rsidR="00A3650D" w:rsidRPr="00A3650D" w:rsidRDefault="00A3650D" w:rsidP="00A3650D">
            <w:pPr>
              <w:ind w:firstLine="708"/>
              <w:rPr>
                <w:szCs w:val="24"/>
              </w:rPr>
            </w:pPr>
            <w:r w:rsidRPr="00A3650D">
              <w:rPr>
                <w:szCs w:val="24"/>
              </w:rPr>
              <w:t>8618</w:t>
            </w:r>
          </w:p>
        </w:tc>
        <w:tc>
          <w:tcPr>
            <w:tcW w:w="618" w:type="dxa"/>
          </w:tcPr>
          <w:p w:rsidR="00A3650D" w:rsidRPr="00A3650D" w:rsidRDefault="00A3650D" w:rsidP="00A3650D">
            <w:pPr>
              <w:ind w:firstLine="708"/>
              <w:rPr>
                <w:szCs w:val="24"/>
              </w:rPr>
            </w:pPr>
            <w:r w:rsidRPr="00A3650D">
              <w:rPr>
                <w:szCs w:val="24"/>
              </w:rPr>
              <w:t>0</w:t>
            </w:r>
          </w:p>
        </w:tc>
        <w:tc>
          <w:tcPr>
            <w:tcW w:w="764" w:type="dxa"/>
          </w:tcPr>
          <w:p w:rsidR="00A3650D" w:rsidRPr="00A3650D" w:rsidRDefault="00A3650D" w:rsidP="00A3650D">
            <w:pPr>
              <w:ind w:firstLine="708"/>
              <w:rPr>
                <w:szCs w:val="24"/>
              </w:rPr>
            </w:pPr>
            <w:r w:rsidRPr="00A3650D">
              <w:rPr>
                <w:szCs w:val="24"/>
              </w:rPr>
              <w:t>1971</w:t>
            </w:r>
          </w:p>
        </w:tc>
      </w:tr>
      <w:tr w:rsidR="00A3650D" w:rsidRPr="00A3650D" w:rsidTr="00A3650D">
        <w:trPr>
          <w:trHeight w:val="460"/>
        </w:trPr>
        <w:tc>
          <w:tcPr>
            <w:tcW w:w="3250" w:type="dxa"/>
          </w:tcPr>
          <w:p w:rsidR="00A3650D" w:rsidRPr="00A3650D" w:rsidRDefault="00A3650D" w:rsidP="00A3650D">
            <w:pPr>
              <w:ind w:firstLine="708"/>
              <w:rPr>
                <w:szCs w:val="24"/>
              </w:rPr>
            </w:pPr>
            <w:r w:rsidRPr="00A3650D">
              <w:rPr>
                <w:szCs w:val="24"/>
              </w:rPr>
              <w:t>Варгашинский муниципальный округ Курганской области</w:t>
            </w:r>
          </w:p>
        </w:tc>
        <w:tc>
          <w:tcPr>
            <w:tcW w:w="712" w:type="dxa"/>
          </w:tcPr>
          <w:p w:rsidR="00A3650D" w:rsidRPr="00A3650D" w:rsidRDefault="00A3650D" w:rsidP="00A3650D">
            <w:pPr>
              <w:ind w:firstLine="708"/>
              <w:rPr>
                <w:szCs w:val="24"/>
              </w:rPr>
            </w:pPr>
            <w:r w:rsidRPr="00A3650D">
              <w:rPr>
                <w:szCs w:val="24"/>
              </w:rPr>
              <w:t>237</w:t>
            </w:r>
          </w:p>
        </w:tc>
        <w:tc>
          <w:tcPr>
            <w:tcW w:w="574" w:type="dxa"/>
          </w:tcPr>
          <w:p w:rsidR="00A3650D" w:rsidRPr="00A3650D" w:rsidRDefault="00A3650D" w:rsidP="00A3650D">
            <w:pPr>
              <w:ind w:firstLine="708"/>
              <w:rPr>
                <w:szCs w:val="24"/>
              </w:rPr>
            </w:pPr>
            <w:r w:rsidRPr="00A3650D">
              <w:rPr>
                <w:szCs w:val="24"/>
              </w:rPr>
              <w:t>208</w:t>
            </w:r>
          </w:p>
        </w:tc>
        <w:tc>
          <w:tcPr>
            <w:tcW w:w="704" w:type="dxa"/>
          </w:tcPr>
          <w:p w:rsidR="00A3650D" w:rsidRPr="00A3650D" w:rsidRDefault="00A3650D" w:rsidP="00A3650D">
            <w:pPr>
              <w:ind w:firstLine="708"/>
              <w:rPr>
                <w:szCs w:val="24"/>
              </w:rPr>
            </w:pPr>
            <w:r w:rsidRPr="00A3650D">
              <w:rPr>
                <w:szCs w:val="24"/>
              </w:rPr>
              <w:t>255</w:t>
            </w:r>
          </w:p>
        </w:tc>
        <w:tc>
          <w:tcPr>
            <w:tcW w:w="582" w:type="dxa"/>
          </w:tcPr>
          <w:p w:rsidR="00A3650D" w:rsidRPr="00A3650D" w:rsidRDefault="00A3650D" w:rsidP="00A3650D">
            <w:pPr>
              <w:ind w:firstLine="708"/>
              <w:rPr>
                <w:szCs w:val="24"/>
              </w:rPr>
            </w:pPr>
            <w:r w:rsidRPr="00A3650D">
              <w:rPr>
                <w:szCs w:val="24"/>
              </w:rPr>
              <w:t>158</w:t>
            </w:r>
          </w:p>
        </w:tc>
        <w:tc>
          <w:tcPr>
            <w:tcW w:w="704" w:type="dxa"/>
          </w:tcPr>
          <w:p w:rsidR="00A3650D" w:rsidRPr="00A3650D" w:rsidRDefault="00A3650D" w:rsidP="00A3650D">
            <w:pPr>
              <w:ind w:firstLine="708"/>
              <w:rPr>
                <w:szCs w:val="24"/>
              </w:rPr>
            </w:pPr>
            <w:r w:rsidRPr="00A3650D">
              <w:rPr>
                <w:szCs w:val="24"/>
              </w:rPr>
              <w:t>200</w:t>
            </w:r>
          </w:p>
        </w:tc>
        <w:tc>
          <w:tcPr>
            <w:tcW w:w="574" w:type="dxa"/>
          </w:tcPr>
          <w:p w:rsidR="00A3650D" w:rsidRPr="00A3650D" w:rsidRDefault="00A3650D" w:rsidP="00A3650D">
            <w:pPr>
              <w:ind w:firstLine="708"/>
              <w:rPr>
                <w:szCs w:val="24"/>
              </w:rPr>
            </w:pPr>
            <w:r w:rsidRPr="00A3650D">
              <w:rPr>
                <w:szCs w:val="24"/>
              </w:rPr>
              <w:t>191</w:t>
            </w:r>
          </w:p>
        </w:tc>
        <w:tc>
          <w:tcPr>
            <w:tcW w:w="710" w:type="dxa"/>
          </w:tcPr>
          <w:p w:rsidR="00A3650D" w:rsidRPr="00A3650D" w:rsidRDefault="00A3650D" w:rsidP="00A3650D">
            <w:pPr>
              <w:ind w:firstLine="708"/>
              <w:rPr>
                <w:szCs w:val="24"/>
              </w:rPr>
            </w:pPr>
            <w:r w:rsidRPr="00A3650D">
              <w:rPr>
                <w:szCs w:val="24"/>
              </w:rPr>
              <w:t>5729</w:t>
            </w:r>
          </w:p>
        </w:tc>
        <w:tc>
          <w:tcPr>
            <w:tcW w:w="706" w:type="dxa"/>
          </w:tcPr>
          <w:p w:rsidR="00A3650D" w:rsidRPr="00A3650D" w:rsidRDefault="00A3650D" w:rsidP="00A3650D">
            <w:pPr>
              <w:ind w:firstLine="708"/>
              <w:rPr>
                <w:szCs w:val="24"/>
              </w:rPr>
            </w:pPr>
            <w:r w:rsidRPr="00A3650D">
              <w:rPr>
                <w:szCs w:val="24"/>
              </w:rPr>
              <w:t>5673</w:t>
            </w:r>
          </w:p>
        </w:tc>
        <w:tc>
          <w:tcPr>
            <w:tcW w:w="618" w:type="dxa"/>
          </w:tcPr>
          <w:p w:rsidR="00A3650D" w:rsidRPr="00A3650D" w:rsidRDefault="00A3650D" w:rsidP="00A3650D">
            <w:pPr>
              <w:ind w:firstLine="708"/>
              <w:rPr>
                <w:szCs w:val="24"/>
              </w:rPr>
            </w:pPr>
            <w:r w:rsidRPr="00A3650D">
              <w:rPr>
                <w:szCs w:val="24"/>
              </w:rPr>
              <w:t>943</w:t>
            </w:r>
          </w:p>
        </w:tc>
        <w:tc>
          <w:tcPr>
            <w:tcW w:w="764" w:type="dxa"/>
          </w:tcPr>
          <w:p w:rsidR="00A3650D" w:rsidRPr="00A3650D" w:rsidRDefault="00A3650D" w:rsidP="00A3650D">
            <w:pPr>
              <w:ind w:firstLine="708"/>
              <w:rPr>
                <w:szCs w:val="24"/>
              </w:rPr>
            </w:pPr>
            <w:r w:rsidRPr="00A3650D">
              <w:rPr>
                <w:szCs w:val="24"/>
              </w:rPr>
              <w:t>1069</w:t>
            </w:r>
          </w:p>
        </w:tc>
      </w:tr>
      <w:tr w:rsidR="00A3650D" w:rsidRPr="00A3650D" w:rsidTr="00A3650D">
        <w:trPr>
          <w:trHeight w:val="460"/>
        </w:trPr>
        <w:tc>
          <w:tcPr>
            <w:tcW w:w="3250" w:type="dxa"/>
          </w:tcPr>
          <w:p w:rsidR="00A3650D" w:rsidRPr="00A3650D" w:rsidRDefault="00A3650D" w:rsidP="00A3650D">
            <w:pPr>
              <w:ind w:firstLine="708"/>
              <w:rPr>
                <w:szCs w:val="24"/>
              </w:rPr>
            </w:pPr>
            <w:r w:rsidRPr="00A3650D">
              <w:rPr>
                <w:szCs w:val="24"/>
              </w:rPr>
              <w:t>Далматовский муниципальный округ Курганской области</w:t>
            </w:r>
          </w:p>
        </w:tc>
        <w:tc>
          <w:tcPr>
            <w:tcW w:w="712" w:type="dxa"/>
          </w:tcPr>
          <w:p w:rsidR="00A3650D" w:rsidRPr="00A3650D" w:rsidRDefault="00A3650D" w:rsidP="00A3650D">
            <w:pPr>
              <w:ind w:firstLine="708"/>
              <w:rPr>
                <w:szCs w:val="24"/>
              </w:rPr>
            </w:pPr>
            <w:r w:rsidRPr="00A3650D">
              <w:rPr>
                <w:szCs w:val="24"/>
              </w:rPr>
              <w:t>293</w:t>
            </w:r>
          </w:p>
        </w:tc>
        <w:tc>
          <w:tcPr>
            <w:tcW w:w="574" w:type="dxa"/>
          </w:tcPr>
          <w:p w:rsidR="00A3650D" w:rsidRPr="00A3650D" w:rsidRDefault="00A3650D" w:rsidP="00A3650D">
            <w:pPr>
              <w:ind w:firstLine="708"/>
              <w:rPr>
                <w:szCs w:val="24"/>
              </w:rPr>
            </w:pPr>
            <w:r w:rsidRPr="00A3650D">
              <w:rPr>
                <w:szCs w:val="24"/>
              </w:rPr>
              <w:t>268</w:t>
            </w:r>
          </w:p>
        </w:tc>
        <w:tc>
          <w:tcPr>
            <w:tcW w:w="704" w:type="dxa"/>
          </w:tcPr>
          <w:p w:rsidR="00A3650D" w:rsidRPr="00A3650D" w:rsidRDefault="00A3650D" w:rsidP="00A3650D">
            <w:pPr>
              <w:ind w:firstLine="708"/>
              <w:rPr>
                <w:szCs w:val="24"/>
              </w:rPr>
            </w:pPr>
            <w:r w:rsidRPr="00A3650D">
              <w:rPr>
                <w:szCs w:val="24"/>
              </w:rPr>
              <w:t>237</w:t>
            </w:r>
          </w:p>
        </w:tc>
        <w:tc>
          <w:tcPr>
            <w:tcW w:w="582" w:type="dxa"/>
          </w:tcPr>
          <w:p w:rsidR="00A3650D" w:rsidRPr="00A3650D" w:rsidRDefault="00A3650D" w:rsidP="00A3650D">
            <w:pPr>
              <w:ind w:firstLine="708"/>
              <w:rPr>
                <w:szCs w:val="24"/>
              </w:rPr>
            </w:pPr>
            <w:r w:rsidRPr="00A3650D">
              <w:rPr>
                <w:szCs w:val="24"/>
              </w:rPr>
              <w:t>187</w:t>
            </w:r>
          </w:p>
        </w:tc>
        <w:tc>
          <w:tcPr>
            <w:tcW w:w="704" w:type="dxa"/>
          </w:tcPr>
          <w:p w:rsidR="00A3650D" w:rsidRPr="00A3650D" w:rsidRDefault="00A3650D" w:rsidP="00A3650D">
            <w:pPr>
              <w:ind w:firstLine="708"/>
              <w:rPr>
                <w:szCs w:val="24"/>
              </w:rPr>
            </w:pPr>
            <w:r w:rsidRPr="00A3650D">
              <w:rPr>
                <w:szCs w:val="24"/>
              </w:rPr>
              <w:t>179</w:t>
            </w:r>
          </w:p>
        </w:tc>
        <w:tc>
          <w:tcPr>
            <w:tcW w:w="574" w:type="dxa"/>
          </w:tcPr>
          <w:p w:rsidR="00A3650D" w:rsidRPr="00A3650D" w:rsidRDefault="00A3650D" w:rsidP="00A3650D">
            <w:pPr>
              <w:ind w:firstLine="708"/>
              <w:rPr>
                <w:szCs w:val="24"/>
              </w:rPr>
            </w:pPr>
            <w:r w:rsidRPr="00A3650D">
              <w:rPr>
                <w:szCs w:val="24"/>
              </w:rPr>
              <w:t>194</w:t>
            </w:r>
          </w:p>
        </w:tc>
        <w:tc>
          <w:tcPr>
            <w:tcW w:w="710" w:type="dxa"/>
          </w:tcPr>
          <w:p w:rsidR="00A3650D" w:rsidRPr="00A3650D" w:rsidRDefault="00A3650D" w:rsidP="00A3650D">
            <w:pPr>
              <w:ind w:firstLine="708"/>
              <w:rPr>
                <w:szCs w:val="24"/>
              </w:rPr>
            </w:pPr>
            <w:r w:rsidRPr="00A3650D">
              <w:rPr>
                <w:szCs w:val="24"/>
              </w:rPr>
              <w:t>7561</w:t>
            </w:r>
          </w:p>
        </w:tc>
        <w:tc>
          <w:tcPr>
            <w:tcW w:w="706" w:type="dxa"/>
          </w:tcPr>
          <w:p w:rsidR="00A3650D" w:rsidRPr="00A3650D" w:rsidRDefault="00A3650D" w:rsidP="00A3650D">
            <w:pPr>
              <w:ind w:firstLine="708"/>
              <w:rPr>
                <w:szCs w:val="24"/>
              </w:rPr>
            </w:pPr>
            <w:r w:rsidRPr="00A3650D">
              <w:rPr>
                <w:szCs w:val="24"/>
              </w:rPr>
              <w:t>7606</w:t>
            </w:r>
          </w:p>
        </w:tc>
        <w:tc>
          <w:tcPr>
            <w:tcW w:w="618" w:type="dxa"/>
          </w:tcPr>
          <w:p w:rsidR="00A3650D" w:rsidRPr="00A3650D" w:rsidRDefault="00A3650D" w:rsidP="00A3650D">
            <w:pPr>
              <w:ind w:firstLine="708"/>
              <w:rPr>
                <w:szCs w:val="24"/>
              </w:rPr>
            </w:pPr>
            <w:r w:rsidRPr="00A3650D">
              <w:rPr>
                <w:szCs w:val="24"/>
              </w:rPr>
              <w:t>1647</w:t>
            </w:r>
          </w:p>
        </w:tc>
        <w:tc>
          <w:tcPr>
            <w:tcW w:w="764" w:type="dxa"/>
          </w:tcPr>
          <w:p w:rsidR="00A3650D" w:rsidRPr="00A3650D" w:rsidRDefault="00A3650D" w:rsidP="00A3650D">
            <w:pPr>
              <w:ind w:firstLine="708"/>
              <w:rPr>
                <w:szCs w:val="24"/>
              </w:rPr>
            </w:pPr>
            <w:r w:rsidRPr="00A3650D">
              <w:rPr>
                <w:szCs w:val="24"/>
              </w:rPr>
              <w:t>1661</w:t>
            </w:r>
          </w:p>
        </w:tc>
      </w:tr>
      <w:tr w:rsidR="00A3650D" w:rsidRPr="00A3650D" w:rsidTr="00A3650D">
        <w:trPr>
          <w:trHeight w:val="690"/>
        </w:trPr>
        <w:tc>
          <w:tcPr>
            <w:tcW w:w="3250" w:type="dxa"/>
          </w:tcPr>
          <w:p w:rsidR="00A3650D" w:rsidRPr="00A3650D" w:rsidRDefault="00A3650D" w:rsidP="00A3650D">
            <w:pPr>
              <w:ind w:firstLine="708"/>
              <w:rPr>
                <w:szCs w:val="24"/>
              </w:rPr>
            </w:pPr>
            <w:r w:rsidRPr="00A3650D">
              <w:rPr>
                <w:szCs w:val="24"/>
              </w:rPr>
              <w:t>Звериноголовский муниципальный округ Курганской области</w:t>
            </w:r>
          </w:p>
        </w:tc>
        <w:tc>
          <w:tcPr>
            <w:tcW w:w="712" w:type="dxa"/>
          </w:tcPr>
          <w:p w:rsidR="00A3650D" w:rsidRPr="00A3650D" w:rsidRDefault="00A3650D" w:rsidP="00A3650D">
            <w:pPr>
              <w:ind w:firstLine="708"/>
              <w:rPr>
                <w:szCs w:val="24"/>
              </w:rPr>
            </w:pPr>
          </w:p>
          <w:p w:rsidR="00A3650D" w:rsidRPr="00A3650D" w:rsidRDefault="00A3650D" w:rsidP="00A3650D">
            <w:pPr>
              <w:ind w:firstLine="708"/>
              <w:rPr>
                <w:szCs w:val="24"/>
              </w:rPr>
            </w:pPr>
            <w:r w:rsidRPr="00A3650D">
              <w:rPr>
                <w:szCs w:val="24"/>
              </w:rPr>
              <w:t>0</w:t>
            </w:r>
          </w:p>
        </w:tc>
        <w:tc>
          <w:tcPr>
            <w:tcW w:w="574" w:type="dxa"/>
          </w:tcPr>
          <w:p w:rsidR="00A3650D" w:rsidRPr="00A3650D" w:rsidRDefault="00A3650D" w:rsidP="00A3650D">
            <w:pPr>
              <w:ind w:firstLine="708"/>
              <w:rPr>
                <w:szCs w:val="24"/>
              </w:rPr>
            </w:pPr>
          </w:p>
          <w:p w:rsidR="00A3650D" w:rsidRPr="00A3650D" w:rsidRDefault="00A3650D" w:rsidP="00A3650D">
            <w:pPr>
              <w:ind w:firstLine="708"/>
              <w:rPr>
                <w:szCs w:val="24"/>
              </w:rPr>
            </w:pPr>
            <w:r w:rsidRPr="00A3650D">
              <w:rPr>
                <w:szCs w:val="24"/>
              </w:rPr>
              <w:t>196</w:t>
            </w:r>
          </w:p>
        </w:tc>
        <w:tc>
          <w:tcPr>
            <w:tcW w:w="704" w:type="dxa"/>
          </w:tcPr>
          <w:p w:rsidR="00A3650D" w:rsidRPr="00A3650D" w:rsidRDefault="00A3650D" w:rsidP="00A3650D">
            <w:pPr>
              <w:ind w:firstLine="708"/>
              <w:rPr>
                <w:szCs w:val="24"/>
              </w:rPr>
            </w:pPr>
          </w:p>
          <w:p w:rsidR="00A3650D" w:rsidRPr="00A3650D" w:rsidRDefault="00A3650D" w:rsidP="00A3650D">
            <w:pPr>
              <w:ind w:firstLine="708"/>
              <w:rPr>
                <w:szCs w:val="24"/>
              </w:rPr>
            </w:pPr>
            <w:r w:rsidRPr="00A3650D">
              <w:rPr>
                <w:szCs w:val="24"/>
              </w:rPr>
              <w:t>0</w:t>
            </w:r>
          </w:p>
        </w:tc>
        <w:tc>
          <w:tcPr>
            <w:tcW w:w="582" w:type="dxa"/>
          </w:tcPr>
          <w:p w:rsidR="00A3650D" w:rsidRPr="00A3650D" w:rsidRDefault="00A3650D" w:rsidP="00A3650D">
            <w:pPr>
              <w:ind w:firstLine="708"/>
              <w:rPr>
                <w:szCs w:val="24"/>
              </w:rPr>
            </w:pPr>
          </w:p>
          <w:p w:rsidR="00A3650D" w:rsidRPr="00A3650D" w:rsidRDefault="00A3650D" w:rsidP="00A3650D">
            <w:pPr>
              <w:ind w:firstLine="708"/>
              <w:rPr>
                <w:szCs w:val="24"/>
              </w:rPr>
            </w:pPr>
            <w:r w:rsidRPr="00A3650D">
              <w:rPr>
                <w:szCs w:val="24"/>
              </w:rPr>
              <w:t>159</w:t>
            </w:r>
          </w:p>
        </w:tc>
        <w:tc>
          <w:tcPr>
            <w:tcW w:w="704" w:type="dxa"/>
          </w:tcPr>
          <w:p w:rsidR="00A3650D" w:rsidRPr="00A3650D" w:rsidRDefault="00A3650D" w:rsidP="00A3650D">
            <w:pPr>
              <w:ind w:firstLine="708"/>
              <w:rPr>
                <w:szCs w:val="24"/>
              </w:rPr>
            </w:pPr>
          </w:p>
          <w:p w:rsidR="00A3650D" w:rsidRPr="00A3650D" w:rsidRDefault="00A3650D" w:rsidP="00A3650D">
            <w:pPr>
              <w:ind w:firstLine="708"/>
              <w:rPr>
                <w:szCs w:val="24"/>
              </w:rPr>
            </w:pPr>
            <w:r w:rsidRPr="00A3650D">
              <w:rPr>
                <w:szCs w:val="24"/>
              </w:rPr>
              <w:t>0</w:t>
            </w:r>
          </w:p>
        </w:tc>
        <w:tc>
          <w:tcPr>
            <w:tcW w:w="574" w:type="dxa"/>
          </w:tcPr>
          <w:p w:rsidR="00A3650D" w:rsidRPr="00A3650D" w:rsidRDefault="00A3650D" w:rsidP="00A3650D">
            <w:pPr>
              <w:ind w:firstLine="708"/>
              <w:rPr>
                <w:szCs w:val="24"/>
              </w:rPr>
            </w:pPr>
          </w:p>
          <w:p w:rsidR="00A3650D" w:rsidRPr="00A3650D" w:rsidRDefault="00A3650D" w:rsidP="00A3650D">
            <w:pPr>
              <w:ind w:firstLine="708"/>
              <w:rPr>
                <w:szCs w:val="24"/>
              </w:rPr>
            </w:pPr>
            <w:r w:rsidRPr="00A3650D">
              <w:rPr>
                <w:szCs w:val="24"/>
              </w:rPr>
              <w:t>163</w:t>
            </w:r>
          </w:p>
        </w:tc>
        <w:tc>
          <w:tcPr>
            <w:tcW w:w="710" w:type="dxa"/>
          </w:tcPr>
          <w:p w:rsidR="00A3650D" w:rsidRPr="00A3650D" w:rsidRDefault="00A3650D" w:rsidP="00A3650D">
            <w:pPr>
              <w:ind w:firstLine="708"/>
              <w:rPr>
                <w:szCs w:val="24"/>
              </w:rPr>
            </w:pPr>
          </w:p>
          <w:p w:rsidR="00A3650D" w:rsidRPr="00A3650D" w:rsidRDefault="00A3650D" w:rsidP="00A3650D">
            <w:pPr>
              <w:ind w:firstLine="708"/>
              <w:rPr>
                <w:szCs w:val="24"/>
              </w:rPr>
            </w:pPr>
            <w:r w:rsidRPr="00A3650D">
              <w:rPr>
                <w:szCs w:val="24"/>
              </w:rPr>
              <w:t>0</w:t>
            </w:r>
          </w:p>
        </w:tc>
        <w:tc>
          <w:tcPr>
            <w:tcW w:w="706" w:type="dxa"/>
          </w:tcPr>
          <w:p w:rsidR="00A3650D" w:rsidRPr="00A3650D" w:rsidRDefault="00A3650D" w:rsidP="00A3650D">
            <w:pPr>
              <w:ind w:firstLine="708"/>
              <w:rPr>
                <w:szCs w:val="24"/>
              </w:rPr>
            </w:pPr>
          </w:p>
          <w:p w:rsidR="00A3650D" w:rsidRPr="00A3650D" w:rsidRDefault="00A3650D" w:rsidP="00A3650D">
            <w:pPr>
              <w:ind w:firstLine="708"/>
              <w:rPr>
                <w:szCs w:val="24"/>
              </w:rPr>
            </w:pPr>
            <w:r w:rsidRPr="00A3650D">
              <w:rPr>
                <w:szCs w:val="24"/>
              </w:rPr>
              <w:t>4345</w:t>
            </w:r>
          </w:p>
        </w:tc>
        <w:tc>
          <w:tcPr>
            <w:tcW w:w="618" w:type="dxa"/>
          </w:tcPr>
          <w:p w:rsidR="00A3650D" w:rsidRPr="00A3650D" w:rsidRDefault="00A3650D" w:rsidP="00A3650D">
            <w:pPr>
              <w:ind w:firstLine="708"/>
              <w:rPr>
                <w:szCs w:val="24"/>
              </w:rPr>
            </w:pPr>
          </w:p>
          <w:p w:rsidR="00A3650D" w:rsidRPr="00A3650D" w:rsidRDefault="00A3650D" w:rsidP="00A3650D">
            <w:pPr>
              <w:ind w:firstLine="708"/>
              <w:rPr>
                <w:szCs w:val="24"/>
              </w:rPr>
            </w:pPr>
            <w:r w:rsidRPr="00A3650D">
              <w:rPr>
                <w:szCs w:val="24"/>
              </w:rPr>
              <w:t>0</w:t>
            </w:r>
          </w:p>
        </w:tc>
        <w:tc>
          <w:tcPr>
            <w:tcW w:w="764" w:type="dxa"/>
          </w:tcPr>
          <w:p w:rsidR="00A3650D" w:rsidRPr="00A3650D" w:rsidRDefault="00A3650D" w:rsidP="00A3650D">
            <w:pPr>
              <w:ind w:firstLine="708"/>
              <w:rPr>
                <w:szCs w:val="24"/>
              </w:rPr>
            </w:pPr>
          </w:p>
          <w:p w:rsidR="00A3650D" w:rsidRPr="00A3650D" w:rsidRDefault="00A3650D" w:rsidP="00A3650D">
            <w:pPr>
              <w:ind w:firstLine="708"/>
              <w:rPr>
                <w:szCs w:val="24"/>
              </w:rPr>
            </w:pPr>
            <w:r w:rsidRPr="00A3650D">
              <w:rPr>
                <w:szCs w:val="24"/>
              </w:rPr>
              <w:t>838</w:t>
            </w:r>
          </w:p>
        </w:tc>
      </w:tr>
      <w:tr w:rsidR="00A3650D" w:rsidRPr="00A3650D" w:rsidTr="00A3650D">
        <w:trPr>
          <w:trHeight w:val="460"/>
        </w:trPr>
        <w:tc>
          <w:tcPr>
            <w:tcW w:w="3250" w:type="dxa"/>
          </w:tcPr>
          <w:p w:rsidR="00A3650D" w:rsidRPr="00A3650D" w:rsidRDefault="00A3650D" w:rsidP="00A3650D">
            <w:pPr>
              <w:ind w:firstLine="708"/>
              <w:rPr>
                <w:szCs w:val="24"/>
              </w:rPr>
            </w:pPr>
            <w:r w:rsidRPr="00A3650D">
              <w:rPr>
                <w:szCs w:val="24"/>
              </w:rPr>
              <w:t>Каргапольский муниципальный округ Курганской области</w:t>
            </w:r>
          </w:p>
        </w:tc>
        <w:tc>
          <w:tcPr>
            <w:tcW w:w="712" w:type="dxa"/>
          </w:tcPr>
          <w:p w:rsidR="00A3650D" w:rsidRPr="00A3650D" w:rsidRDefault="00A3650D" w:rsidP="00A3650D">
            <w:pPr>
              <w:ind w:firstLine="708"/>
              <w:rPr>
                <w:szCs w:val="24"/>
              </w:rPr>
            </w:pPr>
            <w:r w:rsidRPr="00A3650D">
              <w:rPr>
                <w:szCs w:val="24"/>
              </w:rPr>
              <w:t>358</w:t>
            </w:r>
          </w:p>
        </w:tc>
        <w:tc>
          <w:tcPr>
            <w:tcW w:w="574" w:type="dxa"/>
          </w:tcPr>
          <w:p w:rsidR="00A3650D" w:rsidRPr="00A3650D" w:rsidRDefault="00A3650D" w:rsidP="00A3650D">
            <w:pPr>
              <w:ind w:firstLine="708"/>
              <w:rPr>
                <w:szCs w:val="24"/>
              </w:rPr>
            </w:pPr>
            <w:r w:rsidRPr="00A3650D">
              <w:rPr>
                <w:szCs w:val="24"/>
              </w:rPr>
              <w:t>381</w:t>
            </w:r>
          </w:p>
        </w:tc>
        <w:tc>
          <w:tcPr>
            <w:tcW w:w="704" w:type="dxa"/>
          </w:tcPr>
          <w:p w:rsidR="00A3650D" w:rsidRPr="00A3650D" w:rsidRDefault="00A3650D" w:rsidP="00A3650D">
            <w:pPr>
              <w:ind w:firstLine="708"/>
              <w:rPr>
                <w:szCs w:val="24"/>
              </w:rPr>
            </w:pPr>
            <w:r w:rsidRPr="00A3650D">
              <w:rPr>
                <w:szCs w:val="24"/>
              </w:rPr>
              <w:t>313</w:t>
            </w:r>
          </w:p>
        </w:tc>
        <w:tc>
          <w:tcPr>
            <w:tcW w:w="582" w:type="dxa"/>
          </w:tcPr>
          <w:p w:rsidR="00A3650D" w:rsidRPr="00A3650D" w:rsidRDefault="00A3650D" w:rsidP="00A3650D">
            <w:pPr>
              <w:ind w:firstLine="708"/>
              <w:rPr>
                <w:szCs w:val="24"/>
              </w:rPr>
            </w:pPr>
            <w:r w:rsidRPr="00A3650D">
              <w:rPr>
                <w:szCs w:val="24"/>
              </w:rPr>
              <w:t>311</w:t>
            </w:r>
          </w:p>
        </w:tc>
        <w:tc>
          <w:tcPr>
            <w:tcW w:w="704" w:type="dxa"/>
          </w:tcPr>
          <w:p w:rsidR="00A3650D" w:rsidRPr="00A3650D" w:rsidRDefault="00A3650D" w:rsidP="00A3650D">
            <w:pPr>
              <w:ind w:firstLine="708"/>
              <w:rPr>
                <w:szCs w:val="24"/>
              </w:rPr>
            </w:pPr>
            <w:r w:rsidRPr="00A3650D">
              <w:rPr>
                <w:szCs w:val="24"/>
              </w:rPr>
              <w:t>216</w:t>
            </w:r>
          </w:p>
        </w:tc>
        <w:tc>
          <w:tcPr>
            <w:tcW w:w="574" w:type="dxa"/>
          </w:tcPr>
          <w:p w:rsidR="00A3650D" w:rsidRPr="00A3650D" w:rsidRDefault="00A3650D" w:rsidP="00A3650D">
            <w:pPr>
              <w:ind w:firstLine="708"/>
              <w:rPr>
                <w:szCs w:val="24"/>
              </w:rPr>
            </w:pPr>
            <w:r w:rsidRPr="00A3650D">
              <w:rPr>
                <w:szCs w:val="24"/>
              </w:rPr>
              <w:t>270</w:t>
            </w:r>
          </w:p>
        </w:tc>
        <w:tc>
          <w:tcPr>
            <w:tcW w:w="710" w:type="dxa"/>
          </w:tcPr>
          <w:p w:rsidR="00A3650D" w:rsidRPr="00A3650D" w:rsidRDefault="00A3650D" w:rsidP="00A3650D">
            <w:pPr>
              <w:ind w:firstLine="708"/>
              <w:rPr>
                <w:szCs w:val="24"/>
              </w:rPr>
            </w:pPr>
            <w:r w:rsidRPr="00A3650D">
              <w:rPr>
                <w:szCs w:val="24"/>
              </w:rPr>
              <w:t>7560</w:t>
            </w:r>
          </w:p>
        </w:tc>
        <w:tc>
          <w:tcPr>
            <w:tcW w:w="706" w:type="dxa"/>
          </w:tcPr>
          <w:p w:rsidR="00A3650D" w:rsidRPr="00A3650D" w:rsidRDefault="00A3650D" w:rsidP="00A3650D">
            <w:pPr>
              <w:ind w:firstLine="708"/>
              <w:rPr>
                <w:szCs w:val="24"/>
              </w:rPr>
            </w:pPr>
            <w:r w:rsidRPr="00A3650D">
              <w:rPr>
                <w:szCs w:val="24"/>
              </w:rPr>
              <w:t>10719</w:t>
            </w:r>
          </w:p>
        </w:tc>
        <w:tc>
          <w:tcPr>
            <w:tcW w:w="618" w:type="dxa"/>
          </w:tcPr>
          <w:p w:rsidR="00A3650D" w:rsidRPr="00A3650D" w:rsidRDefault="00A3650D" w:rsidP="00A3650D">
            <w:pPr>
              <w:ind w:firstLine="708"/>
              <w:rPr>
                <w:szCs w:val="24"/>
              </w:rPr>
            </w:pPr>
            <w:r w:rsidRPr="00A3650D">
              <w:rPr>
                <w:szCs w:val="24"/>
              </w:rPr>
              <w:t>1419</w:t>
            </w:r>
          </w:p>
        </w:tc>
        <w:tc>
          <w:tcPr>
            <w:tcW w:w="764" w:type="dxa"/>
          </w:tcPr>
          <w:p w:rsidR="00A3650D" w:rsidRPr="00A3650D" w:rsidRDefault="00A3650D" w:rsidP="00A3650D">
            <w:pPr>
              <w:ind w:firstLine="708"/>
              <w:rPr>
                <w:szCs w:val="24"/>
              </w:rPr>
            </w:pPr>
            <w:r w:rsidRPr="00A3650D">
              <w:rPr>
                <w:szCs w:val="24"/>
              </w:rPr>
              <w:t>2124</w:t>
            </w:r>
          </w:p>
        </w:tc>
      </w:tr>
      <w:tr w:rsidR="00A3650D" w:rsidRPr="00A3650D" w:rsidTr="00A3650D">
        <w:trPr>
          <w:trHeight w:val="460"/>
        </w:trPr>
        <w:tc>
          <w:tcPr>
            <w:tcW w:w="3250" w:type="dxa"/>
          </w:tcPr>
          <w:p w:rsidR="00A3650D" w:rsidRPr="00A3650D" w:rsidRDefault="00A3650D" w:rsidP="00A3650D">
            <w:pPr>
              <w:ind w:firstLine="708"/>
              <w:rPr>
                <w:szCs w:val="24"/>
              </w:rPr>
            </w:pPr>
            <w:r w:rsidRPr="00A3650D">
              <w:rPr>
                <w:szCs w:val="24"/>
              </w:rPr>
              <w:t>Катайский муниципальный округ Курганской области</w:t>
            </w:r>
          </w:p>
        </w:tc>
        <w:tc>
          <w:tcPr>
            <w:tcW w:w="712" w:type="dxa"/>
          </w:tcPr>
          <w:p w:rsidR="00A3650D" w:rsidRPr="00A3650D" w:rsidRDefault="00A3650D" w:rsidP="00A3650D">
            <w:pPr>
              <w:ind w:firstLine="708"/>
              <w:rPr>
                <w:szCs w:val="24"/>
              </w:rPr>
            </w:pPr>
            <w:r w:rsidRPr="00A3650D">
              <w:rPr>
                <w:szCs w:val="24"/>
              </w:rPr>
              <w:t>306</w:t>
            </w:r>
          </w:p>
        </w:tc>
        <w:tc>
          <w:tcPr>
            <w:tcW w:w="574" w:type="dxa"/>
          </w:tcPr>
          <w:p w:rsidR="00A3650D" w:rsidRPr="00A3650D" w:rsidRDefault="00A3650D" w:rsidP="00A3650D">
            <w:pPr>
              <w:ind w:firstLine="708"/>
              <w:rPr>
                <w:szCs w:val="24"/>
              </w:rPr>
            </w:pPr>
            <w:r w:rsidRPr="00A3650D">
              <w:rPr>
                <w:szCs w:val="24"/>
              </w:rPr>
              <w:t>225</w:t>
            </w:r>
          </w:p>
        </w:tc>
        <w:tc>
          <w:tcPr>
            <w:tcW w:w="704" w:type="dxa"/>
          </w:tcPr>
          <w:p w:rsidR="00A3650D" w:rsidRPr="00A3650D" w:rsidRDefault="00A3650D" w:rsidP="00A3650D">
            <w:pPr>
              <w:ind w:firstLine="708"/>
              <w:rPr>
                <w:szCs w:val="24"/>
              </w:rPr>
            </w:pPr>
            <w:r w:rsidRPr="00A3650D">
              <w:rPr>
                <w:szCs w:val="24"/>
              </w:rPr>
              <w:t>349</w:t>
            </w:r>
          </w:p>
        </w:tc>
        <w:tc>
          <w:tcPr>
            <w:tcW w:w="582" w:type="dxa"/>
          </w:tcPr>
          <w:p w:rsidR="00A3650D" w:rsidRPr="00A3650D" w:rsidRDefault="00A3650D" w:rsidP="00A3650D">
            <w:pPr>
              <w:ind w:firstLine="708"/>
              <w:rPr>
                <w:szCs w:val="24"/>
              </w:rPr>
            </w:pPr>
            <w:r w:rsidRPr="00A3650D">
              <w:rPr>
                <w:szCs w:val="24"/>
              </w:rPr>
              <w:t>143</w:t>
            </w:r>
          </w:p>
        </w:tc>
        <w:tc>
          <w:tcPr>
            <w:tcW w:w="704" w:type="dxa"/>
          </w:tcPr>
          <w:p w:rsidR="00A3650D" w:rsidRPr="00A3650D" w:rsidRDefault="00A3650D" w:rsidP="00A3650D">
            <w:pPr>
              <w:ind w:firstLine="708"/>
              <w:rPr>
                <w:szCs w:val="24"/>
              </w:rPr>
            </w:pPr>
            <w:r w:rsidRPr="00A3650D">
              <w:rPr>
                <w:szCs w:val="24"/>
              </w:rPr>
              <w:t>284</w:t>
            </w:r>
          </w:p>
        </w:tc>
        <w:tc>
          <w:tcPr>
            <w:tcW w:w="574" w:type="dxa"/>
          </w:tcPr>
          <w:p w:rsidR="00A3650D" w:rsidRPr="00A3650D" w:rsidRDefault="00A3650D" w:rsidP="00A3650D">
            <w:pPr>
              <w:ind w:firstLine="708"/>
              <w:rPr>
                <w:szCs w:val="24"/>
              </w:rPr>
            </w:pPr>
            <w:r w:rsidRPr="00A3650D">
              <w:rPr>
                <w:szCs w:val="24"/>
              </w:rPr>
              <w:t>145</w:t>
            </w:r>
          </w:p>
        </w:tc>
        <w:tc>
          <w:tcPr>
            <w:tcW w:w="710" w:type="dxa"/>
          </w:tcPr>
          <w:p w:rsidR="00A3650D" w:rsidRPr="00A3650D" w:rsidRDefault="00A3650D" w:rsidP="00A3650D">
            <w:pPr>
              <w:ind w:firstLine="708"/>
              <w:rPr>
                <w:szCs w:val="24"/>
              </w:rPr>
            </w:pPr>
            <w:r w:rsidRPr="00A3650D">
              <w:rPr>
                <w:szCs w:val="24"/>
              </w:rPr>
              <w:t>7586</w:t>
            </w:r>
          </w:p>
        </w:tc>
        <w:tc>
          <w:tcPr>
            <w:tcW w:w="706" w:type="dxa"/>
          </w:tcPr>
          <w:p w:rsidR="00A3650D" w:rsidRPr="00A3650D" w:rsidRDefault="00A3650D" w:rsidP="00A3650D">
            <w:pPr>
              <w:ind w:firstLine="708"/>
              <w:rPr>
                <w:szCs w:val="24"/>
              </w:rPr>
            </w:pPr>
            <w:r w:rsidRPr="00A3650D">
              <w:rPr>
                <w:szCs w:val="24"/>
              </w:rPr>
              <w:t>5231</w:t>
            </w:r>
          </w:p>
        </w:tc>
        <w:tc>
          <w:tcPr>
            <w:tcW w:w="618" w:type="dxa"/>
          </w:tcPr>
          <w:p w:rsidR="00A3650D" w:rsidRPr="00A3650D" w:rsidRDefault="00A3650D" w:rsidP="00A3650D">
            <w:pPr>
              <w:ind w:firstLine="708"/>
              <w:rPr>
                <w:szCs w:val="24"/>
              </w:rPr>
            </w:pPr>
            <w:r w:rsidRPr="00A3650D">
              <w:rPr>
                <w:szCs w:val="24"/>
              </w:rPr>
              <w:t>1386</w:t>
            </w:r>
          </w:p>
        </w:tc>
        <w:tc>
          <w:tcPr>
            <w:tcW w:w="764" w:type="dxa"/>
          </w:tcPr>
          <w:p w:rsidR="00A3650D" w:rsidRPr="00A3650D" w:rsidRDefault="00A3650D" w:rsidP="00A3650D">
            <w:pPr>
              <w:ind w:firstLine="708"/>
              <w:rPr>
                <w:szCs w:val="24"/>
              </w:rPr>
            </w:pPr>
            <w:r w:rsidRPr="00A3650D">
              <w:rPr>
                <w:szCs w:val="24"/>
              </w:rPr>
              <w:t>1350</w:t>
            </w:r>
          </w:p>
        </w:tc>
      </w:tr>
      <w:tr w:rsidR="00A3650D" w:rsidRPr="00A3650D" w:rsidTr="00A3650D">
        <w:trPr>
          <w:trHeight w:val="460"/>
        </w:trPr>
        <w:tc>
          <w:tcPr>
            <w:tcW w:w="3250" w:type="dxa"/>
          </w:tcPr>
          <w:p w:rsidR="00A3650D" w:rsidRPr="00A3650D" w:rsidRDefault="00A3650D" w:rsidP="00A3650D">
            <w:pPr>
              <w:ind w:firstLine="708"/>
              <w:rPr>
                <w:szCs w:val="24"/>
              </w:rPr>
            </w:pPr>
            <w:r w:rsidRPr="00A3650D">
              <w:rPr>
                <w:szCs w:val="24"/>
              </w:rPr>
              <w:t>Кетовский муниципальный округ Курганской области</w:t>
            </w:r>
          </w:p>
        </w:tc>
        <w:tc>
          <w:tcPr>
            <w:tcW w:w="712" w:type="dxa"/>
          </w:tcPr>
          <w:p w:rsidR="00A3650D" w:rsidRPr="00A3650D" w:rsidRDefault="00A3650D" w:rsidP="00A3650D">
            <w:pPr>
              <w:ind w:firstLine="708"/>
              <w:rPr>
                <w:szCs w:val="24"/>
              </w:rPr>
            </w:pPr>
            <w:r w:rsidRPr="00A3650D">
              <w:rPr>
                <w:szCs w:val="24"/>
              </w:rPr>
              <w:t>0</w:t>
            </w:r>
          </w:p>
        </w:tc>
        <w:tc>
          <w:tcPr>
            <w:tcW w:w="574" w:type="dxa"/>
          </w:tcPr>
          <w:p w:rsidR="00A3650D" w:rsidRPr="00A3650D" w:rsidRDefault="00A3650D" w:rsidP="00A3650D">
            <w:pPr>
              <w:ind w:firstLine="708"/>
              <w:rPr>
                <w:szCs w:val="24"/>
              </w:rPr>
            </w:pPr>
            <w:r w:rsidRPr="00A3650D">
              <w:rPr>
                <w:szCs w:val="24"/>
              </w:rPr>
              <w:t>1509</w:t>
            </w:r>
          </w:p>
        </w:tc>
        <w:tc>
          <w:tcPr>
            <w:tcW w:w="704" w:type="dxa"/>
          </w:tcPr>
          <w:p w:rsidR="00A3650D" w:rsidRPr="00A3650D" w:rsidRDefault="00A3650D" w:rsidP="00A3650D">
            <w:pPr>
              <w:ind w:firstLine="708"/>
              <w:rPr>
                <w:szCs w:val="24"/>
              </w:rPr>
            </w:pPr>
            <w:r w:rsidRPr="00A3650D">
              <w:rPr>
                <w:szCs w:val="24"/>
              </w:rPr>
              <w:t>0</w:t>
            </w:r>
          </w:p>
        </w:tc>
        <w:tc>
          <w:tcPr>
            <w:tcW w:w="582" w:type="dxa"/>
          </w:tcPr>
          <w:p w:rsidR="00A3650D" w:rsidRPr="00A3650D" w:rsidRDefault="00A3650D" w:rsidP="00A3650D">
            <w:pPr>
              <w:ind w:firstLine="708"/>
              <w:rPr>
                <w:szCs w:val="24"/>
              </w:rPr>
            </w:pPr>
            <w:r w:rsidRPr="00A3650D">
              <w:rPr>
                <w:szCs w:val="24"/>
              </w:rPr>
              <w:t>1354</w:t>
            </w:r>
          </w:p>
        </w:tc>
        <w:tc>
          <w:tcPr>
            <w:tcW w:w="704" w:type="dxa"/>
          </w:tcPr>
          <w:p w:rsidR="00A3650D" w:rsidRPr="00A3650D" w:rsidRDefault="00A3650D" w:rsidP="00A3650D">
            <w:pPr>
              <w:ind w:firstLine="708"/>
              <w:rPr>
                <w:szCs w:val="24"/>
              </w:rPr>
            </w:pPr>
            <w:r w:rsidRPr="00A3650D">
              <w:rPr>
                <w:szCs w:val="24"/>
              </w:rPr>
              <w:t>0</w:t>
            </w:r>
          </w:p>
        </w:tc>
        <w:tc>
          <w:tcPr>
            <w:tcW w:w="574" w:type="dxa"/>
          </w:tcPr>
          <w:p w:rsidR="00A3650D" w:rsidRPr="00A3650D" w:rsidRDefault="00A3650D" w:rsidP="00A3650D">
            <w:pPr>
              <w:ind w:firstLine="708"/>
              <w:rPr>
                <w:szCs w:val="24"/>
              </w:rPr>
            </w:pPr>
            <w:r w:rsidRPr="00A3650D">
              <w:rPr>
                <w:szCs w:val="24"/>
              </w:rPr>
              <w:t>1155</w:t>
            </w:r>
          </w:p>
        </w:tc>
        <w:tc>
          <w:tcPr>
            <w:tcW w:w="710" w:type="dxa"/>
          </w:tcPr>
          <w:p w:rsidR="00A3650D" w:rsidRPr="00A3650D" w:rsidRDefault="00A3650D" w:rsidP="00A3650D">
            <w:pPr>
              <w:ind w:firstLine="708"/>
              <w:rPr>
                <w:szCs w:val="24"/>
              </w:rPr>
            </w:pPr>
            <w:r w:rsidRPr="00A3650D">
              <w:rPr>
                <w:szCs w:val="24"/>
              </w:rPr>
              <w:t>0</w:t>
            </w:r>
          </w:p>
        </w:tc>
        <w:tc>
          <w:tcPr>
            <w:tcW w:w="706" w:type="dxa"/>
          </w:tcPr>
          <w:p w:rsidR="00A3650D" w:rsidRPr="00A3650D" w:rsidRDefault="00A3650D" w:rsidP="00A3650D">
            <w:pPr>
              <w:ind w:firstLine="708"/>
              <w:rPr>
                <w:szCs w:val="24"/>
              </w:rPr>
            </w:pPr>
            <w:r w:rsidRPr="00A3650D">
              <w:rPr>
                <w:szCs w:val="24"/>
              </w:rPr>
              <w:t>43016</w:t>
            </w:r>
          </w:p>
        </w:tc>
        <w:tc>
          <w:tcPr>
            <w:tcW w:w="618" w:type="dxa"/>
          </w:tcPr>
          <w:p w:rsidR="00A3650D" w:rsidRPr="00A3650D" w:rsidRDefault="00A3650D" w:rsidP="00A3650D">
            <w:pPr>
              <w:ind w:firstLine="708"/>
              <w:rPr>
                <w:szCs w:val="24"/>
              </w:rPr>
            </w:pPr>
            <w:r w:rsidRPr="00A3650D">
              <w:rPr>
                <w:szCs w:val="24"/>
              </w:rPr>
              <w:t>0</w:t>
            </w:r>
          </w:p>
        </w:tc>
        <w:tc>
          <w:tcPr>
            <w:tcW w:w="764" w:type="dxa"/>
          </w:tcPr>
          <w:p w:rsidR="00A3650D" w:rsidRPr="00A3650D" w:rsidRDefault="00A3650D" w:rsidP="00A3650D">
            <w:pPr>
              <w:ind w:firstLine="708"/>
              <w:rPr>
                <w:szCs w:val="24"/>
              </w:rPr>
            </w:pPr>
            <w:r w:rsidRPr="00A3650D">
              <w:rPr>
                <w:szCs w:val="24"/>
              </w:rPr>
              <w:t>5984</w:t>
            </w:r>
          </w:p>
        </w:tc>
      </w:tr>
      <w:tr w:rsidR="00A3650D" w:rsidRPr="00A3650D" w:rsidTr="00A3650D">
        <w:trPr>
          <w:trHeight w:val="460"/>
        </w:trPr>
        <w:tc>
          <w:tcPr>
            <w:tcW w:w="3250" w:type="dxa"/>
          </w:tcPr>
          <w:p w:rsidR="00A3650D" w:rsidRPr="00A3650D" w:rsidRDefault="00A3650D" w:rsidP="00A3650D">
            <w:pPr>
              <w:ind w:firstLine="708"/>
              <w:rPr>
                <w:szCs w:val="24"/>
              </w:rPr>
            </w:pPr>
            <w:r w:rsidRPr="00A3650D">
              <w:rPr>
                <w:szCs w:val="24"/>
              </w:rPr>
              <w:t>Куртамышский муниципальный округ Курганской области</w:t>
            </w:r>
          </w:p>
        </w:tc>
        <w:tc>
          <w:tcPr>
            <w:tcW w:w="712" w:type="dxa"/>
          </w:tcPr>
          <w:p w:rsidR="00A3650D" w:rsidRPr="00A3650D" w:rsidRDefault="00A3650D" w:rsidP="00A3650D">
            <w:pPr>
              <w:ind w:firstLine="708"/>
              <w:rPr>
                <w:szCs w:val="24"/>
              </w:rPr>
            </w:pPr>
            <w:r w:rsidRPr="00A3650D">
              <w:rPr>
                <w:szCs w:val="24"/>
              </w:rPr>
              <w:t>423</w:t>
            </w:r>
          </w:p>
        </w:tc>
        <w:tc>
          <w:tcPr>
            <w:tcW w:w="574" w:type="dxa"/>
          </w:tcPr>
          <w:p w:rsidR="00A3650D" w:rsidRPr="00A3650D" w:rsidRDefault="00A3650D" w:rsidP="00A3650D">
            <w:pPr>
              <w:ind w:firstLine="708"/>
              <w:rPr>
                <w:szCs w:val="24"/>
              </w:rPr>
            </w:pPr>
            <w:r w:rsidRPr="00A3650D">
              <w:rPr>
                <w:szCs w:val="24"/>
              </w:rPr>
              <w:t>257</w:t>
            </w:r>
          </w:p>
        </w:tc>
        <w:tc>
          <w:tcPr>
            <w:tcW w:w="704" w:type="dxa"/>
          </w:tcPr>
          <w:p w:rsidR="00A3650D" w:rsidRPr="00A3650D" w:rsidRDefault="00A3650D" w:rsidP="00A3650D">
            <w:pPr>
              <w:ind w:firstLine="708"/>
              <w:rPr>
                <w:szCs w:val="24"/>
              </w:rPr>
            </w:pPr>
            <w:r w:rsidRPr="00A3650D">
              <w:rPr>
                <w:szCs w:val="24"/>
              </w:rPr>
              <w:t>434</w:t>
            </w:r>
          </w:p>
        </w:tc>
        <w:tc>
          <w:tcPr>
            <w:tcW w:w="582" w:type="dxa"/>
          </w:tcPr>
          <w:p w:rsidR="00A3650D" w:rsidRPr="00A3650D" w:rsidRDefault="00A3650D" w:rsidP="00A3650D">
            <w:pPr>
              <w:ind w:firstLine="708"/>
              <w:rPr>
                <w:szCs w:val="24"/>
              </w:rPr>
            </w:pPr>
            <w:r w:rsidRPr="00A3650D">
              <w:rPr>
                <w:szCs w:val="24"/>
              </w:rPr>
              <w:t>232</w:t>
            </w:r>
          </w:p>
        </w:tc>
        <w:tc>
          <w:tcPr>
            <w:tcW w:w="704" w:type="dxa"/>
          </w:tcPr>
          <w:p w:rsidR="00A3650D" w:rsidRPr="00A3650D" w:rsidRDefault="00A3650D" w:rsidP="00A3650D">
            <w:pPr>
              <w:ind w:firstLine="708"/>
              <w:rPr>
                <w:szCs w:val="24"/>
              </w:rPr>
            </w:pPr>
            <w:r w:rsidRPr="00A3650D">
              <w:rPr>
                <w:szCs w:val="24"/>
              </w:rPr>
              <w:t>355</w:t>
            </w:r>
          </w:p>
        </w:tc>
        <w:tc>
          <w:tcPr>
            <w:tcW w:w="574" w:type="dxa"/>
          </w:tcPr>
          <w:p w:rsidR="00A3650D" w:rsidRPr="00A3650D" w:rsidRDefault="00A3650D" w:rsidP="00A3650D">
            <w:pPr>
              <w:ind w:firstLine="708"/>
              <w:rPr>
                <w:szCs w:val="24"/>
              </w:rPr>
            </w:pPr>
            <w:r w:rsidRPr="00A3650D">
              <w:rPr>
                <w:szCs w:val="24"/>
              </w:rPr>
              <w:t>248</w:t>
            </w:r>
          </w:p>
        </w:tc>
        <w:tc>
          <w:tcPr>
            <w:tcW w:w="710" w:type="dxa"/>
          </w:tcPr>
          <w:p w:rsidR="00A3650D" w:rsidRPr="00A3650D" w:rsidRDefault="00A3650D" w:rsidP="00A3650D">
            <w:pPr>
              <w:ind w:firstLine="708"/>
              <w:rPr>
                <w:szCs w:val="24"/>
              </w:rPr>
            </w:pPr>
            <w:r w:rsidRPr="00A3650D">
              <w:rPr>
                <w:szCs w:val="24"/>
              </w:rPr>
              <w:t>10168</w:t>
            </w:r>
          </w:p>
        </w:tc>
        <w:tc>
          <w:tcPr>
            <w:tcW w:w="706" w:type="dxa"/>
          </w:tcPr>
          <w:p w:rsidR="00A3650D" w:rsidRPr="00A3650D" w:rsidRDefault="00A3650D" w:rsidP="00A3650D">
            <w:pPr>
              <w:ind w:firstLine="708"/>
              <w:rPr>
                <w:szCs w:val="24"/>
              </w:rPr>
            </w:pPr>
            <w:r w:rsidRPr="00A3650D">
              <w:rPr>
                <w:szCs w:val="24"/>
              </w:rPr>
              <w:t>6899</w:t>
            </w:r>
          </w:p>
        </w:tc>
        <w:tc>
          <w:tcPr>
            <w:tcW w:w="618" w:type="dxa"/>
          </w:tcPr>
          <w:p w:rsidR="00A3650D" w:rsidRPr="00A3650D" w:rsidRDefault="00A3650D" w:rsidP="00A3650D">
            <w:pPr>
              <w:ind w:firstLine="708"/>
              <w:rPr>
                <w:szCs w:val="24"/>
              </w:rPr>
            </w:pPr>
            <w:r w:rsidRPr="00A3650D">
              <w:rPr>
                <w:szCs w:val="24"/>
              </w:rPr>
              <w:t>1776</w:t>
            </w:r>
          </w:p>
        </w:tc>
        <w:tc>
          <w:tcPr>
            <w:tcW w:w="764" w:type="dxa"/>
          </w:tcPr>
          <w:p w:rsidR="00A3650D" w:rsidRPr="00A3650D" w:rsidRDefault="00A3650D" w:rsidP="00A3650D">
            <w:pPr>
              <w:ind w:firstLine="708"/>
              <w:rPr>
                <w:szCs w:val="24"/>
              </w:rPr>
            </w:pPr>
            <w:r w:rsidRPr="00A3650D">
              <w:rPr>
                <w:szCs w:val="24"/>
              </w:rPr>
              <w:t>1676</w:t>
            </w:r>
          </w:p>
        </w:tc>
      </w:tr>
      <w:tr w:rsidR="00A3650D" w:rsidRPr="00A3650D" w:rsidTr="00A3650D">
        <w:trPr>
          <w:trHeight w:val="460"/>
        </w:trPr>
        <w:tc>
          <w:tcPr>
            <w:tcW w:w="3250" w:type="dxa"/>
          </w:tcPr>
          <w:p w:rsidR="00A3650D" w:rsidRPr="00A3650D" w:rsidRDefault="00A3650D" w:rsidP="00A3650D">
            <w:pPr>
              <w:ind w:firstLine="708"/>
              <w:rPr>
                <w:szCs w:val="24"/>
              </w:rPr>
            </w:pPr>
            <w:r w:rsidRPr="00A3650D">
              <w:rPr>
                <w:szCs w:val="24"/>
              </w:rPr>
              <w:t>Лебяжьевский муниципальный округ Курганской области</w:t>
            </w:r>
          </w:p>
        </w:tc>
        <w:tc>
          <w:tcPr>
            <w:tcW w:w="712" w:type="dxa"/>
          </w:tcPr>
          <w:p w:rsidR="00A3650D" w:rsidRPr="00A3650D" w:rsidRDefault="00A3650D" w:rsidP="00A3650D">
            <w:pPr>
              <w:ind w:firstLine="708"/>
              <w:rPr>
                <w:szCs w:val="24"/>
              </w:rPr>
            </w:pPr>
            <w:r w:rsidRPr="00A3650D">
              <w:rPr>
                <w:szCs w:val="24"/>
              </w:rPr>
              <w:t>132</w:t>
            </w:r>
          </w:p>
        </w:tc>
        <w:tc>
          <w:tcPr>
            <w:tcW w:w="574" w:type="dxa"/>
          </w:tcPr>
          <w:p w:rsidR="00A3650D" w:rsidRPr="00A3650D" w:rsidRDefault="00A3650D" w:rsidP="00A3650D">
            <w:pPr>
              <w:ind w:firstLine="708"/>
              <w:rPr>
                <w:szCs w:val="24"/>
              </w:rPr>
            </w:pPr>
            <w:r w:rsidRPr="00A3650D">
              <w:rPr>
                <w:szCs w:val="24"/>
              </w:rPr>
              <w:t>151</w:t>
            </w:r>
          </w:p>
        </w:tc>
        <w:tc>
          <w:tcPr>
            <w:tcW w:w="704" w:type="dxa"/>
          </w:tcPr>
          <w:p w:rsidR="00A3650D" w:rsidRPr="00A3650D" w:rsidRDefault="00A3650D" w:rsidP="00A3650D">
            <w:pPr>
              <w:ind w:firstLine="708"/>
              <w:rPr>
                <w:szCs w:val="24"/>
              </w:rPr>
            </w:pPr>
            <w:r w:rsidRPr="00A3650D">
              <w:rPr>
                <w:szCs w:val="24"/>
              </w:rPr>
              <w:t>123</w:t>
            </w:r>
          </w:p>
        </w:tc>
        <w:tc>
          <w:tcPr>
            <w:tcW w:w="582" w:type="dxa"/>
          </w:tcPr>
          <w:p w:rsidR="00A3650D" w:rsidRPr="00A3650D" w:rsidRDefault="00A3650D" w:rsidP="00A3650D">
            <w:pPr>
              <w:ind w:firstLine="708"/>
              <w:rPr>
                <w:szCs w:val="24"/>
              </w:rPr>
            </w:pPr>
            <w:r w:rsidRPr="00A3650D">
              <w:rPr>
                <w:szCs w:val="24"/>
              </w:rPr>
              <w:t>155</w:t>
            </w:r>
          </w:p>
        </w:tc>
        <w:tc>
          <w:tcPr>
            <w:tcW w:w="704" w:type="dxa"/>
          </w:tcPr>
          <w:p w:rsidR="00A3650D" w:rsidRPr="00A3650D" w:rsidRDefault="00A3650D" w:rsidP="00A3650D">
            <w:pPr>
              <w:ind w:firstLine="708"/>
              <w:rPr>
                <w:szCs w:val="24"/>
              </w:rPr>
            </w:pPr>
            <w:r w:rsidRPr="00A3650D">
              <w:rPr>
                <w:szCs w:val="24"/>
              </w:rPr>
              <w:t>98</w:t>
            </w:r>
          </w:p>
        </w:tc>
        <w:tc>
          <w:tcPr>
            <w:tcW w:w="574" w:type="dxa"/>
          </w:tcPr>
          <w:p w:rsidR="00A3650D" w:rsidRPr="00A3650D" w:rsidRDefault="00A3650D" w:rsidP="00A3650D">
            <w:pPr>
              <w:ind w:firstLine="708"/>
              <w:rPr>
                <w:szCs w:val="24"/>
              </w:rPr>
            </w:pPr>
            <w:r w:rsidRPr="00A3650D">
              <w:rPr>
                <w:szCs w:val="24"/>
              </w:rPr>
              <w:t>163</w:t>
            </w:r>
          </w:p>
        </w:tc>
        <w:tc>
          <w:tcPr>
            <w:tcW w:w="710" w:type="dxa"/>
          </w:tcPr>
          <w:p w:rsidR="00A3650D" w:rsidRPr="00A3650D" w:rsidRDefault="00A3650D" w:rsidP="00A3650D">
            <w:pPr>
              <w:ind w:firstLine="708"/>
              <w:rPr>
                <w:szCs w:val="24"/>
              </w:rPr>
            </w:pPr>
            <w:r w:rsidRPr="00A3650D">
              <w:rPr>
                <w:szCs w:val="24"/>
              </w:rPr>
              <w:t>3299</w:t>
            </w:r>
          </w:p>
        </w:tc>
        <w:tc>
          <w:tcPr>
            <w:tcW w:w="706" w:type="dxa"/>
          </w:tcPr>
          <w:p w:rsidR="00A3650D" w:rsidRPr="00A3650D" w:rsidRDefault="00A3650D" w:rsidP="00A3650D">
            <w:pPr>
              <w:ind w:firstLine="708"/>
              <w:rPr>
                <w:szCs w:val="24"/>
              </w:rPr>
            </w:pPr>
            <w:r w:rsidRPr="00A3650D">
              <w:rPr>
                <w:szCs w:val="24"/>
              </w:rPr>
              <w:t>4495</w:t>
            </w:r>
          </w:p>
        </w:tc>
        <w:tc>
          <w:tcPr>
            <w:tcW w:w="618" w:type="dxa"/>
          </w:tcPr>
          <w:p w:rsidR="00A3650D" w:rsidRPr="00A3650D" w:rsidRDefault="00A3650D" w:rsidP="00A3650D">
            <w:pPr>
              <w:ind w:firstLine="708"/>
              <w:rPr>
                <w:szCs w:val="24"/>
              </w:rPr>
            </w:pPr>
            <w:r w:rsidRPr="00A3650D">
              <w:rPr>
                <w:szCs w:val="24"/>
              </w:rPr>
              <w:t>642</w:t>
            </w:r>
          </w:p>
        </w:tc>
        <w:tc>
          <w:tcPr>
            <w:tcW w:w="764" w:type="dxa"/>
          </w:tcPr>
          <w:p w:rsidR="00A3650D" w:rsidRPr="00A3650D" w:rsidRDefault="00A3650D" w:rsidP="00A3650D">
            <w:pPr>
              <w:ind w:firstLine="708"/>
              <w:rPr>
                <w:szCs w:val="24"/>
              </w:rPr>
            </w:pPr>
            <w:r w:rsidRPr="00A3650D">
              <w:rPr>
                <w:szCs w:val="24"/>
              </w:rPr>
              <w:t>1010</w:t>
            </w:r>
          </w:p>
        </w:tc>
      </w:tr>
      <w:tr w:rsidR="00A3650D" w:rsidRPr="00A3650D" w:rsidTr="00A3650D">
        <w:trPr>
          <w:trHeight w:val="460"/>
        </w:trPr>
        <w:tc>
          <w:tcPr>
            <w:tcW w:w="3250" w:type="dxa"/>
          </w:tcPr>
          <w:p w:rsidR="00A3650D" w:rsidRPr="00A3650D" w:rsidRDefault="00A3650D" w:rsidP="00A3650D">
            <w:pPr>
              <w:ind w:firstLine="708"/>
              <w:rPr>
                <w:szCs w:val="24"/>
              </w:rPr>
            </w:pPr>
            <w:r w:rsidRPr="00A3650D">
              <w:rPr>
                <w:szCs w:val="24"/>
              </w:rPr>
              <w:t>Макушинский муниципальный округ Курганской области</w:t>
            </w:r>
          </w:p>
        </w:tc>
        <w:tc>
          <w:tcPr>
            <w:tcW w:w="712" w:type="dxa"/>
          </w:tcPr>
          <w:p w:rsidR="00A3650D" w:rsidRPr="00A3650D" w:rsidRDefault="00A3650D" w:rsidP="00A3650D">
            <w:pPr>
              <w:ind w:firstLine="708"/>
              <w:rPr>
                <w:szCs w:val="24"/>
              </w:rPr>
            </w:pPr>
            <w:r w:rsidRPr="00A3650D">
              <w:rPr>
                <w:szCs w:val="24"/>
              </w:rPr>
              <w:t>191</w:t>
            </w:r>
          </w:p>
        </w:tc>
        <w:tc>
          <w:tcPr>
            <w:tcW w:w="574" w:type="dxa"/>
          </w:tcPr>
          <w:p w:rsidR="00A3650D" w:rsidRPr="00A3650D" w:rsidRDefault="00A3650D" w:rsidP="00A3650D">
            <w:pPr>
              <w:ind w:firstLine="708"/>
              <w:rPr>
                <w:szCs w:val="24"/>
              </w:rPr>
            </w:pPr>
            <w:r w:rsidRPr="00A3650D">
              <w:rPr>
                <w:szCs w:val="24"/>
              </w:rPr>
              <w:t>154</w:t>
            </w:r>
          </w:p>
        </w:tc>
        <w:tc>
          <w:tcPr>
            <w:tcW w:w="704" w:type="dxa"/>
          </w:tcPr>
          <w:p w:rsidR="00A3650D" w:rsidRPr="00A3650D" w:rsidRDefault="00A3650D" w:rsidP="00A3650D">
            <w:pPr>
              <w:ind w:firstLine="708"/>
              <w:rPr>
                <w:szCs w:val="24"/>
              </w:rPr>
            </w:pPr>
            <w:r w:rsidRPr="00A3650D">
              <w:rPr>
                <w:szCs w:val="24"/>
              </w:rPr>
              <w:t>199</w:t>
            </w:r>
          </w:p>
        </w:tc>
        <w:tc>
          <w:tcPr>
            <w:tcW w:w="582" w:type="dxa"/>
          </w:tcPr>
          <w:p w:rsidR="00A3650D" w:rsidRPr="00A3650D" w:rsidRDefault="00A3650D" w:rsidP="00A3650D">
            <w:pPr>
              <w:ind w:firstLine="708"/>
              <w:rPr>
                <w:szCs w:val="24"/>
              </w:rPr>
            </w:pPr>
            <w:r w:rsidRPr="00A3650D">
              <w:rPr>
                <w:szCs w:val="24"/>
              </w:rPr>
              <w:t>120</w:t>
            </w:r>
          </w:p>
        </w:tc>
        <w:tc>
          <w:tcPr>
            <w:tcW w:w="704" w:type="dxa"/>
          </w:tcPr>
          <w:p w:rsidR="00A3650D" w:rsidRPr="00A3650D" w:rsidRDefault="00A3650D" w:rsidP="00A3650D">
            <w:pPr>
              <w:ind w:firstLine="708"/>
              <w:rPr>
                <w:szCs w:val="24"/>
              </w:rPr>
            </w:pPr>
            <w:r w:rsidRPr="00A3650D">
              <w:rPr>
                <w:szCs w:val="24"/>
              </w:rPr>
              <w:t>201</w:t>
            </w:r>
          </w:p>
        </w:tc>
        <w:tc>
          <w:tcPr>
            <w:tcW w:w="574" w:type="dxa"/>
          </w:tcPr>
          <w:p w:rsidR="00A3650D" w:rsidRPr="00A3650D" w:rsidRDefault="00A3650D" w:rsidP="00A3650D">
            <w:pPr>
              <w:ind w:firstLine="708"/>
              <w:rPr>
                <w:szCs w:val="24"/>
              </w:rPr>
            </w:pPr>
            <w:r w:rsidRPr="00A3650D">
              <w:rPr>
                <w:szCs w:val="24"/>
              </w:rPr>
              <w:t>129</w:t>
            </w:r>
          </w:p>
        </w:tc>
        <w:tc>
          <w:tcPr>
            <w:tcW w:w="710" w:type="dxa"/>
          </w:tcPr>
          <w:p w:rsidR="00A3650D" w:rsidRPr="00A3650D" w:rsidRDefault="00A3650D" w:rsidP="00A3650D">
            <w:pPr>
              <w:ind w:firstLine="708"/>
              <w:rPr>
                <w:szCs w:val="24"/>
              </w:rPr>
            </w:pPr>
            <w:r w:rsidRPr="00A3650D">
              <w:rPr>
                <w:szCs w:val="24"/>
              </w:rPr>
              <w:t>4895</w:t>
            </w:r>
          </w:p>
        </w:tc>
        <w:tc>
          <w:tcPr>
            <w:tcW w:w="706" w:type="dxa"/>
          </w:tcPr>
          <w:p w:rsidR="00A3650D" w:rsidRPr="00A3650D" w:rsidRDefault="00A3650D" w:rsidP="00A3650D">
            <w:pPr>
              <w:ind w:firstLine="708"/>
              <w:rPr>
                <w:szCs w:val="24"/>
              </w:rPr>
            </w:pPr>
            <w:r w:rsidRPr="00A3650D">
              <w:rPr>
                <w:szCs w:val="24"/>
              </w:rPr>
              <w:t>4191</w:t>
            </w:r>
          </w:p>
        </w:tc>
        <w:tc>
          <w:tcPr>
            <w:tcW w:w="618" w:type="dxa"/>
          </w:tcPr>
          <w:p w:rsidR="00A3650D" w:rsidRPr="00A3650D" w:rsidRDefault="00A3650D" w:rsidP="00A3650D">
            <w:pPr>
              <w:ind w:firstLine="708"/>
              <w:rPr>
                <w:szCs w:val="24"/>
              </w:rPr>
            </w:pPr>
            <w:r w:rsidRPr="00A3650D">
              <w:rPr>
                <w:szCs w:val="24"/>
              </w:rPr>
              <w:t>656</w:t>
            </w:r>
          </w:p>
        </w:tc>
        <w:tc>
          <w:tcPr>
            <w:tcW w:w="764" w:type="dxa"/>
          </w:tcPr>
          <w:p w:rsidR="00A3650D" w:rsidRPr="00A3650D" w:rsidRDefault="00A3650D" w:rsidP="00A3650D">
            <w:pPr>
              <w:ind w:firstLine="708"/>
              <w:rPr>
                <w:szCs w:val="24"/>
              </w:rPr>
            </w:pPr>
            <w:r w:rsidRPr="00A3650D">
              <w:rPr>
                <w:szCs w:val="24"/>
              </w:rPr>
              <w:t>870</w:t>
            </w:r>
          </w:p>
        </w:tc>
      </w:tr>
      <w:tr w:rsidR="00A3650D" w:rsidRPr="00A3650D" w:rsidTr="00A3650D">
        <w:trPr>
          <w:trHeight w:val="460"/>
        </w:trPr>
        <w:tc>
          <w:tcPr>
            <w:tcW w:w="3250" w:type="dxa"/>
          </w:tcPr>
          <w:p w:rsidR="00A3650D" w:rsidRPr="00A3650D" w:rsidRDefault="00A3650D" w:rsidP="00A3650D">
            <w:pPr>
              <w:ind w:firstLine="708"/>
              <w:rPr>
                <w:szCs w:val="24"/>
              </w:rPr>
            </w:pPr>
            <w:r w:rsidRPr="00A3650D">
              <w:rPr>
                <w:szCs w:val="24"/>
              </w:rPr>
              <w:t>Мишкинский муниципальный округ Курганской области</w:t>
            </w:r>
          </w:p>
        </w:tc>
        <w:tc>
          <w:tcPr>
            <w:tcW w:w="712" w:type="dxa"/>
          </w:tcPr>
          <w:p w:rsidR="00A3650D" w:rsidRPr="00A3650D" w:rsidRDefault="00A3650D" w:rsidP="00A3650D">
            <w:pPr>
              <w:ind w:firstLine="708"/>
              <w:rPr>
                <w:szCs w:val="24"/>
              </w:rPr>
            </w:pPr>
            <w:r w:rsidRPr="00A3650D">
              <w:rPr>
                <w:szCs w:val="24"/>
              </w:rPr>
              <w:t>177</w:t>
            </w:r>
          </w:p>
        </w:tc>
        <w:tc>
          <w:tcPr>
            <w:tcW w:w="574" w:type="dxa"/>
          </w:tcPr>
          <w:p w:rsidR="00A3650D" w:rsidRPr="00A3650D" w:rsidRDefault="00A3650D" w:rsidP="00A3650D">
            <w:pPr>
              <w:ind w:firstLine="708"/>
              <w:rPr>
                <w:szCs w:val="24"/>
              </w:rPr>
            </w:pPr>
            <w:r w:rsidRPr="00A3650D">
              <w:rPr>
                <w:szCs w:val="24"/>
              </w:rPr>
              <w:t>161</w:t>
            </w:r>
          </w:p>
        </w:tc>
        <w:tc>
          <w:tcPr>
            <w:tcW w:w="704" w:type="dxa"/>
          </w:tcPr>
          <w:p w:rsidR="00A3650D" w:rsidRPr="00A3650D" w:rsidRDefault="00A3650D" w:rsidP="00A3650D">
            <w:pPr>
              <w:ind w:firstLine="708"/>
              <w:rPr>
                <w:szCs w:val="24"/>
              </w:rPr>
            </w:pPr>
            <w:r w:rsidRPr="00A3650D">
              <w:rPr>
                <w:szCs w:val="24"/>
              </w:rPr>
              <w:t>226</w:t>
            </w:r>
          </w:p>
        </w:tc>
        <w:tc>
          <w:tcPr>
            <w:tcW w:w="582" w:type="dxa"/>
          </w:tcPr>
          <w:p w:rsidR="00A3650D" w:rsidRPr="00A3650D" w:rsidRDefault="00A3650D" w:rsidP="00A3650D">
            <w:pPr>
              <w:ind w:firstLine="708"/>
              <w:rPr>
                <w:szCs w:val="24"/>
              </w:rPr>
            </w:pPr>
            <w:r w:rsidRPr="00A3650D">
              <w:rPr>
                <w:szCs w:val="24"/>
              </w:rPr>
              <w:t>104</w:t>
            </w:r>
          </w:p>
        </w:tc>
        <w:tc>
          <w:tcPr>
            <w:tcW w:w="704" w:type="dxa"/>
          </w:tcPr>
          <w:p w:rsidR="00A3650D" w:rsidRPr="00A3650D" w:rsidRDefault="00A3650D" w:rsidP="00A3650D">
            <w:pPr>
              <w:ind w:firstLine="708"/>
              <w:rPr>
                <w:szCs w:val="24"/>
              </w:rPr>
            </w:pPr>
            <w:r w:rsidRPr="00A3650D">
              <w:rPr>
                <w:szCs w:val="24"/>
              </w:rPr>
              <w:t>208</w:t>
            </w:r>
          </w:p>
        </w:tc>
        <w:tc>
          <w:tcPr>
            <w:tcW w:w="574" w:type="dxa"/>
          </w:tcPr>
          <w:p w:rsidR="00A3650D" w:rsidRPr="00A3650D" w:rsidRDefault="00A3650D" w:rsidP="00A3650D">
            <w:pPr>
              <w:ind w:firstLine="708"/>
              <w:rPr>
                <w:szCs w:val="24"/>
              </w:rPr>
            </w:pPr>
            <w:r w:rsidRPr="00A3650D">
              <w:rPr>
                <w:szCs w:val="24"/>
              </w:rPr>
              <w:t>102</w:t>
            </w:r>
          </w:p>
        </w:tc>
        <w:tc>
          <w:tcPr>
            <w:tcW w:w="710" w:type="dxa"/>
          </w:tcPr>
          <w:p w:rsidR="00A3650D" w:rsidRPr="00A3650D" w:rsidRDefault="00A3650D" w:rsidP="00A3650D">
            <w:pPr>
              <w:ind w:firstLine="708"/>
              <w:rPr>
                <w:szCs w:val="24"/>
              </w:rPr>
            </w:pPr>
            <w:r w:rsidRPr="00A3650D">
              <w:rPr>
                <w:szCs w:val="24"/>
              </w:rPr>
              <w:t>4664</w:t>
            </w:r>
          </w:p>
        </w:tc>
        <w:tc>
          <w:tcPr>
            <w:tcW w:w="706" w:type="dxa"/>
          </w:tcPr>
          <w:p w:rsidR="00A3650D" w:rsidRPr="00A3650D" w:rsidRDefault="00A3650D" w:rsidP="00A3650D">
            <w:pPr>
              <w:ind w:firstLine="708"/>
              <w:rPr>
                <w:szCs w:val="24"/>
              </w:rPr>
            </w:pPr>
            <w:r w:rsidRPr="00A3650D">
              <w:rPr>
                <w:szCs w:val="24"/>
              </w:rPr>
              <w:t>4133</w:t>
            </w:r>
          </w:p>
        </w:tc>
        <w:tc>
          <w:tcPr>
            <w:tcW w:w="618" w:type="dxa"/>
          </w:tcPr>
          <w:p w:rsidR="00A3650D" w:rsidRPr="00A3650D" w:rsidRDefault="00A3650D" w:rsidP="00A3650D">
            <w:pPr>
              <w:ind w:firstLine="708"/>
              <w:rPr>
                <w:szCs w:val="24"/>
              </w:rPr>
            </w:pPr>
            <w:r w:rsidRPr="00A3650D">
              <w:rPr>
                <w:szCs w:val="24"/>
              </w:rPr>
              <w:t>746</w:t>
            </w:r>
          </w:p>
        </w:tc>
        <w:tc>
          <w:tcPr>
            <w:tcW w:w="764" w:type="dxa"/>
          </w:tcPr>
          <w:p w:rsidR="00A3650D" w:rsidRPr="00A3650D" w:rsidRDefault="00A3650D" w:rsidP="00A3650D">
            <w:pPr>
              <w:ind w:firstLine="708"/>
              <w:rPr>
                <w:szCs w:val="24"/>
              </w:rPr>
            </w:pPr>
            <w:r w:rsidRPr="00A3650D">
              <w:rPr>
                <w:szCs w:val="24"/>
              </w:rPr>
              <w:t>1166</w:t>
            </w:r>
          </w:p>
        </w:tc>
      </w:tr>
      <w:tr w:rsidR="00A3650D" w:rsidRPr="00A3650D" w:rsidTr="00A3650D">
        <w:trPr>
          <w:trHeight w:val="460"/>
        </w:trPr>
        <w:tc>
          <w:tcPr>
            <w:tcW w:w="3250" w:type="dxa"/>
          </w:tcPr>
          <w:p w:rsidR="00A3650D" w:rsidRPr="00A3650D" w:rsidRDefault="00A3650D" w:rsidP="00A3650D">
            <w:pPr>
              <w:ind w:firstLine="708"/>
              <w:rPr>
                <w:szCs w:val="24"/>
              </w:rPr>
            </w:pPr>
            <w:r w:rsidRPr="00A3650D">
              <w:rPr>
                <w:szCs w:val="24"/>
              </w:rPr>
              <w:t>Мокроусовский муниципальный округ Курганской области</w:t>
            </w:r>
          </w:p>
        </w:tc>
        <w:tc>
          <w:tcPr>
            <w:tcW w:w="712" w:type="dxa"/>
          </w:tcPr>
          <w:p w:rsidR="00A3650D" w:rsidRPr="00A3650D" w:rsidRDefault="00A3650D" w:rsidP="00A3650D">
            <w:pPr>
              <w:ind w:firstLine="708"/>
              <w:rPr>
                <w:szCs w:val="24"/>
              </w:rPr>
            </w:pPr>
            <w:r w:rsidRPr="00A3650D">
              <w:rPr>
                <w:szCs w:val="24"/>
              </w:rPr>
              <w:t>0</w:t>
            </w:r>
          </w:p>
        </w:tc>
        <w:tc>
          <w:tcPr>
            <w:tcW w:w="574" w:type="dxa"/>
          </w:tcPr>
          <w:p w:rsidR="00A3650D" w:rsidRPr="00A3650D" w:rsidRDefault="00A3650D" w:rsidP="00A3650D">
            <w:pPr>
              <w:ind w:firstLine="708"/>
              <w:rPr>
                <w:szCs w:val="24"/>
              </w:rPr>
            </w:pPr>
            <w:r w:rsidRPr="00A3650D">
              <w:rPr>
                <w:szCs w:val="24"/>
              </w:rPr>
              <w:t>329</w:t>
            </w:r>
          </w:p>
        </w:tc>
        <w:tc>
          <w:tcPr>
            <w:tcW w:w="704" w:type="dxa"/>
          </w:tcPr>
          <w:p w:rsidR="00A3650D" w:rsidRPr="00A3650D" w:rsidRDefault="00A3650D" w:rsidP="00A3650D">
            <w:pPr>
              <w:ind w:firstLine="708"/>
              <w:rPr>
                <w:szCs w:val="24"/>
              </w:rPr>
            </w:pPr>
            <w:r w:rsidRPr="00A3650D">
              <w:rPr>
                <w:szCs w:val="24"/>
              </w:rPr>
              <w:t>0</w:t>
            </w:r>
          </w:p>
        </w:tc>
        <w:tc>
          <w:tcPr>
            <w:tcW w:w="582" w:type="dxa"/>
          </w:tcPr>
          <w:p w:rsidR="00A3650D" w:rsidRPr="00A3650D" w:rsidRDefault="00A3650D" w:rsidP="00A3650D">
            <w:pPr>
              <w:ind w:firstLine="708"/>
              <w:rPr>
                <w:szCs w:val="24"/>
              </w:rPr>
            </w:pPr>
            <w:r w:rsidRPr="00A3650D">
              <w:rPr>
                <w:szCs w:val="24"/>
              </w:rPr>
              <w:t>263</w:t>
            </w:r>
          </w:p>
        </w:tc>
        <w:tc>
          <w:tcPr>
            <w:tcW w:w="704" w:type="dxa"/>
          </w:tcPr>
          <w:p w:rsidR="00A3650D" w:rsidRPr="00A3650D" w:rsidRDefault="00A3650D" w:rsidP="00A3650D">
            <w:pPr>
              <w:ind w:firstLine="708"/>
              <w:rPr>
                <w:szCs w:val="24"/>
              </w:rPr>
            </w:pPr>
            <w:r w:rsidRPr="00A3650D">
              <w:rPr>
                <w:szCs w:val="24"/>
              </w:rPr>
              <w:t>0</w:t>
            </w:r>
          </w:p>
        </w:tc>
        <w:tc>
          <w:tcPr>
            <w:tcW w:w="574" w:type="dxa"/>
          </w:tcPr>
          <w:p w:rsidR="00A3650D" w:rsidRPr="00A3650D" w:rsidRDefault="00A3650D" w:rsidP="00A3650D">
            <w:pPr>
              <w:ind w:firstLine="708"/>
              <w:rPr>
                <w:szCs w:val="24"/>
              </w:rPr>
            </w:pPr>
            <w:r w:rsidRPr="00A3650D">
              <w:rPr>
                <w:szCs w:val="24"/>
              </w:rPr>
              <w:t>226</w:t>
            </w:r>
          </w:p>
        </w:tc>
        <w:tc>
          <w:tcPr>
            <w:tcW w:w="710" w:type="dxa"/>
          </w:tcPr>
          <w:p w:rsidR="00A3650D" w:rsidRPr="00A3650D" w:rsidRDefault="00A3650D" w:rsidP="00A3650D">
            <w:pPr>
              <w:ind w:firstLine="708"/>
              <w:rPr>
                <w:szCs w:val="24"/>
              </w:rPr>
            </w:pPr>
            <w:r w:rsidRPr="00A3650D">
              <w:rPr>
                <w:szCs w:val="24"/>
              </w:rPr>
              <w:t>0</w:t>
            </w:r>
          </w:p>
        </w:tc>
        <w:tc>
          <w:tcPr>
            <w:tcW w:w="706" w:type="dxa"/>
          </w:tcPr>
          <w:p w:rsidR="00A3650D" w:rsidRPr="00A3650D" w:rsidRDefault="00A3650D" w:rsidP="00A3650D">
            <w:pPr>
              <w:ind w:firstLine="708"/>
              <w:rPr>
                <w:szCs w:val="24"/>
              </w:rPr>
            </w:pPr>
            <w:r w:rsidRPr="00A3650D">
              <w:rPr>
                <w:szCs w:val="24"/>
              </w:rPr>
              <w:t>7022</w:t>
            </w:r>
          </w:p>
        </w:tc>
        <w:tc>
          <w:tcPr>
            <w:tcW w:w="618" w:type="dxa"/>
          </w:tcPr>
          <w:p w:rsidR="00A3650D" w:rsidRPr="00A3650D" w:rsidRDefault="00A3650D" w:rsidP="00A3650D">
            <w:pPr>
              <w:ind w:firstLine="708"/>
              <w:rPr>
                <w:szCs w:val="24"/>
              </w:rPr>
            </w:pPr>
            <w:r w:rsidRPr="00A3650D">
              <w:rPr>
                <w:szCs w:val="24"/>
              </w:rPr>
              <w:t>0</w:t>
            </w:r>
          </w:p>
        </w:tc>
        <w:tc>
          <w:tcPr>
            <w:tcW w:w="764" w:type="dxa"/>
          </w:tcPr>
          <w:p w:rsidR="00A3650D" w:rsidRPr="00A3650D" w:rsidRDefault="00A3650D" w:rsidP="00A3650D">
            <w:pPr>
              <w:ind w:firstLine="708"/>
              <w:rPr>
                <w:szCs w:val="24"/>
              </w:rPr>
            </w:pPr>
            <w:r w:rsidRPr="00A3650D">
              <w:rPr>
                <w:szCs w:val="24"/>
              </w:rPr>
              <w:t>1134</w:t>
            </w:r>
          </w:p>
        </w:tc>
      </w:tr>
      <w:tr w:rsidR="00A3650D" w:rsidRPr="00A3650D" w:rsidTr="00A3650D">
        <w:trPr>
          <w:trHeight w:val="460"/>
        </w:trPr>
        <w:tc>
          <w:tcPr>
            <w:tcW w:w="3250" w:type="dxa"/>
          </w:tcPr>
          <w:p w:rsidR="00A3650D" w:rsidRPr="00A3650D" w:rsidRDefault="00A3650D" w:rsidP="00A3650D">
            <w:pPr>
              <w:ind w:firstLine="708"/>
              <w:rPr>
                <w:szCs w:val="24"/>
              </w:rPr>
            </w:pPr>
            <w:r w:rsidRPr="00A3650D">
              <w:rPr>
                <w:szCs w:val="24"/>
              </w:rPr>
              <w:t>Петуховский муниципальный округ Курганской области</w:t>
            </w:r>
          </w:p>
        </w:tc>
        <w:tc>
          <w:tcPr>
            <w:tcW w:w="712" w:type="dxa"/>
          </w:tcPr>
          <w:p w:rsidR="00A3650D" w:rsidRPr="00A3650D" w:rsidRDefault="00A3650D" w:rsidP="00A3650D">
            <w:pPr>
              <w:ind w:firstLine="708"/>
              <w:rPr>
                <w:szCs w:val="24"/>
              </w:rPr>
            </w:pPr>
            <w:r w:rsidRPr="00A3650D">
              <w:rPr>
                <w:szCs w:val="24"/>
              </w:rPr>
              <w:t>252</w:t>
            </w:r>
          </w:p>
        </w:tc>
        <w:tc>
          <w:tcPr>
            <w:tcW w:w="574" w:type="dxa"/>
          </w:tcPr>
          <w:p w:rsidR="00A3650D" w:rsidRPr="00A3650D" w:rsidRDefault="00A3650D" w:rsidP="00A3650D">
            <w:pPr>
              <w:ind w:firstLine="708"/>
              <w:rPr>
                <w:szCs w:val="24"/>
              </w:rPr>
            </w:pPr>
            <w:r w:rsidRPr="00A3650D">
              <w:rPr>
                <w:szCs w:val="24"/>
              </w:rPr>
              <w:t>133</w:t>
            </w:r>
          </w:p>
        </w:tc>
        <w:tc>
          <w:tcPr>
            <w:tcW w:w="704" w:type="dxa"/>
          </w:tcPr>
          <w:p w:rsidR="00A3650D" w:rsidRPr="00A3650D" w:rsidRDefault="00A3650D" w:rsidP="00A3650D">
            <w:pPr>
              <w:ind w:firstLine="708"/>
              <w:rPr>
                <w:szCs w:val="24"/>
              </w:rPr>
            </w:pPr>
            <w:r w:rsidRPr="00A3650D">
              <w:rPr>
                <w:szCs w:val="24"/>
              </w:rPr>
              <w:t>275</w:t>
            </w:r>
          </w:p>
        </w:tc>
        <w:tc>
          <w:tcPr>
            <w:tcW w:w="582" w:type="dxa"/>
          </w:tcPr>
          <w:p w:rsidR="00A3650D" w:rsidRPr="00A3650D" w:rsidRDefault="00A3650D" w:rsidP="00A3650D">
            <w:pPr>
              <w:ind w:firstLine="708"/>
              <w:rPr>
                <w:szCs w:val="24"/>
              </w:rPr>
            </w:pPr>
            <w:r w:rsidRPr="00A3650D">
              <w:rPr>
                <w:szCs w:val="24"/>
              </w:rPr>
              <w:t>127</w:t>
            </w:r>
          </w:p>
        </w:tc>
        <w:tc>
          <w:tcPr>
            <w:tcW w:w="704" w:type="dxa"/>
          </w:tcPr>
          <w:p w:rsidR="00A3650D" w:rsidRPr="00A3650D" w:rsidRDefault="00A3650D" w:rsidP="00A3650D">
            <w:pPr>
              <w:ind w:firstLine="708"/>
              <w:rPr>
                <w:szCs w:val="24"/>
              </w:rPr>
            </w:pPr>
            <w:r w:rsidRPr="00A3650D">
              <w:rPr>
                <w:szCs w:val="24"/>
              </w:rPr>
              <w:t>197</w:t>
            </w:r>
          </w:p>
        </w:tc>
        <w:tc>
          <w:tcPr>
            <w:tcW w:w="574" w:type="dxa"/>
          </w:tcPr>
          <w:p w:rsidR="00A3650D" w:rsidRPr="00A3650D" w:rsidRDefault="00A3650D" w:rsidP="00A3650D">
            <w:pPr>
              <w:ind w:firstLine="708"/>
              <w:rPr>
                <w:szCs w:val="24"/>
              </w:rPr>
            </w:pPr>
            <w:r w:rsidRPr="00A3650D">
              <w:rPr>
                <w:szCs w:val="24"/>
              </w:rPr>
              <w:t>82</w:t>
            </w:r>
          </w:p>
        </w:tc>
        <w:tc>
          <w:tcPr>
            <w:tcW w:w="710" w:type="dxa"/>
          </w:tcPr>
          <w:p w:rsidR="00A3650D" w:rsidRPr="00A3650D" w:rsidRDefault="00A3650D" w:rsidP="00A3650D">
            <w:pPr>
              <w:ind w:firstLine="708"/>
              <w:rPr>
                <w:szCs w:val="24"/>
              </w:rPr>
            </w:pPr>
            <w:r w:rsidRPr="00A3650D">
              <w:rPr>
                <w:szCs w:val="24"/>
              </w:rPr>
              <w:t>6147</w:t>
            </w:r>
          </w:p>
        </w:tc>
        <w:tc>
          <w:tcPr>
            <w:tcW w:w="706" w:type="dxa"/>
          </w:tcPr>
          <w:p w:rsidR="00A3650D" w:rsidRPr="00A3650D" w:rsidRDefault="00A3650D" w:rsidP="00A3650D">
            <w:pPr>
              <w:ind w:firstLine="708"/>
              <w:rPr>
                <w:szCs w:val="24"/>
              </w:rPr>
            </w:pPr>
            <w:r w:rsidRPr="00A3650D">
              <w:rPr>
                <w:szCs w:val="24"/>
              </w:rPr>
              <w:t>3901</w:t>
            </w:r>
          </w:p>
        </w:tc>
        <w:tc>
          <w:tcPr>
            <w:tcW w:w="618" w:type="dxa"/>
          </w:tcPr>
          <w:p w:rsidR="00A3650D" w:rsidRPr="00A3650D" w:rsidRDefault="00A3650D" w:rsidP="00A3650D">
            <w:pPr>
              <w:ind w:firstLine="708"/>
              <w:rPr>
                <w:szCs w:val="24"/>
              </w:rPr>
            </w:pPr>
            <w:r w:rsidRPr="00A3650D">
              <w:rPr>
                <w:szCs w:val="24"/>
              </w:rPr>
              <w:t>813</w:t>
            </w:r>
          </w:p>
        </w:tc>
        <w:tc>
          <w:tcPr>
            <w:tcW w:w="764" w:type="dxa"/>
          </w:tcPr>
          <w:p w:rsidR="00A3650D" w:rsidRPr="00A3650D" w:rsidRDefault="00A3650D" w:rsidP="00A3650D">
            <w:pPr>
              <w:ind w:firstLine="708"/>
              <w:rPr>
                <w:szCs w:val="24"/>
              </w:rPr>
            </w:pPr>
            <w:r w:rsidRPr="00A3650D">
              <w:rPr>
                <w:szCs w:val="24"/>
              </w:rPr>
              <w:t>824</w:t>
            </w:r>
          </w:p>
        </w:tc>
      </w:tr>
      <w:tr w:rsidR="00A3650D" w:rsidTr="00A36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325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Половинский муниципальный округ Курганской области</w:t>
            </w:r>
          </w:p>
        </w:tc>
        <w:tc>
          <w:tcPr>
            <w:tcW w:w="71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253</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8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237</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200</w:t>
            </w:r>
          </w:p>
        </w:tc>
        <w:tc>
          <w:tcPr>
            <w:tcW w:w="71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706"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6135</w:t>
            </w:r>
          </w:p>
        </w:tc>
        <w:tc>
          <w:tcPr>
            <w:tcW w:w="618"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76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1098</w:t>
            </w:r>
          </w:p>
        </w:tc>
      </w:tr>
      <w:tr w:rsidR="00A3650D" w:rsidTr="00A36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325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Притобольный муниципальный округ Курганской области</w:t>
            </w:r>
          </w:p>
        </w:tc>
        <w:tc>
          <w:tcPr>
            <w:tcW w:w="71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292</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8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265</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220</w:t>
            </w:r>
          </w:p>
        </w:tc>
        <w:tc>
          <w:tcPr>
            <w:tcW w:w="71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706"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7586</w:t>
            </w:r>
          </w:p>
        </w:tc>
        <w:tc>
          <w:tcPr>
            <w:tcW w:w="618"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76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1684</w:t>
            </w:r>
          </w:p>
        </w:tc>
      </w:tr>
      <w:tr w:rsidR="00A3650D" w:rsidTr="00A36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325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Сафакулевский муниципальный округ Курганской области</w:t>
            </w:r>
          </w:p>
        </w:tc>
        <w:tc>
          <w:tcPr>
            <w:tcW w:w="71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184</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8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191</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151</w:t>
            </w:r>
          </w:p>
        </w:tc>
        <w:tc>
          <w:tcPr>
            <w:tcW w:w="71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706"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6239</w:t>
            </w:r>
          </w:p>
        </w:tc>
        <w:tc>
          <w:tcPr>
            <w:tcW w:w="618"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76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1360</w:t>
            </w:r>
          </w:p>
        </w:tc>
      </w:tr>
      <w:tr w:rsidR="00A3650D" w:rsidTr="00A36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325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Целинный муниципальный округ Курганской области</w:t>
            </w:r>
          </w:p>
        </w:tc>
        <w:tc>
          <w:tcPr>
            <w:tcW w:w="71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338</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8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292</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255</w:t>
            </w:r>
          </w:p>
        </w:tc>
        <w:tc>
          <w:tcPr>
            <w:tcW w:w="71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706"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8411</w:t>
            </w:r>
          </w:p>
        </w:tc>
        <w:tc>
          <w:tcPr>
            <w:tcW w:w="618"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76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1837</w:t>
            </w:r>
          </w:p>
        </w:tc>
      </w:tr>
      <w:tr w:rsidR="00A3650D" w:rsidTr="00A36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325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lastRenderedPageBreak/>
              <w:t>Частоозерский муниципальный округ Курганской области</w:t>
            </w:r>
          </w:p>
        </w:tc>
        <w:tc>
          <w:tcPr>
            <w:tcW w:w="71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123</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8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117</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77</w:t>
            </w:r>
          </w:p>
        </w:tc>
        <w:tc>
          <w:tcPr>
            <w:tcW w:w="71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706"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3047</w:t>
            </w:r>
          </w:p>
        </w:tc>
        <w:tc>
          <w:tcPr>
            <w:tcW w:w="618"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76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521</w:t>
            </w:r>
          </w:p>
        </w:tc>
      </w:tr>
      <w:tr w:rsidR="00A3650D" w:rsidTr="00A36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325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Шадринский муниципальный округ Курганской области</w:t>
            </w:r>
          </w:p>
        </w:tc>
        <w:tc>
          <w:tcPr>
            <w:tcW w:w="71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523</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8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430</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374</w:t>
            </w:r>
          </w:p>
        </w:tc>
        <w:tc>
          <w:tcPr>
            <w:tcW w:w="71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706"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15353</w:t>
            </w:r>
          </w:p>
        </w:tc>
        <w:tc>
          <w:tcPr>
            <w:tcW w:w="618"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76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3343</w:t>
            </w:r>
          </w:p>
        </w:tc>
      </w:tr>
      <w:tr w:rsidR="00A3650D" w:rsidTr="00A36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325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Шатровский муниципальный округ Курганской области</w:t>
            </w:r>
          </w:p>
        </w:tc>
        <w:tc>
          <w:tcPr>
            <w:tcW w:w="71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370</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8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301</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254</w:t>
            </w:r>
          </w:p>
        </w:tc>
        <w:tc>
          <w:tcPr>
            <w:tcW w:w="71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706"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9180</w:t>
            </w:r>
          </w:p>
        </w:tc>
        <w:tc>
          <w:tcPr>
            <w:tcW w:w="618"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0</w:t>
            </w:r>
          </w:p>
        </w:tc>
        <w:tc>
          <w:tcPr>
            <w:tcW w:w="76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2048</w:t>
            </w:r>
          </w:p>
        </w:tc>
      </w:tr>
      <w:tr w:rsidR="00A3650D" w:rsidTr="00A36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325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Шумихинский муниципальный округ Курганской области</w:t>
            </w:r>
          </w:p>
        </w:tc>
        <w:tc>
          <w:tcPr>
            <w:tcW w:w="71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494</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157</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517</w:t>
            </w:r>
          </w:p>
        </w:tc>
        <w:tc>
          <w:tcPr>
            <w:tcW w:w="58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105</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428</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91</w:t>
            </w:r>
          </w:p>
        </w:tc>
        <w:tc>
          <w:tcPr>
            <w:tcW w:w="71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10688</w:t>
            </w:r>
          </w:p>
        </w:tc>
        <w:tc>
          <w:tcPr>
            <w:tcW w:w="706"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4486</w:t>
            </w:r>
          </w:p>
        </w:tc>
        <w:tc>
          <w:tcPr>
            <w:tcW w:w="618"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1616</w:t>
            </w:r>
          </w:p>
        </w:tc>
        <w:tc>
          <w:tcPr>
            <w:tcW w:w="76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1164</w:t>
            </w:r>
          </w:p>
        </w:tc>
      </w:tr>
      <w:tr w:rsidR="00A3650D" w:rsidTr="00A36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325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Щучанский муниципальный округ Курганской области</w:t>
            </w:r>
          </w:p>
        </w:tc>
        <w:tc>
          <w:tcPr>
            <w:tcW w:w="71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304</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205</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178</w:t>
            </w:r>
          </w:p>
        </w:tc>
        <w:tc>
          <w:tcPr>
            <w:tcW w:w="58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189</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155</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149</w:t>
            </w:r>
          </w:p>
        </w:tc>
        <w:tc>
          <w:tcPr>
            <w:tcW w:w="71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6082</w:t>
            </w:r>
          </w:p>
        </w:tc>
        <w:tc>
          <w:tcPr>
            <w:tcW w:w="706"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6034</w:t>
            </w:r>
          </w:p>
        </w:tc>
        <w:tc>
          <w:tcPr>
            <w:tcW w:w="618"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663</w:t>
            </w:r>
          </w:p>
        </w:tc>
        <w:tc>
          <w:tcPr>
            <w:tcW w:w="76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1412</w:t>
            </w:r>
          </w:p>
        </w:tc>
      </w:tr>
      <w:tr w:rsidR="00A3650D" w:rsidTr="00A36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325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Юргамышский муниципальный округ Курганской области</w:t>
            </w:r>
          </w:p>
        </w:tc>
        <w:tc>
          <w:tcPr>
            <w:tcW w:w="71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236</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268</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269</w:t>
            </w:r>
          </w:p>
        </w:tc>
        <w:tc>
          <w:tcPr>
            <w:tcW w:w="58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217</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247</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179</w:t>
            </w:r>
          </w:p>
        </w:tc>
        <w:tc>
          <w:tcPr>
            <w:tcW w:w="71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4678</w:t>
            </w:r>
          </w:p>
        </w:tc>
        <w:tc>
          <w:tcPr>
            <w:tcW w:w="706"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6852</w:t>
            </w:r>
          </w:p>
        </w:tc>
        <w:tc>
          <w:tcPr>
            <w:tcW w:w="618"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660</w:t>
            </w:r>
          </w:p>
        </w:tc>
        <w:tc>
          <w:tcPr>
            <w:tcW w:w="76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1454</w:t>
            </w:r>
          </w:p>
        </w:tc>
      </w:tr>
      <w:tr w:rsidR="00A3650D" w:rsidTr="00A36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325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КУРГАНСКАЯ ОБЛАСТЬ всего</w:t>
            </w:r>
          </w:p>
        </w:tc>
        <w:tc>
          <w:tcPr>
            <w:tcW w:w="71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11353</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7226</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11416</w:t>
            </w:r>
          </w:p>
        </w:tc>
        <w:tc>
          <w:tcPr>
            <w:tcW w:w="582"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6161</w:t>
            </w:r>
          </w:p>
        </w:tc>
        <w:tc>
          <w:tcPr>
            <w:tcW w:w="70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10661</w:t>
            </w:r>
          </w:p>
        </w:tc>
        <w:tc>
          <w:tcPr>
            <w:tcW w:w="57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5451</w:t>
            </w:r>
          </w:p>
        </w:tc>
        <w:tc>
          <w:tcPr>
            <w:tcW w:w="710"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326752</w:t>
            </w:r>
          </w:p>
        </w:tc>
        <w:tc>
          <w:tcPr>
            <w:tcW w:w="706"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195034</w:t>
            </w:r>
          </w:p>
        </w:tc>
        <w:tc>
          <w:tcPr>
            <w:tcW w:w="618"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55319</w:t>
            </w:r>
          </w:p>
        </w:tc>
        <w:tc>
          <w:tcPr>
            <w:tcW w:w="764" w:type="dxa"/>
            <w:tcBorders>
              <w:top w:val="single" w:sz="8" w:space="0" w:color="000000"/>
              <w:left w:val="single" w:sz="8" w:space="0" w:color="000000"/>
              <w:bottom w:val="single" w:sz="8" w:space="0" w:color="000000"/>
              <w:right w:val="single" w:sz="8" w:space="0" w:color="000000"/>
            </w:tcBorders>
          </w:tcPr>
          <w:p w:rsidR="00A3650D" w:rsidRPr="00A3650D" w:rsidRDefault="00A3650D" w:rsidP="00A3650D">
            <w:pPr>
              <w:ind w:firstLine="708"/>
              <w:rPr>
                <w:szCs w:val="24"/>
              </w:rPr>
            </w:pPr>
            <w:r w:rsidRPr="00A3650D">
              <w:rPr>
                <w:szCs w:val="24"/>
              </w:rPr>
              <w:t>38714</w:t>
            </w:r>
          </w:p>
        </w:tc>
      </w:tr>
    </w:tbl>
    <w:p w:rsidR="00A3650D" w:rsidRDefault="00A3650D" w:rsidP="00A3650D">
      <w:pPr>
        <w:ind w:firstLine="708"/>
        <w:rPr>
          <w:szCs w:val="24"/>
        </w:rPr>
      </w:pPr>
    </w:p>
    <w:p w:rsidR="00A3650D" w:rsidRPr="00A3650D" w:rsidRDefault="00A3650D" w:rsidP="00A3650D">
      <w:pPr>
        <w:ind w:firstLine="708"/>
        <w:jc w:val="center"/>
        <w:rPr>
          <w:szCs w:val="24"/>
        </w:rPr>
      </w:pPr>
      <w:r w:rsidRPr="00A3650D">
        <w:rPr>
          <w:szCs w:val="24"/>
        </w:rPr>
        <w:t>§ 3. Анализ природно-климатических условий Курганской области</w:t>
      </w:r>
    </w:p>
    <w:p w:rsidR="00A3650D" w:rsidRPr="00A3650D" w:rsidRDefault="00A3650D" w:rsidP="00A3650D">
      <w:pPr>
        <w:ind w:firstLine="708"/>
        <w:rPr>
          <w:szCs w:val="24"/>
        </w:rPr>
      </w:pPr>
    </w:p>
    <w:p w:rsidR="00A3650D" w:rsidRPr="00A3650D" w:rsidRDefault="00A3650D" w:rsidP="00A3650D">
      <w:pPr>
        <w:ind w:firstLine="708"/>
        <w:rPr>
          <w:szCs w:val="24"/>
        </w:rPr>
      </w:pPr>
      <w:r w:rsidRPr="00A3650D">
        <w:rPr>
          <w:szCs w:val="24"/>
        </w:rPr>
        <w:t xml:space="preserve">Курганская область расположена в южной части уральского региона, на стыке Уральских гор и Западносибирской равнин. </w:t>
      </w:r>
      <w:proofErr w:type="gramStart"/>
      <w:r w:rsidRPr="00A3650D">
        <w:rPr>
          <w:szCs w:val="24"/>
        </w:rPr>
        <w:t>На западе граничит с Челябинской областью, на севере и северо-востоке со Свердловской и Тюменской областями и на юге и юго-востоке с Республикой Казахстан.</w:t>
      </w:r>
      <w:proofErr w:type="gramEnd"/>
      <w:r w:rsidRPr="00A3650D">
        <w:rPr>
          <w:szCs w:val="24"/>
        </w:rPr>
        <w:t xml:space="preserve"> Курганская область входит в состав Уральского федерального округа.</w:t>
      </w:r>
    </w:p>
    <w:p w:rsidR="00A3650D" w:rsidRPr="00A3650D" w:rsidRDefault="00A3650D" w:rsidP="00A3650D">
      <w:pPr>
        <w:ind w:firstLine="708"/>
        <w:rPr>
          <w:szCs w:val="24"/>
        </w:rPr>
      </w:pPr>
      <w:r w:rsidRPr="00A3650D">
        <w:rPr>
          <w:szCs w:val="24"/>
        </w:rPr>
        <w:t>Климат – резко континентальный; средняя температура января – -18 градусов, средняя температура июля – +19 градусов. Значительное удаление территории области от морей, щит Уральских гор с запада, с юга прямое соседство с обширными степными районами, а также рельеф местности и особенности циркуляции воздушных масс определяют континентальный характер климата (холодная малоснежная зима и теплое сухое лето). Для весны характерны частые возвраты холодов. Недостаток влаги летом, периодически повторяющиеся засухи. Все это делает территорию лесостепного Зауралья зоной, рискованной для земледелия.</w:t>
      </w:r>
    </w:p>
    <w:p w:rsidR="00A3650D" w:rsidRPr="00A3650D" w:rsidRDefault="00A3650D" w:rsidP="00A3650D">
      <w:pPr>
        <w:ind w:firstLine="708"/>
        <w:rPr>
          <w:szCs w:val="24"/>
        </w:rPr>
      </w:pPr>
      <w:r w:rsidRPr="00A3650D">
        <w:rPr>
          <w:szCs w:val="24"/>
        </w:rPr>
        <w:t>Наибольшая неустойчивость погоды наблюдается в начале зимы – декабре, в весенние месяцы – апреле, мае. Самым холодным бывает январь, а самым теплым месяцем – июль. Средняя годовая сумма осадков по территории области изменяется в пределах от 320 мм до 470 мм. Количество осадков уменьшается с северо-запада на юго-восток. Летние осадки значительно преобладают над зимними, максимум приходится на июль и достигает на западе 70-80 мм, на юго-востоке 50-60 мм.</w:t>
      </w:r>
    </w:p>
    <w:p w:rsidR="00A3650D" w:rsidRPr="00A3650D" w:rsidRDefault="00A3650D" w:rsidP="00A3650D">
      <w:pPr>
        <w:ind w:firstLine="708"/>
        <w:rPr>
          <w:szCs w:val="24"/>
        </w:rPr>
      </w:pPr>
      <w:r w:rsidRPr="00A3650D">
        <w:rPr>
          <w:szCs w:val="24"/>
        </w:rPr>
        <w:t>Зима в Курганской области - самый продолжительный из всех сезонов года. Период с устойчивым снежным покровом колеблется от 150 до 160 дней. Высота снежного покрова в среднем достигает 38 см на севере и 26 см на юге, но она значительно колеблется в разные годы. Устанавливается снежный покров в конце первой и начале второй декады ноября. В начале апреля происходит разрушение зимнего покрова, а к концу второй декады снег окончательно сходит на территории всей области.</w:t>
      </w:r>
    </w:p>
    <w:p w:rsidR="00A3650D" w:rsidRPr="00A3650D" w:rsidRDefault="00A3650D" w:rsidP="00A3650D">
      <w:pPr>
        <w:ind w:firstLine="708"/>
        <w:rPr>
          <w:szCs w:val="24"/>
        </w:rPr>
      </w:pPr>
      <w:r w:rsidRPr="00A3650D">
        <w:rPr>
          <w:szCs w:val="24"/>
        </w:rPr>
        <w:t>Атмосферное давление изменяется в зависимости от температуры воздуха и прохождения циклонов и антициклонов. При прохождении циклонов происходит понижение давления, а при прохождении антициклонов его повышение. В среднем за год давление составляет 756,6 мм. Самое низкое давление отмечается в теплый сезон (до 749,4 мм в среднем и до 721,6 мм минимально). Зимой давление повышается в среднем до 764,5 мм и максимально до 791,5 мм.</w:t>
      </w:r>
    </w:p>
    <w:p w:rsidR="00A3650D" w:rsidRPr="00A3650D" w:rsidRDefault="00A3650D" w:rsidP="00A3650D">
      <w:pPr>
        <w:ind w:firstLine="708"/>
        <w:rPr>
          <w:szCs w:val="24"/>
        </w:rPr>
      </w:pPr>
      <w:r w:rsidRPr="00A3650D">
        <w:rPr>
          <w:szCs w:val="24"/>
        </w:rPr>
        <w:t xml:space="preserve">По строительно-климатическому районированию согласно СП 131.13330.2020 «Свод правил. Строительная климатология. СНиП 23-01-99*» территория Курганской области относится к зоне </w:t>
      </w:r>
      <w:proofErr w:type="gramStart"/>
      <w:r w:rsidRPr="00A3650D">
        <w:rPr>
          <w:szCs w:val="24"/>
        </w:rPr>
        <w:t>I</w:t>
      </w:r>
      <w:proofErr w:type="gramEnd"/>
      <w:r w:rsidRPr="00A3650D">
        <w:rPr>
          <w:szCs w:val="24"/>
        </w:rPr>
        <w:t>В.</w:t>
      </w:r>
    </w:p>
    <w:p w:rsidR="00A3650D" w:rsidRDefault="00A3650D" w:rsidP="00A3650D">
      <w:pPr>
        <w:ind w:firstLine="0"/>
        <w:rPr>
          <w:szCs w:val="24"/>
        </w:rPr>
      </w:pPr>
    </w:p>
    <w:p w:rsidR="00A3650D" w:rsidRPr="00A3650D" w:rsidRDefault="00A3650D" w:rsidP="00A3650D">
      <w:pPr>
        <w:ind w:firstLine="0"/>
        <w:rPr>
          <w:szCs w:val="24"/>
        </w:rPr>
      </w:pPr>
      <w:r w:rsidRPr="00A3650D">
        <w:rPr>
          <w:szCs w:val="24"/>
        </w:rPr>
        <w:t>§ 4. Анализ стратегии и прогноза социально-экономического развития Курганской области</w:t>
      </w:r>
    </w:p>
    <w:p w:rsidR="00A3650D" w:rsidRPr="00A3650D" w:rsidRDefault="00A3650D" w:rsidP="00A3650D">
      <w:pPr>
        <w:ind w:firstLine="0"/>
        <w:rPr>
          <w:szCs w:val="24"/>
        </w:rPr>
      </w:pPr>
    </w:p>
    <w:p w:rsidR="00A3650D" w:rsidRPr="00A3650D" w:rsidRDefault="00A3650D" w:rsidP="00A3650D">
      <w:pPr>
        <w:ind w:firstLine="708"/>
        <w:rPr>
          <w:szCs w:val="24"/>
        </w:rPr>
      </w:pPr>
      <w:proofErr w:type="gramStart"/>
      <w:r w:rsidRPr="00A3650D">
        <w:rPr>
          <w:szCs w:val="24"/>
        </w:rPr>
        <w:t>Стратегия социально-экономического развития Курганской области до 2030 года (далее – Стратегия развития Курганской области), утвержденная Законом Курганской области от 30 июня 2022 года № 44 «О стратегии социально-экономического развития Курганской области на период до 2030 года», представляет собой видение желаемого будущего Курганской области в 2030 году, определяет долгосрочные приоритеты, цели и задачи, предлагает основные направления развития, механизмы достижения поставленных целей и задач</w:t>
      </w:r>
      <w:proofErr w:type="gramEnd"/>
      <w:r w:rsidRPr="00A3650D">
        <w:rPr>
          <w:szCs w:val="24"/>
        </w:rPr>
        <w:t xml:space="preserve"> с учетом достигнутого уровня и выявленных проблем развития.</w:t>
      </w:r>
    </w:p>
    <w:p w:rsidR="00A3650D" w:rsidRPr="00A3650D" w:rsidRDefault="00A3650D" w:rsidP="00A3650D">
      <w:pPr>
        <w:ind w:firstLine="0"/>
        <w:rPr>
          <w:szCs w:val="24"/>
        </w:rPr>
      </w:pPr>
      <w:r w:rsidRPr="00A3650D">
        <w:rPr>
          <w:szCs w:val="24"/>
        </w:rPr>
        <w:t>Прогноз социально-экономического развития Курганской области на долгосрочный период до 2035 года, утвержденный распоряжением Правительства Курганской области от 27 декабря 2021 года № 287-р «О прогнозе социально-экономического развития Курганской области на долгосрочный период до 2035 года», является документом стратегического планирования и разработан с учетом действующего законодательства.</w:t>
      </w:r>
    </w:p>
    <w:p w:rsidR="00A3650D" w:rsidRDefault="00A3650D" w:rsidP="00A3650D">
      <w:pPr>
        <w:ind w:firstLine="0"/>
        <w:rPr>
          <w:szCs w:val="24"/>
        </w:rPr>
      </w:pPr>
      <w:r w:rsidRPr="00A3650D">
        <w:rPr>
          <w:szCs w:val="24"/>
        </w:rPr>
        <w:t xml:space="preserve">Основные показатели Стратегии развития Курганской области, влияющие на установление показателей НГП </w:t>
      </w:r>
      <w:r w:rsidR="00BD7278">
        <w:rPr>
          <w:szCs w:val="24"/>
        </w:rPr>
        <w:t xml:space="preserve">Мокроусовского муниципального округа </w:t>
      </w:r>
      <w:r w:rsidRPr="00A3650D">
        <w:rPr>
          <w:szCs w:val="24"/>
        </w:rPr>
        <w:t>Курганской области, отражены в таблице 33.</w:t>
      </w:r>
    </w:p>
    <w:p w:rsidR="00A3650D" w:rsidRDefault="00A3650D" w:rsidP="00A3650D">
      <w:pPr>
        <w:ind w:firstLine="0"/>
        <w:rPr>
          <w:szCs w:val="24"/>
        </w:rPr>
      </w:pPr>
    </w:p>
    <w:p w:rsidR="00A3650D" w:rsidRDefault="00A3650D" w:rsidP="00A3650D">
      <w:pPr>
        <w:ind w:firstLine="0"/>
        <w:rPr>
          <w:szCs w:val="24"/>
        </w:rPr>
      </w:pPr>
    </w:p>
    <w:p w:rsidR="00A3650D" w:rsidRPr="00A3650D" w:rsidRDefault="00A3650D" w:rsidP="00A3650D">
      <w:pPr>
        <w:ind w:firstLine="0"/>
        <w:jc w:val="center"/>
        <w:rPr>
          <w:szCs w:val="24"/>
        </w:rPr>
      </w:pPr>
      <w:r w:rsidRPr="00A3650D">
        <w:rPr>
          <w:szCs w:val="24"/>
        </w:rPr>
        <w:t>Таблица 17. Основные показатели Стратегии развития Курганской области, влияющие на установление показателей НГП</w:t>
      </w:r>
      <w:r w:rsidR="00BD7278">
        <w:rPr>
          <w:szCs w:val="24"/>
        </w:rPr>
        <w:t xml:space="preserve"> Мокроусовского муниципального округа</w:t>
      </w:r>
      <w:r w:rsidRPr="00A3650D">
        <w:rPr>
          <w:szCs w:val="24"/>
        </w:rPr>
        <w:t xml:space="preserve"> Курганской области</w:t>
      </w:r>
    </w:p>
    <w:p w:rsidR="00A3650D" w:rsidRDefault="00A3650D" w:rsidP="00A3650D">
      <w:pPr>
        <w:ind w:firstLine="0"/>
        <w:jc w:val="center"/>
        <w:rPr>
          <w:szCs w:val="24"/>
        </w:rPr>
      </w:pPr>
    </w:p>
    <w:p w:rsidR="00A3650D" w:rsidRDefault="00A3650D" w:rsidP="00A3650D">
      <w:pPr>
        <w:ind w:firstLine="0"/>
        <w:jc w:val="center"/>
        <w:rPr>
          <w:szCs w:val="24"/>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6"/>
        <w:gridCol w:w="1802"/>
        <w:gridCol w:w="1464"/>
        <w:gridCol w:w="1272"/>
      </w:tblGrid>
      <w:tr w:rsidR="00A3650D" w:rsidRPr="00A3650D" w:rsidTr="00A3650D">
        <w:trPr>
          <w:trHeight w:val="460"/>
        </w:trPr>
        <w:tc>
          <w:tcPr>
            <w:tcW w:w="5376" w:type="dxa"/>
          </w:tcPr>
          <w:p w:rsidR="00A3650D" w:rsidRPr="00A3650D" w:rsidRDefault="00A3650D" w:rsidP="00A3650D">
            <w:pPr>
              <w:ind w:left="1650" w:firstLine="0"/>
              <w:jc w:val="left"/>
              <w:rPr>
                <w:rFonts w:eastAsia="Microsoft Sans Serif"/>
                <w:b/>
                <w:sz w:val="20"/>
                <w:lang w:eastAsia="en-US"/>
              </w:rPr>
            </w:pPr>
            <w:r w:rsidRPr="00A3650D">
              <w:rPr>
                <w:rFonts w:eastAsia="Microsoft Sans Serif"/>
                <w:b/>
                <w:sz w:val="20"/>
                <w:lang w:eastAsia="en-US"/>
              </w:rPr>
              <w:t>Целевые</w:t>
            </w:r>
            <w:r w:rsidRPr="00A3650D">
              <w:rPr>
                <w:rFonts w:eastAsia="Microsoft Sans Serif"/>
                <w:b/>
                <w:spacing w:val="-6"/>
                <w:sz w:val="20"/>
                <w:lang w:eastAsia="en-US"/>
              </w:rPr>
              <w:t xml:space="preserve"> </w:t>
            </w:r>
            <w:r w:rsidRPr="00A3650D">
              <w:rPr>
                <w:rFonts w:eastAsia="Microsoft Sans Serif"/>
                <w:b/>
                <w:sz w:val="20"/>
                <w:lang w:eastAsia="en-US"/>
              </w:rPr>
              <w:t>показатели</w:t>
            </w:r>
          </w:p>
        </w:tc>
        <w:tc>
          <w:tcPr>
            <w:tcW w:w="1802" w:type="dxa"/>
          </w:tcPr>
          <w:p w:rsidR="00A3650D" w:rsidRPr="00A3650D" w:rsidRDefault="00A3650D" w:rsidP="00A3650D">
            <w:pPr>
              <w:spacing w:line="230" w:lineRule="atLeast"/>
              <w:ind w:left="365" w:right="330" w:firstLine="108"/>
              <w:jc w:val="left"/>
              <w:rPr>
                <w:rFonts w:eastAsia="Microsoft Sans Serif"/>
                <w:b/>
                <w:sz w:val="20"/>
                <w:lang w:eastAsia="en-US"/>
              </w:rPr>
            </w:pPr>
            <w:r w:rsidRPr="00A3650D">
              <w:rPr>
                <w:rFonts w:eastAsia="Microsoft Sans Serif"/>
                <w:b/>
                <w:sz w:val="20"/>
                <w:lang w:eastAsia="en-US"/>
              </w:rPr>
              <w:t>Единица</w:t>
            </w:r>
            <w:r w:rsidRPr="00A3650D">
              <w:rPr>
                <w:rFonts w:eastAsia="Microsoft Sans Serif"/>
                <w:b/>
                <w:spacing w:val="1"/>
                <w:sz w:val="20"/>
                <w:lang w:eastAsia="en-US"/>
              </w:rPr>
              <w:t xml:space="preserve"> </w:t>
            </w:r>
            <w:r w:rsidRPr="00A3650D">
              <w:rPr>
                <w:rFonts w:eastAsia="Microsoft Sans Serif"/>
                <w:b/>
                <w:spacing w:val="-1"/>
                <w:sz w:val="20"/>
                <w:lang w:eastAsia="en-US"/>
              </w:rPr>
              <w:t>измерения</w:t>
            </w:r>
          </w:p>
        </w:tc>
        <w:tc>
          <w:tcPr>
            <w:tcW w:w="1464" w:type="dxa"/>
          </w:tcPr>
          <w:p w:rsidR="00A3650D" w:rsidRPr="00A3650D" w:rsidRDefault="00A3650D" w:rsidP="00A3650D">
            <w:pPr>
              <w:ind w:left="393" w:right="373" w:firstLine="0"/>
              <w:jc w:val="center"/>
              <w:rPr>
                <w:rFonts w:eastAsia="Microsoft Sans Serif"/>
                <w:b/>
                <w:sz w:val="20"/>
                <w:lang w:eastAsia="en-US"/>
              </w:rPr>
            </w:pPr>
            <w:r w:rsidRPr="00A3650D">
              <w:rPr>
                <w:rFonts w:eastAsia="Microsoft Sans Serif"/>
                <w:b/>
                <w:sz w:val="20"/>
                <w:lang w:eastAsia="en-US"/>
              </w:rPr>
              <w:t>2024</w:t>
            </w:r>
            <w:r w:rsidRPr="00A3650D">
              <w:rPr>
                <w:rFonts w:eastAsia="Microsoft Sans Serif"/>
                <w:b/>
                <w:spacing w:val="-3"/>
                <w:sz w:val="20"/>
                <w:lang w:eastAsia="en-US"/>
              </w:rPr>
              <w:t xml:space="preserve"> </w:t>
            </w:r>
            <w:r w:rsidRPr="00A3650D">
              <w:rPr>
                <w:rFonts w:eastAsia="Microsoft Sans Serif"/>
                <w:b/>
                <w:sz w:val="20"/>
                <w:lang w:eastAsia="en-US"/>
              </w:rPr>
              <w:t>г.</w:t>
            </w:r>
          </w:p>
        </w:tc>
        <w:tc>
          <w:tcPr>
            <w:tcW w:w="1272" w:type="dxa"/>
          </w:tcPr>
          <w:p w:rsidR="00A3650D" w:rsidRPr="00A3650D" w:rsidRDefault="00A3650D" w:rsidP="00A3650D">
            <w:pPr>
              <w:ind w:left="297" w:right="277" w:firstLine="0"/>
              <w:jc w:val="center"/>
              <w:rPr>
                <w:rFonts w:eastAsia="Microsoft Sans Serif"/>
                <w:b/>
                <w:sz w:val="20"/>
                <w:lang w:eastAsia="en-US"/>
              </w:rPr>
            </w:pPr>
            <w:r w:rsidRPr="00A3650D">
              <w:rPr>
                <w:rFonts w:eastAsia="Microsoft Sans Serif"/>
                <w:b/>
                <w:sz w:val="20"/>
                <w:lang w:eastAsia="en-US"/>
              </w:rPr>
              <w:t>2030</w:t>
            </w:r>
            <w:r w:rsidRPr="00A3650D">
              <w:rPr>
                <w:rFonts w:eastAsia="Microsoft Sans Serif"/>
                <w:b/>
                <w:spacing w:val="-3"/>
                <w:sz w:val="20"/>
                <w:lang w:eastAsia="en-US"/>
              </w:rPr>
              <w:t xml:space="preserve"> </w:t>
            </w:r>
            <w:r w:rsidRPr="00A3650D">
              <w:rPr>
                <w:rFonts w:eastAsia="Microsoft Sans Serif"/>
                <w:b/>
                <w:sz w:val="20"/>
                <w:lang w:eastAsia="en-US"/>
              </w:rPr>
              <w:t>г.</w:t>
            </w:r>
          </w:p>
        </w:tc>
      </w:tr>
      <w:tr w:rsidR="00A3650D" w:rsidRPr="00A3650D" w:rsidTr="00A3650D">
        <w:trPr>
          <w:trHeight w:val="230"/>
        </w:trPr>
        <w:tc>
          <w:tcPr>
            <w:tcW w:w="5376" w:type="dxa"/>
          </w:tcPr>
          <w:p w:rsidR="00A3650D" w:rsidRPr="00A3650D" w:rsidRDefault="00A3650D" w:rsidP="00A3650D">
            <w:pPr>
              <w:spacing w:before="3" w:line="206" w:lineRule="exact"/>
              <w:ind w:left="30" w:firstLine="0"/>
              <w:jc w:val="left"/>
              <w:rPr>
                <w:rFonts w:eastAsia="Microsoft Sans Serif"/>
                <w:szCs w:val="24"/>
                <w:lang w:eastAsia="en-US"/>
              </w:rPr>
            </w:pPr>
            <w:r w:rsidRPr="00A3650D">
              <w:rPr>
                <w:rFonts w:eastAsia="Microsoft Sans Serif"/>
                <w:szCs w:val="24"/>
                <w:lang w:eastAsia="en-US"/>
              </w:rPr>
              <w:t>Численность</w:t>
            </w:r>
            <w:r w:rsidRPr="00A3650D">
              <w:rPr>
                <w:rFonts w:eastAsia="Microsoft Sans Serif"/>
                <w:spacing w:val="-4"/>
                <w:szCs w:val="24"/>
                <w:lang w:eastAsia="en-US"/>
              </w:rPr>
              <w:t xml:space="preserve"> </w:t>
            </w:r>
            <w:r w:rsidRPr="00A3650D">
              <w:rPr>
                <w:rFonts w:eastAsia="Microsoft Sans Serif"/>
                <w:szCs w:val="24"/>
                <w:lang w:eastAsia="en-US"/>
              </w:rPr>
              <w:t>населения</w:t>
            </w:r>
          </w:p>
        </w:tc>
        <w:tc>
          <w:tcPr>
            <w:tcW w:w="1802" w:type="dxa"/>
          </w:tcPr>
          <w:p w:rsidR="00A3650D" w:rsidRPr="00A3650D" w:rsidRDefault="00A3650D" w:rsidP="00A3650D">
            <w:pPr>
              <w:spacing w:before="3" w:line="206" w:lineRule="exact"/>
              <w:ind w:left="86" w:right="61" w:firstLine="0"/>
              <w:jc w:val="center"/>
              <w:rPr>
                <w:rFonts w:eastAsia="Microsoft Sans Serif"/>
                <w:szCs w:val="24"/>
                <w:lang w:eastAsia="en-US"/>
              </w:rPr>
            </w:pPr>
            <w:proofErr w:type="gramStart"/>
            <w:r w:rsidRPr="00A3650D">
              <w:rPr>
                <w:rFonts w:eastAsia="Microsoft Sans Serif"/>
                <w:szCs w:val="24"/>
                <w:lang w:eastAsia="en-US"/>
              </w:rPr>
              <w:t>чел</w:t>
            </w:r>
            <w:proofErr w:type="gramEnd"/>
            <w:r w:rsidRPr="00A3650D">
              <w:rPr>
                <w:rFonts w:eastAsia="Microsoft Sans Serif"/>
                <w:szCs w:val="24"/>
                <w:lang w:eastAsia="en-US"/>
              </w:rPr>
              <w:t>.</w:t>
            </w:r>
          </w:p>
        </w:tc>
        <w:tc>
          <w:tcPr>
            <w:tcW w:w="1464" w:type="dxa"/>
          </w:tcPr>
          <w:p w:rsidR="00A3650D" w:rsidRPr="00A3650D" w:rsidRDefault="00A3650D" w:rsidP="00A3650D">
            <w:pPr>
              <w:spacing w:before="3" w:line="206" w:lineRule="exact"/>
              <w:ind w:left="393" w:right="371" w:firstLine="0"/>
              <w:jc w:val="center"/>
              <w:rPr>
                <w:rFonts w:eastAsia="Microsoft Sans Serif"/>
                <w:szCs w:val="24"/>
                <w:lang w:eastAsia="en-US"/>
              </w:rPr>
            </w:pPr>
            <w:r w:rsidRPr="00A3650D">
              <w:rPr>
                <w:rFonts w:eastAsia="Microsoft Sans Serif"/>
                <w:szCs w:val="24"/>
                <w:lang w:eastAsia="en-US"/>
              </w:rPr>
              <w:t>774,6</w:t>
            </w:r>
          </w:p>
        </w:tc>
        <w:tc>
          <w:tcPr>
            <w:tcW w:w="1272" w:type="dxa"/>
          </w:tcPr>
          <w:p w:rsidR="00A3650D" w:rsidRPr="00A3650D" w:rsidRDefault="00A3650D" w:rsidP="00A3650D">
            <w:pPr>
              <w:spacing w:before="3" w:line="206" w:lineRule="exact"/>
              <w:ind w:left="297" w:right="275" w:firstLine="0"/>
              <w:jc w:val="center"/>
              <w:rPr>
                <w:rFonts w:eastAsia="Microsoft Sans Serif"/>
                <w:szCs w:val="24"/>
                <w:lang w:eastAsia="en-US"/>
              </w:rPr>
            </w:pPr>
            <w:r w:rsidRPr="00A3650D">
              <w:rPr>
                <w:rFonts w:eastAsia="Microsoft Sans Serif"/>
                <w:szCs w:val="24"/>
                <w:lang w:eastAsia="en-US"/>
              </w:rPr>
              <w:t>739,1</w:t>
            </w:r>
          </w:p>
        </w:tc>
      </w:tr>
      <w:tr w:rsidR="00A3650D" w:rsidRPr="00A3650D" w:rsidTr="00A3650D">
        <w:trPr>
          <w:trHeight w:val="460"/>
        </w:trPr>
        <w:tc>
          <w:tcPr>
            <w:tcW w:w="5376" w:type="dxa"/>
          </w:tcPr>
          <w:p w:rsidR="00A3650D" w:rsidRPr="00A3650D" w:rsidRDefault="00A3650D" w:rsidP="00A3650D">
            <w:pPr>
              <w:spacing w:line="230" w:lineRule="atLeast"/>
              <w:ind w:left="30" w:right="212" w:firstLine="0"/>
              <w:jc w:val="left"/>
              <w:rPr>
                <w:rFonts w:eastAsia="Microsoft Sans Serif"/>
                <w:szCs w:val="24"/>
                <w:lang w:val="ru-RU" w:eastAsia="en-US"/>
              </w:rPr>
            </w:pPr>
            <w:r w:rsidRPr="00A3650D">
              <w:rPr>
                <w:rFonts w:eastAsia="Microsoft Sans Serif"/>
                <w:szCs w:val="24"/>
                <w:lang w:val="ru-RU" w:eastAsia="en-US"/>
              </w:rPr>
              <w:t>Ввод</w:t>
            </w:r>
            <w:r w:rsidRPr="00A3650D">
              <w:rPr>
                <w:rFonts w:eastAsia="Microsoft Sans Serif"/>
                <w:spacing w:val="-11"/>
                <w:szCs w:val="24"/>
                <w:lang w:val="ru-RU" w:eastAsia="en-US"/>
              </w:rPr>
              <w:t xml:space="preserve"> </w:t>
            </w:r>
            <w:r w:rsidRPr="00A3650D">
              <w:rPr>
                <w:rFonts w:eastAsia="Microsoft Sans Serif"/>
                <w:szCs w:val="24"/>
                <w:lang w:val="ru-RU" w:eastAsia="en-US"/>
              </w:rPr>
              <w:t>в</w:t>
            </w:r>
            <w:r w:rsidRPr="00A3650D">
              <w:rPr>
                <w:rFonts w:eastAsia="Microsoft Sans Serif"/>
                <w:spacing w:val="-9"/>
                <w:szCs w:val="24"/>
                <w:lang w:val="ru-RU" w:eastAsia="en-US"/>
              </w:rPr>
              <w:t xml:space="preserve"> </w:t>
            </w:r>
            <w:r w:rsidRPr="00A3650D">
              <w:rPr>
                <w:rFonts w:eastAsia="Microsoft Sans Serif"/>
                <w:szCs w:val="24"/>
                <w:lang w:val="ru-RU" w:eastAsia="en-US"/>
              </w:rPr>
              <w:t>эксплуатацию</w:t>
            </w:r>
            <w:r w:rsidRPr="00A3650D">
              <w:rPr>
                <w:rFonts w:eastAsia="Microsoft Sans Serif"/>
                <w:spacing w:val="-10"/>
                <w:szCs w:val="24"/>
                <w:lang w:val="ru-RU" w:eastAsia="en-US"/>
              </w:rPr>
              <w:t xml:space="preserve"> </w:t>
            </w:r>
            <w:r w:rsidRPr="00A3650D">
              <w:rPr>
                <w:rFonts w:eastAsia="Microsoft Sans Serif"/>
                <w:szCs w:val="24"/>
                <w:lang w:val="ru-RU" w:eastAsia="en-US"/>
              </w:rPr>
              <w:t>жилья</w:t>
            </w:r>
            <w:r w:rsidRPr="00A3650D">
              <w:rPr>
                <w:rFonts w:eastAsia="Microsoft Sans Serif"/>
                <w:spacing w:val="-9"/>
                <w:szCs w:val="24"/>
                <w:lang w:val="ru-RU" w:eastAsia="en-US"/>
              </w:rPr>
              <w:t xml:space="preserve"> </w:t>
            </w:r>
            <w:r w:rsidRPr="00A3650D">
              <w:rPr>
                <w:rFonts w:eastAsia="Microsoft Sans Serif"/>
                <w:szCs w:val="24"/>
                <w:lang w:val="ru-RU" w:eastAsia="en-US"/>
              </w:rPr>
              <w:t>на</w:t>
            </w:r>
            <w:r w:rsidRPr="00A3650D">
              <w:rPr>
                <w:rFonts w:eastAsia="Microsoft Sans Serif"/>
                <w:spacing w:val="-9"/>
                <w:szCs w:val="24"/>
                <w:lang w:val="ru-RU" w:eastAsia="en-US"/>
              </w:rPr>
              <w:t xml:space="preserve"> </w:t>
            </w:r>
            <w:r w:rsidRPr="00A3650D">
              <w:rPr>
                <w:rFonts w:eastAsia="Microsoft Sans Serif"/>
                <w:szCs w:val="24"/>
                <w:lang w:val="ru-RU" w:eastAsia="en-US"/>
              </w:rPr>
              <w:t>территории</w:t>
            </w:r>
            <w:r w:rsidRPr="00A3650D">
              <w:rPr>
                <w:rFonts w:eastAsia="Microsoft Sans Serif"/>
                <w:spacing w:val="-10"/>
                <w:szCs w:val="24"/>
                <w:lang w:val="ru-RU" w:eastAsia="en-US"/>
              </w:rPr>
              <w:t xml:space="preserve"> </w:t>
            </w:r>
            <w:r w:rsidRPr="00A3650D">
              <w:rPr>
                <w:rFonts w:eastAsia="Microsoft Sans Serif"/>
                <w:szCs w:val="24"/>
                <w:lang w:val="ru-RU" w:eastAsia="en-US"/>
              </w:rPr>
              <w:t>Курганской</w:t>
            </w:r>
            <w:r w:rsidRPr="00A3650D">
              <w:rPr>
                <w:rFonts w:eastAsia="Microsoft Sans Serif"/>
                <w:spacing w:val="-50"/>
                <w:szCs w:val="24"/>
                <w:lang w:val="ru-RU" w:eastAsia="en-US"/>
              </w:rPr>
              <w:t xml:space="preserve"> </w:t>
            </w:r>
            <w:r w:rsidRPr="00A3650D">
              <w:rPr>
                <w:rFonts w:eastAsia="Microsoft Sans Serif"/>
                <w:szCs w:val="24"/>
                <w:lang w:val="ru-RU" w:eastAsia="en-US"/>
              </w:rPr>
              <w:t>области</w:t>
            </w:r>
          </w:p>
        </w:tc>
        <w:tc>
          <w:tcPr>
            <w:tcW w:w="1802" w:type="dxa"/>
          </w:tcPr>
          <w:p w:rsidR="00A3650D" w:rsidRPr="00A3650D" w:rsidRDefault="00A3650D" w:rsidP="00A3650D">
            <w:pPr>
              <w:spacing w:before="3"/>
              <w:ind w:left="86" w:right="60" w:firstLine="0"/>
              <w:jc w:val="center"/>
              <w:rPr>
                <w:rFonts w:eastAsia="Microsoft Sans Serif"/>
                <w:szCs w:val="24"/>
                <w:lang w:eastAsia="en-US"/>
              </w:rPr>
            </w:pPr>
            <w:proofErr w:type="gramStart"/>
            <w:r w:rsidRPr="00A3650D">
              <w:rPr>
                <w:rFonts w:eastAsia="Microsoft Sans Serif"/>
                <w:szCs w:val="24"/>
                <w:lang w:eastAsia="en-US"/>
              </w:rPr>
              <w:t>тыс</w:t>
            </w:r>
            <w:proofErr w:type="gramEnd"/>
            <w:r w:rsidRPr="00A3650D">
              <w:rPr>
                <w:rFonts w:eastAsia="Microsoft Sans Serif"/>
                <w:szCs w:val="24"/>
                <w:lang w:eastAsia="en-US"/>
              </w:rPr>
              <w:t>.</w:t>
            </w:r>
            <w:r w:rsidRPr="00A3650D">
              <w:rPr>
                <w:rFonts w:eastAsia="Microsoft Sans Serif"/>
                <w:spacing w:val="-4"/>
                <w:szCs w:val="24"/>
                <w:lang w:eastAsia="en-US"/>
              </w:rPr>
              <w:t xml:space="preserve"> </w:t>
            </w:r>
            <w:proofErr w:type="gramStart"/>
            <w:r w:rsidRPr="00A3650D">
              <w:rPr>
                <w:rFonts w:eastAsia="Microsoft Sans Serif"/>
                <w:szCs w:val="24"/>
                <w:lang w:eastAsia="en-US"/>
              </w:rPr>
              <w:t>кв</w:t>
            </w:r>
            <w:proofErr w:type="gramEnd"/>
            <w:r w:rsidRPr="00A3650D">
              <w:rPr>
                <w:rFonts w:eastAsia="Microsoft Sans Serif"/>
                <w:szCs w:val="24"/>
                <w:lang w:eastAsia="en-US"/>
              </w:rPr>
              <w:t>.</w:t>
            </w:r>
            <w:r w:rsidRPr="00A3650D">
              <w:rPr>
                <w:rFonts w:eastAsia="Microsoft Sans Serif"/>
                <w:spacing w:val="-4"/>
                <w:szCs w:val="24"/>
                <w:lang w:eastAsia="en-US"/>
              </w:rPr>
              <w:t xml:space="preserve"> </w:t>
            </w:r>
            <w:r w:rsidRPr="00A3650D">
              <w:rPr>
                <w:rFonts w:eastAsia="Microsoft Sans Serif"/>
                <w:szCs w:val="24"/>
                <w:lang w:eastAsia="en-US"/>
              </w:rPr>
              <w:t>м</w:t>
            </w:r>
          </w:p>
        </w:tc>
        <w:tc>
          <w:tcPr>
            <w:tcW w:w="1464" w:type="dxa"/>
          </w:tcPr>
          <w:p w:rsidR="00A3650D" w:rsidRPr="00A3650D" w:rsidRDefault="00A3650D" w:rsidP="00A3650D">
            <w:pPr>
              <w:spacing w:before="3"/>
              <w:ind w:left="393" w:right="368" w:firstLine="0"/>
              <w:jc w:val="center"/>
              <w:rPr>
                <w:rFonts w:eastAsia="Microsoft Sans Serif"/>
                <w:szCs w:val="24"/>
                <w:lang w:eastAsia="en-US"/>
              </w:rPr>
            </w:pPr>
            <w:r w:rsidRPr="00A3650D">
              <w:rPr>
                <w:rFonts w:eastAsia="Microsoft Sans Serif"/>
                <w:szCs w:val="24"/>
                <w:lang w:eastAsia="en-US"/>
              </w:rPr>
              <w:t>300</w:t>
            </w:r>
          </w:p>
        </w:tc>
        <w:tc>
          <w:tcPr>
            <w:tcW w:w="1272" w:type="dxa"/>
          </w:tcPr>
          <w:p w:rsidR="00A3650D" w:rsidRPr="00A3650D" w:rsidRDefault="00A3650D" w:rsidP="00A3650D">
            <w:pPr>
              <w:spacing w:before="3"/>
              <w:ind w:left="297" w:right="276" w:firstLine="0"/>
              <w:jc w:val="center"/>
              <w:rPr>
                <w:rFonts w:eastAsia="Microsoft Sans Serif"/>
                <w:szCs w:val="24"/>
                <w:lang w:eastAsia="en-US"/>
              </w:rPr>
            </w:pPr>
            <w:r w:rsidRPr="00A3650D">
              <w:rPr>
                <w:rFonts w:eastAsia="Microsoft Sans Serif"/>
                <w:szCs w:val="24"/>
                <w:lang w:eastAsia="en-US"/>
              </w:rPr>
              <w:t>440</w:t>
            </w:r>
          </w:p>
        </w:tc>
      </w:tr>
      <w:tr w:rsidR="00A3650D" w:rsidRPr="00A3650D" w:rsidTr="00A3650D">
        <w:trPr>
          <w:trHeight w:val="460"/>
        </w:trPr>
        <w:tc>
          <w:tcPr>
            <w:tcW w:w="5376" w:type="dxa"/>
          </w:tcPr>
          <w:p w:rsidR="00A3650D" w:rsidRPr="00A3650D" w:rsidRDefault="00A3650D" w:rsidP="00A3650D">
            <w:pPr>
              <w:spacing w:line="230" w:lineRule="atLeast"/>
              <w:ind w:left="30" w:right="332" w:firstLine="0"/>
              <w:jc w:val="left"/>
              <w:rPr>
                <w:rFonts w:eastAsia="Microsoft Sans Serif"/>
                <w:szCs w:val="24"/>
                <w:lang w:val="ru-RU" w:eastAsia="en-US"/>
              </w:rPr>
            </w:pPr>
            <w:r w:rsidRPr="00A3650D">
              <w:rPr>
                <w:rFonts w:eastAsia="Microsoft Sans Serif"/>
                <w:szCs w:val="24"/>
                <w:lang w:val="ru-RU" w:eastAsia="en-US"/>
              </w:rPr>
              <w:t>Плотность</w:t>
            </w:r>
            <w:r w:rsidRPr="00A3650D">
              <w:rPr>
                <w:rFonts w:eastAsia="Microsoft Sans Serif"/>
                <w:spacing w:val="-7"/>
                <w:szCs w:val="24"/>
                <w:lang w:val="ru-RU" w:eastAsia="en-US"/>
              </w:rPr>
              <w:t xml:space="preserve"> </w:t>
            </w:r>
            <w:r w:rsidRPr="00A3650D">
              <w:rPr>
                <w:rFonts w:eastAsia="Microsoft Sans Serif"/>
                <w:szCs w:val="24"/>
                <w:lang w:val="ru-RU" w:eastAsia="en-US"/>
              </w:rPr>
              <w:t>автодорог</w:t>
            </w:r>
            <w:r w:rsidRPr="00A3650D">
              <w:rPr>
                <w:rFonts w:eastAsia="Microsoft Sans Serif"/>
                <w:spacing w:val="-7"/>
                <w:szCs w:val="24"/>
                <w:lang w:val="ru-RU" w:eastAsia="en-US"/>
              </w:rPr>
              <w:t xml:space="preserve"> </w:t>
            </w:r>
            <w:r w:rsidRPr="00A3650D">
              <w:rPr>
                <w:rFonts w:eastAsia="Microsoft Sans Serif"/>
                <w:szCs w:val="24"/>
                <w:lang w:val="ru-RU" w:eastAsia="en-US"/>
              </w:rPr>
              <w:t>общего</w:t>
            </w:r>
            <w:r w:rsidRPr="00A3650D">
              <w:rPr>
                <w:rFonts w:eastAsia="Microsoft Sans Serif"/>
                <w:spacing w:val="-5"/>
                <w:szCs w:val="24"/>
                <w:lang w:val="ru-RU" w:eastAsia="en-US"/>
              </w:rPr>
              <w:t xml:space="preserve"> </w:t>
            </w:r>
            <w:r w:rsidRPr="00A3650D">
              <w:rPr>
                <w:rFonts w:eastAsia="Microsoft Sans Serif"/>
                <w:szCs w:val="24"/>
                <w:lang w:val="ru-RU" w:eastAsia="en-US"/>
              </w:rPr>
              <w:t>пользования</w:t>
            </w:r>
            <w:r w:rsidRPr="00A3650D">
              <w:rPr>
                <w:rFonts w:eastAsia="Microsoft Sans Serif"/>
                <w:spacing w:val="-7"/>
                <w:szCs w:val="24"/>
                <w:lang w:val="ru-RU" w:eastAsia="en-US"/>
              </w:rPr>
              <w:t xml:space="preserve"> </w:t>
            </w:r>
            <w:r w:rsidRPr="00A3650D">
              <w:rPr>
                <w:rFonts w:eastAsia="Microsoft Sans Serif"/>
                <w:szCs w:val="24"/>
                <w:lang w:val="ru-RU" w:eastAsia="en-US"/>
              </w:rPr>
              <w:t>с</w:t>
            </w:r>
            <w:r w:rsidRPr="00A3650D">
              <w:rPr>
                <w:rFonts w:eastAsia="Microsoft Sans Serif"/>
                <w:spacing w:val="-6"/>
                <w:szCs w:val="24"/>
                <w:lang w:val="ru-RU" w:eastAsia="en-US"/>
              </w:rPr>
              <w:t xml:space="preserve"> </w:t>
            </w:r>
            <w:r w:rsidRPr="00A3650D">
              <w:rPr>
                <w:rFonts w:eastAsia="Microsoft Sans Serif"/>
                <w:szCs w:val="24"/>
                <w:lang w:val="ru-RU" w:eastAsia="en-US"/>
              </w:rPr>
              <w:t>твердым</w:t>
            </w:r>
            <w:r w:rsidRPr="00A3650D">
              <w:rPr>
                <w:rFonts w:eastAsia="Microsoft Sans Serif"/>
                <w:spacing w:val="-50"/>
                <w:szCs w:val="24"/>
                <w:lang w:val="ru-RU" w:eastAsia="en-US"/>
              </w:rPr>
              <w:t xml:space="preserve"> </w:t>
            </w:r>
            <w:r w:rsidRPr="00A3650D">
              <w:rPr>
                <w:rFonts w:eastAsia="Microsoft Sans Serif"/>
                <w:szCs w:val="24"/>
                <w:lang w:val="ru-RU" w:eastAsia="en-US"/>
              </w:rPr>
              <w:t>покрытием</w:t>
            </w:r>
          </w:p>
        </w:tc>
        <w:tc>
          <w:tcPr>
            <w:tcW w:w="1802" w:type="dxa"/>
          </w:tcPr>
          <w:p w:rsidR="00A3650D" w:rsidRPr="00A3650D" w:rsidRDefault="00A3650D" w:rsidP="00A3650D">
            <w:pPr>
              <w:spacing w:before="3"/>
              <w:ind w:left="86" w:right="63" w:firstLine="0"/>
              <w:jc w:val="center"/>
              <w:rPr>
                <w:rFonts w:eastAsia="Microsoft Sans Serif"/>
                <w:szCs w:val="24"/>
                <w:lang w:eastAsia="en-US"/>
              </w:rPr>
            </w:pPr>
            <w:proofErr w:type="gramStart"/>
            <w:r w:rsidRPr="00A3650D">
              <w:rPr>
                <w:rFonts w:eastAsia="Microsoft Sans Serif"/>
                <w:szCs w:val="24"/>
                <w:lang w:eastAsia="en-US"/>
              </w:rPr>
              <w:t>км</w:t>
            </w:r>
            <w:proofErr w:type="gramEnd"/>
            <w:r w:rsidRPr="00A3650D">
              <w:rPr>
                <w:rFonts w:eastAsia="Microsoft Sans Serif"/>
                <w:spacing w:val="-9"/>
                <w:szCs w:val="24"/>
                <w:lang w:eastAsia="en-US"/>
              </w:rPr>
              <w:t xml:space="preserve"> </w:t>
            </w:r>
            <w:r w:rsidRPr="00A3650D">
              <w:rPr>
                <w:rFonts w:eastAsia="Microsoft Sans Serif"/>
                <w:szCs w:val="24"/>
                <w:lang w:eastAsia="en-US"/>
              </w:rPr>
              <w:t>на</w:t>
            </w:r>
            <w:r w:rsidRPr="00A3650D">
              <w:rPr>
                <w:rFonts w:eastAsia="Microsoft Sans Serif"/>
                <w:spacing w:val="-8"/>
                <w:szCs w:val="24"/>
                <w:lang w:eastAsia="en-US"/>
              </w:rPr>
              <w:t xml:space="preserve"> </w:t>
            </w:r>
            <w:r w:rsidRPr="00A3650D">
              <w:rPr>
                <w:rFonts w:eastAsia="Microsoft Sans Serif"/>
                <w:szCs w:val="24"/>
                <w:lang w:eastAsia="en-US"/>
              </w:rPr>
              <w:t>1000</w:t>
            </w:r>
            <w:r w:rsidRPr="00A3650D">
              <w:rPr>
                <w:rFonts w:eastAsia="Microsoft Sans Serif"/>
                <w:spacing w:val="-10"/>
                <w:szCs w:val="24"/>
                <w:lang w:eastAsia="en-US"/>
              </w:rPr>
              <w:t xml:space="preserve"> </w:t>
            </w:r>
            <w:r w:rsidRPr="00A3650D">
              <w:rPr>
                <w:rFonts w:eastAsia="Microsoft Sans Serif"/>
                <w:szCs w:val="24"/>
                <w:lang w:eastAsia="en-US"/>
              </w:rPr>
              <w:t>кв.</w:t>
            </w:r>
            <w:r w:rsidRPr="00A3650D">
              <w:rPr>
                <w:rFonts w:eastAsia="Microsoft Sans Serif"/>
                <w:spacing w:val="-9"/>
                <w:szCs w:val="24"/>
                <w:lang w:eastAsia="en-US"/>
              </w:rPr>
              <w:t xml:space="preserve"> </w:t>
            </w:r>
            <w:r w:rsidRPr="00A3650D">
              <w:rPr>
                <w:rFonts w:eastAsia="Microsoft Sans Serif"/>
                <w:szCs w:val="24"/>
                <w:lang w:eastAsia="en-US"/>
              </w:rPr>
              <w:t>км</w:t>
            </w:r>
          </w:p>
        </w:tc>
        <w:tc>
          <w:tcPr>
            <w:tcW w:w="1464" w:type="dxa"/>
          </w:tcPr>
          <w:p w:rsidR="00A3650D" w:rsidRPr="00A3650D" w:rsidRDefault="00A3650D" w:rsidP="00A3650D">
            <w:pPr>
              <w:spacing w:before="3"/>
              <w:ind w:left="393" w:right="373" w:firstLine="0"/>
              <w:jc w:val="center"/>
              <w:rPr>
                <w:rFonts w:eastAsia="Microsoft Sans Serif"/>
                <w:szCs w:val="24"/>
                <w:lang w:eastAsia="en-US"/>
              </w:rPr>
            </w:pPr>
            <w:r w:rsidRPr="00A3650D">
              <w:rPr>
                <w:rFonts w:eastAsia="Microsoft Sans Serif"/>
                <w:szCs w:val="24"/>
                <w:lang w:eastAsia="en-US"/>
              </w:rPr>
              <w:t>135,05</w:t>
            </w:r>
          </w:p>
        </w:tc>
        <w:tc>
          <w:tcPr>
            <w:tcW w:w="1272" w:type="dxa"/>
          </w:tcPr>
          <w:p w:rsidR="00A3650D" w:rsidRPr="00A3650D" w:rsidRDefault="00A3650D" w:rsidP="00A3650D">
            <w:pPr>
              <w:spacing w:before="3"/>
              <w:ind w:left="297" w:right="277" w:firstLine="0"/>
              <w:jc w:val="center"/>
              <w:rPr>
                <w:rFonts w:eastAsia="Microsoft Sans Serif"/>
                <w:szCs w:val="24"/>
                <w:lang w:eastAsia="en-US"/>
              </w:rPr>
            </w:pPr>
            <w:r w:rsidRPr="00A3650D">
              <w:rPr>
                <w:rFonts w:eastAsia="Microsoft Sans Serif"/>
                <w:szCs w:val="24"/>
                <w:lang w:eastAsia="en-US"/>
              </w:rPr>
              <w:t>136,55</w:t>
            </w:r>
          </w:p>
        </w:tc>
      </w:tr>
      <w:tr w:rsidR="00A3650D" w:rsidRPr="00A3650D" w:rsidTr="00A3650D">
        <w:trPr>
          <w:trHeight w:val="1150"/>
        </w:trPr>
        <w:tc>
          <w:tcPr>
            <w:tcW w:w="5376" w:type="dxa"/>
          </w:tcPr>
          <w:p w:rsidR="00A3650D" w:rsidRPr="00A3650D" w:rsidRDefault="00A3650D" w:rsidP="00A3650D">
            <w:pPr>
              <w:spacing w:line="230" w:lineRule="atLeast"/>
              <w:ind w:left="30" w:right="373" w:firstLine="0"/>
              <w:jc w:val="left"/>
              <w:rPr>
                <w:rFonts w:eastAsia="Microsoft Sans Serif"/>
                <w:szCs w:val="24"/>
                <w:lang w:val="ru-RU" w:eastAsia="en-US"/>
              </w:rPr>
            </w:pPr>
            <w:r w:rsidRPr="00A3650D">
              <w:rPr>
                <w:rFonts w:eastAsia="Microsoft Sans Serif"/>
                <w:szCs w:val="24"/>
                <w:lang w:val="ru-RU" w:eastAsia="en-US"/>
              </w:rPr>
              <w:t>Доля протяженности автомобильных дорог</w:t>
            </w:r>
            <w:r w:rsidRPr="00A3650D">
              <w:rPr>
                <w:rFonts w:eastAsia="Microsoft Sans Serif"/>
                <w:spacing w:val="1"/>
                <w:szCs w:val="24"/>
                <w:lang w:val="ru-RU" w:eastAsia="en-US"/>
              </w:rPr>
              <w:t xml:space="preserve"> </w:t>
            </w:r>
            <w:r w:rsidRPr="00A3650D">
              <w:rPr>
                <w:rFonts w:eastAsia="Microsoft Sans Serif"/>
                <w:szCs w:val="24"/>
                <w:lang w:val="ru-RU" w:eastAsia="en-US"/>
              </w:rPr>
              <w:t>регионального или межмуниципального значения</w:t>
            </w:r>
            <w:r w:rsidRPr="00A3650D">
              <w:rPr>
                <w:rFonts w:eastAsia="Microsoft Sans Serif"/>
                <w:spacing w:val="1"/>
                <w:szCs w:val="24"/>
                <w:lang w:val="ru-RU" w:eastAsia="en-US"/>
              </w:rPr>
              <w:t xml:space="preserve"> </w:t>
            </w:r>
            <w:r w:rsidRPr="00A3650D">
              <w:rPr>
                <w:rFonts w:eastAsia="Microsoft Sans Serif"/>
                <w:spacing w:val="-1"/>
                <w:szCs w:val="24"/>
                <w:lang w:val="ru-RU" w:eastAsia="en-US"/>
              </w:rPr>
              <w:t>Курганской</w:t>
            </w:r>
            <w:r w:rsidRPr="00A3650D">
              <w:rPr>
                <w:rFonts w:eastAsia="Microsoft Sans Serif"/>
                <w:spacing w:val="-12"/>
                <w:szCs w:val="24"/>
                <w:lang w:val="ru-RU" w:eastAsia="en-US"/>
              </w:rPr>
              <w:t xml:space="preserve"> </w:t>
            </w:r>
            <w:r w:rsidRPr="00A3650D">
              <w:rPr>
                <w:rFonts w:eastAsia="Microsoft Sans Serif"/>
                <w:spacing w:val="-1"/>
                <w:szCs w:val="24"/>
                <w:lang w:val="ru-RU" w:eastAsia="en-US"/>
              </w:rPr>
              <w:t>области,</w:t>
            </w:r>
            <w:r w:rsidRPr="00A3650D">
              <w:rPr>
                <w:rFonts w:eastAsia="Microsoft Sans Serif"/>
                <w:spacing w:val="-11"/>
                <w:szCs w:val="24"/>
                <w:lang w:val="ru-RU" w:eastAsia="en-US"/>
              </w:rPr>
              <w:t xml:space="preserve"> </w:t>
            </w:r>
            <w:r w:rsidRPr="00A3650D">
              <w:rPr>
                <w:rFonts w:eastAsia="Microsoft Sans Serif"/>
                <w:szCs w:val="24"/>
                <w:lang w:val="ru-RU" w:eastAsia="en-US"/>
              </w:rPr>
              <w:t>соответствующая</w:t>
            </w:r>
            <w:r w:rsidRPr="00A3650D">
              <w:rPr>
                <w:rFonts w:eastAsia="Microsoft Sans Serif"/>
                <w:spacing w:val="-11"/>
                <w:szCs w:val="24"/>
                <w:lang w:val="ru-RU" w:eastAsia="en-US"/>
              </w:rPr>
              <w:t xml:space="preserve"> </w:t>
            </w:r>
            <w:r w:rsidRPr="00A3650D">
              <w:rPr>
                <w:rFonts w:eastAsia="Microsoft Sans Serif"/>
                <w:szCs w:val="24"/>
                <w:lang w:val="ru-RU" w:eastAsia="en-US"/>
              </w:rPr>
              <w:t>нормативным</w:t>
            </w:r>
            <w:r w:rsidRPr="00A3650D">
              <w:rPr>
                <w:rFonts w:eastAsia="Microsoft Sans Serif"/>
                <w:spacing w:val="-50"/>
                <w:szCs w:val="24"/>
                <w:lang w:val="ru-RU" w:eastAsia="en-US"/>
              </w:rPr>
              <w:t xml:space="preserve"> </w:t>
            </w:r>
            <w:r w:rsidRPr="00A3650D">
              <w:rPr>
                <w:rFonts w:eastAsia="Microsoft Sans Serif"/>
                <w:szCs w:val="24"/>
                <w:lang w:val="ru-RU" w:eastAsia="en-US"/>
              </w:rPr>
              <w:t>требованиям к их транспортно-эксплуатационному</w:t>
            </w:r>
            <w:r w:rsidRPr="00A3650D">
              <w:rPr>
                <w:rFonts w:eastAsia="Microsoft Sans Serif"/>
                <w:spacing w:val="1"/>
                <w:szCs w:val="24"/>
                <w:lang w:val="ru-RU" w:eastAsia="en-US"/>
              </w:rPr>
              <w:t xml:space="preserve"> </w:t>
            </w:r>
            <w:r w:rsidRPr="00A3650D">
              <w:rPr>
                <w:rFonts w:eastAsia="Microsoft Sans Serif"/>
                <w:szCs w:val="24"/>
                <w:lang w:val="ru-RU" w:eastAsia="en-US"/>
              </w:rPr>
              <w:t>состоянию</w:t>
            </w:r>
          </w:p>
        </w:tc>
        <w:tc>
          <w:tcPr>
            <w:tcW w:w="1802" w:type="dxa"/>
          </w:tcPr>
          <w:p w:rsidR="00A3650D" w:rsidRPr="00A3650D" w:rsidRDefault="00A3650D" w:rsidP="00A3650D">
            <w:pPr>
              <w:spacing w:before="3"/>
              <w:ind w:left="23" w:firstLine="0"/>
              <w:jc w:val="center"/>
              <w:rPr>
                <w:rFonts w:eastAsia="Microsoft Sans Serif"/>
                <w:szCs w:val="24"/>
                <w:lang w:eastAsia="en-US"/>
              </w:rPr>
            </w:pPr>
            <w:r w:rsidRPr="00A3650D">
              <w:rPr>
                <w:rFonts w:eastAsia="Microsoft Sans Serif"/>
                <w:szCs w:val="24"/>
                <w:lang w:eastAsia="en-US"/>
              </w:rPr>
              <w:t>%</w:t>
            </w:r>
          </w:p>
        </w:tc>
        <w:tc>
          <w:tcPr>
            <w:tcW w:w="1464" w:type="dxa"/>
          </w:tcPr>
          <w:p w:rsidR="00A3650D" w:rsidRPr="00A3650D" w:rsidRDefault="00A3650D" w:rsidP="00A3650D">
            <w:pPr>
              <w:spacing w:before="3"/>
              <w:ind w:left="393" w:right="369" w:firstLine="0"/>
              <w:jc w:val="center"/>
              <w:rPr>
                <w:rFonts w:eastAsia="Microsoft Sans Serif"/>
                <w:szCs w:val="24"/>
                <w:lang w:eastAsia="en-US"/>
              </w:rPr>
            </w:pPr>
            <w:r w:rsidRPr="00A3650D">
              <w:rPr>
                <w:rFonts w:eastAsia="Microsoft Sans Serif"/>
                <w:szCs w:val="24"/>
                <w:lang w:eastAsia="en-US"/>
              </w:rPr>
              <w:t>45,2</w:t>
            </w:r>
          </w:p>
        </w:tc>
        <w:tc>
          <w:tcPr>
            <w:tcW w:w="1272" w:type="dxa"/>
          </w:tcPr>
          <w:p w:rsidR="00A3650D" w:rsidRPr="00A3650D" w:rsidRDefault="00A3650D" w:rsidP="00A3650D">
            <w:pPr>
              <w:spacing w:before="3"/>
              <w:ind w:left="297" w:right="276" w:firstLine="0"/>
              <w:jc w:val="center"/>
              <w:rPr>
                <w:rFonts w:eastAsia="Microsoft Sans Serif"/>
                <w:szCs w:val="24"/>
                <w:lang w:eastAsia="en-US"/>
              </w:rPr>
            </w:pPr>
            <w:r w:rsidRPr="00A3650D">
              <w:rPr>
                <w:rFonts w:eastAsia="Microsoft Sans Serif"/>
                <w:szCs w:val="24"/>
                <w:lang w:eastAsia="en-US"/>
              </w:rPr>
              <w:t>49</w:t>
            </w:r>
          </w:p>
        </w:tc>
      </w:tr>
      <w:tr w:rsidR="00A3650D" w:rsidRPr="00A3650D" w:rsidTr="00A3650D">
        <w:trPr>
          <w:trHeight w:val="689"/>
        </w:trPr>
        <w:tc>
          <w:tcPr>
            <w:tcW w:w="5376" w:type="dxa"/>
          </w:tcPr>
          <w:p w:rsidR="00A3650D" w:rsidRPr="00A3650D" w:rsidRDefault="00A3650D" w:rsidP="00A3650D">
            <w:pPr>
              <w:spacing w:line="230" w:lineRule="atLeast"/>
              <w:ind w:left="30" w:right="633" w:firstLine="0"/>
              <w:jc w:val="left"/>
              <w:rPr>
                <w:rFonts w:eastAsia="Microsoft Sans Serif"/>
                <w:szCs w:val="24"/>
                <w:lang w:val="ru-RU" w:eastAsia="en-US"/>
              </w:rPr>
            </w:pPr>
            <w:r w:rsidRPr="00A3650D">
              <w:rPr>
                <w:rFonts w:eastAsia="Microsoft Sans Serif"/>
                <w:szCs w:val="24"/>
                <w:lang w:val="ru-RU" w:eastAsia="en-US"/>
              </w:rPr>
              <w:t>Доля дорожной сети Курганской агломерации,</w:t>
            </w:r>
            <w:r w:rsidRPr="00A3650D">
              <w:rPr>
                <w:rFonts w:eastAsia="Microsoft Sans Serif"/>
                <w:spacing w:val="1"/>
                <w:szCs w:val="24"/>
                <w:lang w:val="ru-RU" w:eastAsia="en-US"/>
              </w:rPr>
              <w:t xml:space="preserve"> </w:t>
            </w:r>
            <w:r w:rsidRPr="00A3650D">
              <w:rPr>
                <w:rFonts w:eastAsia="Microsoft Sans Serif"/>
                <w:szCs w:val="24"/>
                <w:lang w:val="ru-RU" w:eastAsia="en-US"/>
              </w:rPr>
              <w:t>соответствующая</w:t>
            </w:r>
            <w:r w:rsidRPr="00A3650D">
              <w:rPr>
                <w:rFonts w:eastAsia="Microsoft Sans Serif"/>
                <w:spacing w:val="-9"/>
                <w:szCs w:val="24"/>
                <w:lang w:val="ru-RU" w:eastAsia="en-US"/>
              </w:rPr>
              <w:t xml:space="preserve"> </w:t>
            </w:r>
            <w:r w:rsidRPr="00A3650D">
              <w:rPr>
                <w:rFonts w:eastAsia="Microsoft Sans Serif"/>
                <w:szCs w:val="24"/>
                <w:lang w:val="ru-RU" w:eastAsia="en-US"/>
              </w:rPr>
              <w:t>нормативным</w:t>
            </w:r>
            <w:r w:rsidRPr="00A3650D">
              <w:rPr>
                <w:rFonts w:eastAsia="Microsoft Sans Serif"/>
                <w:spacing w:val="-10"/>
                <w:szCs w:val="24"/>
                <w:lang w:val="ru-RU" w:eastAsia="en-US"/>
              </w:rPr>
              <w:t xml:space="preserve"> </w:t>
            </w:r>
            <w:r w:rsidRPr="00A3650D">
              <w:rPr>
                <w:rFonts w:eastAsia="Microsoft Sans Serif"/>
                <w:szCs w:val="24"/>
                <w:lang w:val="ru-RU" w:eastAsia="en-US"/>
              </w:rPr>
              <w:t>требованиям</w:t>
            </w:r>
            <w:r w:rsidRPr="00A3650D">
              <w:rPr>
                <w:rFonts w:eastAsia="Microsoft Sans Serif"/>
                <w:spacing w:val="-9"/>
                <w:szCs w:val="24"/>
                <w:lang w:val="ru-RU" w:eastAsia="en-US"/>
              </w:rPr>
              <w:t xml:space="preserve"> </w:t>
            </w:r>
            <w:r w:rsidRPr="00A3650D">
              <w:rPr>
                <w:rFonts w:eastAsia="Microsoft Sans Serif"/>
                <w:szCs w:val="24"/>
                <w:lang w:val="ru-RU" w:eastAsia="en-US"/>
              </w:rPr>
              <w:t>к</w:t>
            </w:r>
            <w:r w:rsidRPr="00A3650D">
              <w:rPr>
                <w:rFonts w:eastAsia="Microsoft Sans Serif"/>
                <w:spacing w:val="-9"/>
                <w:szCs w:val="24"/>
                <w:lang w:val="ru-RU" w:eastAsia="en-US"/>
              </w:rPr>
              <w:t xml:space="preserve"> </w:t>
            </w:r>
            <w:r w:rsidRPr="00A3650D">
              <w:rPr>
                <w:rFonts w:eastAsia="Microsoft Sans Serif"/>
                <w:szCs w:val="24"/>
                <w:lang w:val="ru-RU" w:eastAsia="en-US"/>
              </w:rPr>
              <w:t>ее</w:t>
            </w:r>
            <w:r w:rsidRPr="00A3650D">
              <w:rPr>
                <w:rFonts w:eastAsia="Microsoft Sans Serif"/>
                <w:spacing w:val="-50"/>
                <w:szCs w:val="24"/>
                <w:lang w:val="ru-RU" w:eastAsia="en-US"/>
              </w:rPr>
              <w:t xml:space="preserve"> </w:t>
            </w:r>
            <w:r w:rsidRPr="00A3650D">
              <w:rPr>
                <w:rFonts w:eastAsia="Microsoft Sans Serif"/>
                <w:szCs w:val="24"/>
                <w:lang w:val="ru-RU" w:eastAsia="en-US"/>
              </w:rPr>
              <w:t>транспортно-эксплуатационному</w:t>
            </w:r>
            <w:r w:rsidRPr="00A3650D">
              <w:rPr>
                <w:rFonts w:eastAsia="Microsoft Sans Serif"/>
                <w:spacing w:val="-2"/>
                <w:szCs w:val="24"/>
                <w:lang w:val="ru-RU" w:eastAsia="en-US"/>
              </w:rPr>
              <w:t xml:space="preserve"> </w:t>
            </w:r>
            <w:r w:rsidRPr="00A3650D">
              <w:rPr>
                <w:rFonts w:eastAsia="Microsoft Sans Serif"/>
                <w:szCs w:val="24"/>
                <w:lang w:val="ru-RU" w:eastAsia="en-US"/>
              </w:rPr>
              <w:t>состоянию</w:t>
            </w:r>
          </w:p>
        </w:tc>
        <w:tc>
          <w:tcPr>
            <w:tcW w:w="1802" w:type="dxa"/>
          </w:tcPr>
          <w:p w:rsidR="00A3650D" w:rsidRPr="00A3650D" w:rsidRDefault="00A3650D" w:rsidP="00A3650D">
            <w:pPr>
              <w:spacing w:before="3"/>
              <w:ind w:left="23" w:firstLine="0"/>
              <w:jc w:val="center"/>
              <w:rPr>
                <w:rFonts w:eastAsia="Microsoft Sans Serif"/>
                <w:szCs w:val="24"/>
                <w:lang w:eastAsia="en-US"/>
              </w:rPr>
            </w:pPr>
            <w:r w:rsidRPr="00A3650D">
              <w:rPr>
                <w:rFonts w:eastAsia="Microsoft Sans Serif"/>
                <w:szCs w:val="24"/>
                <w:lang w:eastAsia="en-US"/>
              </w:rPr>
              <w:t>%</w:t>
            </w:r>
          </w:p>
        </w:tc>
        <w:tc>
          <w:tcPr>
            <w:tcW w:w="1464" w:type="dxa"/>
          </w:tcPr>
          <w:p w:rsidR="00A3650D" w:rsidRPr="00A3650D" w:rsidRDefault="00A3650D" w:rsidP="00A3650D">
            <w:pPr>
              <w:spacing w:before="3"/>
              <w:ind w:left="393" w:right="366" w:firstLine="0"/>
              <w:jc w:val="center"/>
              <w:rPr>
                <w:rFonts w:eastAsia="Microsoft Sans Serif"/>
                <w:szCs w:val="24"/>
                <w:lang w:eastAsia="en-US"/>
              </w:rPr>
            </w:pPr>
            <w:r w:rsidRPr="00A3650D">
              <w:rPr>
                <w:rFonts w:eastAsia="Microsoft Sans Serif"/>
                <w:szCs w:val="24"/>
                <w:lang w:eastAsia="en-US"/>
              </w:rPr>
              <w:t>85</w:t>
            </w:r>
          </w:p>
        </w:tc>
        <w:tc>
          <w:tcPr>
            <w:tcW w:w="1272" w:type="dxa"/>
          </w:tcPr>
          <w:p w:rsidR="00A3650D" w:rsidRPr="00A3650D" w:rsidRDefault="00A3650D" w:rsidP="00A3650D">
            <w:pPr>
              <w:spacing w:before="3"/>
              <w:ind w:left="297" w:right="276" w:firstLine="0"/>
              <w:jc w:val="center"/>
              <w:rPr>
                <w:rFonts w:eastAsia="Microsoft Sans Serif"/>
                <w:szCs w:val="24"/>
                <w:lang w:eastAsia="en-US"/>
              </w:rPr>
            </w:pPr>
            <w:r w:rsidRPr="00A3650D">
              <w:rPr>
                <w:rFonts w:eastAsia="Microsoft Sans Serif"/>
                <w:szCs w:val="24"/>
                <w:lang w:eastAsia="en-US"/>
              </w:rPr>
              <w:t>85</w:t>
            </w:r>
          </w:p>
        </w:tc>
      </w:tr>
      <w:tr w:rsidR="00A3650D" w:rsidRPr="00A3650D" w:rsidTr="00A3650D">
        <w:trPr>
          <w:trHeight w:val="460"/>
        </w:trPr>
        <w:tc>
          <w:tcPr>
            <w:tcW w:w="5376" w:type="dxa"/>
          </w:tcPr>
          <w:p w:rsidR="00A3650D" w:rsidRPr="00A3650D" w:rsidRDefault="00A3650D" w:rsidP="00A3650D">
            <w:pPr>
              <w:spacing w:line="230" w:lineRule="atLeast"/>
              <w:ind w:left="30" w:right="183" w:firstLine="0"/>
              <w:jc w:val="left"/>
              <w:rPr>
                <w:rFonts w:eastAsia="Microsoft Sans Serif"/>
                <w:szCs w:val="24"/>
                <w:lang w:val="ru-RU" w:eastAsia="en-US"/>
              </w:rPr>
            </w:pPr>
            <w:r w:rsidRPr="00A3650D">
              <w:rPr>
                <w:rFonts w:eastAsia="Microsoft Sans Serif"/>
                <w:spacing w:val="-1"/>
                <w:szCs w:val="24"/>
                <w:lang w:val="ru-RU" w:eastAsia="en-US"/>
              </w:rPr>
              <w:t>Доля</w:t>
            </w:r>
            <w:r w:rsidRPr="00A3650D">
              <w:rPr>
                <w:rFonts w:eastAsia="Microsoft Sans Serif"/>
                <w:spacing w:val="-11"/>
                <w:szCs w:val="24"/>
                <w:lang w:val="ru-RU" w:eastAsia="en-US"/>
              </w:rPr>
              <w:t xml:space="preserve"> </w:t>
            </w:r>
            <w:r w:rsidRPr="00A3650D">
              <w:rPr>
                <w:rFonts w:eastAsia="Microsoft Sans Serif"/>
                <w:spacing w:val="-1"/>
                <w:szCs w:val="24"/>
                <w:lang w:val="ru-RU" w:eastAsia="en-US"/>
              </w:rPr>
              <w:t>домохозяйств,</w:t>
            </w:r>
            <w:r w:rsidRPr="00A3650D">
              <w:rPr>
                <w:rFonts w:eastAsia="Microsoft Sans Serif"/>
                <w:spacing w:val="-11"/>
                <w:szCs w:val="24"/>
                <w:lang w:val="ru-RU" w:eastAsia="en-US"/>
              </w:rPr>
              <w:t xml:space="preserve"> </w:t>
            </w:r>
            <w:r w:rsidRPr="00A3650D">
              <w:rPr>
                <w:rFonts w:eastAsia="Microsoft Sans Serif"/>
                <w:spacing w:val="-1"/>
                <w:szCs w:val="24"/>
                <w:lang w:val="ru-RU" w:eastAsia="en-US"/>
              </w:rPr>
              <w:t>которым</w:t>
            </w:r>
            <w:r w:rsidRPr="00A3650D">
              <w:rPr>
                <w:rFonts w:eastAsia="Microsoft Sans Serif"/>
                <w:spacing w:val="-11"/>
                <w:szCs w:val="24"/>
                <w:lang w:val="ru-RU" w:eastAsia="en-US"/>
              </w:rPr>
              <w:t xml:space="preserve"> </w:t>
            </w:r>
            <w:r w:rsidRPr="00A3650D">
              <w:rPr>
                <w:rFonts w:eastAsia="Microsoft Sans Serif"/>
                <w:spacing w:val="-1"/>
                <w:szCs w:val="24"/>
                <w:lang w:val="ru-RU" w:eastAsia="en-US"/>
              </w:rPr>
              <w:t>обеспечена</w:t>
            </w:r>
            <w:r w:rsidRPr="00A3650D">
              <w:rPr>
                <w:rFonts w:eastAsia="Microsoft Sans Serif"/>
                <w:spacing w:val="-10"/>
                <w:szCs w:val="24"/>
                <w:lang w:val="ru-RU" w:eastAsia="en-US"/>
              </w:rPr>
              <w:t xml:space="preserve"> </w:t>
            </w:r>
            <w:r w:rsidRPr="00A3650D">
              <w:rPr>
                <w:rFonts w:eastAsia="Microsoft Sans Serif"/>
                <w:spacing w:val="-1"/>
                <w:szCs w:val="24"/>
                <w:lang w:val="ru-RU" w:eastAsia="en-US"/>
              </w:rPr>
              <w:t>возможность</w:t>
            </w:r>
            <w:r w:rsidRPr="00A3650D">
              <w:rPr>
                <w:rFonts w:eastAsia="Microsoft Sans Serif"/>
                <w:spacing w:val="-51"/>
                <w:szCs w:val="24"/>
                <w:lang w:val="ru-RU" w:eastAsia="en-US"/>
              </w:rPr>
              <w:t xml:space="preserve"> </w:t>
            </w:r>
            <w:r w:rsidRPr="00A3650D">
              <w:rPr>
                <w:rFonts w:eastAsia="Microsoft Sans Serif"/>
                <w:szCs w:val="24"/>
                <w:lang w:val="ru-RU" w:eastAsia="en-US"/>
              </w:rPr>
              <w:t>широкополосного доступа к</w:t>
            </w:r>
            <w:r w:rsidRPr="00A3650D">
              <w:rPr>
                <w:rFonts w:eastAsia="Microsoft Sans Serif"/>
                <w:spacing w:val="-1"/>
                <w:szCs w:val="24"/>
                <w:lang w:val="ru-RU" w:eastAsia="en-US"/>
              </w:rPr>
              <w:t xml:space="preserve"> </w:t>
            </w:r>
            <w:r w:rsidRPr="00A3650D">
              <w:rPr>
                <w:rFonts w:eastAsia="Microsoft Sans Serif"/>
                <w:szCs w:val="24"/>
                <w:lang w:val="ru-RU" w:eastAsia="en-US"/>
              </w:rPr>
              <w:t>сети</w:t>
            </w:r>
            <w:r w:rsidRPr="00A3650D">
              <w:rPr>
                <w:rFonts w:eastAsia="Microsoft Sans Serif"/>
                <w:spacing w:val="-3"/>
                <w:szCs w:val="24"/>
                <w:lang w:val="ru-RU" w:eastAsia="en-US"/>
              </w:rPr>
              <w:t xml:space="preserve"> </w:t>
            </w:r>
            <w:r w:rsidRPr="00A3650D">
              <w:rPr>
                <w:rFonts w:eastAsia="Microsoft Sans Serif"/>
                <w:szCs w:val="24"/>
                <w:lang w:val="ru-RU" w:eastAsia="en-US"/>
              </w:rPr>
              <w:t>«Интернет»</w:t>
            </w:r>
          </w:p>
        </w:tc>
        <w:tc>
          <w:tcPr>
            <w:tcW w:w="1802" w:type="dxa"/>
          </w:tcPr>
          <w:p w:rsidR="00A3650D" w:rsidRPr="00A3650D" w:rsidRDefault="00A3650D" w:rsidP="00A3650D">
            <w:pPr>
              <w:spacing w:before="3"/>
              <w:ind w:left="23" w:firstLine="0"/>
              <w:jc w:val="center"/>
              <w:rPr>
                <w:rFonts w:eastAsia="Microsoft Sans Serif"/>
                <w:szCs w:val="24"/>
                <w:lang w:eastAsia="en-US"/>
              </w:rPr>
            </w:pPr>
            <w:r w:rsidRPr="00A3650D">
              <w:rPr>
                <w:rFonts w:eastAsia="Microsoft Sans Serif"/>
                <w:szCs w:val="24"/>
                <w:lang w:eastAsia="en-US"/>
              </w:rPr>
              <w:t>%</w:t>
            </w:r>
          </w:p>
        </w:tc>
        <w:tc>
          <w:tcPr>
            <w:tcW w:w="1464" w:type="dxa"/>
          </w:tcPr>
          <w:p w:rsidR="00A3650D" w:rsidRPr="00A3650D" w:rsidRDefault="00A3650D" w:rsidP="00A3650D">
            <w:pPr>
              <w:spacing w:before="3"/>
              <w:ind w:left="393" w:right="369" w:firstLine="0"/>
              <w:jc w:val="center"/>
              <w:rPr>
                <w:rFonts w:eastAsia="Microsoft Sans Serif"/>
                <w:szCs w:val="24"/>
                <w:lang w:eastAsia="en-US"/>
              </w:rPr>
            </w:pPr>
            <w:r w:rsidRPr="00A3650D">
              <w:rPr>
                <w:rFonts w:eastAsia="Microsoft Sans Serif"/>
                <w:szCs w:val="24"/>
                <w:lang w:eastAsia="en-US"/>
              </w:rPr>
              <w:t>76,9</w:t>
            </w:r>
          </w:p>
        </w:tc>
        <w:tc>
          <w:tcPr>
            <w:tcW w:w="1272" w:type="dxa"/>
          </w:tcPr>
          <w:p w:rsidR="00A3650D" w:rsidRPr="00A3650D" w:rsidRDefault="00A3650D" w:rsidP="00A3650D">
            <w:pPr>
              <w:spacing w:before="3"/>
              <w:ind w:left="297" w:right="276" w:firstLine="0"/>
              <w:jc w:val="center"/>
              <w:rPr>
                <w:rFonts w:eastAsia="Microsoft Sans Serif"/>
                <w:szCs w:val="24"/>
                <w:lang w:eastAsia="en-US"/>
              </w:rPr>
            </w:pPr>
            <w:r w:rsidRPr="00A3650D">
              <w:rPr>
                <w:rFonts w:eastAsia="Microsoft Sans Serif"/>
                <w:szCs w:val="24"/>
                <w:lang w:eastAsia="en-US"/>
              </w:rPr>
              <w:t>97</w:t>
            </w:r>
          </w:p>
        </w:tc>
      </w:tr>
      <w:tr w:rsidR="00A3650D" w:rsidRPr="00A3650D" w:rsidTr="00A3650D">
        <w:trPr>
          <w:trHeight w:val="460"/>
        </w:trPr>
        <w:tc>
          <w:tcPr>
            <w:tcW w:w="5376" w:type="dxa"/>
          </w:tcPr>
          <w:p w:rsidR="00A3650D" w:rsidRPr="00A3650D" w:rsidRDefault="00A3650D" w:rsidP="00A3650D">
            <w:pPr>
              <w:spacing w:line="230" w:lineRule="atLeast"/>
              <w:ind w:left="30" w:right="480" w:firstLine="0"/>
              <w:jc w:val="left"/>
              <w:rPr>
                <w:rFonts w:eastAsia="Microsoft Sans Serif"/>
                <w:szCs w:val="24"/>
                <w:lang w:val="ru-RU" w:eastAsia="en-US"/>
              </w:rPr>
            </w:pPr>
            <w:r w:rsidRPr="00A3650D">
              <w:rPr>
                <w:rFonts w:eastAsia="Microsoft Sans Serif"/>
                <w:szCs w:val="24"/>
                <w:lang w:val="ru-RU" w:eastAsia="en-US"/>
              </w:rPr>
              <w:t>Доступность</w:t>
            </w:r>
            <w:r w:rsidRPr="00A3650D">
              <w:rPr>
                <w:rFonts w:eastAsia="Microsoft Sans Serif"/>
                <w:spacing w:val="-11"/>
                <w:szCs w:val="24"/>
                <w:lang w:val="ru-RU" w:eastAsia="en-US"/>
              </w:rPr>
              <w:t xml:space="preserve"> </w:t>
            </w:r>
            <w:r w:rsidRPr="00A3650D">
              <w:rPr>
                <w:rFonts w:eastAsia="Microsoft Sans Serif"/>
                <w:szCs w:val="24"/>
                <w:lang w:val="ru-RU" w:eastAsia="en-US"/>
              </w:rPr>
              <w:t>дошкольного</w:t>
            </w:r>
            <w:r w:rsidRPr="00A3650D">
              <w:rPr>
                <w:rFonts w:eastAsia="Microsoft Sans Serif"/>
                <w:spacing w:val="-10"/>
                <w:szCs w:val="24"/>
                <w:lang w:val="ru-RU" w:eastAsia="en-US"/>
              </w:rPr>
              <w:t xml:space="preserve"> </w:t>
            </w:r>
            <w:r w:rsidRPr="00A3650D">
              <w:rPr>
                <w:rFonts w:eastAsia="Microsoft Sans Serif"/>
                <w:szCs w:val="24"/>
                <w:lang w:val="ru-RU" w:eastAsia="en-US"/>
              </w:rPr>
              <w:t>образования</w:t>
            </w:r>
            <w:r w:rsidRPr="00A3650D">
              <w:rPr>
                <w:rFonts w:eastAsia="Microsoft Sans Serif"/>
                <w:spacing w:val="-11"/>
                <w:szCs w:val="24"/>
                <w:lang w:val="ru-RU" w:eastAsia="en-US"/>
              </w:rPr>
              <w:t xml:space="preserve"> </w:t>
            </w:r>
            <w:r w:rsidRPr="00A3650D">
              <w:rPr>
                <w:rFonts w:eastAsia="Microsoft Sans Serif"/>
                <w:szCs w:val="24"/>
                <w:lang w:val="ru-RU" w:eastAsia="en-US"/>
              </w:rPr>
              <w:t>для</w:t>
            </w:r>
            <w:r w:rsidRPr="00A3650D">
              <w:rPr>
                <w:rFonts w:eastAsia="Microsoft Sans Serif"/>
                <w:spacing w:val="-9"/>
                <w:szCs w:val="24"/>
                <w:lang w:val="ru-RU" w:eastAsia="en-US"/>
              </w:rPr>
              <w:t xml:space="preserve"> </w:t>
            </w:r>
            <w:r w:rsidRPr="00A3650D">
              <w:rPr>
                <w:rFonts w:eastAsia="Microsoft Sans Serif"/>
                <w:szCs w:val="24"/>
                <w:lang w:val="ru-RU" w:eastAsia="en-US"/>
              </w:rPr>
              <w:t>детей</w:t>
            </w:r>
            <w:r w:rsidRPr="00A3650D">
              <w:rPr>
                <w:rFonts w:eastAsia="Microsoft Sans Serif"/>
                <w:spacing w:val="-11"/>
                <w:szCs w:val="24"/>
                <w:lang w:val="ru-RU" w:eastAsia="en-US"/>
              </w:rPr>
              <w:t xml:space="preserve"> </w:t>
            </w:r>
            <w:r w:rsidRPr="00A3650D">
              <w:rPr>
                <w:rFonts w:eastAsia="Microsoft Sans Serif"/>
                <w:szCs w:val="24"/>
                <w:lang w:val="ru-RU" w:eastAsia="en-US"/>
              </w:rPr>
              <w:t>в</w:t>
            </w:r>
            <w:r w:rsidRPr="00A3650D">
              <w:rPr>
                <w:rFonts w:eastAsia="Microsoft Sans Serif"/>
                <w:spacing w:val="-50"/>
                <w:szCs w:val="24"/>
                <w:lang w:val="ru-RU" w:eastAsia="en-US"/>
              </w:rPr>
              <w:t xml:space="preserve"> </w:t>
            </w:r>
            <w:r w:rsidRPr="00A3650D">
              <w:rPr>
                <w:rFonts w:eastAsia="Microsoft Sans Serif"/>
                <w:szCs w:val="24"/>
                <w:lang w:val="ru-RU" w:eastAsia="en-US"/>
              </w:rPr>
              <w:t>возрасте</w:t>
            </w:r>
            <w:r w:rsidRPr="00A3650D">
              <w:rPr>
                <w:rFonts w:eastAsia="Microsoft Sans Serif"/>
                <w:spacing w:val="2"/>
                <w:szCs w:val="24"/>
                <w:lang w:val="ru-RU" w:eastAsia="en-US"/>
              </w:rPr>
              <w:t xml:space="preserve"> </w:t>
            </w:r>
            <w:r w:rsidRPr="00A3650D">
              <w:rPr>
                <w:rFonts w:eastAsia="Microsoft Sans Serif"/>
                <w:szCs w:val="24"/>
                <w:lang w:val="ru-RU" w:eastAsia="en-US"/>
              </w:rPr>
              <w:t>от</w:t>
            </w:r>
            <w:r w:rsidRPr="00A3650D">
              <w:rPr>
                <w:rFonts w:eastAsia="Microsoft Sans Serif"/>
                <w:spacing w:val="1"/>
                <w:szCs w:val="24"/>
                <w:lang w:val="ru-RU" w:eastAsia="en-US"/>
              </w:rPr>
              <w:t xml:space="preserve"> </w:t>
            </w:r>
            <w:r w:rsidRPr="00A3650D">
              <w:rPr>
                <w:rFonts w:eastAsia="Microsoft Sans Serif"/>
                <w:szCs w:val="24"/>
                <w:lang w:val="ru-RU" w:eastAsia="en-US"/>
              </w:rPr>
              <w:t>полутора</w:t>
            </w:r>
            <w:r w:rsidRPr="00A3650D">
              <w:rPr>
                <w:rFonts w:eastAsia="Microsoft Sans Serif"/>
                <w:spacing w:val="1"/>
                <w:szCs w:val="24"/>
                <w:lang w:val="ru-RU" w:eastAsia="en-US"/>
              </w:rPr>
              <w:t xml:space="preserve"> </w:t>
            </w:r>
            <w:r w:rsidRPr="00A3650D">
              <w:rPr>
                <w:rFonts w:eastAsia="Microsoft Sans Serif"/>
                <w:szCs w:val="24"/>
                <w:lang w:val="ru-RU" w:eastAsia="en-US"/>
              </w:rPr>
              <w:t>до</w:t>
            </w:r>
            <w:r w:rsidRPr="00A3650D">
              <w:rPr>
                <w:rFonts w:eastAsia="Microsoft Sans Serif"/>
                <w:spacing w:val="2"/>
                <w:szCs w:val="24"/>
                <w:lang w:val="ru-RU" w:eastAsia="en-US"/>
              </w:rPr>
              <w:t xml:space="preserve"> </w:t>
            </w:r>
            <w:r w:rsidRPr="00A3650D">
              <w:rPr>
                <w:rFonts w:eastAsia="Microsoft Sans Serif"/>
                <w:szCs w:val="24"/>
                <w:lang w:val="ru-RU" w:eastAsia="en-US"/>
              </w:rPr>
              <w:t>трех</w:t>
            </w:r>
            <w:r w:rsidRPr="00A3650D">
              <w:rPr>
                <w:rFonts w:eastAsia="Microsoft Sans Serif"/>
                <w:spacing w:val="1"/>
                <w:szCs w:val="24"/>
                <w:lang w:val="ru-RU" w:eastAsia="en-US"/>
              </w:rPr>
              <w:t xml:space="preserve"> </w:t>
            </w:r>
            <w:r w:rsidRPr="00A3650D">
              <w:rPr>
                <w:rFonts w:eastAsia="Microsoft Sans Serif"/>
                <w:szCs w:val="24"/>
                <w:lang w:val="ru-RU" w:eastAsia="en-US"/>
              </w:rPr>
              <w:t>лет</w:t>
            </w:r>
          </w:p>
        </w:tc>
        <w:tc>
          <w:tcPr>
            <w:tcW w:w="1802" w:type="dxa"/>
          </w:tcPr>
          <w:p w:rsidR="00A3650D" w:rsidRPr="00A3650D" w:rsidRDefault="00A3650D" w:rsidP="00A3650D">
            <w:pPr>
              <w:spacing w:before="3"/>
              <w:ind w:left="23" w:firstLine="0"/>
              <w:jc w:val="center"/>
              <w:rPr>
                <w:rFonts w:eastAsia="Microsoft Sans Serif"/>
                <w:szCs w:val="24"/>
                <w:lang w:eastAsia="en-US"/>
              </w:rPr>
            </w:pPr>
            <w:r w:rsidRPr="00A3650D">
              <w:rPr>
                <w:rFonts w:eastAsia="Microsoft Sans Serif"/>
                <w:szCs w:val="24"/>
                <w:lang w:eastAsia="en-US"/>
              </w:rPr>
              <w:t>%</w:t>
            </w:r>
          </w:p>
        </w:tc>
        <w:tc>
          <w:tcPr>
            <w:tcW w:w="1464" w:type="dxa"/>
          </w:tcPr>
          <w:p w:rsidR="00A3650D" w:rsidRPr="00A3650D" w:rsidRDefault="00A3650D" w:rsidP="00A3650D">
            <w:pPr>
              <w:spacing w:before="3"/>
              <w:ind w:left="393" w:right="368" w:firstLine="0"/>
              <w:jc w:val="center"/>
              <w:rPr>
                <w:rFonts w:eastAsia="Microsoft Sans Serif"/>
                <w:szCs w:val="24"/>
                <w:lang w:eastAsia="en-US"/>
              </w:rPr>
            </w:pPr>
            <w:r w:rsidRPr="00A3650D">
              <w:rPr>
                <w:rFonts w:eastAsia="Microsoft Sans Serif"/>
                <w:szCs w:val="24"/>
                <w:lang w:eastAsia="en-US"/>
              </w:rPr>
              <w:t>100</w:t>
            </w:r>
          </w:p>
        </w:tc>
        <w:tc>
          <w:tcPr>
            <w:tcW w:w="1272" w:type="dxa"/>
          </w:tcPr>
          <w:p w:rsidR="00A3650D" w:rsidRPr="00A3650D" w:rsidRDefault="00A3650D" w:rsidP="00A3650D">
            <w:pPr>
              <w:spacing w:before="3"/>
              <w:ind w:left="297" w:right="276" w:firstLine="0"/>
              <w:jc w:val="center"/>
              <w:rPr>
                <w:rFonts w:eastAsia="Microsoft Sans Serif"/>
                <w:szCs w:val="24"/>
                <w:lang w:eastAsia="en-US"/>
              </w:rPr>
            </w:pPr>
            <w:r w:rsidRPr="00A3650D">
              <w:rPr>
                <w:rFonts w:eastAsia="Microsoft Sans Serif"/>
                <w:szCs w:val="24"/>
                <w:lang w:eastAsia="en-US"/>
              </w:rPr>
              <w:t>100</w:t>
            </w:r>
          </w:p>
        </w:tc>
      </w:tr>
      <w:tr w:rsidR="00A3650D" w:rsidTr="00A3650D">
        <w:trPr>
          <w:trHeight w:val="690"/>
        </w:trPr>
        <w:tc>
          <w:tcPr>
            <w:tcW w:w="5376" w:type="dxa"/>
          </w:tcPr>
          <w:p w:rsidR="00A3650D" w:rsidRPr="00FF6EEF" w:rsidRDefault="00A3650D" w:rsidP="00A3650D">
            <w:pPr>
              <w:pStyle w:val="TableParagraph"/>
              <w:spacing w:line="230" w:lineRule="atLeast"/>
              <w:ind w:left="30" w:right="276"/>
              <w:rPr>
                <w:rFonts w:ascii="Times New Roman" w:hAnsi="Times New Roman" w:cs="Times New Roman"/>
                <w:sz w:val="24"/>
                <w:szCs w:val="24"/>
                <w:lang w:val="ru-RU"/>
              </w:rPr>
            </w:pPr>
            <w:r w:rsidRPr="00FF6EEF">
              <w:rPr>
                <w:rFonts w:ascii="Times New Roman" w:hAnsi="Times New Roman" w:cs="Times New Roman"/>
                <w:sz w:val="24"/>
                <w:szCs w:val="24"/>
                <w:lang w:val="ru-RU"/>
              </w:rPr>
              <w:t>Удельный</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вес</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численности</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обучающихся,</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занимающихся</w:t>
            </w:r>
            <w:r w:rsidRPr="00FF6EEF">
              <w:rPr>
                <w:rFonts w:ascii="Times New Roman" w:hAnsi="Times New Roman" w:cs="Times New Roman"/>
                <w:spacing w:val="-5"/>
                <w:sz w:val="24"/>
                <w:szCs w:val="24"/>
                <w:lang w:val="ru-RU"/>
              </w:rPr>
              <w:t xml:space="preserve"> </w:t>
            </w:r>
            <w:r w:rsidRPr="00FF6EEF">
              <w:rPr>
                <w:rFonts w:ascii="Times New Roman" w:hAnsi="Times New Roman" w:cs="Times New Roman"/>
                <w:sz w:val="24"/>
                <w:szCs w:val="24"/>
                <w:lang w:val="ru-RU"/>
              </w:rPr>
              <w:t>в</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первую</w:t>
            </w:r>
            <w:r w:rsidRPr="00FF6EEF">
              <w:rPr>
                <w:rFonts w:ascii="Times New Roman" w:hAnsi="Times New Roman" w:cs="Times New Roman"/>
                <w:spacing w:val="-5"/>
                <w:sz w:val="24"/>
                <w:szCs w:val="24"/>
                <w:lang w:val="ru-RU"/>
              </w:rPr>
              <w:t xml:space="preserve"> </w:t>
            </w:r>
            <w:r w:rsidRPr="00FF6EEF">
              <w:rPr>
                <w:rFonts w:ascii="Times New Roman" w:hAnsi="Times New Roman" w:cs="Times New Roman"/>
                <w:sz w:val="24"/>
                <w:szCs w:val="24"/>
                <w:lang w:val="ru-RU"/>
              </w:rPr>
              <w:t>смену,</w:t>
            </w:r>
            <w:r w:rsidRPr="00FF6EEF">
              <w:rPr>
                <w:rFonts w:ascii="Times New Roman" w:hAnsi="Times New Roman" w:cs="Times New Roman"/>
                <w:spacing w:val="-3"/>
                <w:sz w:val="24"/>
                <w:szCs w:val="24"/>
                <w:lang w:val="ru-RU"/>
              </w:rPr>
              <w:t xml:space="preserve"> </w:t>
            </w:r>
            <w:r w:rsidRPr="00FF6EEF">
              <w:rPr>
                <w:rFonts w:ascii="Times New Roman" w:hAnsi="Times New Roman" w:cs="Times New Roman"/>
                <w:sz w:val="24"/>
                <w:szCs w:val="24"/>
                <w:lang w:val="ru-RU"/>
              </w:rPr>
              <w:t>в</w:t>
            </w:r>
            <w:r w:rsidRPr="00FF6EEF">
              <w:rPr>
                <w:rFonts w:ascii="Times New Roman" w:hAnsi="Times New Roman" w:cs="Times New Roman"/>
                <w:spacing w:val="-5"/>
                <w:sz w:val="24"/>
                <w:szCs w:val="24"/>
                <w:lang w:val="ru-RU"/>
              </w:rPr>
              <w:t xml:space="preserve"> </w:t>
            </w:r>
            <w:r w:rsidRPr="00FF6EEF">
              <w:rPr>
                <w:rFonts w:ascii="Times New Roman" w:hAnsi="Times New Roman" w:cs="Times New Roman"/>
                <w:sz w:val="24"/>
                <w:szCs w:val="24"/>
                <w:lang w:val="ru-RU"/>
              </w:rPr>
              <w:t>общей</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численности</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обучающихся</w:t>
            </w:r>
            <w:r w:rsidRPr="00FF6EEF">
              <w:rPr>
                <w:rFonts w:ascii="Times New Roman" w:hAnsi="Times New Roman" w:cs="Times New Roman"/>
                <w:spacing w:val="-3"/>
                <w:sz w:val="24"/>
                <w:szCs w:val="24"/>
                <w:lang w:val="ru-RU"/>
              </w:rPr>
              <w:t xml:space="preserve"> </w:t>
            </w:r>
            <w:r w:rsidRPr="00FF6EEF">
              <w:rPr>
                <w:rFonts w:ascii="Times New Roman" w:hAnsi="Times New Roman" w:cs="Times New Roman"/>
                <w:sz w:val="24"/>
                <w:szCs w:val="24"/>
                <w:lang w:val="ru-RU"/>
              </w:rPr>
              <w:t>общеобразовательных</w:t>
            </w:r>
            <w:r w:rsidRPr="00FF6EEF">
              <w:rPr>
                <w:rFonts w:ascii="Times New Roman" w:hAnsi="Times New Roman" w:cs="Times New Roman"/>
                <w:spacing w:val="-3"/>
                <w:sz w:val="24"/>
                <w:szCs w:val="24"/>
                <w:lang w:val="ru-RU"/>
              </w:rPr>
              <w:t xml:space="preserve"> </w:t>
            </w:r>
            <w:r w:rsidRPr="00FF6EEF">
              <w:rPr>
                <w:rFonts w:ascii="Times New Roman" w:hAnsi="Times New Roman" w:cs="Times New Roman"/>
                <w:sz w:val="24"/>
                <w:szCs w:val="24"/>
                <w:lang w:val="ru-RU"/>
              </w:rPr>
              <w:t>организаций</w:t>
            </w:r>
          </w:p>
        </w:tc>
        <w:tc>
          <w:tcPr>
            <w:tcW w:w="1802" w:type="dxa"/>
          </w:tcPr>
          <w:p w:rsidR="00A3650D" w:rsidRPr="00A3650D" w:rsidRDefault="00A3650D" w:rsidP="00A3650D">
            <w:pPr>
              <w:pStyle w:val="TableParagraph"/>
              <w:spacing w:before="3"/>
              <w:ind w:left="23"/>
              <w:jc w:val="center"/>
              <w:rPr>
                <w:rFonts w:ascii="Times New Roman" w:hAnsi="Times New Roman" w:cs="Times New Roman"/>
                <w:sz w:val="24"/>
                <w:szCs w:val="24"/>
              </w:rPr>
            </w:pPr>
            <w:r w:rsidRPr="00A3650D">
              <w:rPr>
                <w:rFonts w:ascii="Times New Roman" w:hAnsi="Times New Roman" w:cs="Times New Roman"/>
                <w:sz w:val="24"/>
                <w:szCs w:val="24"/>
              </w:rPr>
              <w:t>%</w:t>
            </w:r>
          </w:p>
        </w:tc>
        <w:tc>
          <w:tcPr>
            <w:tcW w:w="1464" w:type="dxa"/>
          </w:tcPr>
          <w:p w:rsidR="00A3650D" w:rsidRPr="00A3650D" w:rsidRDefault="00A3650D" w:rsidP="00A3650D">
            <w:pPr>
              <w:pStyle w:val="TableParagraph"/>
              <w:spacing w:before="3"/>
              <w:ind w:left="393" w:right="368"/>
              <w:jc w:val="center"/>
              <w:rPr>
                <w:rFonts w:ascii="Times New Roman" w:hAnsi="Times New Roman" w:cs="Times New Roman"/>
                <w:sz w:val="24"/>
                <w:szCs w:val="24"/>
              </w:rPr>
            </w:pPr>
            <w:r w:rsidRPr="00A3650D">
              <w:rPr>
                <w:rFonts w:ascii="Times New Roman" w:hAnsi="Times New Roman" w:cs="Times New Roman"/>
                <w:sz w:val="24"/>
                <w:szCs w:val="24"/>
              </w:rPr>
              <w:t>100</w:t>
            </w:r>
          </w:p>
        </w:tc>
        <w:tc>
          <w:tcPr>
            <w:tcW w:w="1272" w:type="dxa"/>
          </w:tcPr>
          <w:p w:rsidR="00A3650D" w:rsidRPr="00A3650D" w:rsidRDefault="00A3650D" w:rsidP="00A3650D">
            <w:pPr>
              <w:pStyle w:val="TableParagraph"/>
              <w:spacing w:before="3"/>
              <w:ind w:left="297" w:right="276"/>
              <w:jc w:val="center"/>
              <w:rPr>
                <w:rFonts w:ascii="Times New Roman" w:hAnsi="Times New Roman" w:cs="Times New Roman"/>
                <w:sz w:val="24"/>
                <w:szCs w:val="24"/>
              </w:rPr>
            </w:pPr>
            <w:r w:rsidRPr="00A3650D">
              <w:rPr>
                <w:rFonts w:ascii="Times New Roman" w:hAnsi="Times New Roman" w:cs="Times New Roman"/>
                <w:sz w:val="24"/>
                <w:szCs w:val="24"/>
              </w:rPr>
              <w:t>100</w:t>
            </w:r>
          </w:p>
        </w:tc>
      </w:tr>
      <w:tr w:rsidR="00A3650D" w:rsidTr="00A3650D">
        <w:trPr>
          <w:trHeight w:val="690"/>
        </w:trPr>
        <w:tc>
          <w:tcPr>
            <w:tcW w:w="5376" w:type="dxa"/>
          </w:tcPr>
          <w:p w:rsidR="00A3650D" w:rsidRPr="00FF6EEF" w:rsidRDefault="00A3650D" w:rsidP="00A3650D">
            <w:pPr>
              <w:pStyle w:val="TableParagraph"/>
              <w:spacing w:line="230" w:lineRule="atLeast"/>
              <w:ind w:left="30" w:right="324"/>
              <w:rPr>
                <w:rFonts w:ascii="Times New Roman" w:hAnsi="Times New Roman" w:cs="Times New Roman"/>
                <w:sz w:val="24"/>
                <w:szCs w:val="24"/>
                <w:lang w:val="ru-RU"/>
              </w:rPr>
            </w:pPr>
            <w:r w:rsidRPr="00FF6EEF">
              <w:rPr>
                <w:rFonts w:ascii="Times New Roman" w:hAnsi="Times New Roman" w:cs="Times New Roman"/>
                <w:sz w:val="24"/>
                <w:szCs w:val="24"/>
                <w:lang w:val="ru-RU"/>
              </w:rPr>
              <w:t>Доля детей, охваченных образовательными</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программами</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z w:val="24"/>
                <w:szCs w:val="24"/>
                <w:lang w:val="ru-RU"/>
              </w:rPr>
              <w:t>дополнительного</w:t>
            </w:r>
            <w:r w:rsidRPr="00FF6EEF">
              <w:rPr>
                <w:rFonts w:ascii="Times New Roman" w:hAnsi="Times New Roman" w:cs="Times New Roman"/>
                <w:spacing w:val="-11"/>
                <w:sz w:val="24"/>
                <w:szCs w:val="24"/>
                <w:lang w:val="ru-RU"/>
              </w:rPr>
              <w:t xml:space="preserve"> </w:t>
            </w:r>
            <w:r w:rsidRPr="00FF6EEF">
              <w:rPr>
                <w:rFonts w:ascii="Times New Roman" w:hAnsi="Times New Roman" w:cs="Times New Roman"/>
                <w:sz w:val="24"/>
                <w:szCs w:val="24"/>
                <w:lang w:val="ru-RU"/>
              </w:rPr>
              <w:t>образования</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z w:val="24"/>
                <w:szCs w:val="24"/>
                <w:lang w:val="ru-RU"/>
              </w:rPr>
              <w:t>детей,</w:t>
            </w:r>
            <w:r w:rsidRPr="00FF6EEF">
              <w:rPr>
                <w:rFonts w:ascii="Times New Roman" w:hAnsi="Times New Roman" w:cs="Times New Roman"/>
                <w:spacing w:val="-12"/>
                <w:sz w:val="24"/>
                <w:szCs w:val="24"/>
                <w:lang w:val="ru-RU"/>
              </w:rPr>
              <w:t xml:space="preserve"> </w:t>
            </w:r>
            <w:r w:rsidRPr="00FF6EEF">
              <w:rPr>
                <w:rFonts w:ascii="Times New Roman" w:hAnsi="Times New Roman" w:cs="Times New Roman"/>
                <w:sz w:val="24"/>
                <w:szCs w:val="24"/>
                <w:lang w:val="ru-RU"/>
              </w:rPr>
              <w:t>в</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общей</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численности</w:t>
            </w:r>
            <w:r w:rsidRPr="00FF6EEF">
              <w:rPr>
                <w:rFonts w:ascii="Times New Roman" w:hAnsi="Times New Roman" w:cs="Times New Roman"/>
                <w:spacing w:val="-3"/>
                <w:sz w:val="24"/>
                <w:szCs w:val="24"/>
                <w:lang w:val="ru-RU"/>
              </w:rPr>
              <w:t xml:space="preserve"> </w:t>
            </w:r>
            <w:r w:rsidRPr="00FF6EEF">
              <w:rPr>
                <w:rFonts w:ascii="Times New Roman" w:hAnsi="Times New Roman" w:cs="Times New Roman"/>
                <w:sz w:val="24"/>
                <w:szCs w:val="24"/>
                <w:lang w:val="ru-RU"/>
              </w:rPr>
              <w:t>детей</w:t>
            </w:r>
            <w:r w:rsidRPr="00FF6EEF">
              <w:rPr>
                <w:rFonts w:ascii="Times New Roman" w:hAnsi="Times New Roman" w:cs="Times New Roman"/>
                <w:spacing w:val="-3"/>
                <w:sz w:val="24"/>
                <w:szCs w:val="24"/>
                <w:lang w:val="ru-RU"/>
              </w:rPr>
              <w:t xml:space="preserve"> </w:t>
            </w:r>
            <w:r w:rsidRPr="00FF6EEF">
              <w:rPr>
                <w:rFonts w:ascii="Times New Roman" w:hAnsi="Times New Roman" w:cs="Times New Roman"/>
                <w:sz w:val="24"/>
                <w:szCs w:val="24"/>
                <w:lang w:val="ru-RU"/>
              </w:rPr>
              <w:t>и</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молодежи</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от</w:t>
            </w:r>
            <w:r w:rsidRPr="00FF6EEF">
              <w:rPr>
                <w:rFonts w:ascii="Times New Roman" w:hAnsi="Times New Roman" w:cs="Times New Roman"/>
                <w:spacing w:val="-1"/>
                <w:sz w:val="24"/>
                <w:szCs w:val="24"/>
                <w:lang w:val="ru-RU"/>
              </w:rPr>
              <w:t xml:space="preserve"> </w:t>
            </w:r>
            <w:r w:rsidRPr="00FF6EEF">
              <w:rPr>
                <w:rFonts w:ascii="Times New Roman" w:hAnsi="Times New Roman" w:cs="Times New Roman"/>
                <w:sz w:val="24"/>
                <w:szCs w:val="24"/>
                <w:lang w:val="ru-RU"/>
              </w:rPr>
              <w:t>5</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до 18 лет</w:t>
            </w:r>
          </w:p>
        </w:tc>
        <w:tc>
          <w:tcPr>
            <w:tcW w:w="1802" w:type="dxa"/>
          </w:tcPr>
          <w:p w:rsidR="00A3650D" w:rsidRPr="00A3650D" w:rsidRDefault="00A3650D" w:rsidP="00A3650D">
            <w:pPr>
              <w:pStyle w:val="TableParagraph"/>
              <w:spacing w:before="3"/>
              <w:ind w:left="23"/>
              <w:jc w:val="center"/>
              <w:rPr>
                <w:rFonts w:ascii="Times New Roman" w:hAnsi="Times New Roman" w:cs="Times New Roman"/>
                <w:sz w:val="24"/>
                <w:szCs w:val="24"/>
              </w:rPr>
            </w:pPr>
            <w:r w:rsidRPr="00A3650D">
              <w:rPr>
                <w:rFonts w:ascii="Times New Roman" w:hAnsi="Times New Roman" w:cs="Times New Roman"/>
                <w:sz w:val="24"/>
                <w:szCs w:val="24"/>
              </w:rPr>
              <w:t>%</w:t>
            </w:r>
          </w:p>
        </w:tc>
        <w:tc>
          <w:tcPr>
            <w:tcW w:w="1464" w:type="dxa"/>
          </w:tcPr>
          <w:p w:rsidR="00A3650D" w:rsidRPr="00A3650D" w:rsidRDefault="00A3650D" w:rsidP="00A3650D">
            <w:pPr>
              <w:pStyle w:val="TableParagraph"/>
              <w:spacing w:before="3"/>
              <w:ind w:left="393" w:right="366"/>
              <w:jc w:val="center"/>
              <w:rPr>
                <w:rFonts w:ascii="Times New Roman" w:hAnsi="Times New Roman" w:cs="Times New Roman"/>
                <w:sz w:val="24"/>
                <w:szCs w:val="24"/>
              </w:rPr>
            </w:pPr>
            <w:r w:rsidRPr="00A3650D">
              <w:rPr>
                <w:rFonts w:ascii="Times New Roman" w:hAnsi="Times New Roman" w:cs="Times New Roman"/>
                <w:sz w:val="24"/>
                <w:szCs w:val="24"/>
              </w:rPr>
              <w:t>80</w:t>
            </w:r>
          </w:p>
        </w:tc>
        <w:tc>
          <w:tcPr>
            <w:tcW w:w="1272" w:type="dxa"/>
          </w:tcPr>
          <w:p w:rsidR="00A3650D" w:rsidRPr="00A3650D" w:rsidRDefault="00A3650D" w:rsidP="00A3650D">
            <w:pPr>
              <w:pStyle w:val="TableParagraph"/>
              <w:spacing w:before="3"/>
              <w:ind w:left="297" w:right="276"/>
              <w:jc w:val="center"/>
              <w:rPr>
                <w:rFonts w:ascii="Times New Roman" w:hAnsi="Times New Roman" w:cs="Times New Roman"/>
                <w:sz w:val="24"/>
                <w:szCs w:val="24"/>
              </w:rPr>
            </w:pPr>
            <w:r w:rsidRPr="00A3650D">
              <w:rPr>
                <w:rFonts w:ascii="Times New Roman" w:hAnsi="Times New Roman" w:cs="Times New Roman"/>
                <w:sz w:val="24"/>
                <w:szCs w:val="24"/>
              </w:rPr>
              <w:t>80</w:t>
            </w:r>
          </w:p>
        </w:tc>
      </w:tr>
      <w:tr w:rsidR="00A3650D" w:rsidTr="00A3650D">
        <w:trPr>
          <w:trHeight w:val="460"/>
        </w:trPr>
        <w:tc>
          <w:tcPr>
            <w:tcW w:w="5376" w:type="dxa"/>
          </w:tcPr>
          <w:p w:rsidR="00A3650D" w:rsidRPr="00FF6EEF" w:rsidRDefault="00A3650D" w:rsidP="00A3650D">
            <w:pPr>
              <w:pStyle w:val="TableParagraph"/>
              <w:spacing w:line="230" w:lineRule="atLeast"/>
              <w:ind w:left="30" w:right="27"/>
              <w:rPr>
                <w:rFonts w:ascii="Times New Roman" w:hAnsi="Times New Roman" w:cs="Times New Roman"/>
                <w:sz w:val="24"/>
                <w:szCs w:val="24"/>
                <w:lang w:val="ru-RU"/>
              </w:rPr>
            </w:pPr>
            <w:r w:rsidRPr="00FF6EEF">
              <w:rPr>
                <w:rFonts w:ascii="Times New Roman" w:hAnsi="Times New Roman" w:cs="Times New Roman"/>
                <w:sz w:val="24"/>
                <w:szCs w:val="24"/>
                <w:lang w:val="ru-RU"/>
              </w:rPr>
              <w:t>Доля</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граждан</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в</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возрасте</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от</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3</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до</w:t>
            </w:r>
            <w:r w:rsidRPr="00FF6EEF">
              <w:rPr>
                <w:rFonts w:ascii="Times New Roman" w:hAnsi="Times New Roman" w:cs="Times New Roman"/>
                <w:spacing w:val="-6"/>
                <w:sz w:val="24"/>
                <w:szCs w:val="24"/>
                <w:lang w:val="ru-RU"/>
              </w:rPr>
              <w:t xml:space="preserve"> </w:t>
            </w:r>
            <w:r w:rsidRPr="00FF6EEF">
              <w:rPr>
                <w:rFonts w:ascii="Times New Roman" w:hAnsi="Times New Roman" w:cs="Times New Roman"/>
                <w:sz w:val="24"/>
                <w:szCs w:val="24"/>
                <w:lang w:val="ru-RU"/>
              </w:rPr>
              <w:t>79</w:t>
            </w:r>
            <w:r w:rsidRPr="00FF6EEF">
              <w:rPr>
                <w:rFonts w:ascii="Times New Roman" w:hAnsi="Times New Roman" w:cs="Times New Roman"/>
                <w:spacing w:val="-5"/>
                <w:sz w:val="24"/>
                <w:szCs w:val="24"/>
                <w:lang w:val="ru-RU"/>
              </w:rPr>
              <w:t xml:space="preserve"> </w:t>
            </w:r>
            <w:r w:rsidRPr="00FF6EEF">
              <w:rPr>
                <w:rFonts w:ascii="Times New Roman" w:hAnsi="Times New Roman" w:cs="Times New Roman"/>
                <w:sz w:val="24"/>
                <w:szCs w:val="24"/>
                <w:lang w:val="ru-RU"/>
              </w:rPr>
              <w:t>лет,</w:t>
            </w:r>
            <w:r w:rsidRPr="00FF6EEF">
              <w:rPr>
                <w:rFonts w:ascii="Times New Roman" w:hAnsi="Times New Roman" w:cs="Times New Roman"/>
                <w:spacing w:val="-7"/>
                <w:sz w:val="24"/>
                <w:szCs w:val="24"/>
                <w:lang w:val="ru-RU"/>
              </w:rPr>
              <w:t xml:space="preserve"> </w:t>
            </w:r>
            <w:r w:rsidRPr="00FF6EEF">
              <w:rPr>
                <w:rFonts w:ascii="Times New Roman" w:hAnsi="Times New Roman" w:cs="Times New Roman"/>
                <w:sz w:val="24"/>
                <w:szCs w:val="24"/>
                <w:lang w:val="ru-RU"/>
              </w:rPr>
              <w:t>систематически</w:t>
            </w:r>
            <w:r w:rsidRPr="00FF6EEF">
              <w:rPr>
                <w:rFonts w:ascii="Times New Roman" w:hAnsi="Times New Roman" w:cs="Times New Roman"/>
                <w:spacing w:val="-50"/>
                <w:sz w:val="24"/>
                <w:szCs w:val="24"/>
                <w:lang w:val="ru-RU"/>
              </w:rPr>
              <w:t xml:space="preserve"> </w:t>
            </w:r>
            <w:r w:rsidRPr="00FF6EEF">
              <w:rPr>
                <w:rFonts w:ascii="Times New Roman" w:hAnsi="Times New Roman" w:cs="Times New Roman"/>
                <w:sz w:val="24"/>
                <w:szCs w:val="24"/>
                <w:lang w:val="ru-RU"/>
              </w:rPr>
              <w:t>занимающихся</w:t>
            </w:r>
            <w:r w:rsidRPr="00FF6EEF">
              <w:rPr>
                <w:rFonts w:ascii="Times New Roman" w:hAnsi="Times New Roman" w:cs="Times New Roman"/>
                <w:spacing w:val="-3"/>
                <w:sz w:val="24"/>
                <w:szCs w:val="24"/>
                <w:lang w:val="ru-RU"/>
              </w:rPr>
              <w:t xml:space="preserve"> </w:t>
            </w:r>
            <w:r w:rsidRPr="00FF6EEF">
              <w:rPr>
                <w:rFonts w:ascii="Times New Roman" w:hAnsi="Times New Roman" w:cs="Times New Roman"/>
                <w:sz w:val="24"/>
                <w:szCs w:val="24"/>
                <w:lang w:val="ru-RU"/>
              </w:rPr>
              <w:t>физической</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культурой</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и</w:t>
            </w:r>
            <w:r w:rsidRPr="00FF6EEF">
              <w:rPr>
                <w:rFonts w:ascii="Times New Roman" w:hAnsi="Times New Roman" w:cs="Times New Roman"/>
                <w:spacing w:val="-4"/>
                <w:sz w:val="24"/>
                <w:szCs w:val="24"/>
                <w:lang w:val="ru-RU"/>
              </w:rPr>
              <w:t xml:space="preserve"> </w:t>
            </w:r>
            <w:r w:rsidRPr="00FF6EEF">
              <w:rPr>
                <w:rFonts w:ascii="Times New Roman" w:hAnsi="Times New Roman" w:cs="Times New Roman"/>
                <w:sz w:val="24"/>
                <w:szCs w:val="24"/>
                <w:lang w:val="ru-RU"/>
              </w:rPr>
              <w:t>спортом</w:t>
            </w:r>
          </w:p>
        </w:tc>
        <w:tc>
          <w:tcPr>
            <w:tcW w:w="1802" w:type="dxa"/>
          </w:tcPr>
          <w:p w:rsidR="00A3650D" w:rsidRPr="00A3650D" w:rsidRDefault="00A3650D" w:rsidP="00A3650D">
            <w:pPr>
              <w:pStyle w:val="TableParagraph"/>
              <w:spacing w:before="3"/>
              <w:ind w:left="23"/>
              <w:jc w:val="center"/>
              <w:rPr>
                <w:rFonts w:ascii="Times New Roman" w:hAnsi="Times New Roman" w:cs="Times New Roman"/>
                <w:sz w:val="24"/>
                <w:szCs w:val="24"/>
              </w:rPr>
            </w:pPr>
            <w:r w:rsidRPr="00A3650D">
              <w:rPr>
                <w:rFonts w:ascii="Times New Roman" w:hAnsi="Times New Roman" w:cs="Times New Roman"/>
                <w:sz w:val="24"/>
                <w:szCs w:val="24"/>
              </w:rPr>
              <w:t>%</w:t>
            </w:r>
          </w:p>
        </w:tc>
        <w:tc>
          <w:tcPr>
            <w:tcW w:w="1464" w:type="dxa"/>
          </w:tcPr>
          <w:p w:rsidR="00A3650D" w:rsidRPr="00A3650D" w:rsidRDefault="00A3650D" w:rsidP="00A3650D">
            <w:pPr>
              <w:pStyle w:val="TableParagraph"/>
              <w:spacing w:before="3"/>
              <w:ind w:left="393" w:right="369"/>
              <w:jc w:val="center"/>
              <w:rPr>
                <w:rFonts w:ascii="Times New Roman" w:hAnsi="Times New Roman" w:cs="Times New Roman"/>
                <w:sz w:val="24"/>
                <w:szCs w:val="24"/>
              </w:rPr>
            </w:pPr>
            <w:r w:rsidRPr="00A3650D">
              <w:rPr>
                <w:rFonts w:ascii="Times New Roman" w:hAnsi="Times New Roman" w:cs="Times New Roman"/>
                <w:sz w:val="24"/>
                <w:szCs w:val="24"/>
              </w:rPr>
              <w:t>57,6</w:t>
            </w:r>
          </w:p>
        </w:tc>
        <w:tc>
          <w:tcPr>
            <w:tcW w:w="1272" w:type="dxa"/>
          </w:tcPr>
          <w:p w:rsidR="00A3650D" w:rsidRPr="00A3650D" w:rsidRDefault="00A3650D" w:rsidP="00A3650D">
            <w:pPr>
              <w:pStyle w:val="TableParagraph"/>
              <w:spacing w:before="3"/>
              <w:ind w:left="297" w:right="276"/>
              <w:jc w:val="center"/>
              <w:rPr>
                <w:rFonts w:ascii="Times New Roman" w:hAnsi="Times New Roman" w:cs="Times New Roman"/>
                <w:sz w:val="24"/>
                <w:szCs w:val="24"/>
              </w:rPr>
            </w:pPr>
            <w:r w:rsidRPr="00A3650D">
              <w:rPr>
                <w:rFonts w:ascii="Times New Roman" w:hAnsi="Times New Roman" w:cs="Times New Roman"/>
                <w:sz w:val="24"/>
                <w:szCs w:val="24"/>
              </w:rPr>
              <w:t>70</w:t>
            </w:r>
          </w:p>
        </w:tc>
      </w:tr>
      <w:tr w:rsidR="00A3650D" w:rsidTr="00A3650D">
        <w:trPr>
          <w:trHeight w:val="690"/>
        </w:trPr>
        <w:tc>
          <w:tcPr>
            <w:tcW w:w="5376" w:type="dxa"/>
          </w:tcPr>
          <w:p w:rsidR="00A3650D" w:rsidRPr="00FF6EEF" w:rsidRDefault="00A3650D" w:rsidP="00A3650D">
            <w:pPr>
              <w:pStyle w:val="TableParagraph"/>
              <w:spacing w:line="230" w:lineRule="atLeast"/>
              <w:ind w:left="30" w:right="38"/>
              <w:jc w:val="both"/>
              <w:rPr>
                <w:rFonts w:ascii="Times New Roman" w:hAnsi="Times New Roman" w:cs="Times New Roman"/>
                <w:sz w:val="24"/>
                <w:szCs w:val="24"/>
                <w:lang w:val="ru-RU"/>
              </w:rPr>
            </w:pPr>
            <w:r w:rsidRPr="00FF6EEF">
              <w:rPr>
                <w:rFonts w:ascii="Times New Roman" w:hAnsi="Times New Roman" w:cs="Times New Roman"/>
                <w:sz w:val="24"/>
                <w:szCs w:val="24"/>
                <w:lang w:val="ru-RU"/>
              </w:rPr>
              <w:lastRenderedPageBreak/>
              <w:t>Уровень</w:t>
            </w:r>
            <w:r w:rsidRPr="00FF6EEF">
              <w:rPr>
                <w:rFonts w:ascii="Times New Roman" w:hAnsi="Times New Roman" w:cs="Times New Roman"/>
                <w:spacing w:val="-14"/>
                <w:sz w:val="24"/>
                <w:szCs w:val="24"/>
                <w:lang w:val="ru-RU"/>
              </w:rPr>
              <w:t xml:space="preserve"> </w:t>
            </w:r>
            <w:r w:rsidRPr="00FF6EEF">
              <w:rPr>
                <w:rFonts w:ascii="Times New Roman" w:hAnsi="Times New Roman" w:cs="Times New Roman"/>
                <w:sz w:val="24"/>
                <w:szCs w:val="24"/>
                <w:lang w:val="ru-RU"/>
              </w:rPr>
              <w:t>обеспеченности</w:t>
            </w:r>
            <w:r w:rsidRPr="00FF6EEF">
              <w:rPr>
                <w:rFonts w:ascii="Times New Roman" w:hAnsi="Times New Roman" w:cs="Times New Roman"/>
                <w:spacing w:val="-13"/>
                <w:sz w:val="24"/>
                <w:szCs w:val="24"/>
                <w:lang w:val="ru-RU"/>
              </w:rPr>
              <w:t xml:space="preserve"> </w:t>
            </w:r>
            <w:r w:rsidRPr="00FF6EEF">
              <w:rPr>
                <w:rFonts w:ascii="Times New Roman" w:hAnsi="Times New Roman" w:cs="Times New Roman"/>
                <w:sz w:val="24"/>
                <w:szCs w:val="24"/>
                <w:lang w:val="ru-RU"/>
              </w:rPr>
              <w:t>населения</w:t>
            </w:r>
            <w:r w:rsidRPr="00FF6EEF">
              <w:rPr>
                <w:rFonts w:ascii="Times New Roman" w:hAnsi="Times New Roman" w:cs="Times New Roman"/>
                <w:spacing w:val="-13"/>
                <w:sz w:val="24"/>
                <w:szCs w:val="24"/>
                <w:lang w:val="ru-RU"/>
              </w:rPr>
              <w:t xml:space="preserve"> </w:t>
            </w:r>
            <w:r w:rsidRPr="00FF6EEF">
              <w:rPr>
                <w:rFonts w:ascii="Times New Roman" w:hAnsi="Times New Roman" w:cs="Times New Roman"/>
                <w:sz w:val="24"/>
                <w:szCs w:val="24"/>
                <w:lang w:val="ru-RU"/>
              </w:rPr>
              <w:t>Курганской</w:t>
            </w:r>
            <w:r w:rsidRPr="00FF6EEF">
              <w:rPr>
                <w:rFonts w:ascii="Times New Roman" w:hAnsi="Times New Roman" w:cs="Times New Roman"/>
                <w:spacing w:val="-13"/>
                <w:sz w:val="24"/>
                <w:szCs w:val="24"/>
                <w:lang w:val="ru-RU"/>
              </w:rPr>
              <w:t xml:space="preserve"> </w:t>
            </w:r>
            <w:r w:rsidRPr="00FF6EEF">
              <w:rPr>
                <w:rFonts w:ascii="Times New Roman" w:hAnsi="Times New Roman" w:cs="Times New Roman"/>
                <w:sz w:val="24"/>
                <w:szCs w:val="24"/>
                <w:lang w:val="ru-RU"/>
              </w:rPr>
              <w:t>области</w:t>
            </w:r>
            <w:r w:rsidRPr="00FF6EEF">
              <w:rPr>
                <w:rFonts w:ascii="Times New Roman" w:hAnsi="Times New Roman" w:cs="Times New Roman"/>
                <w:spacing w:val="-51"/>
                <w:sz w:val="24"/>
                <w:szCs w:val="24"/>
                <w:lang w:val="ru-RU"/>
              </w:rPr>
              <w:t xml:space="preserve"> </w:t>
            </w:r>
            <w:r w:rsidRPr="00FF6EEF">
              <w:rPr>
                <w:rFonts w:ascii="Times New Roman" w:hAnsi="Times New Roman" w:cs="Times New Roman"/>
                <w:sz w:val="24"/>
                <w:szCs w:val="24"/>
                <w:lang w:val="ru-RU"/>
              </w:rPr>
              <w:t>спортивными сооружениями исходя из единовременной</w:t>
            </w:r>
            <w:r w:rsidRPr="00FF6EEF">
              <w:rPr>
                <w:rFonts w:ascii="Times New Roman" w:hAnsi="Times New Roman" w:cs="Times New Roman"/>
                <w:spacing w:val="-52"/>
                <w:sz w:val="24"/>
                <w:szCs w:val="24"/>
                <w:lang w:val="ru-RU"/>
              </w:rPr>
              <w:t xml:space="preserve"> </w:t>
            </w:r>
            <w:r w:rsidRPr="00FF6EEF">
              <w:rPr>
                <w:rFonts w:ascii="Times New Roman" w:hAnsi="Times New Roman" w:cs="Times New Roman"/>
                <w:sz w:val="24"/>
                <w:szCs w:val="24"/>
                <w:lang w:val="ru-RU"/>
              </w:rPr>
              <w:t>пропускной</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способности</w:t>
            </w:r>
            <w:r w:rsidRPr="00FF6EEF">
              <w:rPr>
                <w:rFonts w:ascii="Times New Roman" w:hAnsi="Times New Roman" w:cs="Times New Roman"/>
                <w:spacing w:val="-2"/>
                <w:sz w:val="24"/>
                <w:szCs w:val="24"/>
                <w:lang w:val="ru-RU"/>
              </w:rPr>
              <w:t xml:space="preserve"> </w:t>
            </w:r>
            <w:r w:rsidRPr="00FF6EEF">
              <w:rPr>
                <w:rFonts w:ascii="Times New Roman" w:hAnsi="Times New Roman" w:cs="Times New Roman"/>
                <w:sz w:val="24"/>
                <w:szCs w:val="24"/>
                <w:lang w:val="ru-RU"/>
              </w:rPr>
              <w:t>объектов спорта</w:t>
            </w:r>
          </w:p>
        </w:tc>
        <w:tc>
          <w:tcPr>
            <w:tcW w:w="1802" w:type="dxa"/>
          </w:tcPr>
          <w:p w:rsidR="00A3650D" w:rsidRPr="00A3650D" w:rsidRDefault="00A3650D" w:rsidP="00A3650D">
            <w:pPr>
              <w:pStyle w:val="TableParagraph"/>
              <w:spacing w:before="3"/>
              <w:ind w:left="23"/>
              <w:jc w:val="center"/>
              <w:rPr>
                <w:rFonts w:ascii="Times New Roman" w:hAnsi="Times New Roman" w:cs="Times New Roman"/>
                <w:sz w:val="24"/>
                <w:szCs w:val="24"/>
              </w:rPr>
            </w:pPr>
            <w:r w:rsidRPr="00A3650D">
              <w:rPr>
                <w:rFonts w:ascii="Times New Roman" w:hAnsi="Times New Roman" w:cs="Times New Roman"/>
                <w:sz w:val="24"/>
                <w:szCs w:val="24"/>
              </w:rPr>
              <w:t>%</w:t>
            </w:r>
          </w:p>
        </w:tc>
        <w:tc>
          <w:tcPr>
            <w:tcW w:w="1464" w:type="dxa"/>
          </w:tcPr>
          <w:p w:rsidR="00A3650D" w:rsidRPr="00A3650D" w:rsidRDefault="00A3650D" w:rsidP="00A3650D">
            <w:pPr>
              <w:pStyle w:val="TableParagraph"/>
              <w:spacing w:before="3"/>
              <w:ind w:left="393" w:right="369"/>
              <w:jc w:val="center"/>
              <w:rPr>
                <w:rFonts w:ascii="Times New Roman" w:hAnsi="Times New Roman" w:cs="Times New Roman"/>
                <w:sz w:val="24"/>
                <w:szCs w:val="24"/>
              </w:rPr>
            </w:pPr>
            <w:r w:rsidRPr="00A3650D">
              <w:rPr>
                <w:rFonts w:ascii="Times New Roman" w:hAnsi="Times New Roman" w:cs="Times New Roman"/>
                <w:sz w:val="24"/>
                <w:szCs w:val="24"/>
              </w:rPr>
              <w:t>68,5</w:t>
            </w:r>
          </w:p>
        </w:tc>
        <w:tc>
          <w:tcPr>
            <w:tcW w:w="1272" w:type="dxa"/>
          </w:tcPr>
          <w:p w:rsidR="00A3650D" w:rsidRPr="00A3650D" w:rsidRDefault="00A3650D" w:rsidP="00A3650D">
            <w:pPr>
              <w:pStyle w:val="TableParagraph"/>
              <w:spacing w:before="3"/>
              <w:ind w:left="297" w:right="276"/>
              <w:jc w:val="center"/>
              <w:rPr>
                <w:rFonts w:ascii="Times New Roman" w:hAnsi="Times New Roman" w:cs="Times New Roman"/>
                <w:sz w:val="24"/>
                <w:szCs w:val="24"/>
              </w:rPr>
            </w:pPr>
            <w:r w:rsidRPr="00A3650D">
              <w:rPr>
                <w:rFonts w:ascii="Times New Roman" w:hAnsi="Times New Roman" w:cs="Times New Roman"/>
                <w:sz w:val="24"/>
                <w:szCs w:val="24"/>
              </w:rPr>
              <w:t>70</w:t>
            </w:r>
          </w:p>
        </w:tc>
      </w:tr>
    </w:tbl>
    <w:p w:rsidR="00A3650D" w:rsidRPr="00A3650D" w:rsidRDefault="00A3650D" w:rsidP="00A3650D">
      <w:pPr>
        <w:ind w:firstLine="0"/>
        <w:rPr>
          <w:szCs w:val="24"/>
        </w:rPr>
        <w:sectPr w:rsidR="00A3650D" w:rsidRPr="00A3650D">
          <w:pgSz w:w="11910" w:h="16840"/>
          <w:pgMar w:top="980" w:right="400" w:bottom="280" w:left="1300" w:header="720" w:footer="720" w:gutter="0"/>
          <w:cols w:space="720"/>
        </w:sectPr>
      </w:pPr>
    </w:p>
    <w:p w:rsidR="00A3650D" w:rsidRPr="00A3650D" w:rsidRDefault="00A3650D" w:rsidP="00A3650D">
      <w:pPr>
        <w:ind w:firstLine="0"/>
        <w:rPr>
          <w:b/>
          <w:bCs/>
          <w:szCs w:val="24"/>
        </w:rPr>
      </w:pPr>
      <w:r w:rsidRPr="00A3650D">
        <w:rPr>
          <w:b/>
          <w:bCs/>
          <w:szCs w:val="24"/>
        </w:rPr>
        <w:lastRenderedPageBreak/>
        <w:t xml:space="preserve">Глава 2. Обоснование перечня областей нормирования и дифференциации территории </w:t>
      </w:r>
      <w:r>
        <w:rPr>
          <w:b/>
          <w:bCs/>
          <w:szCs w:val="24"/>
        </w:rPr>
        <w:t>Мокроусовского</w:t>
      </w:r>
      <w:r w:rsidRPr="00A3650D">
        <w:rPr>
          <w:b/>
          <w:bCs/>
          <w:szCs w:val="24"/>
        </w:rPr>
        <w:t xml:space="preserve"> муниципального округа Курганской области</w:t>
      </w:r>
    </w:p>
    <w:p w:rsidR="00A3650D" w:rsidRPr="00A3650D" w:rsidRDefault="00A3650D" w:rsidP="00A3650D">
      <w:pPr>
        <w:ind w:firstLine="0"/>
        <w:rPr>
          <w:b/>
          <w:szCs w:val="24"/>
        </w:rPr>
      </w:pPr>
    </w:p>
    <w:p w:rsidR="00A3650D" w:rsidRPr="00A3650D" w:rsidRDefault="00A3650D" w:rsidP="00A3650D">
      <w:pPr>
        <w:ind w:firstLine="0"/>
        <w:rPr>
          <w:szCs w:val="24"/>
        </w:rPr>
      </w:pPr>
      <w:bookmarkStart w:id="25" w:name="§_1._Обоснование_перечня_областей_нормир"/>
      <w:bookmarkEnd w:id="25"/>
      <w:r w:rsidRPr="00A3650D">
        <w:rPr>
          <w:szCs w:val="24"/>
        </w:rPr>
        <w:t xml:space="preserve">§ 1. Обоснование перечня областей нормирования в НГП </w:t>
      </w:r>
      <w:r>
        <w:rPr>
          <w:szCs w:val="24"/>
        </w:rPr>
        <w:t>Мокроусовского</w:t>
      </w:r>
      <w:r w:rsidRPr="00A3650D">
        <w:rPr>
          <w:szCs w:val="24"/>
        </w:rPr>
        <w:t xml:space="preserve"> муниципального округа Курганской области</w:t>
      </w:r>
    </w:p>
    <w:p w:rsidR="00A3650D" w:rsidRPr="00A3650D" w:rsidRDefault="00A3650D" w:rsidP="00A3650D">
      <w:pPr>
        <w:ind w:firstLine="0"/>
        <w:rPr>
          <w:szCs w:val="24"/>
        </w:rPr>
      </w:pPr>
    </w:p>
    <w:p w:rsidR="00A3650D" w:rsidRPr="00A3650D" w:rsidRDefault="00A3650D" w:rsidP="00A3650D">
      <w:pPr>
        <w:ind w:firstLine="0"/>
        <w:rPr>
          <w:szCs w:val="24"/>
        </w:rPr>
      </w:pPr>
      <w:r w:rsidRPr="00A3650D">
        <w:rPr>
          <w:szCs w:val="24"/>
        </w:rPr>
        <w:t xml:space="preserve">Перечень объектов местного значения (таблица </w:t>
      </w:r>
      <w:r w:rsidR="00BD7278">
        <w:rPr>
          <w:szCs w:val="24"/>
        </w:rPr>
        <w:t>18</w:t>
      </w:r>
      <w:r w:rsidRPr="00A3650D">
        <w:rPr>
          <w:szCs w:val="24"/>
        </w:rPr>
        <w:t xml:space="preserve">) и объектов местного значения для целей НГП </w:t>
      </w:r>
      <w:r>
        <w:rPr>
          <w:szCs w:val="24"/>
        </w:rPr>
        <w:t>Мокроусовского</w:t>
      </w:r>
      <w:r w:rsidRPr="00A3650D">
        <w:rPr>
          <w:szCs w:val="24"/>
        </w:rPr>
        <w:t xml:space="preserve"> муниципального округа Курганской области подготовлен на основании:</w:t>
      </w:r>
    </w:p>
    <w:p w:rsidR="00A3650D" w:rsidRPr="00A3650D" w:rsidRDefault="00A3650D" w:rsidP="00A3650D">
      <w:pPr>
        <w:numPr>
          <w:ilvl w:val="1"/>
          <w:numId w:val="15"/>
        </w:numPr>
        <w:rPr>
          <w:szCs w:val="24"/>
        </w:rPr>
      </w:pPr>
      <w:r w:rsidRPr="00A3650D">
        <w:rPr>
          <w:szCs w:val="24"/>
        </w:rPr>
        <w:t>статей 14, 23 Градостроительного кодекса Российской Федерации;</w:t>
      </w:r>
    </w:p>
    <w:p w:rsidR="00A3650D" w:rsidRPr="00A3650D" w:rsidRDefault="00A3650D" w:rsidP="00A3650D">
      <w:pPr>
        <w:numPr>
          <w:ilvl w:val="1"/>
          <w:numId w:val="15"/>
        </w:numPr>
        <w:rPr>
          <w:szCs w:val="24"/>
        </w:rPr>
      </w:pPr>
      <w:r w:rsidRPr="00A3650D">
        <w:rPr>
          <w:szCs w:val="24"/>
        </w:rPr>
        <w:t>постановления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w:t>
      </w:r>
    </w:p>
    <w:p w:rsidR="00A3650D" w:rsidRPr="00A3650D" w:rsidRDefault="00A3650D" w:rsidP="00A3650D">
      <w:pPr>
        <w:numPr>
          <w:ilvl w:val="1"/>
          <w:numId w:val="15"/>
        </w:numPr>
        <w:rPr>
          <w:szCs w:val="24"/>
        </w:rPr>
      </w:pPr>
      <w:r w:rsidRPr="00A3650D">
        <w:rPr>
          <w:szCs w:val="24"/>
        </w:rPr>
        <w:t>приказа Министерства экономического развития Российской Федерации России от 15 февраля 2021 года № 71 «Об утверждении Методических рекомендаций по подготовке нормативов градостроительного проектирования»;</w:t>
      </w:r>
    </w:p>
    <w:p w:rsidR="00A3650D" w:rsidRPr="00A3650D" w:rsidRDefault="00A3650D" w:rsidP="00A3650D">
      <w:pPr>
        <w:numPr>
          <w:ilvl w:val="1"/>
          <w:numId w:val="15"/>
        </w:numPr>
        <w:rPr>
          <w:szCs w:val="24"/>
        </w:rPr>
      </w:pPr>
      <w:r w:rsidRPr="00A3650D">
        <w:rPr>
          <w:szCs w:val="24"/>
        </w:rPr>
        <w:t>Закона Курганской области «О градостроительной деятельности в Курганской области».</w:t>
      </w:r>
    </w:p>
    <w:p w:rsidR="00A3650D" w:rsidRDefault="00A3650D" w:rsidP="00A3650D">
      <w:pPr>
        <w:ind w:firstLine="0"/>
        <w:rPr>
          <w:szCs w:val="24"/>
        </w:rPr>
      </w:pPr>
    </w:p>
    <w:p w:rsidR="00A3650D" w:rsidRPr="00A3650D" w:rsidRDefault="00A3650D" w:rsidP="00A3650D">
      <w:pPr>
        <w:ind w:firstLine="0"/>
        <w:jc w:val="center"/>
        <w:rPr>
          <w:szCs w:val="24"/>
        </w:rPr>
      </w:pPr>
      <w:r w:rsidRPr="00A3650D">
        <w:rPr>
          <w:szCs w:val="24"/>
        </w:rPr>
        <w:t xml:space="preserve">Таблица 18. Перечень объектов местного значения, для которых устанавливаются предельные значения расчетных показателей в НГП </w:t>
      </w:r>
      <w:r>
        <w:rPr>
          <w:szCs w:val="24"/>
        </w:rPr>
        <w:t>Мокроусовского</w:t>
      </w:r>
      <w:r w:rsidRPr="00A3650D">
        <w:rPr>
          <w:szCs w:val="24"/>
        </w:rPr>
        <w:t xml:space="preserve"> муниципального округа Курганской области</w:t>
      </w:r>
    </w:p>
    <w:p w:rsidR="00A3650D" w:rsidRDefault="00A3650D" w:rsidP="00A3650D">
      <w:pPr>
        <w:ind w:firstLine="0"/>
        <w:rPr>
          <w:szCs w:val="24"/>
        </w:rPr>
      </w:pPr>
    </w:p>
    <w:tbl>
      <w:tblPr>
        <w:tblStyle w:val="TableNormal5"/>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8"/>
        <w:gridCol w:w="4252"/>
        <w:gridCol w:w="3544"/>
      </w:tblGrid>
      <w:tr w:rsidR="00A3650D" w:rsidRPr="00A3650D" w:rsidTr="00A3650D">
        <w:trPr>
          <w:trHeight w:val="690"/>
        </w:trPr>
        <w:tc>
          <w:tcPr>
            <w:tcW w:w="2118" w:type="dxa"/>
          </w:tcPr>
          <w:p w:rsidR="00A3650D" w:rsidRPr="00AE5BC8" w:rsidRDefault="00A3650D" w:rsidP="00A3650D">
            <w:pPr>
              <w:spacing w:line="230" w:lineRule="atLeast"/>
              <w:ind w:left="90" w:right="37" w:hanging="28"/>
              <w:rPr>
                <w:rFonts w:eastAsia="Microsoft Sans Serif"/>
                <w:b/>
                <w:sz w:val="20"/>
                <w:lang w:val="ru-RU" w:eastAsia="en-US"/>
              </w:rPr>
            </w:pPr>
            <w:r w:rsidRPr="00AE5BC8">
              <w:rPr>
                <w:rFonts w:eastAsia="Microsoft Sans Serif"/>
                <w:b/>
                <w:sz w:val="20"/>
                <w:lang w:val="ru-RU" w:eastAsia="en-US"/>
              </w:rPr>
              <w:t>Области,</w:t>
            </w:r>
            <w:r w:rsidRPr="00AE5BC8">
              <w:rPr>
                <w:rFonts w:eastAsia="Microsoft Sans Serif"/>
                <w:b/>
                <w:spacing w:val="-6"/>
                <w:sz w:val="20"/>
                <w:lang w:val="ru-RU" w:eastAsia="en-US"/>
              </w:rPr>
              <w:t xml:space="preserve"> </w:t>
            </w:r>
            <w:r w:rsidRPr="00AE5BC8">
              <w:rPr>
                <w:rFonts w:eastAsia="Microsoft Sans Serif"/>
                <w:b/>
                <w:sz w:val="20"/>
                <w:lang w:val="ru-RU" w:eastAsia="en-US"/>
              </w:rPr>
              <w:t>к</w:t>
            </w:r>
            <w:r w:rsidRPr="00AE5BC8">
              <w:rPr>
                <w:rFonts w:eastAsia="Microsoft Sans Serif"/>
                <w:b/>
                <w:spacing w:val="-5"/>
                <w:sz w:val="20"/>
                <w:lang w:val="ru-RU" w:eastAsia="en-US"/>
              </w:rPr>
              <w:t xml:space="preserve"> </w:t>
            </w:r>
            <w:r w:rsidRPr="00AE5BC8">
              <w:rPr>
                <w:rFonts w:eastAsia="Microsoft Sans Serif"/>
                <w:b/>
                <w:sz w:val="20"/>
                <w:lang w:val="ru-RU" w:eastAsia="en-US"/>
              </w:rPr>
              <w:t>которым</w:t>
            </w:r>
            <w:r w:rsidRPr="00AE5BC8">
              <w:rPr>
                <w:rFonts w:eastAsia="Microsoft Sans Serif"/>
                <w:b/>
                <w:spacing w:val="-54"/>
                <w:sz w:val="20"/>
                <w:lang w:val="ru-RU" w:eastAsia="en-US"/>
              </w:rPr>
              <w:t xml:space="preserve"> </w:t>
            </w:r>
            <w:r w:rsidRPr="00AE5BC8">
              <w:rPr>
                <w:rFonts w:eastAsia="Microsoft Sans Serif"/>
                <w:b/>
                <w:sz w:val="20"/>
                <w:lang w:val="ru-RU" w:eastAsia="en-US"/>
              </w:rPr>
              <w:t>относятся объекты</w:t>
            </w:r>
            <w:r w:rsidRPr="00AE5BC8">
              <w:rPr>
                <w:rFonts w:eastAsia="Microsoft Sans Serif"/>
                <w:b/>
                <w:spacing w:val="-53"/>
                <w:sz w:val="20"/>
                <w:lang w:val="ru-RU" w:eastAsia="en-US"/>
              </w:rPr>
              <w:t xml:space="preserve"> </w:t>
            </w:r>
            <w:r w:rsidRPr="00AE5BC8">
              <w:rPr>
                <w:rFonts w:eastAsia="Microsoft Sans Serif"/>
                <w:b/>
                <w:sz w:val="20"/>
                <w:lang w:val="ru-RU" w:eastAsia="en-US"/>
              </w:rPr>
              <w:t>местного</w:t>
            </w:r>
            <w:r w:rsidRPr="00AE5BC8">
              <w:rPr>
                <w:rFonts w:eastAsia="Microsoft Sans Serif"/>
                <w:b/>
                <w:spacing w:val="-4"/>
                <w:sz w:val="20"/>
                <w:lang w:val="ru-RU" w:eastAsia="en-US"/>
              </w:rPr>
              <w:t xml:space="preserve"> </w:t>
            </w:r>
            <w:r w:rsidRPr="00AE5BC8">
              <w:rPr>
                <w:rFonts w:eastAsia="Microsoft Sans Serif"/>
                <w:b/>
                <w:sz w:val="20"/>
                <w:lang w:val="ru-RU" w:eastAsia="en-US"/>
              </w:rPr>
              <w:t>значения</w:t>
            </w:r>
          </w:p>
        </w:tc>
        <w:tc>
          <w:tcPr>
            <w:tcW w:w="4252" w:type="dxa"/>
          </w:tcPr>
          <w:p w:rsidR="00A3650D" w:rsidRPr="00AE5BC8" w:rsidRDefault="00A3650D" w:rsidP="00A3650D">
            <w:pPr>
              <w:spacing w:line="230" w:lineRule="atLeast"/>
              <w:ind w:left="321" w:right="300" w:hanging="4"/>
              <w:jc w:val="center"/>
              <w:rPr>
                <w:rFonts w:eastAsia="Microsoft Sans Serif"/>
                <w:b/>
                <w:sz w:val="20"/>
                <w:lang w:val="ru-RU" w:eastAsia="en-US"/>
              </w:rPr>
            </w:pPr>
            <w:r w:rsidRPr="00AE5BC8">
              <w:rPr>
                <w:rFonts w:eastAsia="Microsoft Sans Serif"/>
                <w:b/>
                <w:sz w:val="20"/>
                <w:lang w:val="ru-RU" w:eastAsia="en-US"/>
              </w:rPr>
              <w:t>Виды объектов местного значения</w:t>
            </w:r>
            <w:r w:rsidRPr="00AE5BC8">
              <w:rPr>
                <w:rFonts w:eastAsia="Microsoft Sans Serif"/>
                <w:b/>
                <w:spacing w:val="1"/>
                <w:sz w:val="20"/>
                <w:lang w:val="ru-RU" w:eastAsia="en-US"/>
              </w:rPr>
              <w:t xml:space="preserve"> </w:t>
            </w:r>
            <w:r w:rsidRPr="00AE5BC8">
              <w:rPr>
                <w:rFonts w:eastAsia="Microsoft Sans Serif"/>
                <w:b/>
                <w:sz w:val="20"/>
                <w:lang w:val="ru-RU" w:eastAsia="en-US"/>
              </w:rPr>
              <w:t>городского</w:t>
            </w:r>
            <w:r w:rsidRPr="00AE5BC8">
              <w:rPr>
                <w:rFonts w:eastAsia="Microsoft Sans Serif"/>
                <w:b/>
                <w:spacing w:val="-10"/>
                <w:sz w:val="20"/>
                <w:lang w:val="ru-RU" w:eastAsia="en-US"/>
              </w:rPr>
              <w:t xml:space="preserve"> </w:t>
            </w:r>
            <w:r w:rsidRPr="00AE5BC8">
              <w:rPr>
                <w:rFonts w:eastAsia="Microsoft Sans Serif"/>
                <w:b/>
                <w:sz w:val="20"/>
                <w:lang w:val="ru-RU" w:eastAsia="en-US"/>
              </w:rPr>
              <w:t>округа,</w:t>
            </w:r>
            <w:r w:rsidRPr="00AE5BC8">
              <w:rPr>
                <w:rFonts w:eastAsia="Microsoft Sans Serif"/>
                <w:b/>
                <w:spacing w:val="-8"/>
                <w:sz w:val="20"/>
                <w:lang w:val="ru-RU" w:eastAsia="en-US"/>
              </w:rPr>
              <w:t xml:space="preserve"> </w:t>
            </w:r>
            <w:r w:rsidRPr="00AE5BC8">
              <w:rPr>
                <w:rFonts w:eastAsia="Microsoft Sans Serif"/>
                <w:b/>
                <w:sz w:val="20"/>
                <w:lang w:val="ru-RU" w:eastAsia="en-US"/>
              </w:rPr>
              <w:t>муниципального</w:t>
            </w:r>
            <w:r w:rsidRPr="00AE5BC8">
              <w:rPr>
                <w:rFonts w:eastAsia="Microsoft Sans Serif"/>
                <w:b/>
                <w:spacing w:val="-53"/>
                <w:sz w:val="20"/>
                <w:lang w:val="ru-RU" w:eastAsia="en-US"/>
              </w:rPr>
              <w:t xml:space="preserve"> </w:t>
            </w:r>
            <w:r w:rsidRPr="00AE5BC8">
              <w:rPr>
                <w:rFonts w:eastAsia="Microsoft Sans Serif"/>
                <w:b/>
                <w:sz w:val="20"/>
                <w:lang w:val="ru-RU" w:eastAsia="en-US"/>
              </w:rPr>
              <w:t>округа</w:t>
            </w:r>
          </w:p>
        </w:tc>
        <w:tc>
          <w:tcPr>
            <w:tcW w:w="3544" w:type="dxa"/>
          </w:tcPr>
          <w:p w:rsidR="00A3650D" w:rsidRPr="00AE5BC8" w:rsidRDefault="00A3650D" w:rsidP="00A3650D">
            <w:pPr>
              <w:ind w:left="484" w:firstLine="0"/>
              <w:jc w:val="left"/>
              <w:rPr>
                <w:rFonts w:eastAsia="Microsoft Sans Serif"/>
                <w:b/>
                <w:sz w:val="20"/>
                <w:lang w:eastAsia="en-US"/>
              </w:rPr>
            </w:pPr>
            <w:r w:rsidRPr="00AE5BC8">
              <w:rPr>
                <w:rFonts w:eastAsia="Microsoft Sans Serif"/>
                <w:b/>
                <w:sz w:val="20"/>
                <w:lang w:eastAsia="en-US"/>
              </w:rPr>
              <w:t>Нормы</w:t>
            </w:r>
            <w:r w:rsidRPr="00AE5BC8">
              <w:rPr>
                <w:rFonts w:eastAsia="Microsoft Sans Serif"/>
                <w:b/>
                <w:spacing w:val="-6"/>
                <w:sz w:val="20"/>
                <w:lang w:eastAsia="en-US"/>
              </w:rPr>
              <w:t xml:space="preserve"> </w:t>
            </w:r>
            <w:r w:rsidRPr="00AE5BC8">
              <w:rPr>
                <w:rFonts w:eastAsia="Microsoft Sans Serif"/>
                <w:b/>
                <w:sz w:val="20"/>
                <w:lang w:eastAsia="en-US"/>
              </w:rPr>
              <w:t>законодательства</w:t>
            </w:r>
          </w:p>
        </w:tc>
      </w:tr>
      <w:tr w:rsidR="00A3650D" w:rsidRPr="00A3650D" w:rsidTr="00A3650D">
        <w:trPr>
          <w:trHeight w:val="1610"/>
        </w:trPr>
        <w:tc>
          <w:tcPr>
            <w:tcW w:w="2118" w:type="dxa"/>
          </w:tcPr>
          <w:p w:rsidR="00A3650D" w:rsidRPr="00A3650D" w:rsidRDefault="00A3650D" w:rsidP="00A3650D">
            <w:pPr>
              <w:spacing w:before="3"/>
              <w:ind w:left="30" w:firstLine="0"/>
              <w:jc w:val="left"/>
              <w:rPr>
                <w:rFonts w:eastAsia="Microsoft Sans Serif"/>
                <w:sz w:val="22"/>
                <w:lang w:eastAsia="en-US"/>
              </w:rPr>
            </w:pPr>
            <w:r w:rsidRPr="00A3650D">
              <w:rPr>
                <w:rFonts w:eastAsia="Microsoft Sans Serif"/>
                <w:sz w:val="22"/>
                <w:lang w:eastAsia="en-US"/>
              </w:rPr>
              <w:t>Образование</w:t>
            </w:r>
          </w:p>
        </w:tc>
        <w:tc>
          <w:tcPr>
            <w:tcW w:w="4252" w:type="dxa"/>
          </w:tcPr>
          <w:p w:rsidR="00A3650D" w:rsidRPr="00A3650D" w:rsidRDefault="00326C41" w:rsidP="00A3650D">
            <w:pPr>
              <w:tabs>
                <w:tab w:val="left" w:pos="2568"/>
              </w:tabs>
              <w:spacing w:before="3" w:line="244" w:lineRule="auto"/>
              <w:ind w:left="30" w:right="5" w:firstLine="0"/>
              <w:jc w:val="left"/>
              <w:rPr>
                <w:rFonts w:eastAsia="Microsoft Sans Serif"/>
                <w:sz w:val="22"/>
                <w:lang w:eastAsia="en-US"/>
              </w:rPr>
            </w:pPr>
            <w:r>
              <w:rPr>
                <w:rFonts w:eastAsia="Microsoft Sans Serif"/>
                <w:sz w:val="22"/>
                <w:lang w:eastAsia="en-US"/>
              </w:rPr>
              <w:t>Муниципальные</w:t>
            </w:r>
            <w:r>
              <w:rPr>
                <w:rFonts w:eastAsia="Microsoft Sans Serif"/>
                <w:sz w:val="22"/>
                <w:lang w:val="ru-RU" w:eastAsia="en-US"/>
              </w:rPr>
              <w:t xml:space="preserve"> </w:t>
            </w:r>
            <w:r w:rsidR="00A3650D" w:rsidRPr="00A3650D">
              <w:rPr>
                <w:rFonts w:eastAsia="Microsoft Sans Serif"/>
                <w:spacing w:val="-1"/>
                <w:sz w:val="22"/>
                <w:lang w:eastAsia="en-US"/>
              </w:rPr>
              <w:t>образовательные</w:t>
            </w:r>
            <w:r>
              <w:rPr>
                <w:rFonts w:eastAsia="Microsoft Sans Serif"/>
                <w:spacing w:val="-51"/>
                <w:sz w:val="22"/>
                <w:lang w:val="ru-RU" w:eastAsia="en-US"/>
              </w:rPr>
              <w:t xml:space="preserve"> </w:t>
            </w:r>
            <w:r w:rsidR="00A3650D" w:rsidRPr="00A3650D">
              <w:rPr>
                <w:rFonts w:eastAsia="Microsoft Sans Serif"/>
                <w:sz w:val="22"/>
                <w:lang w:eastAsia="en-US"/>
              </w:rPr>
              <w:t>организации:</w:t>
            </w:r>
          </w:p>
          <w:p w:rsidR="00A3650D" w:rsidRPr="00A3650D" w:rsidRDefault="00326C41" w:rsidP="00A3650D">
            <w:pPr>
              <w:numPr>
                <w:ilvl w:val="0"/>
                <w:numId w:val="19"/>
              </w:numPr>
              <w:tabs>
                <w:tab w:val="left" w:pos="152"/>
                <w:tab w:val="left" w:pos="2566"/>
              </w:tabs>
              <w:spacing w:line="244" w:lineRule="auto"/>
              <w:ind w:right="7" w:firstLine="0"/>
              <w:jc w:val="left"/>
              <w:rPr>
                <w:rFonts w:eastAsia="Microsoft Sans Serif"/>
                <w:sz w:val="22"/>
                <w:lang w:eastAsia="en-US"/>
              </w:rPr>
            </w:pPr>
            <w:r>
              <w:rPr>
                <w:rFonts w:eastAsia="Microsoft Sans Serif"/>
                <w:sz w:val="22"/>
                <w:lang w:eastAsia="en-US"/>
              </w:rPr>
              <w:t>Дошкольные</w:t>
            </w:r>
            <w:r>
              <w:rPr>
                <w:rFonts w:eastAsia="Microsoft Sans Serif"/>
                <w:sz w:val="22"/>
                <w:lang w:val="ru-RU" w:eastAsia="en-US"/>
              </w:rPr>
              <w:t xml:space="preserve"> </w:t>
            </w:r>
            <w:r w:rsidR="00A3650D" w:rsidRPr="00A3650D">
              <w:rPr>
                <w:rFonts w:eastAsia="Microsoft Sans Serif"/>
                <w:spacing w:val="-1"/>
                <w:sz w:val="22"/>
                <w:lang w:eastAsia="en-US"/>
              </w:rPr>
              <w:t>образовательные</w:t>
            </w:r>
            <w:r w:rsidR="00A3650D" w:rsidRPr="00A3650D">
              <w:rPr>
                <w:rFonts w:eastAsia="Microsoft Sans Serif"/>
                <w:spacing w:val="-51"/>
                <w:sz w:val="22"/>
                <w:lang w:eastAsia="en-US"/>
              </w:rPr>
              <w:t xml:space="preserve"> </w:t>
            </w:r>
            <w:r w:rsidR="00A3650D" w:rsidRPr="00A3650D">
              <w:rPr>
                <w:rFonts w:eastAsia="Microsoft Sans Serif"/>
                <w:sz w:val="22"/>
                <w:lang w:eastAsia="en-US"/>
              </w:rPr>
              <w:t>организации;</w:t>
            </w:r>
          </w:p>
          <w:p w:rsidR="00A3650D" w:rsidRPr="00A3650D" w:rsidRDefault="00A3650D" w:rsidP="00A3650D">
            <w:pPr>
              <w:numPr>
                <w:ilvl w:val="0"/>
                <w:numId w:val="19"/>
              </w:numPr>
              <w:tabs>
                <w:tab w:val="left" w:pos="152"/>
              </w:tabs>
              <w:spacing w:line="225" w:lineRule="exact"/>
              <w:ind w:left="152"/>
              <w:jc w:val="left"/>
              <w:rPr>
                <w:rFonts w:eastAsia="Microsoft Sans Serif"/>
                <w:sz w:val="22"/>
                <w:lang w:eastAsia="en-US"/>
              </w:rPr>
            </w:pPr>
            <w:r w:rsidRPr="00A3650D">
              <w:rPr>
                <w:rFonts w:eastAsia="Microsoft Sans Serif"/>
                <w:spacing w:val="-1"/>
                <w:sz w:val="22"/>
                <w:lang w:eastAsia="en-US"/>
              </w:rPr>
              <w:t>общеобразовательные</w:t>
            </w:r>
            <w:r w:rsidRPr="00A3650D">
              <w:rPr>
                <w:rFonts w:eastAsia="Microsoft Sans Serif"/>
                <w:spacing w:val="-7"/>
                <w:sz w:val="22"/>
                <w:lang w:eastAsia="en-US"/>
              </w:rPr>
              <w:t xml:space="preserve"> </w:t>
            </w:r>
            <w:r w:rsidRPr="00A3650D">
              <w:rPr>
                <w:rFonts w:eastAsia="Microsoft Sans Serif"/>
                <w:sz w:val="22"/>
                <w:lang w:eastAsia="en-US"/>
              </w:rPr>
              <w:t>организации;</w:t>
            </w:r>
          </w:p>
          <w:p w:rsidR="00A3650D" w:rsidRPr="00A3650D" w:rsidRDefault="00326C41" w:rsidP="00A3650D">
            <w:pPr>
              <w:numPr>
                <w:ilvl w:val="0"/>
                <w:numId w:val="19"/>
              </w:numPr>
              <w:tabs>
                <w:tab w:val="left" w:pos="152"/>
                <w:tab w:val="left" w:pos="2608"/>
              </w:tabs>
              <w:spacing w:line="230" w:lineRule="atLeast"/>
              <w:ind w:right="9" w:firstLine="0"/>
              <w:jc w:val="left"/>
              <w:rPr>
                <w:rFonts w:eastAsia="Microsoft Sans Serif"/>
                <w:sz w:val="22"/>
                <w:lang w:eastAsia="en-US"/>
              </w:rPr>
            </w:pPr>
            <w:r>
              <w:rPr>
                <w:rFonts w:eastAsia="Microsoft Sans Serif"/>
                <w:sz w:val="22"/>
                <w:lang w:eastAsia="en-US"/>
              </w:rPr>
              <w:t>организации</w:t>
            </w:r>
            <w:r>
              <w:rPr>
                <w:rFonts w:eastAsia="Microsoft Sans Serif"/>
                <w:sz w:val="22"/>
                <w:lang w:val="ru-RU" w:eastAsia="en-US"/>
              </w:rPr>
              <w:t xml:space="preserve"> </w:t>
            </w:r>
            <w:r w:rsidR="00A3650D" w:rsidRPr="00A3650D">
              <w:rPr>
                <w:rFonts w:eastAsia="Microsoft Sans Serif"/>
                <w:spacing w:val="-1"/>
                <w:sz w:val="22"/>
                <w:lang w:eastAsia="en-US"/>
              </w:rPr>
              <w:t>дополнительного</w:t>
            </w:r>
            <w:r w:rsidR="00A3650D" w:rsidRPr="00A3650D">
              <w:rPr>
                <w:rFonts w:eastAsia="Microsoft Sans Serif"/>
                <w:spacing w:val="-51"/>
                <w:sz w:val="22"/>
                <w:lang w:eastAsia="en-US"/>
              </w:rPr>
              <w:t xml:space="preserve"> </w:t>
            </w:r>
            <w:r w:rsidR="00A3650D" w:rsidRPr="00A3650D">
              <w:rPr>
                <w:rFonts w:eastAsia="Microsoft Sans Serif"/>
                <w:sz w:val="22"/>
                <w:lang w:eastAsia="en-US"/>
              </w:rPr>
              <w:t>образования</w:t>
            </w:r>
          </w:p>
        </w:tc>
        <w:tc>
          <w:tcPr>
            <w:tcW w:w="3544" w:type="dxa"/>
          </w:tcPr>
          <w:p w:rsidR="00A3650D" w:rsidRPr="00A3650D" w:rsidRDefault="00A3650D" w:rsidP="00A3650D">
            <w:pPr>
              <w:numPr>
                <w:ilvl w:val="0"/>
                <w:numId w:val="18"/>
              </w:numPr>
              <w:tabs>
                <w:tab w:val="left" w:pos="230"/>
              </w:tabs>
              <w:spacing w:before="3" w:line="244" w:lineRule="auto"/>
              <w:ind w:right="399" w:firstLine="0"/>
              <w:jc w:val="left"/>
              <w:rPr>
                <w:rFonts w:eastAsia="Microsoft Sans Serif"/>
                <w:sz w:val="22"/>
                <w:lang w:val="ru-RU" w:eastAsia="en-US"/>
              </w:rPr>
            </w:pPr>
            <w:r w:rsidRPr="00A3650D">
              <w:rPr>
                <w:rFonts w:eastAsia="Microsoft Sans Serif"/>
                <w:sz w:val="22"/>
                <w:lang w:val="ru-RU" w:eastAsia="en-US"/>
              </w:rPr>
              <w:t>подпункт «в» пункта 1 части 5</w:t>
            </w:r>
            <w:r w:rsidRPr="00A3650D">
              <w:rPr>
                <w:rFonts w:eastAsia="Microsoft Sans Serif"/>
                <w:spacing w:val="1"/>
                <w:sz w:val="22"/>
                <w:lang w:val="ru-RU" w:eastAsia="en-US"/>
              </w:rPr>
              <w:t xml:space="preserve"> </w:t>
            </w:r>
            <w:r w:rsidRPr="00A3650D">
              <w:rPr>
                <w:rFonts w:eastAsia="Microsoft Sans Serif"/>
                <w:sz w:val="22"/>
                <w:lang w:val="ru-RU" w:eastAsia="en-US"/>
              </w:rPr>
              <w:t>статьи 23 Градостроительного</w:t>
            </w:r>
            <w:r w:rsidRPr="00A3650D">
              <w:rPr>
                <w:rFonts w:eastAsia="Microsoft Sans Serif"/>
                <w:spacing w:val="1"/>
                <w:sz w:val="22"/>
                <w:lang w:val="ru-RU" w:eastAsia="en-US"/>
              </w:rPr>
              <w:t xml:space="preserve"> </w:t>
            </w:r>
            <w:r w:rsidRPr="00E23CD7">
              <w:rPr>
                <w:lang w:val="ru-RU"/>
              </w:rPr>
              <w:t>кодекса Российской Федерации;</w:t>
            </w:r>
          </w:p>
          <w:p w:rsidR="00A3650D" w:rsidRPr="00A3650D" w:rsidRDefault="00A3650D" w:rsidP="00A3650D">
            <w:pPr>
              <w:numPr>
                <w:ilvl w:val="0"/>
                <w:numId w:val="18"/>
              </w:numPr>
              <w:tabs>
                <w:tab w:val="left" w:pos="230"/>
              </w:tabs>
              <w:spacing w:line="244" w:lineRule="auto"/>
              <w:ind w:right="163" w:firstLine="0"/>
              <w:jc w:val="left"/>
              <w:rPr>
                <w:rFonts w:eastAsia="Microsoft Sans Serif"/>
                <w:sz w:val="22"/>
                <w:lang w:val="ru-RU" w:eastAsia="en-US"/>
              </w:rPr>
            </w:pPr>
            <w:r w:rsidRPr="00A3650D">
              <w:rPr>
                <w:rFonts w:eastAsia="Microsoft Sans Serif"/>
                <w:sz w:val="22"/>
                <w:lang w:val="ru-RU" w:eastAsia="en-US"/>
              </w:rPr>
              <w:t>пункт 5 статьи 12 Закона</w:t>
            </w:r>
            <w:r w:rsidRPr="00A3650D">
              <w:rPr>
                <w:rFonts w:eastAsia="Microsoft Sans Serif"/>
                <w:spacing w:val="1"/>
                <w:sz w:val="22"/>
                <w:lang w:val="ru-RU" w:eastAsia="en-US"/>
              </w:rPr>
              <w:t xml:space="preserve"> </w:t>
            </w:r>
            <w:r w:rsidRPr="00A3650D">
              <w:rPr>
                <w:rFonts w:eastAsia="Microsoft Sans Serif"/>
                <w:sz w:val="22"/>
                <w:lang w:val="ru-RU" w:eastAsia="en-US"/>
              </w:rPr>
              <w:t>Курганской области «О</w:t>
            </w:r>
            <w:r w:rsidRPr="00A3650D">
              <w:rPr>
                <w:rFonts w:eastAsia="Microsoft Sans Serif"/>
                <w:spacing w:val="1"/>
                <w:sz w:val="22"/>
                <w:lang w:val="ru-RU" w:eastAsia="en-US"/>
              </w:rPr>
              <w:t xml:space="preserve"> </w:t>
            </w:r>
            <w:r w:rsidRPr="00A3650D">
              <w:rPr>
                <w:rFonts w:eastAsia="Microsoft Sans Serif"/>
                <w:sz w:val="22"/>
                <w:lang w:val="ru-RU" w:eastAsia="en-US"/>
              </w:rPr>
              <w:t>градостроительной</w:t>
            </w:r>
            <w:r w:rsidRPr="00A3650D">
              <w:rPr>
                <w:rFonts w:eastAsia="Microsoft Sans Serif"/>
                <w:spacing w:val="-14"/>
                <w:sz w:val="22"/>
                <w:lang w:val="ru-RU" w:eastAsia="en-US"/>
              </w:rPr>
              <w:t xml:space="preserve"> </w:t>
            </w:r>
            <w:r w:rsidRPr="00A3650D">
              <w:rPr>
                <w:rFonts w:eastAsia="Microsoft Sans Serif"/>
                <w:sz w:val="22"/>
                <w:lang w:val="ru-RU" w:eastAsia="en-US"/>
              </w:rPr>
              <w:t>деятельности»</w:t>
            </w:r>
          </w:p>
        </w:tc>
      </w:tr>
      <w:tr w:rsidR="00A3650D" w:rsidRPr="00A3650D" w:rsidTr="00A3650D">
        <w:trPr>
          <w:trHeight w:val="2529"/>
        </w:trPr>
        <w:tc>
          <w:tcPr>
            <w:tcW w:w="2118" w:type="dxa"/>
          </w:tcPr>
          <w:p w:rsidR="00A3650D" w:rsidRPr="00A3650D" w:rsidRDefault="00A3650D" w:rsidP="00A3650D">
            <w:pPr>
              <w:spacing w:before="2"/>
              <w:ind w:left="30" w:firstLine="0"/>
              <w:jc w:val="left"/>
              <w:rPr>
                <w:rFonts w:eastAsia="Microsoft Sans Serif"/>
                <w:sz w:val="22"/>
                <w:lang w:eastAsia="en-US"/>
              </w:rPr>
            </w:pPr>
            <w:r w:rsidRPr="00A3650D">
              <w:rPr>
                <w:rFonts w:eastAsia="Microsoft Sans Serif"/>
                <w:sz w:val="22"/>
                <w:lang w:eastAsia="en-US"/>
              </w:rPr>
              <w:t>Культура</w:t>
            </w:r>
          </w:p>
        </w:tc>
        <w:tc>
          <w:tcPr>
            <w:tcW w:w="4252" w:type="dxa"/>
          </w:tcPr>
          <w:p w:rsidR="00A3650D" w:rsidRPr="00A3650D" w:rsidRDefault="00A3650D" w:rsidP="00A3650D">
            <w:pPr>
              <w:spacing w:before="2" w:line="244" w:lineRule="auto"/>
              <w:ind w:left="30" w:right="5" w:firstLine="0"/>
              <w:jc w:val="left"/>
              <w:rPr>
                <w:rFonts w:eastAsia="Microsoft Sans Serif"/>
                <w:sz w:val="22"/>
                <w:lang w:val="ru-RU" w:eastAsia="en-US"/>
              </w:rPr>
            </w:pPr>
            <w:r w:rsidRPr="00A3650D">
              <w:rPr>
                <w:rFonts w:eastAsia="Microsoft Sans Serif"/>
                <w:sz w:val="22"/>
                <w:lang w:val="ru-RU" w:eastAsia="en-US"/>
              </w:rPr>
              <w:t>Муниципальные</w:t>
            </w:r>
            <w:r w:rsidRPr="00A3650D">
              <w:rPr>
                <w:rFonts w:eastAsia="Microsoft Sans Serif"/>
                <w:spacing w:val="8"/>
                <w:sz w:val="22"/>
                <w:lang w:val="ru-RU" w:eastAsia="en-US"/>
              </w:rPr>
              <w:t xml:space="preserve"> </w:t>
            </w:r>
            <w:r w:rsidRPr="00A3650D">
              <w:rPr>
                <w:rFonts w:eastAsia="Microsoft Sans Serif"/>
                <w:sz w:val="22"/>
                <w:lang w:val="ru-RU" w:eastAsia="en-US"/>
              </w:rPr>
              <w:t>организации</w:t>
            </w:r>
            <w:r w:rsidRPr="00A3650D">
              <w:rPr>
                <w:rFonts w:eastAsia="Microsoft Sans Serif"/>
                <w:spacing w:val="7"/>
                <w:sz w:val="22"/>
                <w:lang w:val="ru-RU" w:eastAsia="en-US"/>
              </w:rPr>
              <w:t xml:space="preserve"> </w:t>
            </w:r>
            <w:r w:rsidRPr="00A3650D">
              <w:rPr>
                <w:rFonts w:eastAsia="Microsoft Sans Serif"/>
                <w:sz w:val="22"/>
                <w:lang w:val="ru-RU" w:eastAsia="en-US"/>
              </w:rPr>
              <w:t>культуры</w:t>
            </w:r>
            <w:r w:rsidRPr="00A3650D">
              <w:rPr>
                <w:rFonts w:eastAsia="Microsoft Sans Serif"/>
                <w:spacing w:val="7"/>
                <w:sz w:val="22"/>
                <w:lang w:val="ru-RU" w:eastAsia="en-US"/>
              </w:rPr>
              <w:t xml:space="preserve"> </w:t>
            </w:r>
            <w:r w:rsidRPr="00A3650D">
              <w:rPr>
                <w:rFonts w:eastAsia="Microsoft Sans Serif"/>
                <w:sz w:val="22"/>
                <w:lang w:val="ru-RU" w:eastAsia="en-US"/>
              </w:rPr>
              <w:t>и</w:t>
            </w:r>
            <w:r w:rsidRPr="00A3650D">
              <w:rPr>
                <w:rFonts w:eastAsia="Microsoft Sans Serif"/>
                <w:spacing w:val="-51"/>
                <w:sz w:val="22"/>
                <w:lang w:val="ru-RU" w:eastAsia="en-US"/>
              </w:rPr>
              <w:t xml:space="preserve"> </w:t>
            </w:r>
            <w:r w:rsidRPr="00A3650D">
              <w:rPr>
                <w:rFonts w:eastAsia="Microsoft Sans Serif"/>
                <w:sz w:val="22"/>
                <w:lang w:val="ru-RU" w:eastAsia="en-US"/>
              </w:rPr>
              <w:t>искусства:</w:t>
            </w:r>
          </w:p>
          <w:p w:rsidR="00A3650D" w:rsidRPr="00A3650D" w:rsidRDefault="00A3650D" w:rsidP="00A3650D">
            <w:pPr>
              <w:numPr>
                <w:ilvl w:val="0"/>
                <w:numId w:val="17"/>
              </w:numPr>
              <w:tabs>
                <w:tab w:val="left" w:pos="152"/>
              </w:tabs>
              <w:spacing w:line="225" w:lineRule="exact"/>
              <w:ind w:left="152"/>
              <w:jc w:val="left"/>
              <w:rPr>
                <w:rFonts w:eastAsia="Microsoft Sans Serif"/>
                <w:sz w:val="22"/>
                <w:lang w:eastAsia="en-US"/>
              </w:rPr>
            </w:pPr>
            <w:r w:rsidRPr="00A3650D">
              <w:rPr>
                <w:rFonts w:eastAsia="Microsoft Sans Serif"/>
                <w:sz w:val="22"/>
                <w:lang w:eastAsia="en-US"/>
              </w:rPr>
              <w:t>общедоступная</w:t>
            </w:r>
            <w:r w:rsidRPr="00A3650D">
              <w:rPr>
                <w:rFonts w:eastAsia="Microsoft Sans Serif"/>
                <w:spacing w:val="-10"/>
                <w:sz w:val="22"/>
                <w:lang w:eastAsia="en-US"/>
              </w:rPr>
              <w:t xml:space="preserve"> </w:t>
            </w:r>
            <w:r w:rsidRPr="00A3650D">
              <w:rPr>
                <w:rFonts w:eastAsia="Microsoft Sans Serif"/>
                <w:sz w:val="22"/>
                <w:lang w:eastAsia="en-US"/>
              </w:rPr>
              <w:t>библиотека;</w:t>
            </w:r>
          </w:p>
          <w:p w:rsidR="00A3650D" w:rsidRPr="00A3650D" w:rsidRDefault="00A3650D" w:rsidP="00A3650D">
            <w:pPr>
              <w:numPr>
                <w:ilvl w:val="0"/>
                <w:numId w:val="17"/>
              </w:numPr>
              <w:tabs>
                <w:tab w:val="left" w:pos="152"/>
              </w:tabs>
              <w:spacing w:before="4"/>
              <w:ind w:left="152"/>
              <w:jc w:val="left"/>
              <w:rPr>
                <w:rFonts w:eastAsia="Microsoft Sans Serif"/>
                <w:sz w:val="22"/>
                <w:lang w:eastAsia="en-US"/>
              </w:rPr>
            </w:pPr>
            <w:r w:rsidRPr="00A3650D">
              <w:rPr>
                <w:rFonts w:eastAsia="Microsoft Sans Serif"/>
                <w:sz w:val="22"/>
                <w:lang w:eastAsia="en-US"/>
              </w:rPr>
              <w:t>детская</w:t>
            </w:r>
            <w:r w:rsidRPr="00A3650D">
              <w:rPr>
                <w:rFonts w:eastAsia="Microsoft Sans Serif"/>
                <w:spacing w:val="-13"/>
                <w:sz w:val="22"/>
                <w:lang w:eastAsia="en-US"/>
              </w:rPr>
              <w:t xml:space="preserve"> </w:t>
            </w:r>
            <w:r w:rsidRPr="00A3650D">
              <w:rPr>
                <w:rFonts w:eastAsia="Microsoft Sans Serif"/>
                <w:sz w:val="22"/>
                <w:lang w:eastAsia="en-US"/>
              </w:rPr>
              <w:t>библиотека;</w:t>
            </w:r>
          </w:p>
          <w:p w:rsidR="00A3650D" w:rsidRPr="00A3650D" w:rsidRDefault="00A3650D" w:rsidP="00A3650D">
            <w:pPr>
              <w:numPr>
                <w:ilvl w:val="0"/>
                <w:numId w:val="17"/>
              </w:numPr>
              <w:tabs>
                <w:tab w:val="left" w:pos="152"/>
                <w:tab w:val="left" w:pos="1057"/>
                <w:tab w:val="left" w:pos="2196"/>
                <w:tab w:val="left" w:pos="2683"/>
              </w:tabs>
              <w:spacing w:before="3" w:line="244" w:lineRule="auto"/>
              <w:ind w:right="9" w:firstLine="0"/>
              <w:jc w:val="left"/>
              <w:rPr>
                <w:rFonts w:eastAsia="Microsoft Sans Serif"/>
                <w:sz w:val="22"/>
                <w:lang w:val="ru-RU" w:eastAsia="en-US"/>
              </w:rPr>
            </w:pPr>
            <w:r w:rsidRPr="00A3650D">
              <w:rPr>
                <w:rFonts w:eastAsia="Microsoft Sans Serif"/>
                <w:sz w:val="22"/>
                <w:lang w:val="ru-RU" w:eastAsia="en-US"/>
              </w:rPr>
              <w:t>точка</w:t>
            </w:r>
            <w:r w:rsidRPr="00A3650D">
              <w:rPr>
                <w:rFonts w:eastAsia="Microsoft Sans Serif"/>
                <w:sz w:val="22"/>
                <w:lang w:val="ru-RU" w:eastAsia="en-US"/>
              </w:rPr>
              <w:tab/>
              <w:t>доступа</w:t>
            </w:r>
            <w:r w:rsidRPr="00A3650D">
              <w:rPr>
                <w:rFonts w:eastAsia="Microsoft Sans Serif"/>
                <w:sz w:val="22"/>
                <w:lang w:val="ru-RU" w:eastAsia="en-US"/>
              </w:rPr>
              <w:tab/>
              <w:t>к</w:t>
            </w:r>
            <w:r w:rsidRPr="00A3650D">
              <w:rPr>
                <w:rFonts w:eastAsia="Microsoft Sans Serif"/>
                <w:sz w:val="22"/>
                <w:lang w:val="ru-RU" w:eastAsia="en-US"/>
              </w:rPr>
              <w:tab/>
            </w:r>
            <w:r w:rsidRPr="00A3650D">
              <w:rPr>
                <w:rFonts w:eastAsia="Microsoft Sans Serif"/>
                <w:spacing w:val="-2"/>
                <w:sz w:val="22"/>
                <w:lang w:val="ru-RU" w:eastAsia="en-US"/>
              </w:rPr>
              <w:t>полнотекстовым</w:t>
            </w:r>
            <w:r w:rsidRPr="00A3650D">
              <w:rPr>
                <w:rFonts w:eastAsia="Microsoft Sans Serif"/>
                <w:spacing w:val="-51"/>
                <w:sz w:val="22"/>
                <w:lang w:val="ru-RU" w:eastAsia="en-US"/>
              </w:rPr>
              <w:t xml:space="preserve"> </w:t>
            </w:r>
            <w:r w:rsidRPr="00A3650D">
              <w:rPr>
                <w:rFonts w:eastAsia="Microsoft Sans Serif"/>
                <w:sz w:val="22"/>
                <w:lang w:val="ru-RU" w:eastAsia="en-US"/>
              </w:rPr>
              <w:t>информационным ресурсам;</w:t>
            </w:r>
          </w:p>
          <w:p w:rsidR="00A3650D" w:rsidRPr="00A3650D" w:rsidRDefault="00A3650D" w:rsidP="00A3650D">
            <w:pPr>
              <w:numPr>
                <w:ilvl w:val="0"/>
                <w:numId w:val="17"/>
              </w:numPr>
              <w:tabs>
                <w:tab w:val="left" w:pos="152"/>
              </w:tabs>
              <w:spacing w:line="225" w:lineRule="exact"/>
              <w:ind w:left="152"/>
              <w:jc w:val="left"/>
              <w:rPr>
                <w:rFonts w:eastAsia="Microsoft Sans Serif"/>
                <w:sz w:val="22"/>
                <w:lang w:eastAsia="en-US"/>
              </w:rPr>
            </w:pPr>
            <w:r w:rsidRPr="00A3650D">
              <w:rPr>
                <w:rFonts w:eastAsia="Microsoft Sans Serif"/>
                <w:spacing w:val="-1"/>
                <w:sz w:val="22"/>
                <w:lang w:eastAsia="en-US"/>
              </w:rPr>
              <w:t>музей</w:t>
            </w:r>
            <w:r w:rsidRPr="00A3650D">
              <w:rPr>
                <w:rFonts w:eastAsia="Microsoft Sans Serif"/>
                <w:spacing w:val="-10"/>
                <w:sz w:val="22"/>
                <w:lang w:eastAsia="en-US"/>
              </w:rPr>
              <w:t xml:space="preserve"> </w:t>
            </w:r>
            <w:r w:rsidRPr="00A3650D">
              <w:rPr>
                <w:rFonts w:eastAsia="Microsoft Sans Serif"/>
                <w:spacing w:val="-1"/>
                <w:sz w:val="22"/>
                <w:lang w:eastAsia="en-US"/>
              </w:rPr>
              <w:t>тематический;</w:t>
            </w:r>
          </w:p>
          <w:p w:rsidR="00A3650D" w:rsidRPr="00A3650D" w:rsidRDefault="00A3650D" w:rsidP="00A3650D">
            <w:pPr>
              <w:numPr>
                <w:ilvl w:val="0"/>
                <w:numId w:val="17"/>
              </w:numPr>
              <w:tabs>
                <w:tab w:val="left" w:pos="152"/>
              </w:tabs>
              <w:spacing w:before="4"/>
              <w:ind w:left="152"/>
              <w:jc w:val="left"/>
              <w:rPr>
                <w:rFonts w:eastAsia="Microsoft Sans Serif"/>
                <w:sz w:val="22"/>
                <w:lang w:eastAsia="en-US"/>
              </w:rPr>
            </w:pPr>
            <w:r w:rsidRPr="00A3650D">
              <w:rPr>
                <w:rFonts w:eastAsia="Microsoft Sans Serif"/>
                <w:w w:val="95"/>
                <w:sz w:val="22"/>
                <w:lang w:eastAsia="en-US"/>
              </w:rPr>
              <w:t>музей</w:t>
            </w:r>
            <w:r w:rsidRPr="00A3650D">
              <w:rPr>
                <w:rFonts w:eastAsia="Microsoft Sans Serif"/>
                <w:spacing w:val="27"/>
                <w:w w:val="95"/>
                <w:sz w:val="22"/>
                <w:lang w:eastAsia="en-US"/>
              </w:rPr>
              <w:t xml:space="preserve"> </w:t>
            </w:r>
            <w:r w:rsidRPr="00A3650D">
              <w:rPr>
                <w:rFonts w:eastAsia="Microsoft Sans Serif"/>
                <w:w w:val="95"/>
                <w:sz w:val="22"/>
                <w:lang w:eastAsia="en-US"/>
              </w:rPr>
              <w:t>краеведческий;</w:t>
            </w:r>
          </w:p>
          <w:p w:rsidR="00A3650D" w:rsidRPr="00A3650D" w:rsidRDefault="00A3650D" w:rsidP="00A3650D">
            <w:pPr>
              <w:numPr>
                <w:ilvl w:val="0"/>
                <w:numId w:val="17"/>
              </w:numPr>
              <w:tabs>
                <w:tab w:val="left" w:pos="152"/>
              </w:tabs>
              <w:spacing w:before="4"/>
              <w:ind w:left="152"/>
              <w:jc w:val="left"/>
              <w:rPr>
                <w:rFonts w:eastAsia="Microsoft Sans Serif"/>
                <w:sz w:val="22"/>
                <w:lang w:eastAsia="en-US"/>
              </w:rPr>
            </w:pPr>
            <w:r w:rsidRPr="00A3650D">
              <w:rPr>
                <w:rFonts w:eastAsia="Microsoft Sans Serif"/>
                <w:sz w:val="22"/>
                <w:lang w:eastAsia="en-US"/>
              </w:rPr>
              <w:t>театр</w:t>
            </w:r>
            <w:r w:rsidRPr="00A3650D">
              <w:rPr>
                <w:rFonts w:eastAsia="Microsoft Sans Serif"/>
                <w:spacing w:val="-5"/>
                <w:sz w:val="22"/>
                <w:lang w:eastAsia="en-US"/>
              </w:rPr>
              <w:t xml:space="preserve"> </w:t>
            </w:r>
            <w:r w:rsidRPr="00A3650D">
              <w:rPr>
                <w:rFonts w:eastAsia="Microsoft Sans Serif"/>
                <w:sz w:val="22"/>
                <w:lang w:eastAsia="en-US"/>
              </w:rPr>
              <w:t>по</w:t>
            </w:r>
            <w:r w:rsidRPr="00A3650D">
              <w:rPr>
                <w:rFonts w:eastAsia="Microsoft Sans Serif"/>
                <w:spacing w:val="-6"/>
                <w:sz w:val="22"/>
                <w:lang w:eastAsia="en-US"/>
              </w:rPr>
              <w:t xml:space="preserve"> </w:t>
            </w:r>
            <w:r w:rsidRPr="00A3650D">
              <w:rPr>
                <w:rFonts w:eastAsia="Microsoft Sans Serif"/>
                <w:sz w:val="22"/>
                <w:lang w:eastAsia="en-US"/>
              </w:rPr>
              <w:t>видам</w:t>
            </w:r>
            <w:r w:rsidRPr="00A3650D">
              <w:rPr>
                <w:rFonts w:eastAsia="Microsoft Sans Serif"/>
                <w:spacing w:val="-5"/>
                <w:sz w:val="22"/>
                <w:lang w:eastAsia="en-US"/>
              </w:rPr>
              <w:t xml:space="preserve"> </w:t>
            </w:r>
            <w:r w:rsidRPr="00A3650D">
              <w:rPr>
                <w:rFonts w:eastAsia="Microsoft Sans Serif"/>
                <w:sz w:val="22"/>
                <w:lang w:eastAsia="en-US"/>
              </w:rPr>
              <w:t>искусств;</w:t>
            </w:r>
          </w:p>
          <w:p w:rsidR="00A3650D" w:rsidRPr="00A3650D" w:rsidRDefault="00A3650D" w:rsidP="00A3650D">
            <w:pPr>
              <w:numPr>
                <w:ilvl w:val="0"/>
                <w:numId w:val="17"/>
              </w:numPr>
              <w:tabs>
                <w:tab w:val="left" w:pos="152"/>
              </w:tabs>
              <w:spacing w:before="3"/>
              <w:ind w:left="152"/>
              <w:jc w:val="left"/>
              <w:rPr>
                <w:rFonts w:eastAsia="Microsoft Sans Serif"/>
                <w:sz w:val="22"/>
                <w:lang w:eastAsia="en-US"/>
              </w:rPr>
            </w:pPr>
            <w:r w:rsidRPr="00A3650D">
              <w:rPr>
                <w:rFonts w:eastAsia="Microsoft Sans Serif"/>
                <w:sz w:val="22"/>
                <w:lang w:eastAsia="en-US"/>
              </w:rPr>
              <w:t>концертный</w:t>
            </w:r>
            <w:r w:rsidRPr="00A3650D">
              <w:rPr>
                <w:rFonts w:eastAsia="Microsoft Sans Serif"/>
                <w:spacing w:val="-12"/>
                <w:sz w:val="22"/>
                <w:lang w:eastAsia="en-US"/>
              </w:rPr>
              <w:t xml:space="preserve"> </w:t>
            </w:r>
            <w:r w:rsidRPr="00A3650D">
              <w:rPr>
                <w:rFonts w:eastAsia="Microsoft Sans Serif"/>
                <w:sz w:val="22"/>
                <w:lang w:eastAsia="en-US"/>
              </w:rPr>
              <w:t>зал;</w:t>
            </w:r>
          </w:p>
          <w:p w:rsidR="00A3650D" w:rsidRPr="00A3650D" w:rsidRDefault="00A3650D" w:rsidP="00A3650D">
            <w:pPr>
              <w:numPr>
                <w:ilvl w:val="0"/>
                <w:numId w:val="17"/>
              </w:numPr>
              <w:tabs>
                <w:tab w:val="left" w:pos="152"/>
              </w:tabs>
              <w:spacing w:before="4" w:line="206" w:lineRule="exact"/>
              <w:ind w:left="152"/>
              <w:jc w:val="left"/>
              <w:rPr>
                <w:rFonts w:eastAsia="Microsoft Sans Serif"/>
                <w:sz w:val="22"/>
                <w:lang w:eastAsia="en-US"/>
              </w:rPr>
            </w:pPr>
            <w:r w:rsidRPr="00A3650D">
              <w:rPr>
                <w:rFonts w:eastAsia="Microsoft Sans Serif"/>
                <w:sz w:val="22"/>
                <w:lang w:eastAsia="en-US"/>
              </w:rPr>
              <w:t>дом</w:t>
            </w:r>
            <w:r w:rsidRPr="00A3650D">
              <w:rPr>
                <w:rFonts w:eastAsia="Microsoft Sans Serif"/>
                <w:spacing w:val="-9"/>
                <w:sz w:val="22"/>
                <w:lang w:eastAsia="en-US"/>
              </w:rPr>
              <w:t xml:space="preserve"> </w:t>
            </w:r>
            <w:r w:rsidRPr="00A3650D">
              <w:rPr>
                <w:rFonts w:eastAsia="Microsoft Sans Serif"/>
                <w:sz w:val="22"/>
                <w:lang w:eastAsia="en-US"/>
              </w:rPr>
              <w:t>культуры;</w:t>
            </w:r>
          </w:p>
        </w:tc>
        <w:tc>
          <w:tcPr>
            <w:tcW w:w="3544" w:type="dxa"/>
          </w:tcPr>
          <w:p w:rsidR="00A3650D" w:rsidRPr="00A3650D" w:rsidRDefault="00A3650D" w:rsidP="00A3650D">
            <w:pPr>
              <w:numPr>
                <w:ilvl w:val="0"/>
                <w:numId w:val="16"/>
              </w:numPr>
              <w:tabs>
                <w:tab w:val="left" w:pos="230"/>
              </w:tabs>
              <w:spacing w:before="2" w:line="244" w:lineRule="auto"/>
              <w:ind w:right="107" w:firstLine="0"/>
              <w:jc w:val="left"/>
              <w:rPr>
                <w:rFonts w:eastAsia="Microsoft Sans Serif"/>
                <w:sz w:val="22"/>
                <w:lang w:val="ru-RU" w:eastAsia="en-US"/>
              </w:rPr>
            </w:pPr>
            <w:r w:rsidRPr="00A3650D">
              <w:rPr>
                <w:rFonts w:eastAsia="Microsoft Sans Serif"/>
                <w:sz w:val="22"/>
                <w:lang w:val="ru-RU" w:eastAsia="en-US"/>
              </w:rPr>
              <w:t>пункт 3 статьи 12 Закона</w:t>
            </w:r>
            <w:r w:rsidRPr="00A3650D">
              <w:rPr>
                <w:rFonts w:eastAsia="Microsoft Sans Serif"/>
                <w:spacing w:val="1"/>
                <w:sz w:val="22"/>
                <w:lang w:val="ru-RU" w:eastAsia="en-US"/>
              </w:rPr>
              <w:t xml:space="preserve"> </w:t>
            </w:r>
            <w:r w:rsidRPr="00A3650D">
              <w:rPr>
                <w:rFonts w:eastAsia="Microsoft Sans Serif"/>
                <w:sz w:val="22"/>
                <w:lang w:val="ru-RU" w:eastAsia="en-US"/>
              </w:rPr>
              <w:t>Курганской области «О</w:t>
            </w:r>
            <w:r w:rsidRPr="00A3650D">
              <w:rPr>
                <w:rFonts w:eastAsia="Microsoft Sans Serif"/>
                <w:spacing w:val="1"/>
                <w:sz w:val="22"/>
                <w:lang w:val="ru-RU" w:eastAsia="en-US"/>
              </w:rPr>
              <w:t xml:space="preserve"> </w:t>
            </w:r>
            <w:r w:rsidRPr="00A3650D">
              <w:rPr>
                <w:rFonts w:eastAsia="Microsoft Sans Serif"/>
                <w:sz w:val="22"/>
                <w:lang w:val="ru-RU" w:eastAsia="en-US"/>
              </w:rPr>
              <w:t>градостроительной</w:t>
            </w:r>
            <w:r w:rsidRPr="00A3650D">
              <w:rPr>
                <w:rFonts w:eastAsia="Microsoft Sans Serif"/>
                <w:spacing w:val="-14"/>
                <w:sz w:val="22"/>
                <w:lang w:val="ru-RU" w:eastAsia="en-US"/>
              </w:rPr>
              <w:t xml:space="preserve"> </w:t>
            </w:r>
            <w:r w:rsidRPr="00A3650D">
              <w:rPr>
                <w:rFonts w:eastAsia="Microsoft Sans Serif"/>
                <w:sz w:val="22"/>
                <w:lang w:val="ru-RU" w:eastAsia="en-US"/>
              </w:rPr>
              <w:t>деятельности»;</w:t>
            </w:r>
          </w:p>
          <w:p w:rsidR="00A3650D" w:rsidRPr="00A3650D" w:rsidRDefault="00A3650D" w:rsidP="00A3650D">
            <w:pPr>
              <w:numPr>
                <w:ilvl w:val="0"/>
                <w:numId w:val="16"/>
              </w:numPr>
              <w:tabs>
                <w:tab w:val="left" w:pos="230"/>
              </w:tabs>
              <w:spacing w:line="244" w:lineRule="auto"/>
              <w:ind w:right="33" w:firstLine="0"/>
              <w:jc w:val="left"/>
              <w:rPr>
                <w:rFonts w:eastAsia="Microsoft Sans Serif"/>
                <w:sz w:val="22"/>
                <w:lang w:val="ru-RU" w:eastAsia="en-US"/>
              </w:rPr>
            </w:pPr>
            <w:r w:rsidRPr="00A3650D">
              <w:rPr>
                <w:rFonts w:eastAsia="Microsoft Sans Serif"/>
                <w:sz w:val="22"/>
                <w:lang w:val="ru-RU" w:eastAsia="en-US"/>
              </w:rPr>
              <w:t>перечень организаций культуры</w:t>
            </w:r>
            <w:r w:rsidRPr="00A3650D">
              <w:rPr>
                <w:rFonts w:eastAsia="Microsoft Sans Serif"/>
                <w:spacing w:val="1"/>
                <w:sz w:val="22"/>
                <w:lang w:val="ru-RU" w:eastAsia="en-US"/>
              </w:rPr>
              <w:t xml:space="preserve"> </w:t>
            </w:r>
            <w:r w:rsidRPr="00A3650D">
              <w:rPr>
                <w:rFonts w:eastAsia="Microsoft Sans Serif"/>
                <w:sz w:val="22"/>
                <w:lang w:val="ru-RU" w:eastAsia="en-US"/>
              </w:rPr>
              <w:t>устанавливается в соответствии с</w:t>
            </w:r>
            <w:r w:rsidRPr="00A3650D">
              <w:rPr>
                <w:rFonts w:eastAsia="Microsoft Sans Serif"/>
                <w:spacing w:val="1"/>
                <w:sz w:val="22"/>
                <w:lang w:val="ru-RU" w:eastAsia="en-US"/>
              </w:rPr>
              <w:t xml:space="preserve"> </w:t>
            </w:r>
            <w:r w:rsidRPr="00A3650D">
              <w:rPr>
                <w:rFonts w:eastAsia="Microsoft Sans Serif"/>
                <w:sz w:val="22"/>
                <w:lang w:val="ru-RU" w:eastAsia="en-US"/>
              </w:rPr>
              <w:t>Методическими рекомендациями</w:t>
            </w:r>
            <w:r w:rsidRPr="00A3650D">
              <w:rPr>
                <w:rFonts w:eastAsia="Microsoft Sans Serif"/>
                <w:spacing w:val="1"/>
                <w:sz w:val="22"/>
                <w:lang w:val="ru-RU" w:eastAsia="en-US"/>
              </w:rPr>
              <w:t xml:space="preserve"> </w:t>
            </w:r>
            <w:r w:rsidRPr="00A3650D">
              <w:rPr>
                <w:rFonts w:eastAsia="Microsoft Sans Serif"/>
                <w:spacing w:val="-1"/>
                <w:sz w:val="22"/>
                <w:lang w:val="ru-RU" w:eastAsia="en-US"/>
              </w:rPr>
              <w:t>субъектам</w:t>
            </w:r>
            <w:r w:rsidRPr="00A3650D">
              <w:rPr>
                <w:rFonts w:eastAsia="Microsoft Sans Serif"/>
                <w:spacing w:val="-12"/>
                <w:sz w:val="22"/>
                <w:lang w:val="ru-RU" w:eastAsia="en-US"/>
              </w:rPr>
              <w:t xml:space="preserve"> </w:t>
            </w:r>
            <w:r w:rsidRPr="00A3650D">
              <w:rPr>
                <w:rFonts w:eastAsia="Microsoft Sans Serif"/>
                <w:spacing w:val="-1"/>
                <w:sz w:val="22"/>
                <w:lang w:val="ru-RU" w:eastAsia="en-US"/>
              </w:rPr>
              <w:t>Российской</w:t>
            </w:r>
            <w:r w:rsidRPr="00A3650D">
              <w:rPr>
                <w:rFonts w:eastAsia="Microsoft Sans Serif"/>
                <w:spacing w:val="-11"/>
                <w:sz w:val="22"/>
                <w:lang w:val="ru-RU" w:eastAsia="en-US"/>
              </w:rPr>
              <w:t xml:space="preserve"> </w:t>
            </w:r>
            <w:r w:rsidRPr="00A3650D">
              <w:rPr>
                <w:rFonts w:eastAsia="Microsoft Sans Serif"/>
                <w:sz w:val="22"/>
                <w:lang w:val="ru-RU" w:eastAsia="en-US"/>
              </w:rPr>
              <w:t>Федерации</w:t>
            </w:r>
            <w:r w:rsidRPr="00A3650D">
              <w:rPr>
                <w:rFonts w:eastAsia="Microsoft Sans Serif"/>
                <w:spacing w:val="-12"/>
                <w:sz w:val="22"/>
                <w:lang w:val="ru-RU" w:eastAsia="en-US"/>
              </w:rPr>
              <w:t xml:space="preserve"> </w:t>
            </w:r>
            <w:r w:rsidRPr="00A3650D">
              <w:rPr>
                <w:rFonts w:eastAsia="Microsoft Sans Serif"/>
                <w:sz w:val="22"/>
                <w:lang w:val="ru-RU" w:eastAsia="en-US"/>
              </w:rPr>
              <w:t>и</w:t>
            </w:r>
            <w:r w:rsidRPr="00A3650D">
              <w:rPr>
                <w:rFonts w:eastAsia="Microsoft Sans Serif"/>
                <w:spacing w:val="-50"/>
                <w:sz w:val="22"/>
                <w:lang w:val="ru-RU" w:eastAsia="en-US"/>
              </w:rPr>
              <w:t xml:space="preserve"> </w:t>
            </w:r>
            <w:r w:rsidRPr="00A3650D">
              <w:rPr>
                <w:rFonts w:eastAsia="Microsoft Sans Serif"/>
                <w:sz w:val="22"/>
                <w:lang w:val="ru-RU" w:eastAsia="en-US"/>
              </w:rPr>
              <w:t>органам местного самоуправления</w:t>
            </w:r>
            <w:r w:rsidRPr="00A3650D">
              <w:rPr>
                <w:rFonts w:eastAsia="Microsoft Sans Serif"/>
                <w:spacing w:val="1"/>
                <w:sz w:val="22"/>
                <w:lang w:val="ru-RU" w:eastAsia="en-US"/>
              </w:rPr>
              <w:t xml:space="preserve"> </w:t>
            </w:r>
            <w:r w:rsidRPr="00A3650D">
              <w:rPr>
                <w:rFonts w:eastAsia="Microsoft Sans Serif"/>
                <w:sz w:val="22"/>
                <w:lang w:val="ru-RU" w:eastAsia="en-US"/>
              </w:rPr>
              <w:t>по развитию сети организаций</w:t>
            </w:r>
            <w:r w:rsidRPr="00A3650D">
              <w:rPr>
                <w:rFonts w:eastAsia="Microsoft Sans Serif"/>
                <w:spacing w:val="1"/>
                <w:sz w:val="22"/>
                <w:lang w:val="ru-RU" w:eastAsia="en-US"/>
              </w:rPr>
              <w:t xml:space="preserve"> </w:t>
            </w:r>
            <w:r w:rsidRPr="00A3650D">
              <w:rPr>
                <w:rFonts w:eastAsia="Microsoft Sans Serif"/>
                <w:sz w:val="22"/>
                <w:lang w:val="ru-RU" w:eastAsia="en-US"/>
              </w:rPr>
              <w:t>культуры и обеспеченности</w:t>
            </w:r>
          </w:p>
          <w:p w:rsidR="00A3650D" w:rsidRPr="00A3650D" w:rsidRDefault="00A3650D" w:rsidP="00A3650D">
            <w:pPr>
              <w:spacing w:line="200" w:lineRule="exact"/>
              <w:ind w:left="106" w:firstLine="0"/>
              <w:jc w:val="left"/>
              <w:rPr>
                <w:rFonts w:eastAsia="Microsoft Sans Serif"/>
                <w:sz w:val="22"/>
                <w:lang w:eastAsia="en-US"/>
              </w:rPr>
            </w:pPr>
            <w:r w:rsidRPr="00A3650D">
              <w:rPr>
                <w:rFonts w:eastAsia="Microsoft Sans Serif"/>
                <w:sz w:val="22"/>
                <w:lang w:eastAsia="en-US"/>
              </w:rPr>
              <w:t>населения</w:t>
            </w:r>
            <w:r w:rsidRPr="00A3650D">
              <w:rPr>
                <w:rFonts w:eastAsia="Microsoft Sans Serif"/>
                <w:spacing w:val="-8"/>
                <w:sz w:val="22"/>
                <w:lang w:eastAsia="en-US"/>
              </w:rPr>
              <w:t xml:space="preserve"> </w:t>
            </w:r>
            <w:r w:rsidRPr="00A3650D">
              <w:rPr>
                <w:rFonts w:eastAsia="Microsoft Sans Serif"/>
                <w:sz w:val="22"/>
                <w:lang w:eastAsia="en-US"/>
              </w:rPr>
              <w:t>услугами</w:t>
            </w:r>
            <w:r w:rsidRPr="00A3650D">
              <w:rPr>
                <w:rFonts w:eastAsia="Microsoft Sans Serif"/>
                <w:spacing w:val="-8"/>
                <w:sz w:val="22"/>
                <w:lang w:eastAsia="en-US"/>
              </w:rPr>
              <w:t xml:space="preserve"> </w:t>
            </w:r>
            <w:r w:rsidRPr="00A3650D">
              <w:rPr>
                <w:rFonts w:eastAsia="Microsoft Sans Serif"/>
                <w:sz w:val="22"/>
                <w:lang w:eastAsia="en-US"/>
              </w:rPr>
              <w:t>организаций</w:t>
            </w:r>
          </w:p>
        </w:tc>
      </w:tr>
    </w:tbl>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8"/>
        <w:gridCol w:w="4252"/>
        <w:gridCol w:w="3544"/>
      </w:tblGrid>
      <w:tr w:rsidR="00A3650D" w:rsidRPr="00A3650D" w:rsidTr="00A3650D">
        <w:trPr>
          <w:trHeight w:val="920"/>
        </w:trPr>
        <w:tc>
          <w:tcPr>
            <w:tcW w:w="2118" w:type="dxa"/>
          </w:tcPr>
          <w:p w:rsidR="00A3650D" w:rsidRPr="00A3650D" w:rsidRDefault="00A3650D" w:rsidP="00A3650D">
            <w:pPr>
              <w:pStyle w:val="TableParagraph"/>
              <w:rPr>
                <w:rFonts w:ascii="Times New Roman" w:hAnsi="Times New Roman" w:cs="Times New Roman"/>
              </w:rPr>
            </w:pPr>
          </w:p>
        </w:tc>
        <w:tc>
          <w:tcPr>
            <w:tcW w:w="4252" w:type="dxa"/>
          </w:tcPr>
          <w:p w:rsidR="00A3650D" w:rsidRPr="00A3650D" w:rsidRDefault="00A3650D" w:rsidP="00A3650D">
            <w:pPr>
              <w:pStyle w:val="TableParagraph"/>
              <w:spacing w:before="3"/>
              <w:ind w:left="30"/>
              <w:rPr>
                <w:rFonts w:ascii="Times New Roman" w:hAnsi="Times New Roman" w:cs="Times New Roman"/>
              </w:rPr>
            </w:pPr>
            <w:r w:rsidRPr="00A3650D">
              <w:rPr>
                <w:rFonts w:ascii="Times New Roman" w:hAnsi="Times New Roman" w:cs="Times New Roman"/>
              </w:rPr>
              <w:t>-</w:t>
            </w:r>
            <w:r w:rsidRPr="00A3650D">
              <w:rPr>
                <w:rFonts w:ascii="Times New Roman" w:hAnsi="Times New Roman" w:cs="Times New Roman"/>
                <w:spacing w:val="-9"/>
              </w:rPr>
              <w:t xml:space="preserve"> </w:t>
            </w:r>
            <w:r w:rsidRPr="00A3650D">
              <w:rPr>
                <w:rFonts w:ascii="Times New Roman" w:hAnsi="Times New Roman" w:cs="Times New Roman"/>
              </w:rPr>
              <w:t>кинозал</w:t>
            </w:r>
          </w:p>
        </w:tc>
        <w:tc>
          <w:tcPr>
            <w:tcW w:w="3544" w:type="dxa"/>
          </w:tcPr>
          <w:p w:rsidR="00A3650D" w:rsidRPr="00FF6EEF" w:rsidRDefault="00A3650D" w:rsidP="00A3650D">
            <w:pPr>
              <w:pStyle w:val="TableParagraph"/>
              <w:spacing w:before="3" w:line="244" w:lineRule="auto"/>
              <w:ind w:left="106" w:right="314"/>
              <w:rPr>
                <w:rFonts w:ascii="Times New Roman" w:hAnsi="Times New Roman" w:cs="Times New Roman"/>
                <w:lang w:val="ru-RU"/>
              </w:rPr>
            </w:pPr>
            <w:r w:rsidRPr="00FF6EEF">
              <w:rPr>
                <w:rFonts w:ascii="Times New Roman" w:hAnsi="Times New Roman" w:cs="Times New Roman"/>
                <w:lang w:val="ru-RU"/>
              </w:rPr>
              <w:t xml:space="preserve">культуры, </w:t>
            </w:r>
            <w:proofErr w:type="gramStart"/>
            <w:r w:rsidRPr="00FF6EEF">
              <w:rPr>
                <w:rFonts w:ascii="Times New Roman" w:hAnsi="Times New Roman" w:cs="Times New Roman"/>
                <w:lang w:val="ru-RU"/>
              </w:rPr>
              <w:t>утвержденными</w:t>
            </w:r>
            <w:proofErr w:type="gramEnd"/>
            <w:r w:rsidRPr="00FF6EEF">
              <w:rPr>
                <w:rFonts w:ascii="Times New Roman" w:hAnsi="Times New Roman" w:cs="Times New Roman"/>
                <w:spacing w:val="1"/>
                <w:lang w:val="ru-RU"/>
              </w:rPr>
              <w:t xml:space="preserve"> </w:t>
            </w:r>
            <w:r w:rsidRPr="00FF6EEF">
              <w:rPr>
                <w:rFonts w:ascii="Times New Roman" w:hAnsi="Times New Roman" w:cs="Times New Roman"/>
                <w:lang w:val="ru-RU"/>
              </w:rPr>
              <w:t>распоряжением Министерства</w:t>
            </w:r>
            <w:r w:rsidRPr="00FF6EEF">
              <w:rPr>
                <w:rFonts w:ascii="Times New Roman" w:hAnsi="Times New Roman" w:cs="Times New Roman"/>
                <w:spacing w:val="1"/>
                <w:lang w:val="ru-RU"/>
              </w:rPr>
              <w:t xml:space="preserve"> </w:t>
            </w:r>
            <w:r w:rsidRPr="00FF6EEF">
              <w:rPr>
                <w:rFonts w:ascii="Times New Roman" w:hAnsi="Times New Roman" w:cs="Times New Roman"/>
                <w:spacing w:val="-1"/>
                <w:lang w:val="ru-RU"/>
              </w:rPr>
              <w:t>культуры</w:t>
            </w:r>
            <w:r w:rsidRPr="00FF6EEF">
              <w:rPr>
                <w:rFonts w:ascii="Times New Roman" w:hAnsi="Times New Roman" w:cs="Times New Roman"/>
                <w:spacing w:val="-11"/>
                <w:lang w:val="ru-RU"/>
              </w:rPr>
              <w:t xml:space="preserve"> </w:t>
            </w:r>
            <w:r w:rsidRPr="00FF6EEF">
              <w:rPr>
                <w:rFonts w:ascii="Times New Roman" w:hAnsi="Times New Roman" w:cs="Times New Roman"/>
                <w:spacing w:val="-1"/>
                <w:lang w:val="ru-RU"/>
              </w:rPr>
              <w:t>Российской</w:t>
            </w:r>
            <w:r w:rsidRPr="00FF6EEF">
              <w:rPr>
                <w:rFonts w:ascii="Times New Roman" w:hAnsi="Times New Roman" w:cs="Times New Roman"/>
                <w:spacing w:val="-11"/>
                <w:lang w:val="ru-RU"/>
              </w:rPr>
              <w:t xml:space="preserve"> </w:t>
            </w:r>
            <w:r w:rsidRPr="00FF6EEF">
              <w:rPr>
                <w:rFonts w:ascii="Times New Roman" w:hAnsi="Times New Roman" w:cs="Times New Roman"/>
                <w:spacing w:val="-1"/>
                <w:lang w:val="ru-RU"/>
              </w:rPr>
              <w:t>Федерации</w:t>
            </w:r>
          </w:p>
          <w:p w:rsidR="00A3650D" w:rsidRPr="00A3650D" w:rsidRDefault="00A3650D" w:rsidP="00A3650D">
            <w:pPr>
              <w:pStyle w:val="TableParagraph"/>
              <w:spacing w:line="204" w:lineRule="exact"/>
              <w:ind w:left="106"/>
              <w:rPr>
                <w:rFonts w:ascii="Times New Roman" w:hAnsi="Times New Roman" w:cs="Times New Roman"/>
              </w:rPr>
            </w:pPr>
            <w:r w:rsidRPr="00A3650D">
              <w:rPr>
                <w:rFonts w:ascii="Times New Roman" w:hAnsi="Times New Roman" w:cs="Times New Roman"/>
                <w:w w:val="105"/>
              </w:rPr>
              <w:t>№</w:t>
            </w:r>
            <w:r w:rsidRPr="00A3650D">
              <w:rPr>
                <w:rFonts w:ascii="Times New Roman" w:hAnsi="Times New Roman" w:cs="Times New Roman"/>
                <w:spacing w:val="-11"/>
                <w:w w:val="105"/>
              </w:rPr>
              <w:t xml:space="preserve"> </w:t>
            </w:r>
            <w:r w:rsidRPr="00A3650D">
              <w:rPr>
                <w:rFonts w:ascii="Times New Roman" w:hAnsi="Times New Roman" w:cs="Times New Roman"/>
                <w:w w:val="105"/>
              </w:rPr>
              <w:t>Р-965</w:t>
            </w:r>
          </w:p>
        </w:tc>
      </w:tr>
      <w:tr w:rsidR="00A3650D" w:rsidRPr="00A3650D" w:rsidTr="00A3650D">
        <w:trPr>
          <w:trHeight w:val="3450"/>
        </w:trPr>
        <w:tc>
          <w:tcPr>
            <w:tcW w:w="2118" w:type="dxa"/>
          </w:tcPr>
          <w:p w:rsidR="00A3650D" w:rsidRPr="00FF6EEF" w:rsidRDefault="00A3650D" w:rsidP="00A3650D">
            <w:pPr>
              <w:pStyle w:val="TableParagraph"/>
              <w:spacing w:before="3" w:line="244" w:lineRule="auto"/>
              <w:ind w:left="30" w:right="68"/>
              <w:rPr>
                <w:rFonts w:ascii="Times New Roman" w:hAnsi="Times New Roman" w:cs="Times New Roman"/>
                <w:lang w:val="ru-RU"/>
              </w:rPr>
            </w:pPr>
            <w:r w:rsidRPr="00AE5BC8">
              <w:rPr>
                <w:rFonts w:ascii="Times New Roman" w:hAnsi="Times New Roman" w:cs="Times New Roman"/>
                <w:lang w:val="ru-RU"/>
              </w:rPr>
              <w:lastRenderedPageBreak/>
              <w:t>Физическая культура</w:t>
            </w:r>
            <w:r w:rsidRPr="00FF6EEF">
              <w:rPr>
                <w:rFonts w:ascii="Times New Roman" w:hAnsi="Times New Roman" w:cs="Times New Roman"/>
                <w:spacing w:val="-48"/>
                <w:w w:val="95"/>
                <w:lang w:val="ru-RU"/>
              </w:rPr>
              <w:t xml:space="preserve"> </w:t>
            </w:r>
            <w:r w:rsidR="00AE5BC8">
              <w:rPr>
                <w:rFonts w:ascii="Times New Roman" w:hAnsi="Times New Roman" w:cs="Times New Roman"/>
                <w:lang w:val="ru-RU"/>
              </w:rPr>
              <w:t xml:space="preserve"> </w:t>
            </w:r>
            <w:r w:rsidRPr="00FF6EEF">
              <w:rPr>
                <w:rFonts w:ascii="Times New Roman" w:hAnsi="Times New Roman" w:cs="Times New Roman"/>
                <w:lang w:val="ru-RU"/>
              </w:rPr>
              <w:t>и</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массовый спорт</w:t>
            </w:r>
          </w:p>
        </w:tc>
        <w:tc>
          <w:tcPr>
            <w:tcW w:w="4252" w:type="dxa"/>
          </w:tcPr>
          <w:p w:rsidR="00A3650D" w:rsidRPr="00FF6EEF" w:rsidRDefault="00A3650D" w:rsidP="00A3650D">
            <w:pPr>
              <w:pStyle w:val="TableParagraph"/>
              <w:spacing w:before="3" w:line="244" w:lineRule="auto"/>
              <w:ind w:left="30" w:right="7"/>
              <w:jc w:val="both"/>
              <w:rPr>
                <w:rFonts w:ascii="Times New Roman" w:hAnsi="Times New Roman" w:cs="Times New Roman"/>
                <w:lang w:val="ru-RU"/>
              </w:rPr>
            </w:pPr>
            <w:r w:rsidRPr="00FF6EEF">
              <w:rPr>
                <w:rFonts w:ascii="Times New Roman" w:hAnsi="Times New Roman" w:cs="Times New Roman"/>
                <w:lang w:val="ru-RU"/>
              </w:rPr>
              <w:t>Спортивные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сооружения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физкультурн</w:t>
            </w:r>
            <w:proofErr w:type="gramStart"/>
            <w:r w:rsidRPr="00FF6EEF">
              <w:rPr>
                <w:rFonts w:ascii="Times New Roman" w:hAnsi="Times New Roman" w:cs="Times New Roman"/>
                <w:lang w:val="ru-RU"/>
              </w:rPr>
              <w:t>о-</w:t>
            </w:r>
            <w:proofErr w:type="gramEnd"/>
            <w:r w:rsidRPr="00FF6EEF">
              <w:rPr>
                <w:rFonts w:ascii="Times New Roman" w:hAnsi="Times New Roman" w:cs="Times New Roman"/>
                <w:spacing w:val="1"/>
                <w:lang w:val="ru-RU"/>
              </w:rPr>
              <w:t xml:space="preserve"> </w:t>
            </w:r>
            <w:r w:rsidRPr="00FF6EEF">
              <w:rPr>
                <w:rFonts w:ascii="Times New Roman" w:hAnsi="Times New Roman" w:cs="Times New Roman"/>
                <w:lang w:val="ru-RU"/>
              </w:rPr>
              <w:t>оздоровительные комплексы, находящиеся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муниципальной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собственности:</w:t>
            </w:r>
          </w:p>
          <w:p w:rsidR="00A3650D" w:rsidRPr="00A3650D" w:rsidRDefault="00A3650D" w:rsidP="00A3650D">
            <w:pPr>
              <w:pStyle w:val="TableParagraph"/>
              <w:numPr>
                <w:ilvl w:val="0"/>
                <w:numId w:val="28"/>
              </w:numPr>
              <w:tabs>
                <w:tab w:val="left" w:pos="152"/>
              </w:tabs>
              <w:spacing w:line="224" w:lineRule="exact"/>
              <w:ind w:left="152"/>
              <w:jc w:val="both"/>
              <w:rPr>
                <w:rFonts w:ascii="Times New Roman" w:hAnsi="Times New Roman" w:cs="Times New Roman"/>
              </w:rPr>
            </w:pPr>
            <w:r w:rsidRPr="00A3650D">
              <w:rPr>
                <w:rFonts w:ascii="Times New Roman" w:hAnsi="Times New Roman" w:cs="Times New Roman"/>
              </w:rPr>
              <w:t>крытая</w:t>
            </w:r>
            <w:r w:rsidRPr="00A3650D">
              <w:rPr>
                <w:rFonts w:ascii="Times New Roman" w:hAnsi="Times New Roman" w:cs="Times New Roman"/>
                <w:spacing w:val="-5"/>
              </w:rPr>
              <w:t xml:space="preserve"> </w:t>
            </w:r>
            <w:r w:rsidRPr="00A3650D">
              <w:rPr>
                <w:rFonts w:ascii="Times New Roman" w:hAnsi="Times New Roman" w:cs="Times New Roman"/>
              </w:rPr>
              <w:t>ледовая</w:t>
            </w:r>
            <w:r w:rsidRPr="00A3650D">
              <w:rPr>
                <w:rFonts w:ascii="Times New Roman" w:hAnsi="Times New Roman" w:cs="Times New Roman"/>
                <w:spacing w:val="-5"/>
              </w:rPr>
              <w:t xml:space="preserve"> </w:t>
            </w:r>
            <w:r w:rsidRPr="00A3650D">
              <w:rPr>
                <w:rFonts w:ascii="Times New Roman" w:hAnsi="Times New Roman" w:cs="Times New Roman"/>
              </w:rPr>
              <w:t>арена;</w:t>
            </w:r>
          </w:p>
          <w:p w:rsidR="00A3650D" w:rsidRPr="00A3650D" w:rsidRDefault="00A3650D" w:rsidP="00A3650D">
            <w:pPr>
              <w:pStyle w:val="TableParagraph"/>
              <w:numPr>
                <w:ilvl w:val="0"/>
                <w:numId w:val="28"/>
              </w:numPr>
              <w:tabs>
                <w:tab w:val="left" w:pos="152"/>
              </w:tabs>
              <w:spacing w:before="4"/>
              <w:ind w:left="152"/>
              <w:jc w:val="both"/>
              <w:rPr>
                <w:rFonts w:ascii="Times New Roman" w:hAnsi="Times New Roman" w:cs="Times New Roman"/>
              </w:rPr>
            </w:pPr>
            <w:r w:rsidRPr="00A3650D">
              <w:rPr>
                <w:rFonts w:ascii="Times New Roman" w:hAnsi="Times New Roman" w:cs="Times New Roman"/>
              </w:rPr>
              <w:t>тренировочная</w:t>
            </w:r>
            <w:r w:rsidRPr="00A3650D">
              <w:rPr>
                <w:rFonts w:ascii="Times New Roman" w:hAnsi="Times New Roman" w:cs="Times New Roman"/>
                <w:spacing w:val="-9"/>
              </w:rPr>
              <w:t xml:space="preserve"> </w:t>
            </w:r>
            <w:r w:rsidRPr="00A3650D">
              <w:rPr>
                <w:rFonts w:ascii="Times New Roman" w:hAnsi="Times New Roman" w:cs="Times New Roman"/>
              </w:rPr>
              <w:t>база;</w:t>
            </w:r>
          </w:p>
          <w:p w:rsidR="00A3650D" w:rsidRPr="00FF6EEF" w:rsidRDefault="00A3650D" w:rsidP="00A3650D">
            <w:pPr>
              <w:pStyle w:val="TableParagraph"/>
              <w:numPr>
                <w:ilvl w:val="0"/>
                <w:numId w:val="28"/>
              </w:numPr>
              <w:tabs>
                <w:tab w:val="left" w:pos="152"/>
              </w:tabs>
              <w:spacing w:before="4" w:line="244" w:lineRule="auto"/>
              <w:ind w:right="8" w:firstLine="0"/>
              <w:jc w:val="both"/>
              <w:rPr>
                <w:rFonts w:ascii="Times New Roman" w:hAnsi="Times New Roman" w:cs="Times New Roman"/>
                <w:lang w:val="ru-RU"/>
              </w:rPr>
            </w:pPr>
            <w:r w:rsidRPr="00FF6EEF">
              <w:rPr>
                <w:rFonts w:ascii="Times New Roman" w:hAnsi="Times New Roman" w:cs="Times New Roman"/>
                <w:lang w:val="ru-RU"/>
              </w:rPr>
              <w:t>плоскостные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спортивные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сооружения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(стадион,</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игровые</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спортивные</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площадки);</w:t>
            </w:r>
          </w:p>
          <w:p w:rsidR="00A3650D" w:rsidRPr="00A3650D" w:rsidRDefault="00A3650D" w:rsidP="00A3650D">
            <w:pPr>
              <w:pStyle w:val="TableParagraph"/>
              <w:numPr>
                <w:ilvl w:val="0"/>
                <w:numId w:val="28"/>
              </w:numPr>
              <w:tabs>
                <w:tab w:val="left" w:pos="152"/>
              </w:tabs>
              <w:spacing w:line="225" w:lineRule="exact"/>
              <w:ind w:left="152"/>
              <w:jc w:val="both"/>
              <w:rPr>
                <w:rFonts w:ascii="Times New Roman" w:hAnsi="Times New Roman" w:cs="Times New Roman"/>
              </w:rPr>
            </w:pPr>
            <w:r w:rsidRPr="00A3650D">
              <w:rPr>
                <w:rFonts w:ascii="Times New Roman" w:hAnsi="Times New Roman" w:cs="Times New Roman"/>
              </w:rPr>
              <w:t>спортивный</w:t>
            </w:r>
            <w:r w:rsidRPr="00A3650D">
              <w:rPr>
                <w:rFonts w:ascii="Times New Roman" w:hAnsi="Times New Roman" w:cs="Times New Roman"/>
                <w:spacing w:val="-6"/>
              </w:rPr>
              <w:t xml:space="preserve"> </w:t>
            </w:r>
            <w:r w:rsidRPr="00A3650D">
              <w:rPr>
                <w:rFonts w:ascii="Times New Roman" w:hAnsi="Times New Roman" w:cs="Times New Roman"/>
              </w:rPr>
              <w:t>зал</w:t>
            </w:r>
          </w:p>
        </w:tc>
        <w:tc>
          <w:tcPr>
            <w:tcW w:w="3544" w:type="dxa"/>
          </w:tcPr>
          <w:p w:rsidR="00A3650D" w:rsidRPr="00FF6EEF" w:rsidRDefault="00A3650D" w:rsidP="00A3650D">
            <w:pPr>
              <w:pStyle w:val="TableParagraph"/>
              <w:numPr>
                <w:ilvl w:val="0"/>
                <w:numId w:val="27"/>
              </w:numPr>
              <w:tabs>
                <w:tab w:val="left" w:pos="152"/>
              </w:tabs>
              <w:spacing w:before="3" w:line="244" w:lineRule="auto"/>
              <w:ind w:right="6" w:firstLine="0"/>
              <w:jc w:val="both"/>
              <w:rPr>
                <w:rFonts w:ascii="Times New Roman" w:hAnsi="Times New Roman" w:cs="Times New Roman"/>
                <w:lang w:val="ru-RU"/>
              </w:rPr>
            </w:pPr>
            <w:r w:rsidRPr="00FF6EEF">
              <w:rPr>
                <w:rFonts w:ascii="Times New Roman" w:hAnsi="Times New Roman" w:cs="Times New Roman"/>
                <w:lang w:val="ru-RU"/>
              </w:rPr>
              <w:t>подпункт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пункта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части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5</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статьи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23</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Градостроительного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кодекса</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Российской</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Федерации;</w:t>
            </w:r>
          </w:p>
          <w:p w:rsidR="00A3650D" w:rsidRPr="00FF6EEF" w:rsidRDefault="00A3650D" w:rsidP="00A3650D">
            <w:pPr>
              <w:pStyle w:val="TableParagraph"/>
              <w:numPr>
                <w:ilvl w:val="0"/>
                <w:numId w:val="27"/>
              </w:numPr>
              <w:tabs>
                <w:tab w:val="left" w:pos="152"/>
                <w:tab w:val="left" w:pos="1778"/>
                <w:tab w:val="left" w:pos="3251"/>
              </w:tabs>
              <w:spacing w:line="244" w:lineRule="auto"/>
              <w:ind w:right="4" w:firstLine="0"/>
              <w:jc w:val="both"/>
              <w:rPr>
                <w:rFonts w:ascii="Times New Roman" w:hAnsi="Times New Roman" w:cs="Times New Roman"/>
                <w:lang w:val="ru-RU"/>
              </w:rPr>
            </w:pPr>
            <w:r w:rsidRPr="00FF6EEF">
              <w:rPr>
                <w:rFonts w:ascii="Times New Roman" w:hAnsi="Times New Roman" w:cs="Times New Roman"/>
                <w:lang w:val="ru-RU"/>
              </w:rPr>
              <w:t>пункт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4</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статьи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12</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Закона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Курганской</w:t>
            </w:r>
            <w:r w:rsidRPr="00FF6EEF">
              <w:rPr>
                <w:rFonts w:ascii="Times New Roman" w:hAnsi="Times New Roman" w:cs="Times New Roman"/>
                <w:lang w:val="ru-RU"/>
              </w:rPr>
              <w:tab/>
              <w:t>области</w:t>
            </w:r>
            <w:r w:rsidRPr="00FF6EEF">
              <w:rPr>
                <w:rFonts w:ascii="Times New Roman" w:hAnsi="Times New Roman" w:cs="Times New Roman"/>
                <w:lang w:val="ru-RU"/>
              </w:rPr>
              <w:tab/>
            </w:r>
            <w:r w:rsidRPr="00FF6EEF">
              <w:rPr>
                <w:rFonts w:ascii="Times New Roman" w:hAnsi="Times New Roman" w:cs="Times New Roman"/>
                <w:spacing w:val="-3"/>
                <w:lang w:val="ru-RU"/>
              </w:rPr>
              <w:t>«О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градостроительной</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деятельности»;</w:t>
            </w:r>
          </w:p>
          <w:p w:rsidR="00A3650D" w:rsidRPr="00FF6EEF" w:rsidRDefault="00A3650D" w:rsidP="00A3650D">
            <w:pPr>
              <w:pStyle w:val="TableParagraph"/>
              <w:numPr>
                <w:ilvl w:val="0"/>
                <w:numId w:val="27"/>
              </w:numPr>
              <w:tabs>
                <w:tab w:val="left" w:pos="152"/>
                <w:tab w:val="left" w:pos="2648"/>
              </w:tabs>
              <w:spacing w:line="244" w:lineRule="auto"/>
              <w:ind w:right="5" w:firstLine="0"/>
              <w:jc w:val="both"/>
              <w:rPr>
                <w:rFonts w:ascii="Times New Roman" w:hAnsi="Times New Roman" w:cs="Times New Roman"/>
                <w:lang w:val="ru-RU"/>
              </w:rPr>
            </w:pPr>
            <w:r w:rsidRPr="00FF6EEF">
              <w:rPr>
                <w:rFonts w:ascii="Times New Roman" w:hAnsi="Times New Roman" w:cs="Times New Roman"/>
                <w:lang w:val="ru-RU"/>
              </w:rPr>
              <w:t>перечень</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объектов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спорта</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устанавливается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Методическими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рекомендациями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применении нормативов и норм при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определении потребности субъектов</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Российской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Федерации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объектах</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физической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культуры</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спорта,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утвержденными</w:t>
            </w:r>
            <w:r w:rsidRPr="00FF6EEF">
              <w:rPr>
                <w:rFonts w:ascii="Times New Roman" w:hAnsi="Times New Roman" w:cs="Times New Roman"/>
                <w:lang w:val="ru-RU"/>
              </w:rPr>
              <w:tab/>
            </w:r>
            <w:r w:rsidRPr="00FF6EEF">
              <w:rPr>
                <w:rFonts w:ascii="Times New Roman" w:hAnsi="Times New Roman" w:cs="Times New Roman"/>
                <w:w w:val="95"/>
                <w:lang w:val="ru-RU"/>
              </w:rPr>
              <w:t>приказом</w:t>
            </w:r>
          </w:p>
          <w:p w:rsidR="00A3650D" w:rsidRPr="00A3650D" w:rsidRDefault="00A3650D" w:rsidP="00A3650D">
            <w:pPr>
              <w:pStyle w:val="TableParagraph"/>
              <w:spacing w:line="199" w:lineRule="exact"/>
              <w:ind w:left="30"/>
              <w:jc w:val="both"/>
              <w:rPr>
                <w:rFonts w:ascii="Times New Roman" w:hAnsi="Times New Roman" w:cs="Times New Roman"/>
              </w:rPr>
            </w:pPr>
            <w:r w:rsidRPr="00A3650D">
              <w:rPr>
                <w:rFonts w:ascii="Times New Roman" w:hAnsi="Times New Roman" w:cs="Times New Roman"/>
              </w:rPr>
              <w:t>Минспорта</w:t>
            </w:r>
            <w:r w:rsidRPr="00A3650D">
              <w:rPr>
                <w:rFonts w:ascii="Times New Roman" w:hAnsi="Times New Roman" w:cs="Times New Roman"/>
                <w:spacing w:val="3"/>
              </w:rPr>
              <w:t xml:space="preserve"> </w:t>
            </w:r>
            <w:r w:rsidRPr="00A3650D">
              <w:rPr>
                <w:rFonts w:ascii="Times New Roman" w:hAnsi="Times New Roman" w:cs="Times New Roman"/>
              </w:rPr>
              <w:t>России</w:t>
            </w:r>
            <w:r w:rsidRPr="00A3650D">
              <w:rPr>
                <w:rFonts w:ascii="Times New Roman" w:hAnsi="Times New Roman" w:cs="Times New Roman"/>
                <w:spacing w:val="2"/>
              </w:rPr>
              <w:t xml:space="preserve"> </w:t>
            </w:r>
            <w:r w:rsidRPr="00A3650D">
              <w:rPr>
                <w:rFonts w:ascii="Times New Roman" w:hAnsi="Times New Roman" w:cs="Times New Roman"/>
              </w:rPr>
              <w:t>№</w:t>
            </w:r>
            <w:r w:rsidRPr="00A3650D">
              <w:rPr>
                <w:rFonts w:ascii="Times New Roman" w:hAnsi="Times New Roman" w:cs="Times New Roman"/>
                <w:spacing w:val="4"/>
              </w:rPr>
              <w:t xml:space="preserve"> </w:t>
            </w:r>
            <w:r w:rsidRPr="00A3650D">
              <w:rPr>
                <w:rFonts w:ascii="Times New Roman" w:hAnsi="Times New Roman" w:cs="Times New Roman"/>
              </w:rPr>
              <w:t>244</w:t>
            </w:r>
          </w:p>
        </w:tc>
      </w:tr>
      <w:tr w:rsidR="00A3650D" w:rsidRPr="00A3650D" w:rsidTr="00A3650D">
        <w:trPr>
          <w:trHeight w:val="1380"/>
        </w:trPr>
        <w:tc>
          <w:tcPr>
            <w:tcW w:w="2118" w:type="dxa"/>
          </w:tcPr>
          <w:p w:rsidR="00A3650D" w:rsidRPr="00A3650D" w:rsidRDefault="00A3650D" w:rsidP="00A3650D">
            <w:pPr>
              <w:pStyle w:val="TableParagraph"/>
              <w:spacing w:before="3" w:line="244" w:lineRule="auto"/>
              <w:ind w:left="30" w:right="532"/>
              <w:jc w:val="both"/>
              <w:rPr>
                <w:rFonts w:ascii="Times New Roman" w:hAnsi="Times New Roman" w:cs="Times New Roman"/>
              </w:rPr>
            </w:pPr>
            <w:r w:rsidRPr="00A3650D">
              <w:rPr>
                <w:rFonts w:ascii="Times New Roman" w:hAnsi="Times New Roman" w:cs="Times New Roman"/>
              </w:rPr>
              <w:t>Автомобильные</w:t>
            </w:r>
            <w:r w:rsidRPr="00A3650D">
              <w:rPr>
                <w:rFonts w:ascii="Times New Roman" w:hAnsi="Times New Roman" w:cs="Times New Roman"/>
                <w:spacing w:val="-51"/>
              </w:rPr>
              <w:t xml:space="preserve"> </w:t>
            </w:r>
            <w:r w:rsidRPr="00A3650D">
              <w:rPr>
                <w:rFonts w:ascii="Times New Roman" w:hAnsi="Times New Roman" w:cs="Times New Roman"/>
                <w:spacing w:val="-2"/>
              </w:rPr>
              <w:t xml:space="preserve">дороги </w:t>
            </w:r>
            <w:r w:rsidRPr="00A3650D">
              <w:rPr>
                <w:rFonts w:ascii="Times New Roman" w:hAnsi="Times New Roman" w:cs="Times New Roman"/>
                <w:spacing w:val="-1"/>
              </w:rPr>
              <w:t>местного</w:t>
            </w:r>
            <w:r w:rsidRPr="00A3650D">
              <w:rPr>
                <w:rFonts w:ascii="Times New Roman" w:hAnsi="Times New Roman" w:cs="Times New Roman"/>
                <w:spacing w:val="-51"/>
              </w:rPr>
              <w:t xml:space="preserve"> </w:t>
            </w:r>
            <w:r w:rsidRPr="00A3650D">
              <w:rPr>
                <w:rFonts w:ascii="Times New Roman" w:hAnsi="Times New Roman" w:cs="Times New Roman"/>
              </w:rPr>
              <w:t>значения</w:t>
            </w:r>
          </w:p>
        </w:tc>
        <w:tc>
          <w:tcPr>
            <w:tcW w:w="4252" w:type="dxa"/>
          </w:tcPr>
          <w:p w:rsidR="00A3650D" w:rsidRPr="00FF6EEF" w:rsidRDefault="00A3650D" w:rsidP="00A3650D">
            <w:pPr>
              <w:pStyle w:val="TableParagraph"/>
              <w:numPr>
                <w:ilvl w:val="0"/>
                <w:numId w:val="26"/>
              </w:numPr>
              <w:tabs>
                <w:tab w:val="left" w:pos="152"/>
              </w:tabs>
              <w:spacing w:before="3" w:line="244" w:lineRule="auto"/>
              <w:ind w:right="5" w:firstLine="0"/>
              <w:jc w:val="both"/>
              <w:rPr>
                <w:rFonts w:ascii="Times New Roman" w:hAnsi="Times New Roman" w:cs="Times New Roman"/>
                <w:lang w:val="ru-RU"/>
              </w:rPr>
            </w:pPr>
            <w:r w:rsidRPr="00FF6EEF">
              <w:rPr>
                <w:rFonts w:ascii="Times New Roman" w:hAnsi="Times New Roman" w:cs="Times New Roman"/>
                <w:lang w:val="ru-RU"/>
              </w:rPr>
              <w:t>автомобильные дороги местного значения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границах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городского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округа,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муниципального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округа;</w:t>
            </w:r>
          </w:p>
          <w:p w:rsidR="00A3650D" w:rsidRPr="00FF6EEF" w:rsidRDefault="00A3650D" w:rsidP="00A3650D">
            <w:pPr>
              <w:pStyle w:val="TableParagraph"/>
              <w:numPr>
                <w:ilvl w:val="0"/>
                <w:numId w:val="26"/>
              </w:numPr>
              <w:tabs>
                <w:tab w:val="left" w:pos="152"/>
              </w:tabs>
              <w:spacing w:line="244" w:lineRule="auto"/>
              <w:ind w:right="8" w:firstLine="0"/>
              <w:jc w:val="both"/>
              <w:rPr>
                <w:rFonts w:ascii="Times New Roman" w:hAnsi="Times New Roman" w:cs="Times New Roman"/>
                <w:lang w:val="ru-RU"/>
              </w:rPr>
            </w:pPr>
            <w:r w:rsidRPr="00FF6EEF">
              <w:rPr>
                <w:rFonts w:ascii="Times New Roman" w:hAnsi="Times New Roman" w:cs="Times New Roman"/>
                <w:lang w:val="ru-RU"/>
              </w:rPr>
              <w:t>велосипедные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дорожки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вне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границ</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населенных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пунктов</w:t>
            </w:r>
          </w:p>
        </w:tc>
        <w:tc>
          <w:tcPr>
            <w:tcW w:w="3544" w:type="dxa"/>
          </w:tcPr>
          <w:p w:rsidR="00A3650D" w:rsidRPr="00FF6EEF" w:rsidRDefault="00A3650D" w:rsidP="00A3650D">
            <w:pPr>
              <w:pStyle w:val="TableParagraph"/>
              <w:numPr>
                <w:ilvl w:val="0"/>
                <w:numId w:val="25"/>
              </w:numPr>
              <w:tabs>
                <w:tab w:val="left" w:pos="152"/>
              </w:tabs>
              <w:spacing w:before="3" w:line="244" w:lineRule="auto"/>
              <w:ind w:right="6" w:firstLine="0"/>
              <w:jc w:val="both"/>
              <w:rPr>
                <w:rFonts w:ascii="Times New Roman" w:hAnsi="Times New Roman" w:cs="Times New Roman"/>
                <w:lang w:val="ru-RU"/>
              </w:rPr>
            </w:pPr>
            <w:r w:rsidRPr="00FF6EEF">
              <w:rPr>
                <w:rFonts w:ascii="Times New Roman" w:hAnsi="Times New Roman" w:cs="Times New Roman"/>
                <w:lang w:val="ru-RU"/>
              </w:rPr>
              <w:t>подпункт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«б»</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пункта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части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5</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статьи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23</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Градостроительного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кодекса</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Российской</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Федерации;</w:t>
            </w:r>
          </w:p>
          <w:p w:rsidR="00A3650D" w:rsidRPr="00FF6EEF" w:rsidRDefault="00A3650D" w:rsidP="00A3650D">
            <w:pPr>
              <w:pStyle w:val="TableParagraph"/>
              <w:numPr>
                <w:ilvl w:val="0"/>
                <w:numId w:val="25"/>
              </w:numPr>
              <w:tabs>
                <w:tab w:val="left" w:pos="152"/>
                <w:tab w:val="left" w:pos="1778"/>
                <w:tab w:val="left" w:pos="3251"/>
              </w:tabs>
              <w:spacing w:line="244" w:lineRule="auto"/>
              <w:ind w:right="4" w:firstLine="0"/>
              <w:jc w:val="both"/>
              <w:rPr>
                <w:rFonts w:ascii="Times New Roman" w:hAnsi="Times New Roman" w:cs="Times New Roman"/>
                <w:lang w:val="ru-RU"/>
              </w:rPr>
            </w:pPr>
            <w:r w:rsidRPr="00FF6EEF">
              <w:rPr>
                <w:rFonts w:ascii="Times New Roman" w:hAnsi="Times New Roman" w:cs="Times New Roman"/>
                <w:lang w:val="ru-RU"/>
              </w:rPr>
              <w:t>пункт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2</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статьи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12</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Закона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Курганской</w:t>
            </w:r>
            <w:r w:rsidRPr="00FF6EEF">
              <w:rPr>
                <w:rFonts w:ascii="Times New Roman" w:hAnsi="Times New Roman" w:cs="Times New Roman"/>
                <w:lang w:val="ru-RU"/>
              </w:rPr>
              <w:tab/>
              <w:t>области</w:t>
            </w:r>
            <w:r w:rsidRPr="00FF6EEF">
              <w:rPr>
                <w:rFonts w:ascii="Times New Roman" w:hAnsi="Times New Roman" w:cs="Times New Roman"/>
                <w:lang w:val="ru-RU"/>
              </w:rPr>
              <w:tab/>
            </w:r>
            <w:r w:rsidRPr="00FF6EEF">
              <w:rPr>
                <w:rFonts w:ascii="Times New Roman" w:hAnsi="Times New Roman" w:cs="Times New Roman"/>
                <w:spacing w:val="-3"/>
                <w:lang w:val="ru-RU"/>
              </w:rPr>
              <w:t>«О</w:t>
            </w:r>
          </w:p>
          <w:p w:rsidR="00A3650D" w:rsidRPr="00A3650D" w:rsidRDefault="00A3650D" w:rsidP="00A3650D">
            <w:pPr>
              <w:pStyle w:val="TableParagraph"/>
              <w:spacing w:line="205" w:lineRule="exact"/>
              <w:ind w:left="30"/>
              <w:jc w:val="both"/>
              <w:rPr>
                <w:rFonts w:ascii="Times New Roman" w:hAnsi="Times New Roman" w:cs="Times New Roman"/>
              </w:rPr>
            </w:pPr>
            <w:r w:rsidRPr="00A3650D">
              <w:rPr>
                <w:rFonts w:ascii="Times New Roman" w:hAnsi="Times New Roman" w:cs="Times New Roman"/>
              </w:rPr>
              <w:t>градостроительной</w:t>
            </w:r>
            <w:r w:rsidRPr="00A3650D">
              <w:rPr>
                <w:rFonts w:ascii="Times New Roman" w:hAnsi="Times New Roman" w:cs="Times New Roman"/>
                <w:spacing w:val="-6"/>
              </w:rPr>
              <w:t xml:space="preserve"> </w:t>
            </w:r>
            <w:r w:rsidRPr="00A3650D">
              <w:rPr>
                <w:rFonts w:ascii="Times New Roman" w:hAnsi="Times New Roman" w:cs="Times New Roman"/>
              </w:rPr>
              <w:t>деятельности»</w:t>
            </w:r>
          </w:p>
        </w:tc>
      </w:tr>
      <w:tr w:rsidR="00A3650D" w:rsidRPr="00A3650D" w:rsidTr="00A3650D">
        <w:trPr>
          <w:trHeight w:val="2990"/>
        </w:trPr>
        <w:tc>
          <w:tcPr>
            <w:tcW w:w="2118" w:type="dxa"/>
          </w:tcPr>
          <w:p w:rsidR="00A3650D" w:rsidRPr="00FF6EEF" w:rsidRDefault="00A3650D" w:rsidP="00A3650D">
            <w:pPr>
              <w:pStyle w:val="TableParagraph"/>
              <w:spacing w:before="3" w:line="244" w:lineRule="auto"/>
              <w:ind w:left="30" w:right="68"/>
              <w:rPr>
                <w:rFonts w:ascii="Times New Roman" w:hAnsi="Times New Roman" w:cs="Times New Roman"/>
                <w:lang w:val="ru-RU"/>
              </w:rPr>
            </w:pPr>
            <w:r w:rsidRPr="00FF6EEF">
              <w:rPr>
                <w:rFonts w:ascii="Times New Roman" w:hAnsi="Times New Roman" w:cs="Times New Roman"/>
                <w:spacing w:val="-1"/>
                <w:lang w:val="ru-RU"/>
              </w:rPr>
              <w:t>Организация уличн</w:t>
            </w:r>
            <w:proofErr w:type="gramStart"/>
            <w:r w:rsidRPr="00FF6EEF">
              <w:rPr>
                <w:rFonts w:ascii="Times New Roman" w:hAnsi="Times New Roman" w:cs="Times New Roman"/>
                <w:spacing w:val="-1"/>
                <w:lang w:val="ru-RU"/>
              </w:rPr>
              <w:t>о-</w:t>
            </w:r>
            <w:proofErr w:type="gramEnd"/>
            <w:r w:rsidRPr="00FF6EEF">
              <w:rPr>
                <w:rFonts w:ascii="Times New Roman" w:hAnsi="Times New Roman" w:cs="Times New Roman"/>
                <w:spacing w:val="-51"/>
                <w:lang w:val="ru-RU"/>
              </w:rPr>
              <w:t xml:space="preserve"> </w:t>
            </w:r>
            <w:r w:rsidRPr="00FF6EEF">
              <w:rPr>
                <w:rFonts w:ascii="Times New Roman" w:hAnsi="Times New Roman" w:cs="Times New Roman"/>
                <w:lang w:val="ru-RU"/>
              </w:rPr>
              <w:t>дорожной сети,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дорожного сервиса и</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транспортного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обслуживания</w:t>
            </w:r>
          </w:p>
        </w:tc>
        <w:tc>
          <w:tcPr>
            <w:tcW w:w="4252" w:type="dxa"/>
          </w:tcPr>
          <w:p w:rsidR="00A3650D" w:rsidRPr="00FF6EEF" w:rsidRDefault="00A3650D" w:rsidP="00A3650D">
            <w:pPr>
              <w:pStyle w:val="TableParagraph"/>
              <w:numPr>
                <w:ilvl w:val="0"/>
                <w:numId w:val="24"/>
              </w:numPr>
              <w:tabs>
                <w:tab w:val="left" w:pos="152"/>
                <w:tab w:val="left" w:pos="2238"/>
                <w:tab w:val="left" w:pos="3097"/>
              </w:tabs>
              <w:spacing w:before="3" w:line="244" w:lineRule="auto"/>
              <w:ind w:right="6" w:firstLine="0"/>
              <w:rPr>
                <w:rFonts w:ascii="Times New Roman" w:hAnsi="Times New Roman" w:cs="Times New Roman"/>
                <w:lang w:val="ru-RU"/>
              </w:rPr>
            </w:pPr>
            <w:r w:rsidRPr="00FF6EEF">
              <w:rPr>
                <w:rFonts w:ascii="Times New Roman" w:hAnsi="Times New Roman" w:cs="Times New Roman"/>
                <w:lang w:val="ru-RU"/>
              </w:rPr>
              <w:t>улично-дорожная</w:t>
            </w:r>
            <w:r w:rsidRPr="00FF6EEF">
              <w:rPr>
                <w:rFonts w:ascii="Times New Roman" w:hAnsi="Times New Roman" w:cs="Times New Roman"/>
                <w:lang w:val="ru-RU"/>
              </w:rPr>
              <w:tab/>
              <w:t>сеть</w:t>
            </w:r>
            <w:r w:rsidRPr="00FF6EEF">
              <w:rPr>
                <w:rFonts w:ascii="Times New Roman" w:hAnsi="Times New Roman" w:cs="Times New Roman"/>
                <w:lang w:val="ru-RU"/>
              </w:rPr>
              <w:tab/>
            </w:r>
            <w:r w:rsidRPr="00FF6EEF">
              <w:rPr>
                <w:rFonts w:ascii="Times New Roman" w:hAnsi="Times New Roman" w:cs="Times New Roman"/>
                <w:spacing w:val="-1"/>
                <w:lang w:val="ru-RU"/>
              </w:rPr>
              <w:t>населенных</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пунктов;</w:t>
            </w:r>
          </w:p>
          <w:p w:rsidR="00A3650D" w:rsidRPr="00FF6EEF" w:rsidRDefault="00A3650D" w:rsidP="00A3650D">
            <w:pPr>
              <w:pStyle w:val="TableParagraph"/>
              <w:numPr>
                <w:ilvl w:val="0"/>
                <w:numId w:val="24"/>
              </w:numPr>
              <w:tabs>
                <w:tab w:val="left" w:pos="152"/>
                <w:tab w:val="left" w:pos="1836"/>
                <w:tab w:val="left" w:pos="2945"/>
                <w:tab w:val="left" w:pos="3379"/>
              </w:tabs>
              <w:spacing w:line="244" w:lineRule="auto"/>
              <w:ind w:right="7" w:firstLine="0"/>
              <w:rPr>
                <w:rFonts w:ascii="Times New Roman" w:hAnsi="Times New Roman" w:cs="Times New Roman"/>
                <w:lang w:val="ru-RU"/>
              </w:rPr>
            </w:pPr>
            <w:r w:rsidRPr="00FF6EEF">
              <w:rPr>
                <w:rFonts w:ascii="Times New Roman" w:hAnsi="Times New Roman" w:cs="Times New Roman"/>
                <w:lang w:val="ru-RU"/>
              </w:rPr>
              <w:t>велосипедные</w:t>
            </w:r>
            <w:r w:rsidRPr="00FF6EEF">
              <w:rPr>
                <w:rFonts w:ascii="Times New Roman" w:hAnsi="Times New Roman" w:cs="Times New Roman"/>
                <w:lang w:val="ru-RU"/>
              </w:rPr>
              <w:tab/>
              <w:t>дорожки</w:t>
            </w:r>
            <w:r w:rsidRPr="00FF6EEF">
              <w:rPr>
                <w:rFonts w:ascii="Times New Roman" w:hAnsi="Times New Roman" w:cs="Times New Roman"/>
                <w:lang w:val="ru-RU"/>
              </w:rPr>
              <w:tab/>
              <w:t>в</w:t>
            </w:r>
            <w:r w:rsidRPr="00FF6EEF">
              <w:rPr>
                <w:rFonts w:ascii="Times New Roman" w:hAnsi="Times New Roman" w:cs="Times New Roman"/>
                <w:lang w:val="ru-RU"/>
              </w:rPr>
              <w:tab/>
            </w:r>
            <w:r w:rsidRPr="00FF6EEF">
              <w:rPr>
                <w:rFonts w:ascii="Times New Roman" w:hAnsi="Times New Roman" w:cs="Times New Roman"/>
                <w:spacing w:val="-2"/>
                <w:lang w:val="ru-RU"/>
              </w:rPr>
              <w:t>границах</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населенных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пунктов;</w:t>
            </w:r>
          </w:p>
          <w:p w:rsidR="00A3650D" w:rsidRPr="00A3650D" w:rsidRDefault="00A3650D" w:rsidP="00A3650D">
            <w:pPr>
              <w:pStyle w:val="TableParagraph"/>
              <w:numPr>
                <w:ilvl w:val="0"/>
                <w:numId w:val="24"/>
              </w:numPr>
              <w:tabs>
                <w:tab w:val="left" w:pos="152"/>
                <w:tab w:val="left" w:pos="2922"/>
              </w:tabs>
              <w:spacing w:line="244" w:lineRule="auto"/>
              <w:ind w:right="9" w:firstLine="0"/>
              <w:rPr>
                <w:rFonts w:ascii="Times New Roman" w:hAnsi="Times New Roman" w:cs="Times New Roman"/>
              </w:rPr>
            </w:pPr>
            <w:r w:rsidRPr="00A3650D">
              <w:rPr>
                <w:rFonts w:ascii="Times New Roman" w:hAnsi="Times New Roman" w:cs="Times New Roman"/>
              </w:rPr>
              <w:t>автовокзал</w:t>
            </w:r>
            <w:r w:rsidRPr="00A3650D">
              <w:rPr>
                <w:rFonts w:ascii="Times New Roman" w:hAnsi="Times New Roman" w:cs="Times New Roman"/>
              </w:rPr>
              <w:tab/>
            </w:r>
            <w:r w:rsidRPr="00A3650D">
              <w:rPr>
                <w:rFonts w:ascii="Times New Roman" w:hAnsi="Times New Roman" w:cs="Times New Roman"/>
                <w:spacing w:val="-1"/>
              </w:rPr>
              <w:t>(автостанция)</w:t>
            </w:r>
            <w:r w:rsidRPr="00A3650D">
              <w:rPr>
                <w:rFonts w:ascii="Times New Roman" w:hAnsi="Times New Roman" w:cs="Times New Roman"/>
                <w:spacing w:val="-51"/>
              </w:rPr>
              <w:t xml:space="preserve"> </w:t>
            </w:r>
            <w:r w:rsidRPr="00A3650D">
              <w:rPr>
                <w:rFonts w:ascii="Times New Roman" w:hAnsi="Times New Roman" w:cs="Times New Roman"/>
              </w:rPr>
              <w:t>межмуниципального</w:t>
            </w:r>
            <w:r w:rsidRPr="00A3650D">
              <w:rPr>
                <w:rFonts w:ascii="Times New Roman" w:hAnsi="Times New Roman" w:cs="Times New Roman"/>
                <w:spacing w:val="1"/>
              </w:rPr>
              <w:t xml:space="preserve"> </w:t>
            </w:r>
            <w:r w:rsidRPr="00A3650D">
              <w:rPr>
                <w:rFonts w:ascii="Times New Roman" w:hAnsi="Times New Roman" w:cs="Times New Roman"/>
              </w:rPr>
              <w:t>сообщения;</w:t>
            </w:r>
          </w:p>
          <w:p w:rsidR="00A3650D" w:rsidRPr="00FF6EEF" w:rsidRDefault="00A3650D" w:rsidP="00A3650D">
            <w:pPr>
              <w:pStyle w:val="TableParagraph"/>
              <w:numPr>
                <w:ilvl w:val="0"/>
                <w:numId w:val="24"/>
              </w:numPr>
              <w:tabs>
                <w:tab w:val="left" w:pos="152"/>
              </w:tabs>
              <w:spacing w:line="244" w:lineRule="auto"/>
              <w:ind w:right="773" w:firstLine="0"/>
              <w:rPr>
                <w:rFonts w:ascii="Times New Roman" w:hAnsi="Times New Roman" w:cs="Times New Roman"/>
                <w:lang w:val="ru-RU"/>
              </w:rPr>
            </w:pPr>
            <w:r w:rsidRPr="00FF6EEF">
              <w:rPr>
                <w:rFonts w:ascii="Times New Roman" w:hAnsi="Times New Roman" w:cs="Times New Roman"/>
                <w:lang w:val="ru-RU"/>
              </w:rPr>
              <w:t>транспортно-эксплуатационные</w:t>
            </w:r>
            <w:r w:rsidRPr="00FF6EEF">
              <w:rPr>
                <w:rFonts w:ascii="Times New Roman" w:hAnsi="Times New Roman" w:cs="Times New Roman"/>
                <w:spacing w:val="1"/>
                <w:lang w:val="ru-RU"/>
              </w:rPr>
              <w:t xml:space="preserve"> </w:t>
            </w:r>
            <w:r w:rsidRPr="00FF6EEF">
              <w:rPr>
                <w:rFonts w:ascii="Times New Roman" w:hAnsi="Times New Roman" w:cs="Times New Roman"/>
                <w:spacing w:val="-1"/>
                <w:lang w:val="ru-RU"/>
              </w:rPr>
              <w:t>предприятия</w:t>
            </w:r>
            <w:r w:rsidRPr="00FF6EEF">
              <w:rPr>
                <w:rFonts w:ascii="Times New Roman" w:hAnsi="Times New Roman" w:cs="Times New Roman"/>
                <w:spacing w:val="-10"/>
                <w:lang w:val="ru-RU"/>
              </w:rPr>
              <w:t xml:space="preserve"> </w:t>
            </w:r>
            <w:r w:rsidRPr="00FF6EEF">
              <w:rPr>
                <w:rFonts w:ascii="Times New Roman" w:hAnsi="Times New Roman" w:cs="Times New Roman"/>
                <w:spacing w:val="-1"/>
                <w:lang w:val="ru-RU"/>
              </w:rPr>
              <w:t>городского</w:t>
            </w:r>
            <w:r w:rsidRPr="00FF6EEF">
              <w:rPr>
                <w:rFonts w:ascii="Times New Roman" w:hAnsi="Times New Roman" w:cs="Times New Roman"/>
                <w:spacing w:val="-8"/>
                <w:lang w:val="ru-RU"/>
              </w:rPr>
              <w:t xml:space="preserve"> </w:t>
            </w:r>
            <w:r w:rsidRPr="00FF6EEF">
              <w:rPr>
                <w:rFonts w:ascii="Times New Roman" w:hAnsi="Times New Roman" w:cs="Times New Roman"/>
                <w:lang w:val="ru-RU"/>
              </w:rPr>
              <w:t>транспорта;</w:t>
            </w:r>
          </w:p>
          <w:p w:rsidR="00A3650D" w:rsidRPr="00FF6EEF" w:rsidRDefault="00A3650D" w:rsidP="00A3650D">
            <w:pPr>
              <w:pStyle w:val="TableParagraph"/>
              <w:numPr>
                <w:ilvl w:val="0"/>
                <w:numId w:val="24"/>
              </w:numPr>
              <w:tabs>
                <w:tab w:val="left" w:pos="152"/>
                <w:tab w:val="left" w:pos="2024"/>
                <w:tab w:val="left" w:pos="3217"/>
              </w:tabs>
              <w:spacing w:line="244" w:lineRule="auto"/>
              <w:ind w:right="7" w:firstLine="0"/>
              <w:rPr>
                <w:rFonts w:ascii="Times New Roman" w:hAnsi="Times New Roman" w:cs="Times New Roman"/>
                <w:lang w:val="ru-RU"/>
              </w:rPr>
            </w:pPr>
            <w:r w:rsidRPr="00FF6EEF">
              <w:rPr>
                <w:rFonts w:ascii="Times New Roman" w:hAnsi="Times New Roman" w:cs="Times New Roman"/>
                <w:lang w:val="ru-RU"/>
              </w:rPr>
              <w:t>остановочные</w:t>
            </w:r>
            <w:r w:rsidRPr="00FF6EEF">
              <w:rPr>
                <w:rFonts w:ascii="Times New Roman" w:hAnsi="Times New Roman" w:cs="Times New Roman"/>
                <w:lang w:val="ru-RU"/>
              </w:rPr>
              <w:tab/>
              <w:t>пункты</w:t>
            </w:r>
            <w:r w:rsidRPr="00FF6EEF">
              <w:rPr>
                <w:rFonts w:ascii="Times New Roman" w:hAnsi="Times New Roman" w:cs="Times New Roman"/>
                <w:lang w:val="ru-RU"/>
              </w:rPr>
              <w:tab/>
            </w:r>
            <w:r w:rsidRPr="00FF6EEF">
              <w:rPr>
                <w:rFonts w:ascii="Times New Roman" w:hAnsi="Times New Roman" w:cs="Times New Roman"/>
                <w:w w:val="95"/>
                <w:lang w:val="ru-RU"/>
              </w:rPr>
              <w:t>городского</w:t>
            </w:r>
            <w:r w:rsidRPr="00FF6EEF">
              <w:rPr>
                <w:rFonts w:ascii="Times New Roman" w:hAnsi="Times New Roman" w:cs="Times New Roman"/>
                <w:spacing w:val="-48"/>
                <w:w w:val="95"/>
                <w:lang w:val="ru-RU"/>
              </w:rPr>
              <w:t xml:space="preserve"> </w:t>
            </w:r>
            <w:r w:rsidRPr="00FF6EEF">
              <w:rPr>
                <w:rFonts w:ascii="Times New Roman" w:hAnsi="Times New Roman" w:cs="Times New Roman"/>
                <w:lang w:val="ru-RU"/>
              </w:rPr>
              <w:t>общественного</w:t>
            </w:r>
            <w:r w:rsidRPr="00FF6EEF">
              <w:rPr>
                <w:rFonts w:ascii="Times New Roman" w:hAnsi="Times New Roman" w:cs="Times New Roman"/>
                <w:spacing w:val="-9"/>
                <w:lang w:val="ru-RU"/>
              </w:rPr>
              <w:t xml:space="preserve"> </w:t>
            </w:r>
            <w:r w:rsidRPr="00FF6EEF">
              <w:rPr>
                <w:rFonts w:ascii="Times New Roman" w:hAnsi="Times New Roman" w:cs="Times New Roman"/>
                <w:lang w:val="ru-RU"/>
              </w:rPr>
              <w:t>пассажирского</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транспорта;</w:t>
            </w:r>
          </w:p>
          <w:p w:rsidR="00A3650D" w:rsidRPr="00A3650D" w:rsidRDefault="00A3650D" w:rsidP="00A3650D">
            <w:pPr>
              <w:pStyle w:val="TableParagraph"/>
              <w:numPr>
                <w:ilvl w:val="0"/>
                <w:numId w:val="24"/>
              </w:numPr>
              <w:tabs>
                <w:tab w:val="left" w:pos="152"/>
              </w:tabs>
              <w:spacing w:line="225" w:lineRule="exact"/>
              <w:ind w:left="152"/>
              <w:rPr>
                <w:rFonts w:ascii="Times New Roman" w:hAnsi="Times New Roman" w:cs="Times New Roman"/>
              </w:rPr>
            </w:pPr>
            <w:r w:rsidRPr="00A3650D">
              <w:rPr>
                <w:rFonts w:ascii="Times New Roman" w:hAnsi="Times New Roman" w:cs="Times New Roman"/>
              </w:rPr>
              <w:t>автозаправочные</w:t>
            </w:r>
            <w:r w:rsidRPr="00A3650D">
              <w:rPr>
                <w:rFonts w:ascii="Times New Roman" w:hAnsi="Times New Roman" w:cs="Times New Roman"/>
                <w:spacing w:val="-11"/>
              </w:rPr>
              <w:t xml:space="preserve"> </w:t>
            </w:r>
            <w:r w:rsidRPr="00A3650D">
              <w:rPr>
                <w:rFonts w:ascii="Times New Roman" w:hAnsi="Times New Roman" w:cs="Times New Roman"/>
              </w:rPr>
              <w:t>станции;</w:t>
            </w:r>
          </w:p>
          <w:p w:rsidR="00A3650D" w:rsidRPr="00A3650D" w:rsidRDefault="00A3650D" w:rsidP="00A3650D">
            <w:pPr>
              <w:pStyle w:val="TableParagraph"/>
              <w:numPr>
                <w:ilvl w:val="0"/>
                <w:numId w:val="24"/>
              </w:numPr>
              <w:tabs>
                <w:tab w:val="left" w:pos="152"/>
                <w:tab w:val="left" w:pos="1283"/>
                <w:tab w:val="left" w:pos="2885"/>
              </w:tabs>
              <w:spacing w:line="230" w:lineRule="atLeast"/>
              <w:ind w:right="8" w:firstLine="0"/>
              <w:rPr>
                <w:rFonts w:ascii="Times New Roman" w:hAnsi="Times New Roman" w:cs="Times New Roman"/>
              </w:rPr>
            </w:pPr>
            <w:r w:rsidRPr="00A3650D">
              <w:rPr>
                <w:rFonts w:ascii="Times New Roman" w:hAnsi="Times New Roman" w:cs="Times New Roman"/>
              </w:rPr>
              <w:t>станции</w:t>
            </w:r>
            <w:r w:rsidRPr="00A3650D">
              <w:rPr>
                <w:rFonts w:ascii="Times New Roman" w:hAnsi="Times New Roman" w:cs="Times New Roman"/>
              </w:rPr>
              <w:tab/>
              <w:t>технического</w:t>
            </w:r>
            <w:r w:rsidRPr="00A3650D">
              <w:rPr>
                <w:rFonts w:ascii="Times New Roman" w:hAnsi="Times New Roman" w:cs="Times New Roman"/>
              </w:rPr>
              <w:tab/>
            </w:r>
            <w:r w:rsidRPr="00A3650D">
              <w:rPr>
                <w:rFonts w:ascii="Times New Roman" w:hAnsi="Times New Roman" w:cs="Times New Roman"/>
                <w:spacing w:val="-1"/>
              </w:rPr>
              <w:t>обслуживания</w:t>
            </w:r>
            <w:r w:rsidRPr="00A3650D">
              <w:rPr>
                <w:rFonts w:ascii="Times New Roman" w:hAnsi="Times New Roman" w:cs="Times New Roman"/>
                <w:spacing w:val="-51"/>
              </w:rPr>
              <w:t xml:space="preserve"> </w:t>
            </w:r>
            <w:r w:rsidRPr="00A3650D">
              <w:rPr>
                <w:rFonts w:ascii="Times New Roman" w:hAnsi="Times New Roman" w:cs="Times New Roman"/>
              </w:rPr>
              <w:t>автомобилей</w:t>
            </w:r>
          </w:p>
        </w:tc>
        <w:tc>
          <w:tcPr>
            <w:tcW w:w="3544" w:type="dxa"/>
          </w:tcPr>
          <w:p w:rsidR="00A3650D" w:rsidRPr="00FF6EEF" w:rsidRDefault="00A3650D" w:rsidP="00A3650D">
            <w:pPr>
              <w:pStyle w:val="TableParagraph"/>
              <w:numPr>
                <w:ilvl w:val="0"/>
                <w:numId w:val="23"/>
              </w:numPr>
              <w:tabs>
                <w:tab w:val="left" w:pos="152"/>
              </w:tabs>
              <w:spacing w:before="3" w:line="244" w:lineRule="auto"/>
              <w:ind w:right="6" w:firstLine="0"/>
              <w:jc w:val="both"/>
              <w:rPr>
                <w:rFonts w:ascii="Times New Roman" w:hAnsi="Times New Roman" w:cs="Times New Roman"/>
                <w:lang w:val="ru-RU"/>
              </w:rPr>
            </w:pPr>
            <w:r w:rsidRPr="00FF6EEF">
              <w:rPr>
                <w:rFonts w:ascii="Times New Roman" w:hAnsi="Times New Roman" w:cs="Times New Roman"/>
                <w:lang w:val="ru-RU"/>
              </w:rPr>
              <w:t>подпункт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«б»</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пункта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части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5</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статьи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23</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Градостроительного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кодекса</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Российской</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Федерации;</w:t>
            </w:r>
          </w:p>
          <w:p w:rsidR="00A3650D" w:rsidRPr="00FF6EEF" w:rsidRDefault="00A3650D" w:rsidP="00A3650D">
            <w:pPr>
              <w:pStyle w:val="TableParagraph"/>
              <w:numPr>
                <w:ilvl w:val="0"/>
                <w:numId w:val="23"/>
              </w:numPr>
              <w:tabs>
                <w:tab w:val="left" w:pos="152"/>
                <w:tab w:val="left" w:pos="1778"/>
                <w:tab w:val="left" w:pos="3251"/>
              </w:tabs>
              <w:spacing w:line="244" w:lineRule="auto"/>
              <w:ind w:right="4" w:firstLine="0"/>
              <w:jc w:val="both"/>
              <w:rPr>
                <w:rFonts w:ascii="Times New Roman" w:hAnsi="Times New Roman" w:cs="Times New Roman"/>
                <w:lang w:val="ru-RU"/>
              </w:rPr>
            </w:pPr>
            <w:r w:rsidRPr="00FF6EEF">
              <w:rPr>
                <w:rFonts w:ascii="Times New Roman" w:hAnsi="Times New Roman" w:cs="Times New Roman"/>
                <w:lang w:val="ru-RU"/>
              </w:rPr>
              <w:t>пункт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2</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статьи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12</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Закона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Курганской</w:t>
            </w:r>
            <w:r w:rsidRPr="00FF6EEF">
              <w:rPr>
                <w:rFonts w:ascii="Times New Roman" w:hAnsi="Times New Roman" w:cs="Times New Roman"/>
                <w:lang w:val="ru-RU"/>
              </w:rPr>
              <w:tab/>
              <w:t>области</w:t>
            </w:r>
            <w:r w:rsidRPr="00FF6EEF">
              <w:rPr>
                <w:rFonts w:ascii="Times New Roman" w:hAnsi="Times New Roman" w:cs="Times New Roman"/>
                <w:lang w:val="ru-RU"/>
              </w:rPr>
              <w:tab/>
            </w:r>
            <w:r w:rsidRPr="00FF6EEF">
              <w:rPr>
                <w:rFonts w:ascii="Times New Roman" w:hAnsi="Times New Roman" w:cs="Times New Roman"/>
                <w:spacing w:val="-3"/>
                <w:lang w:val="ru-RU"/>
              </w:rPr>
              <w:t>«О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градостроительной</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деятельности»</w:t>
            </w:r>
          </w:p>
        </w:tc>
      </w:tr>
      <w:tr w:rsidR="00A3650D" w:rsidRPr="00A3650D" w:rsidTr="00A3650D">
        <w:trPr>
          <w:trHeight w:val="4363"/>
        </w:trPr>
        <w:tc>
          <w:tcPr>
            <w:tcW w:w="2118" w:type="dxa"/>
          </w:tcPr>
          <w:p w:rsidR="00A3650D" w:rsidRPr="00FF6EEF" w:rsidRDefault="00A3650D" w:rsidP="00A3650D">
            <w:pPr>
              <w:pStyle w:val="TableParagraph"/>
              <w:spacing w:line="244" w:lineRule="auto"/>
              <w:ind w:left="30" w:right="4"/>
              <w:rPr>
                <w:rFonts w:ascii="Times New Roman" w:hAnsi="Times New Roman" w:cs="Times New Roman"/>
                <w:lang w:val="ru-RU"/>
              </w:rPr>
            </w:pPr>
            <w:r w:rsidRPr="00FF6EEF">
              <w:rPr>
                <w:rFonts w:ascii="Times New Roman" w:hAnsi="Times New Roman" w:cs="Times New Roman"/>
                <w:lang w:val="ru-RU"/>
              </w:rPr>
              <w:t>Обеспечение</w:t>
            </w:r>
            <w:r w:rsidRPr="00FF6EEF">
              <w:rPr>
                <w:rFonts w:ascii="Times New Roman" w:hAnsi="Times New Roman" w:cs="Times New Roman"/>
                <w:spacing w:val="1"/>
                <w:lang w:val="ru-RU"/>
              </w:rPr>
              <w:t xml:space="preserve"> </w:t>
            </w:r>
            <w:r w:rsidRPr="00FF6EEF">
              <w:rPr>
                <w:rFonts w:ascii="Times New Roman" w:hAnsi="Times New Roman" w:cs="Times New Roman"/>
                <w:spacing w:val="-1"/>
                <w:lang w:val="ru-RU"/>
              </w:rPr>
              <w:t>населения объектами</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парковки легковых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автомобилей 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стоянках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автомобилей</w:t>
            </w:r>
          </w:p>
        </w:tc>
        <w:tc>
          <w:tcPr>
            <w:tcW w:w="4252" w:type="dxa"/>
          </w:tcPr>
          <w:p w:rsidR="00A3650D" w:rsidRPr="00FF6EEF" w:rsidRDefault="00A3650D" w:rsidP="00A3650D">
            <w:pPr>
              <w:pStyle w:val="TableParagraph"/>
              <w:numPr>
                <w:ilvl w:val="0"/>
                <w:numId w:val="22"/>
              </w:numPr>
              <w:tabs>
                <w:tab w:val="left" w:pos="152"/>
                <w:tab w:val="left" w:pos="1468"/>
                <w:tab w:val="left" w:pos="2977"/>
              </w:tabs>
              <w:spacing w:line="244" w:lineRule="auto"/>
              <w:ind w:right="7" w:firstLine="0"/>
              <w:jc w:val="both"/>
              <w:rPr>
                <w:rFonts w:ascii="Times New Roman" w:hAnsi="Times New Roman" w:cs="Times New Roman"/>
                <w:lang w:val="ru-RU"/>
              </w:rPr>
            </w:pPr>
            <w:r w:rsidRPr="00FF6EEF">
              <w:rPr>
                <w:rFonts w:ascii="Times New Roman" w:hAnsi="Times New Roman" w:cs="Times New Roman"/>
                <w:lang w:val="ru-RU"/>
              </w:rPr>
              <w:t>места парковки легковых автомобилей 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стоянках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автомобилей,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размещаемые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непосредственной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близости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отдельно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стоящих</w:t>
            </w:r>
            <w:r w:rsidRPr="00FF6EEF">
              <w:rPr>
                <w:rFonts w:ascii="Times New Roman" w:hAnsi="Times New Roman" w:cs="Times New Roman"/>
                <w:lang w:val="ru-RU"/>
              </w:rPr>
              <w:tab/>
              <w:t>объектов</w:t>
            </w:r>
            <w:r w:rsidRPr="00FF6EEF">
              <w:rPr>
                <w:rFonts w:ascii="Times New Roman" w:hAnsi="Times New Roman" w:cs="Times New Roman"/>
                <w:lang w:val="ru-RU"/>
              </w:rPr>
              <w:tab/>
            </w:r>
            <w:r w:rsidRPr="00FF6EEF">
              <w:rPr>
                <w:rFonts w:ascii="Times New Roman" w:hAnsi="Times New Roman" w:cs="Times New Roman"/>
                <w:w w:val="95"/>
                <w:lang w:val="ru-RU"/>
              </w:rPr>
              <w:t>капитального</w:t>
            </w:r>
            <w:r w:rsidRPr="00FF6EEF">
              <w:rPr>
                <w:rFonts w:ascii="Times New Roman" w:hAnsi="Times New Roman" w:cs="Times New Roman"/>
                <w:spacing w:val="-49"/>
                <w:w w:val="95"/>
                <w:lang w:val="ru-RU"/>
              </w:rPr>
              <w:t xml:space="preserve"> </w:t>
            </w:r>
            <w:r w:rsidRPr="00FF6EEF">
              <w:rPr>
                <w:rFonts w:ascii="Times New Roman" w:hAnsi="Times New Roman" w:cs="Times New Roman"/>
                <w:lang w:val="ru-RU"/>
              </w:rPr>
              <w:t>строительства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 границах жилых зон;</w:t>
            </w:r>
          </w:p>
          <w:p w:rsidR="00A3650D" w:rsidRPr="00FF6EEF" w:rsidRDefault="00A3650D" w:rsidP="00A3650D">
            <w:pPr>
              <w:pStyle w:val="TableParagraph"/>
              <w:numPr>
                <w:ilvl w:val="0"/>
                <w:numId w:val="22"/>
              </w:numPr>
              <w:tabs>
                <w:tab w:val="left" w:pos="152"/>
                <w:tab w:val="left" w:pos="1468"/>
                <w:tab w:val="left" w:pos="2977"/>
              </w:tabs>
              <w:spacing w:line="244" w:lineRule="auto"/>
              <w:ind w:right="7" w:firstLine="0"/>
              <w:jc w:val="both"/>
              <w:rPr>
                <w:rFonts w:ascii="Times New Roman" w:hAnsi="Times New Roman" w:cs="Times New Roman"/>
                <w:lang w:val="ru-RU"/>
              </w:rPr>
            </w:pPr>
            <w:r w:rsidRPr="00FF6EEF">
              <w:rPr>
                <w:rFonts w:ascii="Times New Roman" w:hAnsi="Times New Roman" w:cs="Times New Roman"/>
                <w:lang w:val="ru-RU"/>
              </w:rPr>
              <w:t>места парковки легковых автомобилей 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стоянках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автомобилей,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размещаемые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непосредственной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близости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отдельно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стоящих</w:t>
            </w:r>
            <w:r w:rsidRPr="00FF6EEF">
              <w:rPr>
                <w:rFonts w:ascii="Times New Roman" w:hAnsi="Times New Roman" w:cs="Times New Roman"/>
                <w:lang w:val="ru-RU"/>
              </w:rPr>
              <w:tab/>
              <w:t>объектов</w:t>
            </w:r>
            <w:r w:rsidRPr="00FF6EEF">
              <w:rPr>
                <w:rFonts w:ascii="Times New Roman" w:hAnsi="Times New Roman" w:cs="Times New Roman"/>
                <w:lang w:val="ru-RU"/>
              </w:rPr>
              <w:tab/>
            </w:r>
            <w:r w:rsidRPr="00FF6EEF">
              <w:rPr>
                <w:rFonts w:ascii="Times New Roman" w:hAnsi="Times New Roman" w:cs="Times New Roman"/>
                <w:w w:val="95"/>
                <w:sz w:val="24"/>
                <w:szCs w:val="24"/>
                <w:lang w:val="ru-RU"/>
              </w:rPr>
              <w:t>капитального</w:t>
            </w:r>
            <w:r w:rsidRPr="00FF6EEF">
              <w:rPr>
                <w:rFonts w:ascii="Times New Roman" w:hAnsi="Times New Roman" w:cs="Times New Roman"/>
                <w:spacing w:val="-49"/>
                <w:w w:val="95"/>
                <w:sz w:val="24"/>
                <w:szCs w:val="24"/>
                <w:lang w:val="ru-RU"/>
              </w:rPr>
              <w:t xml:space="preserve"> </w:t>
            </w:r>
            <w:r w:rsidRPr="00FF6EEF">
              <w:rPr>
                <w:rFonts w:ascii="Times New Roman" w:hAnsi="Times New Roman" w:cs="Times New Roman"/>
                <w:lang w:val="ru-RU"/>
              </w:rPr>
              <w:t>строительства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границах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общественн</w:t>
            </w:r>
            <w:proofErr w:type="gramStart"/>
            <w:r w:rsidRPr="00FF6EEF">
              <w:rPr>
                <w:rFonts w:ascii="Times New Roman" w:hAnsi="Times New Roman" w:cs="Times New Roman"/>
                <w:lang w:val="ru-RU"/>
              </w:rPr>
              <w:t>о-</w:t>
            </w:r>
            <w:proofErr w:type="gramEnd"/>
            <w:r w:rsidRPr="00FF6EEF">
              <w:rPr>
                <w:rFonts w:ascii="Times New Roman" w:hAnsi="Times New Roman" w:cs="Times New Roman"/>
                <w:spacing w:val="1"/>
                <w:lang w:val="ru-RU"/>
              </w:rPr>
              <w:t xml:space="preserve"> </w:t>
            </w:r>
            <w:r w:rsidRPr="00FF6EEF">
              <w:rPr>
                <w:rFonts w:ascii="Times New Roman" w:hAnsi="Times New Roman" w:cs="Times New Roman"/>
                <w:lang w:val="ru-RU"/>
              </w:rPr>
              <w:t>деловых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зон;</w:t>
            </w:r>
          </w:p>
          <w:p w:rsidR="00A3650D" w:rsidRPr="00FF6EEF" w:rsidRDefault="00A3650D" w:rsidP="00A3650D">
            <w:pPr>
              <w:pStyle w:val="TableParagraph"/>
              <w:numPr>
                <w:ilvl w:val="0"/>
                <w:numId w:val="22"/>
              </w:numPr>
              <w:tabs>
                <w:tab w:val="left" w:pos="152"/>
              </w:tabs>
              <w:spacing w:line="244" w:lineRule="auto"/>
              <w:ind w:right="8" w:firstLine="0"/>
              <w:jc w:val="both"/>
              <w:rPr>
                <w:rFonts w:ascii="Times New Roman" w:hAnsi="Times New Roman" w:cs="Times New Roman"/>
                <w:lang w:val="ru-RU"/>
              </w:rPr>
            </w:pPr>
            <w:r w:rsidRPr="00FF6EEF">
              <w:rPr>
                <w:rFonts w:ascii="Times New Roman" w:hAnsi="Times New Roman" w:cs="Times New Roman"/>
                <w:lang w:val="ru-RU"/>
              </w:rPr>
              <w:t>места парковки легковых автомобилей 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стоянках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автомобилей,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размещаемые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у</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границ лесопарков, зон отдыха и курортных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зон;</w:t>
            </w:r>
          </w:p>
          <w:p w:rsidR="00A3650D" w:rsidRPr="00FF6EEF" w:rsidRDefault="00A3650D" w:rsidP="00A3650D">
            <w:pPr>
              <w:pStyle w:val="TableParagraph"/>
              <w:numPr>
                <w:ilvl w:val="0"/>
                <w:numId w:val="22"/>
              </w:numPr>
              <w:tabs>
                <w:tab w:val="left" w:pos="152"/>
              </w:tabs>
              <w:spacing w:line="244" w:lineRule="auto"/>
              <w:ind w:right="8" w:firstLine="0"/>
              <w:jc w:val="both"/>
              <w:rPr>
                <w:rFonts w:ascii="Times New Roman" w:hAnsi="Times New Roman" w:cs="Times New Roman"/>
                <w:lang w:val="ru-RU"/>
              </w:rPr>
            </w:pPr>
            <w:r w:rsidRPr="00FF6EEF">
              <w:rPr>
                <w:rFonts w:ascii="Times New Roman" w:hAnsi="Times New Roman" w:cs="Times New Roman"/>
                <w:lang w:val="ru-RU"/>
              </w:rPr>
              <w:t>индивидуальные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места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парковки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маломобильных групп населения на участке</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около</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или</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внутри</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зданий</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учреждений</w:t>
            </w:r>
          </w:p>
          <w:p w:rsidR="00A3650D" w:rsidRPr="00A3650D" w:rsidRDefault="00A3650D" w:rsidP="00A3650D">
            <w:pPr>
              <w:pStyle w:val="TableParagraph"/>
              <w:spacing w:line="204" w:lineRule="exact"/>
              <w:ind w:left="30"/>
              <w:rPr>
                <w:rFonts w:ascii="Times New Roman" w:hAnsi="Times New Roman" w:cs="Times New Roman"/>
              </w:rPr>
            </w:pPr>
            <w:r w:rsidRPr="00A3650D">
              <w:rPr>
                <w:rFonts w:ascii="Times New Roman" w:hAnsi="Times New Roman" w:cs="Times New Roman"/>
              </w:rPr>
              <w:t>обслуживания</w:t>
            </w:r>
          </w:p>
        </w:tc>
        <w:tc>
          <w:tcPr>
            <w:tcW w:w="3544" w:type="dxa"/>
          </w:tcPr>
          <w:p w:rsidR="00A3650D" w:rsidRPr="00FF6EEF" w:rsidRDefault="00A3650D" w:rsidP="00A3650D">
            <w:pPr>
              <w:pStyle w:val="TableParagraph"/>
              <w:numPr>
                <w:ilvl w:val="0"/>
                <w:numId w:val="21"/>
              </w:numPr>
              <w:tabs>
                <w:tab w:val="left" w:pos="152"/>
              </w:tabs>
              <w:spacing w:line="244" w:lineRule="auto"/>
              <w:ind w:right="6" w:firstLine="0"/>
              <w:jc w:val="both"/>
              <w:rPr>
                <w:rFonts w:ascii="Times New Roman" w:hAnsi="Times New Roman" w:cs="Times New Roman"/>
                <w:lang w:val="ru-RU"/>
              </w:rPr>
            </w:pPr>
            <w:r w:rsidRPr="00FF6EEF">
              <w:rPr>
                <w:rFonts w:ascii="Times New Roman" w:hAnsi="Times New Roman" w:cs="Times New Roman"/>
                <w:lang w:val="ru-RU"/>
              </w:rPr>
              <w:t>подпункт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«б»</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пункта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части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5</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статьи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23</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Градостроительного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кодекса</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Российской</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Федерации;</w:t>
            </w:r>
          </w:p>
          <w:p w:rsidR="00A3650D" w:rsidRPr="00FF6EEF" w:rsidRDefault="00A3650D" w:rsidP="00A3650D">
            <w:pPr>
              <w:pStyle w:val="TableParagraph"/>
              <w:numPr>
                <w:ilvl w:val="0"/>
                <w:numId w:val="21"/>
              </w:numPr>
              <w:tabs>
                <w:tab w:val="left" w:pos="152"/>
              </w:tabs>
              <w:spacing w:line="244" w:lineRule="auto"/>
              <w:ind w:right="5" w:firstLine="0"/>
              <w:jc w:val="both"/>
              <w:rPr>
                <w:rFonts w:ascii="Times New Roman" w:hAnsi="Times New Roman" w:cs="Times New Roman"/>
                <w:lang w:val="ru-RU"/>
              </w:rPr>
            </w:pPr>
            <w:r w:rsidRPr="00FF6EEF">
              <w:rPr>
                <w:rFonts w:ascii="Times New Roman" w:hAnsi="Times New Roman" w:cs="Times New Roman"/>
                <w:lang w:val="ru-RU"/>
              </w:rPr>
              <w:t>постановление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Правительства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Российской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Федерации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16</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декабря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2020</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года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 2122</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w:t>
            </w:r>
            <w:r w:rsidRPr="00FF6EEF">
              <w:rPr>
                <w:rFonts w:ascii="Times New Roman" w:hAnsi="Times New Roman" w:cs="Times New Roman"/>
                <w:spacing w:val="-51"/>
                <w:lang w:val="ru-RU"/>
              </w:rPr>
              <w:t xml:space="preserve"> </w:t>
            </w:r>
            <w:r w:rsidRPr="00FF6EEF">
              <w:rPr>
                <w:rFonts w:ascii="Times New Roman" w:hAnsi="Times New Roman" w:cs="Times New Roman"/>
                <w:spacing w:val="-1"/>
                <w:lang w:val="ru-RU"/>
              </w:rPr>
              <w:t xml:space="preserve">расчетных показателях, </w:t>
            </w:r>
            <w:r w:rsidRPr="00FF6EEF">
              <w:rPr>
                <w:rFonts w:ascii="Times New Roman" w:hAnsi="Times New Roman" w:cs="Times New Roman"/>
                <w:lang w:val="ru-RU"/>
              </w:rPr>
              <w:t>подлежащих</w:t>
            </w:r>
            <w:r w:rsidRPr="00FF6EEF">
              <w:rPr>
                <w:rFonts w:ascii="Times New Roman" w:hAnsi="Times New Roman" w:cs="Times New Roman"/>
                <w:spacing w:val="-52"/>
                <w:lang w:val="ru-RU"/>
              </w:rPr>
              <w:t xml:space="preserve"> </w:t>
            </w:r>
            <w:r w:rsidRPr="00FF6EEF">
              <w:rPr>
                <w:rFonts w:ascii="Times New Roman" w:hAnsi="Times New Roman" w:cs="Times New Roman"/>
                <w:lang w:val="ru-RU"/>
              </w:rPr>
              <w:t>установлению</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региональных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нормативах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градостроительного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проектирования»; пункт 2 статьи 12</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Закона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Курганской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области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градостроительной</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деятельности»</w:t>
            </w:r>
          </w:p>
        </w:tc>
      </w:tr>
      <w:tr w:rsidR="00A3650D" w:rsidRPr="00A3650D" w:rsidTr="00A3650D">
        <w:trPr>
          <w:trHeight w:val="1150"/>
        </w:trPr>
        <w:tc>
          <w:tcPr>
            <w:tcW w:w="2118" w:type="dxa"/>
          </w:tcPr>
          <w:p w:rsidR="00A3650D" w:rsidRPr="00FF6EEF" w:rsidRDefault="00A3650D" w:rsidP="00A3650D">
            <w:pPr>
              <w:pStyle w:val="TableParagraph"/>
              <w:spacing w:line="230" w:lineRule="atLeast"/>
              <w:ind w:left="30" w:right="443"/>
              <w:rPr>
                <w:rFonts w:ascii="Times New Roman" w:hAnsi="Times New Roman" w:cs="Times New Roman"/>
                <w:lang w:val="ru-RU"/>
              </w:rPr>
            </w:pPr>
            <w:r w:rsidRPr="00FF6EEF">
              <w:rPr>
                <w:rFonts w:ascii="Times New Roman" w:hAnsi="Times New Roman" w:cs="Times New Roman"/>
                <w:lang w:val="ru-RU"/>
              </w:rPr>
              <w:t>Электр</w:t>
            </w:r>
            <w:proofErr w:type="gramStart"/>
            <w:r w:rsidRPr="00FF6EEF">
              <w:rPr>
                <w:rFonts w:ascii="Times New Roman" w:hAnsi="Times New Roman" w:cs="Times New Roman"/>
                <w:lang w:val="ru-RU"/>
              </w:rPr>
              <w:t>о-</w:t>
            </w:r>
            <w:proofErr w:type="gramEnd"/>
            <w:r w:rsidRPr="00FF6EEF">
              <w:rPr>
                <w:rFonts w:ascii="Times New Roman" w:hAnsi="Times New Roman" w:cs="Times New Roman"/>
                <w:lang w:val="ru-RU"/>
              </w:rPr>
              <w:t>, газо-,</w:t>
            </w:r>
            <w:r w:rsidRPr="00FF6EEF">
              <w:rPr>
                <w:rFonts w:ascii="Times New Roman" w:hAnsi="Times New Roman" w:cs="Times New Roman"/>
                <w:spacing w:val="1"/>
                <w:lang w:val="ru-RU"/>
              </w:rPr>
              <w:t xml:space="preserve"> </w:t>
            </w:r>
            <w:r w:rsidRPr="00FF6EEF">
              <w:rPr>
                <w:rFonts w:ascii="Times New Roman" w:hAnsi="Times New Roman" w:cs="Times New Roman"/>
                <w:spacing w:val="-1"/>
                <w:lang w:val="ru-RU"/>
              </w:rPr>
              <w:t>теплоснабжение,</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водоснабжение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населения,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водоотведение</w:t>
            </w:r>
          </w:p>
        </w:tc>
        <w:tc>
          <w:tcPr>
            <w:tcW w:w="4252" w:type="dxa"/>
          </w:tcPr>
          <w:p w:rsidR="00A3650D" w:rsidRPr="00A3650D" w:rsidRDefault="00A3650D" w:rsidP="00A3650D">
            <w:pPr>
              <w:pStyle w:val="TableParagraph"/>
              <w:numPr>
                <w:ilvl w:val="0"/>
                <w:numId w:val="20"/>
              </w:numPr>
              <w:tabs>
                <w:tab w:val="left" w:pos="152"/>
              </w:tabs>
              <w:spacing w:before="3"/>
              <w:rPr>
                <w:rFonts w:ascii="Times New Roman" w:hAnsi="Times New Roman" w:cs="Times New Roman"/>
              </w:rPr>
            </w:pPr>
            <w:r w:rsidRPr="00A3650D">
              <w:rPr>
                <w:rFonts w:ascii="Times New Roman" w:hAnsi="Times New Roman" w:cs="Times New Roman"/>
              </w:rPr>
              <w:t>объекты</w:t>
            </w:r>
            <w:r w:rsidRPr="00A3650D">
              <w:rPr>
                <w:rFonts w:ascii="Times New Roman" w:hAnsi="Times New Roman" w:cs="Times New Roman"/>
                <w:spacing w:val="-13"/>
              </w:rPr>
              <w:t xml:space="preserve"> </w:t>
            </w:r>
            <w:r w:rsidRPr="00A3650D">
              <w:rPr>
                <w:rFonts w:ascii="Times New Roman" w:hAnsi="Times New Roman" w:cs="Times New Roman"/>
              </w:rPr>
              <w:t>электроснабжения</w:t>
            </w:r>
            <w:r w:rsidRPr="00A3650D">
              <w:rPr>
                <w:rFonts w:ascii="Times New Roman" w:hAnsi="Times New Roman" w:cs="Times New Roman"/>
                <w:spacing w:val="-12"/>
              </w:rPr>
              <w:t xml:space="preserve"> </w:t>
            </w:r>
            <w:r w:rsidRPr="00A3650D">
              <w:rPr>
                <w:rFonts w:ascii="Times New Roman" w:hAnsi="Times New Roman" w:cs="Times New Roman"/>
              </w:rPr>
              <w:t>населения;</w:t>
            </w:r>
          </w:p>
          <w:p w:rsidR="00A3650D" w:rsidRPr="00A3650D" w:rsidRDefault="00A3650D" w:rsidP="00A3650D">
            <w:pPr>
              <w:pStyle w:val="TableParagraph"/>
              <w:numPr>
                <w:ilvl w:val="0"/>
                <w:numId w:val="20"/>
              </w:numPr>
              <w:tabs>
                <w:tab w:val="left" w:pos="152"/>
              </w:tabs>
              <w:spacing w:before="4"/>
              <w:rPr>
                <w:rFonts w:ascii="Times New Roman" w:hAnsi="Times New Roman" w:cs="Times New Roman"/>
              </w:rPr>
            </w:pPr>
            <w:r w:rsidRPr="00A3650D">
              <w:rPr>
                <w:rFonts w:ascii="Times New Roman" w:hAnsi="Times New Roman" w:cs="Times New Roman"/>
              </w:rPr>
              <w:t>объекты</w:t>
            </w:r>
            <w:r w:rsidRPr="00A3650D">
              <w:rPr>
                <w:rFonts w:ascii="Times New Roman" w:hAnsi="Times New Roman" w:cs="Times New Roman"/>
                <w:spacing w:val="-14"/>
              </w:rPr>
              <w:t xml:space="preserve"> </w:t>
            </w:r>
            <w:r w:rsidRPr="00A3650D">
              <w:rPr>
                <w:rFonts w:ascii="Times New Roman" w:hAnsi="Times New Roman" w:cs="Times New Roman"/>
              </w:rPr>
              <w:t>газоснабжения</w:t>
            </w:r>
            <w:r w:rsidRPr="00A3650D">
              <w:rPr>
                <w:rFonts w:ascii="Times New Roman" w:hAnsi="Times New Roman" w:cs="Times New Roman"/>
                <w:spacing w:val="-13"/>
              </w:rPr>
              <w:t xml:space="preserve"> </w:t>
            </w:r>
            <w:r w:rsidRPr="00A3650D">
              <w:rPr>
                <w:rFonts w:ascii="Times New Roman" w:hAnsi="Times New Roman" w:cs="Times New Roman"/>
              </w:rPr>
              <w:t>населения;</w:t>
            </w:r>
          </w:p>
          <w:p w:rsidR="00A3650D" w:rsidRPr="00A3650D" w:rsidRDefault="00A3650D" w:rsidP="00A3650D">
            <w:pPr>
              <w:pStyle w:val="TableParagraph"/>
              <w:numPr>
                <w:ilvl w:val="0"/>
                <w:numId w:val="20"/>
              </w:numPr>
              <w:tabs>
                <w:tab w:val="left" w:pos="152"/>
              </w:tabs>
              <w:spacing w:before="4"/>
              <w:rPr>
                <w:rFonts w:ascii="Times New Roman" w:hAnsi="Times New Roman" w:cs="Times New Roman"/>
              </w:rPr>
            </w:pPr>
            <w:r w:rsidRPr="00A3650D">
              <w:rPr>
                <w:rFonts w:ascii="Times New Roman" w:hAnsi="Times New Roman" w:cs="Times New Roman"/>
              </w:rPr>
              <w:t>объекты</w:t>
            </w:r>
            <w:r w:rsidRPr="00A3650D">
              <w:rPr>
                <w:rFonts w:ascii="Times New Roman" w:hAnsi="Times New Roman" w:cs="Times New Roman"/>
                <w:spacing w:val="-10"/>
              </w:rPr>
              <w:t xml:space="preserve"> </w:t>
            </w:r>
            <w:r w:rsidRPr="00A3650D">
              <w:rPr>
                <w:rFonts w:ascii="Times New Roman" w:hAnsi="Times New Roman" w:cs="Times New Roman"/>
              </w:rPr>
              <w:t>теплоснабжения</w:t>
            </w:r>
            <w:r w:rsidRPr="00A3650D">
              <w:rPr>
                <w:rFonts w:ascii="Times New Roman" w:hAnsi="Times New Roman" w:cs="Times New Roman"/>
                <w:spacing w:val="-10"/>
              </w:rPr>
              <w:t xml:space="preserve"> </w:t>
            </w:r>
            <w:r w:rsidRPr="00A3650D">
              <w:rPr>
                <w:rFonts w:ascii="Times New Roman" w:hAnsi="Times New Roman" w:cs="Times New Roman"/>
              </w:rPr>
              <w:t>населения;</w:t>
            </w:r>
          </w:p>
          <w:p w:rsidR="00A3650D" w:rsidRPr="00A3650D" w:rsidRDefault="00A3650D" w:rsidP="00A3650D">
            <w:pPr>
              <w:pStyle w:val="TableParagraph"/>
              <w:numPr>
                <w:ilvl w:val="0"/>
                <w:numId w:val="20"/>
              </w:numPr>
              <w:tabs>
                <w:tab w:val="left" w:pos="152"/>
              </w:tabs>
              <w:spacing w:before="3"/>
              <w:rPr>
                <w:rFonts w:ascii="Times New Roman" w:hAnsi="Times New Roman" w:cs="Times New Roman"/>
              </w:rPr>
            </w:pPr>
            <w:r w:rsidRPr="00A3650D">
              <w:rPr>
                <w:rFonts w:ascii="Times New Roman" w:hAnsi="Times New Roman" w:cs="Times New Roman"/>
              </w:rPr>
              <w:t>объекты</w:t>
            </w:r>
            <w:r w:rsidRPr="00A3650D">
              <w:rPr>
                <w:rFonts w:ascii="Times New Roman" w:hAnsi="Times New Roman" w:cs="Times New Roman"/>
                <w:spacing w:val="-10"/>
              </w:rPr>
              <w:t xml:space="preserve"> </w:t>
            </w:r>
            <w:r w:rsidRPr="00A3650D">
              <w:rPr>
                <w:rFonts w:ascii="Times New Roman" w:hAnsi="Times New Roman" w:cs="Times New Roman"/>
              </w:rPr>
              <w:t>водоснабжения</w:t>
            </w:r>
            <w:r w:rsidRPr="00A3650D">
              <w:rPr>
                <w:rFonts w:ascii="Times New Roman" w:hAnsi="Times New Roman" w:cs="Times New Roman"/>
                <w:spacing w:val="-9"/>
              </w:rPr>
              <w:t xml:space="preserve"> </w:t>
            </w:r>
            <w:r w:rsidRPr="00A3650D">
              <w:rPr>
                <w:rFonts w:ascii="Times New Roman" w:hAnsi="Times New Roman" w:cs="Times New Roman"/>
              </w:rPr>
              <w:t>населения;</w:t>
            </w:r>
          </w:p>
          <w:p w:rsidR="00A3650D" w:rsidRPr="00A3650D" w:rsidRDefault="00A3650D" w:rsidP="00A3650D">
            <w:pPr>
              <w:pStyle w:val="TableParagraph"/>
              <w:numPr>
                <w:ilvl w:val="0"/>
                <w:numId w:val="20"/>
              </w:numPr>
              <w:tabs>
                <w:tab w:val="left" w:pos="152"/>
              </w:tabs>
              <w:spacing w:before="4" w:line="206" w:lineRule="exact"/>
              <w:rPr>
                <w:rFonts w:ascii="Times New Roman" w:hAnsi="Times New Roman" w:cs="Times New Roman"/>
              </w:rPr>
            </w:pPr>
            <w:r w:rsidRPr="00A3650D">
              <w:rPr>
                <w:rFonts w:ascii="Times New Roman" w:hAnsi="Times New Roman" w:cs="Times New Roman"/>
              </w:rPr>
              <w:t>объекты</w:t>
            </w:r>
            <w:r w:rsidRPr="00A3650D">
              <w:rPr>
                <w:rFonts w:ascii="Times New Roman" w:hAnsi="Times New Roman" w:cs="Times New Roman"/>
                <w:spacing w:val="-9"/>
              </w:rPr>
              <w:t xml:space="preserve"> </w:t>
            </w:r>
            <w:r w:rsidRPr="00A3650D">
              <w:rPr>
                <w:rFonts w:ascii="Times New Roman" w:hAnsi="Times New Roman" w:cs="Times New Roman"/>
              </w:rPr>
              <w:t>водоотведения</w:t>
            </w:r>
          </w:p>
        </w:tc>
        <w:tc>
          <w:tcPr>
            <w:tcW w:w="3544" w:type="dxa"/>
          </w:tcPr>
          <w:p w:rsidR="00A3650D" w:rsidRPr="00A3650D" w:rsidRDefault="00A3650D" w:rsidP="00A3650D">
            <w:pPr>
              <w:pStyle w:val="TableParagraph"/>
              <w:spacing w:line="230" w:lineRule="atLeast"/>
              <w:ind w:left="30" w:right="5"/>
              <w:jc w:val="both"/>
              <w:rPr>
                <w:rFonts w:ascii="Times New Roman" w:hAnsi="Times New Roman" w:cs="Times New Roman"/>
                <w:lang w:val="ru-RU"/>
              </w:rPr>
            </w:pPr>
            <w:r w:rsidRPr="00A3650D">
              <w:rPr>
                <w:rFonts w:ascii="Times New Roman" w:hAnsi="Times New Roman" w:cs="Times New Roman"/>
                <w:lang w:val="ru-RU"/>
              </w:rPr>
              <w:t>- подпункт</w:t>
            </w:r>
            <w:r w:rsidRPr="00A3650D">
              <w:rPr>
                <w:rFonts w:ascii="Times New Roman" w:hAnsi="Times New Roman" w:cs="Times New Roman"/>
                <w:spacing w:val="1"/>
                <w:lang w:val="ru-RU"/>
              </w:rPr>
              <w:t xml:space="preserve"> </w:t>
            </w:r>
            <w:r w:rsidRPr="00A3650D">
              <w:rPr>
                <w:rFonts w:ascii="Times New Roman" w:hAnsi="Times New Roman" w:cs="Times New Roman"/>
                <w:lang w:val="ru-RU"/>
              </w:rPr>
              <w:t>«а»</w:t>
            </w:r>
            <w:r w:rsidRPr="00A3650D">
              <w:rPr>
                <w:rFonts w:ascii="Times New Roman" w:hAnsi="Times New Roman" w:cs="Times New Roman"/>
                <w:spacing w:val="1"/>
                <w:lang w:val="ru-RU"/>
              </w:rPr>
              <w:t xml:space="preserve"> </w:t>
            </w:r>
            <w:r w:rsidRPr="00A3650D">
              <w:rPr>
                <w:rFonts w:ascii="Times New Roman" w:hAnsi="Times New Roman" w:cs="Times New Roman"/>
                <w:lang w:val="ru-RU"/>
              </w:rPr>
              <w:t>пункта</w:t>
            </w:r>
            <w:r w:rsidRPr="00A3650D">
              <w:rPr>
                <w:rFonts w:ascii="Times New Roman" w:hAnsi="Times New Roman" w:cs="Times New Roman"/>
                <w:spacing w:val="1"/>
                <w:lang w:val="ru-RU"/>
              </w:rPr>
              <w:t xml:space="preserve"> </w:t>
            </w:r>
            <w:r w:rsidRPr="00A3650D">
              <w:rPr>
                <w:rFonts w:ascii="Times New Roman" w:hAnsi="Times New Roman" w:cs="Times New Roman"/>
                <w:lang w:val="ru-RU"/>
              </w:rPr>
              <w:t>1</w:t>
            </w:r>
            <w:r w:rsidRPr="00A3650D">
              <w:rPr>
                <w:rFonts w:ascii="Times New Roman" w:hAnsi="Times New Roman" w:cs="Times New Roman"/>
                <w:spacing w:val="1"/>
                <w:lang w:val="ru-RU"/>
              </w:rPr>
              <w:t xml:space="preserve"> </w:t>
            </w:r>
            <w:r w:rsidRPr="00A3650D">
              <w:rPr>
                <w:rFonts w:ascii="Times New Roman" w:hAnsi="Times New Roman" w:cs="Times New Roman"/>
                <w:lang w:val="ru-RU"/>
              </w:rPr>
              <w:t>части</w:t>
            </w:r>
            <w:r w:rsidRPr="00A3650D">
              <w:rPr>
                <w:rFonts w:ascii="Times New Roman" w:hAnsi="Times New Roman" w:cs="Times New Roman"/>
                <w:spacing w:val="1"/>
                <w:lang w:val="ru-RU"/>
              </w:rPr>
              <w:t xml:space="preserve"> </w:t>
            </w:r>
            <w:r w:rsidRPr="00A3650D">
              <w:rPr>
                <w:rFonts w:ascii="Times New Roman" w:hAnsi="Times New Roman" w:cs="Times New Roman"/>
                <w:lang w:val="ru-RU"/>
              </w:rPr>
              <w:t>5</w:t>
            </w:r>
            <w:r w:rsidRPr="00A3650D">
              <w:rPr>
                <w:rFonts w:ascii="Times New Roman" w:hAnsi="Times New Roman" w:cs="Times New Roman"/>
                <w:spacing w:val="-51"/>
                <w:lang w:val="ru-RU"/>
              </w:rPr>
              <w:t xml:space="preserve"> </w:t>
            </w:r>
            <w:r w:rsidRPr="00A3650D">
              <w:rPr>
                <w:rFonts w:ascii="Times New Roman" w:hAnsi="Times New Roman" w:cs="Times New Roman"/>
                <w:lang w:val="ru-RU"/>
              </w:rPr>
              <w:t>статьи</w:t>
            </w:r>
            <w:r w:rsidRPr="00A3650D">
              <w:rPr>
                <w:rFonts w:ascii="Times New Roman" w:hAnsi="Times New Roman" w:cs="Times New Roman"/>
                <w:spacing w:val="1"/>
                <w:lang w:val="ru-RU"/>
              </w:rPr>
              <w:t xml:space="preserve"> </w:t>
            </w:r>
            <w:r w:rsidRPr="00A3650D">
              <w:rPr>
                <w:rFonts w:ascii="Times New Roman" w:hAnsi="Times New Roman" w:cs="Times New Roman"/>
                <w:lang w:val="ru-RU"/>
              </w:rPr>
              <w:t>23</w:t>
            </w:r>
            <w:r w:rsidRPr="00A3650D">
              <w:rPr>
                <w:rFonts w:ascii="Times New Roman" w:hAnsi="Times New Roman" w:cs="Times New Roman"/>
                <w:spacing w:val="1"/>
                <w:lang w:val="ru-RU"/>
              </w:rPr>
              <w:t xml:space="preserve"> </w:t>
            </w:r>
            <w:r w:rsidRPr="00A3650D">
              <w:rPr>
                <w:rFonts w:ascii="Times New Roman" w:hAnsi="Times New Roman" w:cs="Times New Roman"/>
                <w:lang w:val="ru-RU"/>
              </w:rPr>
              <w:t>Градостроительного</w:t>
            </w:r>
            <w:r w:rsidRPr="00A3650D">
              <w:rPr>
                <w:rFonts w:ascii="Times New Roman" w:hAnsi="Times New Roman" w:cs="Times New Roman"/>
                <w:spacing w:val="1"/>
                <w:lang w:val="ru-RU"/>
              </w:rPr>
              <w:t xml:space="preserve"> </w:t>
            </w:r>
            <w:r w:rsidRPr="00A3650D">
              <w:rPr>
                <w:rFonts w:ascii="Times New Roman" w:hAnsi="Times New Roman" w:cs="Times New Roman"/>
                <w:lang w:val="ru-RU"/>
              </w:rPr>
              <w:t>кодекса</w:t>
            </w:r>
            <w:r w:rsidRPr="00A3650D">
              <w:rPr>
                <w:rFonts w:ascii="Times New Roman" w:hAnsi="Times New Roman" w:cs="Times New Roman"/>
                <w:spacing w:val="1"/>
                <w:lang w:val="ru-RU"/>
              </w:rPr>
              <w:t xml:space="preserve"> </w:t>
            </w:r>
            <w:r w:rsidRPr="00A3650D">
              <w:rPr>
                <w:rFonts w:ascii="Times New Roman" w:hAnsi="Times New Roman" w:cs="Times New Roman"/>
                <w:lang w:val="ru-RU"/>
              </w:rPr>
              <w:t>Российской</w:t>
            </w:r>
            <w:r w:rsidRPr="00A3650D">
              <w:rPr>
                <w:rFonts w:ascii="Times New Roman" w:hAnsi="Times New Roman" w:cs="Times New Roman"/>
                <w:spacing w:val="1"/>
                <w:lang w:val="ru-RU"/>
              </w:rPr>
              <w:t xml:space="preserve"> </w:t>
            </w:r>
            <w:r w:rsidRPr="00A3650D">
              <w:rPr>
                <w:rFonts w:ascii="Times New Roman" w:hAnsi="Times New Roman" w:cs="Times New Roman"/>
                <w:lang w:val="ru-RU"/>
              </w:rPr>
              <w:t>Федерации;</w:t>
            </w:r>
            <w:r w:rsidRPr="00A3650D">
              <w:rPr>
                <w:rFonts w:ascii="Times New Roman" w:hAnsi="Times New Roman" w:cs="Times New Roman"/>
                <w:spacing w:val="1"/>
                <w:lang w:val="ru-RU"/>
              </w:rPr>
              <w:t xml:space="preserve"> </w:t>
            </w:r>
            <w:r w:rsidRPr="00A3650D">
              <w:rPr>
                <w:rFonts w:ascii="Times New Roman" w:hAnsi="Times New Roman" w:cs="Times New Roman"/>
                <w:lang w:val="ru-RU"/>
              </w:rPr>
              <w:t>пункт 1 статьи 12 Закона Курганской</w:t>
            </w:r>
            <w:r w:rsidRPr="00A3650D">
              <w:rPr>
                <w:rFonts w:ascii="Times New Roman" w:hAnsi="Times New Roman" w:cs="Times New Roman"/>
                <w:spacing w:val="-51"/>
                <w:lang w:val="ru-RU"/>
              </w:rPr>
              <w:t xml:space="preserve"> </w:t>
            </w:r>
            <w:r w:rsidRPr="00A3650D">
              <w:rPr>
                <w:rFonts w:ascii="Times New Roman" w:hAnsi="Times New Roman" w:cs="Times New Roman"/>
                <w:lang w:val="ru-RU"/>
              </w:rPr>
              <w:t>области</w:t>
            </w:r>
            <w:r w:rsidRPr="00A3650D">
              <w:rPr>
                <w:rFonts w:ascii="Times New Roman" w:hAnsi="Times New Roman" w:cs="Times New Roman"/>
                <w:spacing w:val="3"/>
                <w:lang w:val="ru-RU"/>
              </w:rPr>
              <w:t xml:space="preserve"> </w:t>
            </w:r>
            <w:r w:rsidRPr="00A3650D">
              <w:rPr>
                <w:rFonts w:ascii="Times New Roman" w:hAnsi="Times New Roman" w:cs="Times New Roman"/>
                <w:lang w:val="ru-RU"/>
              </w:rPr>
              <w:t>«О</w:t>
            </w:r>
            <w:r w:rsidRPr="00A3650D">
              <w:rPr>
                <w:rFonts w:ascii="Times New Roman" w:hAnsi="Times New Roman" w:cs="Times New Roman"/>
                <w:spacing w:val="5"/>
                <w:lang w:val="ru-RU"/>
              </w:rPr>
              <w:t xml:space="preserve"> </w:t>
            </w:r>
            <w:r w:rsidRPr="00A3650D">
              <w:rPr>
                <w:rFonts w:ascii="Times New Roman" w:hAnsi="Times New Roman" w:cs="Times New Roman"/>
                <w:lang w:val="ru-RU"/>
              </w:rPr>
              <w:t>градостроительной деятельности»</w:t>
            </w:r>
          </w:p>
        </w:tc>
      </w:tr>
      <w:tr w:rsidR="00A3650D" w:rsidRPr="00A3650D" w:rsidTr="00A3650D">
        <w:trPr>
          <w:trHeight w:val="1380"/>
        </w:trPr>
        <w:tc>
          <w:tcPr>
            <w:tcW w:w="2118" w:type="dxa"/>
          </w:tcPr>
          <w:p w:rsidR="00A3650D" w:rsidRPr="00FF6EEF" w:rsidRDefault="00A3650D" w:rsidP="00A3650D">
            <w:pPr>
              <w:pStyle w:val="TableParagraph"/>
              <w:spacing w:before="3" w:line="244" w:lineRule="auto"/>
              <w:ind w:left="30" w:right="436"/>
              <w:rPr>
                <w:rFonts w:ascii="Times New Roman" w:hAnsi="Times New Roman" w:cs="Times New Roman"/>
                <w:lang w:val="ru-RU"/>
              </w:rPr>
            </w:pPr>
            <w:r w:rsidRPr="00FF6EEF">
              <w:rPr>
                <w:rFonts w:ascii="Times New Roman" w:hAnsi="Times New Roman" w:cs="Times New Roman"/>
                <w:lang w:val="ru-RU"/>
              </w:rPr>
              <w:lastRenderedPageBreak/>
              <w:t>Обработка,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утилизация,</w:t>
            </w:r>
            <w:r w:rsidRPr="00FF6EEF">
              <w:rPr>
                <w:rFonts w:ascii="Times New Roman" w:hAnsi="Times New Roman" w:cs="Times New Roman"/>
                <w:spacing w:val="1"/>
                <w:lang w:val="ru-RU"/>
              </w:rPr>
              <w:t xml:space="preserve"> </w:t>
            </w:r>
            <w:r w:rsidRPr="00FF6EEF">
              <w:rPr>
                <w:rFonts w:ascii="Times New Roman" w:hAnsi="Times New Roman" w:cs="Times New Roman"/>
                <w:spacing w:val="-1"/>
                <w:lang w:val="ru-RU"/>
              </w:rPr>
              <w:t>обезвреживание,</w:t>
            </w:r>
            <w:r w:rsidRPr="00FF6EEF">
              <w:rPr>
                <w:rFonts w:ascii="Times New Roman" w:hAnsi="Times New Roman" w:cs="Times New Roman"/>
                <w:spacing w:val="-51"/>
                <w:lang w:val="ru-RU"/>
              </w:rPr>
              <w:t xml:space="preserve"> </w:t>
            </w:r>
            <w:r w:rsidRPr="00E23CD7">
              <w:rPr>
                <w:rFonts w:ascii="Times New Roman" w:hAnsi="Times New Roman" w:cs="Times New Roman"/>
                <w:lang w:val="ru-RU"/>
              </w:rPr>
              <w:t>размещение ТКО</w:t>
            </w:r>
          </w:p>
        </w:tc>
        <w:tc>
          <w:tcPr>
            <w:tcW w:w="4252" w:type="dxa"/>
          </w:tcPr>
          <w:p w:rsidR="00A3650D" w:rsidRPr="00A3650D" w:rsidRDefault="00A3650D" w:rsidP="00A3650D">
            <w:pPr>
              <w:pStyle w:val="TableParagraph"/>
              <w:spacing w:before="3"/>
              <w:ind w:left="30"/>
              <w:rPr>
                <w:rFonts w:ascii="Times New Roman" w:hAnsi="Times New Roman" w:cs="Times New Roman"/>
              </w:rPr>
            </w:pPr>
            <w:r w:rsidRPr="00A3650D">
              <w:rPr>
                <w:rFonts w:ascii="Times New Roman" w:hAnsi="Times New Roman" w:cs="Times New Roman"/>
              </w:rPr>
              <w:t>-</w:t>
            </w:r>
            <w:r w:rsidRPr="00A3650D">
              <w:rPr>
                <w:rFonts w:ascii="Times New Roman" w:hAnsi="Times New Roman" w:cs="Times New Roman"/>
                <w:spacing w:val="-10"/>
              </w:rPr>
              <w:t xml:space="preserve"> </w:t>
            </w:r>
            <w:r w:rsidRPr="00A3650D">
              <w:rPr>
                <w:rFonts w:ascii="Times New Roman" w:hAnsi="Times New Roman" w:cs="Times New Roman"/>
              </w:rPr>
              <w:t>места</w:t>
            </w:r>
            <w:r w:rsidRPr="00A3650D">
              <w:rPr>
                <w:rFonts w:ascii="Times New Roman" w:hAnsi="Times New Roman" w:cs="Times New Roman"/>
                <w:spacing w:val="-8"/>
              </w:rPr>
              <w:t xml:space="preserve"> </w:t>
            </w:r>
            <w:r w:rsidRPr="00A3650D">
              <w:rPr>
                <w:rFonts w:ascii="Times New Roman" w:hAnsi="Times New Roman" w:cs="Times New Roman"/>
              </w:rPr>
              <w:t>накопления</w:t>
            </w:r>
            <w:r w:rsidRPr="00A3650D">
              <w:rPr>
                <w:rFonts w:ascii="Times New Roman" w:hAnsi="Times New Roman" w:cs="Times New Roman"/>
                <w:spacing w:val="-9"/>
              </w:rPr>
              <w:t xml:space="preserve"> </w:t>
            </w:r>
            <w:r w:rsidRPr="00A3650D">
              <w:rPr>
                <w:rFonts w:ascii="Times New Roman" w:hAnsi="Times New Roman" w:cs="Times New Roman"/>
              </w:rPr>
              <w:t>ТКО</w:t>
            </w:r>
          </w:p>
        </w:tc>
        <w:tc>
          <w:tcPr>
            <w:tcW w:w="3544" w:type="dxa"/>
          </w:tcPr>
          <w:p w:rsidR="00A3650D" w:rsidRPr="00FF6EEF" w:rsidRDefault="00A3650D" w:rsidP="00A3650D">
            <w:pPr>
              <w:pStyle w:val="TableParagraph"/>
              <w:spacing w:line="230" w:lineRule="atLeast"/>
              <w:ind w:left="30" w:right="5"/>
              <w:jc w:val="both"/>
              <w:rPr>
                <w:rFonts w:ascii="Times New Roman" w:hAnsi="Times New Roman" w:cs="Times New Roman"/>
                <w:lang w:val="ru-RU"/>
              </w:rPr>
            </w:pPr>
            <w:r w:rsidRPr="00FF6EEF">
              <w:rPr>
                <w:rFonts w:ascii="Times New Roman" w:hAnsi="Times New Roman" w:cs="Times New Roman"/>
                <w:lang w:val="ru-RU"/>
              </w:rPr>
              <w:t>- подпункт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пункта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части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5</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статьи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23</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Градостроительного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кодекса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Российской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Федерации;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пункт 7 статьи 12 Закона Курганской</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области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градостроительной</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деятельности»</w:t>
            </w:r>
          </w:p>
        </w:tc>
      </w:tr>
      <w:tr w:rsidR="00A3650D" w:rsidRPr="00A3650D" w:rsidTr="00A3650D">
        <w:trPr>
          <w:trHeight w:val="2300"/>
        </w:trPr>
        <w:tc>
          <w:tcPr>
            <w:tcW w:w="2118" w:type="dxa"/>
          </w:tcPr>
          <w:p w:rsidR="00A3650D" w:rsidRPr="00FF6EEF" w:rsidRDefault="00A3650D" w:rsidP="00A3650D">
            <w:pPr>
              <w:pStyle w:val="TableParagraph"/>
              <w:spacing w:before="3" w:line="244" w:lineRule="auto"/>
              <w:ind w:left="30" w:right="333"/>
              <w:rPr>
                <w:rFonts w:ascii="Times New Roman" w:hAnsi="Times New Roman" w:cs="Times New Roman"/>
                <w:lang w:val="ru-RU"/>
              </w:rPr>
            </w:pPr>
            <w:r w:rsidRPr="00FF6EEF">
              <w:rPr>
                <w:rFonts w:ascii="Times New Roman" w:hAnsi="Times New Roman" w:cs="Times New Roman"/>
                <w:lang w:val="ru-RU"/>
              </w:rPr>
              <w:t>Объекты</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благоустройства</w:t>
            </w:r>
            <w:r w:rsidRPr="00FF6EEF">
              <w:rPr>
                <w:rFonts w:ascii="Times New Roman" w:hAnsi="Times New Roman" w:cs="Times New Roman"/>
                <w:spacing w:val="-13"/>
                <w:lang w:val="ru-RU"/>
              </w:rPr>
              <w:t xml:space="preserve"> </w:t>
            </w:r>
            <w:r w:rsidRPr="00FF6EEF">
              <w:rPr>
                <w:rFonts w:ascii="Times New Roman" w:hAnsi="Times New Roman" w:cs="Times New Roman"/>
                <w:lang w:val="ru-RU"/>
              </w:rPr>
              <w:t>и</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озеленения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территории</w:t>
            </w:r>
          </w:p>
        </w:tc>
        <w:tc>
          <w:tcPr>
            <w:tcW w:w="4252" w:type="dxa"/>
          </w:tcPr>
          <w:p w:rsidR="00A3650D" w:rsidRPr="00A3650D" w:rsidRDefault="00A3650D" w:rsidP="00A3650D">
            <w:pPr>
              <w:pStyle w:val="TableParagraph"/>
              <w:numPr>
                <w:ilvl w:val="0"/>
                <w:numId w:val="32"/>
              </w:numPr>
              <w:tabs>
                <w:tab w:val="left" w:pos="152"/>
              </w:tabs>
              <w:spacing w:before="3" w:line="244" w:lineRule="auto"/>
              <w:ind w:right="971" w:firstLine="0"/>
              <w:rPr>
                <w:rFonts w:ascii="Times New Roman" w:hAnsi="Times New Roman" w:cs="Times New Roman"/>
              </w:rPr>
            </w:pPr>
            <w:r w:rsidRPr="00A3650D">
              <w:rPr>
                <w:rFonts w:ascii="Times New Roman" w:hAnsi="Times New Roman" w:cs="Times New Roman"/>
              </w:rPr>
              <w:t>озелененные</w:t>
            </w:r>
            <w:r w:rsidRPr="00A3650D">
              <w:rPr>
                <w:rFonts w:ascii="Times New Roman" w:hAnsi="Times New Roman" w:cs="Times New Roman"/>
                <w:spacing w:val="-11"/>
              </w:rPr>
              <w:t xml:space="preserve"> </w:t>
            </w:r>
            <w:r w:rsidRPr="00A3650D">
              <w:rPr>
                <w:rFonts w:ascii="Times New Roman" w:hAnsi="Times New Roman" w:cs="Times New Roman"/>
              </w:rPr>
              <w:t>территории</w:t>
            </w:r>
            <w:r w:rsidRPr="00A3650D">
              <w:rPr>
                <w:rFonts w:ascii="Times New Roman" w:hAnsi="Times New Roman" w:cs="Times New Roman"/>
                <w:spacing w:val="-9"/>
              </w:rPr>
              <w:t xml:space="preserve"> </w:t>
            </w:r>
            <w:r w:rsidRPr="00A3650D">
              <w:rPr>
                <w:rFonts w:ascii="Times New Roman" w:hAnsi="Times New Roman" w:cs="Times New Roman"/>
              </w:rPr>
              <w:t>общего</w:t>
            </w:r>
            <w:r w:rsidRPr="00A3650D">
              <w:rPr>
                <w:rFonts w:ascii="Times New Roman" w:hAnsi="Times New Roman" w:cs="Times New Roman"/>
                <w:spacing w:val="-51"/>
              </w:rPr>
              <w:t xml:space="preserve"> </w:t>
            </w:r>
            <w:r w:rsidRPr="00A3650D">
              <w:rPr>
                <w:rFonts w:ascii="Times New Roman" w:hAnsi="Times New Roman" w:cs="Times New Roman"/>
              </w:rPr>
              <w:t>пользования;</w:t>
            </w:r>
          </w:p>
          <w:p w:rsidR="00A3650D" w:rsidRPr="00A3650D" w:rsidRDefault="00A3650D" w:rsidP="00A3650D">
            <w:pPr>
              <w:pStyle w:val="TableParagraph"/>
              <w:numPr>
                <w:ilvl w:val="0"/>
                <w:numId w:val="32"/>
              </w:numPr>
              <w:tabs>
                <w:tab w:val="left" w:pos="152"/>
              </w:tabs>
              <w:spacing w:line="225" w:lineRule="exact"/>
              <w:ind w:left="152"/>
              <w:rPr>
                <w:rFonts w:ascii="Times New Roman" w:hAnsi="Times New Roman" w:cs="Times New Roman"/>
              </w:rPr>
            </w:pPr>
            <w:r w:rsidRPr="00A3650D">
              <w:rPr>
                <w:rFonts w:ascii="Times New Roman" w:hAnsi="Times New Roman" w:cs="Times New Roman"/>
              </w:rPr>
              <w:t>парк</w:t>
            </w:r>
            <w:r w:rsidRPr="00A3650D">
              <w:rPr>
                <w:rFonts w:ascii="Times New Roman" w:hAnsi="Times New Roman" w:cs="Times New Roman"/>
                <w:spacing w:val="-7"/>
              </w:rPr>
              <w:t xml:space="preserve"> </w:t>
            </w:r>
            <w:r w:rsidRPr="00A3650D">
              <w:rPr>
                <w:rFonts w:ascii="Times New Roman" w:hAnsi="Times New Roman" w:cs="Times New Roman"/>
              </w:rPr>
              <w:t>культуры</w:t>
            </w:r>
            <w:r w:rsidRPr="00A3650D">
              <w:rPr>
                <w:rFonts w:ascii="Times New Roman" w:hAnsi="Times New Roman" w:cs="Times New Roman"/>
                <w:spacing w:val="-6"/>
              </w:rPr>
              <w:t xml:space="preserve"> </w:t>
            </w:r>
            <w:r w:rsidRPr="00A3650D">
              <w:rPr>
                <w:rFonts w:ascii="Times New Roman" w:hAnsi="Times New Roman" w:cs="Times New Roman"/>
              </w:rPr>
              <w:t>и</w:t>
            </w:r>
            <w:r w:rsidRPr="00A3650D">
              <w:rPr>
                <w:rFonts w:ascii="Times New Roman" w:hAnsi="Times New Roman" w:cs="Times New Roman"/>
                <w:spacing w:val="-8"/>
              </w:rPr>
              <w:t xml:space="preserve"> </w:t>
            </w:r>
            <w:r w:rsidRPr="00A3650D">
              <w:rPr>
                <w:rFonts w:ascii="Times New Roman" w:hAnsi="Times New Roman" w:cs="Times New Roman"/>
              </w:rPr>
              <w:t>отдыха;</w:t>
            </w:r>
          </w:p>
          <w:p w:rsidR="00A3650D" w:rsidRPr="00FF6EEF" w:rsidRDefault="00A3650D" w:rsidP="00A3650D">
            <w:pPr>
              <w:pStyle w:val="TableParagraph"/>
              <w:numPr>
                <w:ilvl w:val="0"/>
                <w:numId w:val="32"/>
              </w:numPr>
              <w:tabs>
                <w:tab w:val="left" w:pos="152"/>
              </w:tabs>
              <w:spacing w:before="4" w:line="244" w:lineRule="auto"/>
              <w:ind w:right="11" w:firstLine="0"/>
              <w:rPr>
                <w:rFonts w:ascii="Times New Roman" w:hAnsi="Times New Roman" w:cs="Times New Roman"/>
                <w:lang w:val="ru-RU"/>
              </w:rPr>
            </w:pPr>
            <w:r w:rsidRPr="00FF6EEF">
              <w:rPr>
                <w:rFonts w:ascii="Times New Roman" w:hAnsi="Times New Roman" w:cs="Times New Roman"/>
                <w:lang w:val="ru-RU"/>
              </w:rPr>
              <w:t>площадки для игр детей, отдыха взрослого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населения и</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занятий</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физкультурой</w:t>
            </w:r>
          </w:p>
        </w:tc>
        <w:tc>
          <w:tcPr>
            <w:tcW w:w="3544" w:type="dxa"/>
          </w:tcPr>
          <w:p w:rsidR="00A3650D" w:rsidRPr="00FF6EEF" w:rsidRDefault="00A3650D" w:rsidP="00A3650D">
            <w:pPr>
              <w:pStyle w:val="TableParagraph"/>
              <w:numPr>
                <w:ilvl w:val="0"/>
                <w:numId w:val="31"/>
              </w:numPr>
              <w:tabs>
                <w:tab w:val="left" w:pos="152"/>
              </w:tabs>
              <w:spacing w:before="3" w:line="244" w:lineRule="auto"/>
              <w:ind w:right="5" w:firstLine="0"/>
              <w:jc w:val="both"/>
              <w:rPr>
                <w:rFonts w:ascii="Times New Roman" w:hAnsi="Times New Roman" w:cs="Times New Roman"/>
                <w:lang w:val="ru-RU"/>
              </w:rPr>
            </w:pPr>
            <w:r w:rsidRPr="00FF6EEF">
              <w:rPr>
                <w:rFonts w:ascii="Times New Roman" w:hAnsi="Times New Roman" w:cs="Times New Roman"/>
                <w:lang w:val="ru-RU"/>
              </w:rPr>
              <w:t>постановление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Правительства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Российской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Федерации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16</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декабря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2020</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года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 2122</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w:t>
            </w:r>
            <w:r w:rsidRPr="00FF6EEF">
              <w:rPr>
                <w:rFonts w:ascii="Times New Roman" w:hAnsi="Times New Roman" w:cs="Times New Roman"/>
                <w:spacing w:val="-51"/>
                <w:lang w:val="ru-RU"/>
              </w:rPr>
              <w:t xml:space="preserve"> </w:t>
            </w:r>
            <w:r w:rsidRPr="00FF6EEF">
              <w:rPr>
                <w:rFonts w:ascii="Times New Roman" w:hAnsi="Times New Roman" w:cs="Times New Roman"/>
                <w:spacing w:val="-1"/>
                <w:lang w:val="ru-RU"/>
              </w:rPr>
              <w:t xml:space="preserve">расчетных показателях, </w:t>
            </w:r>
            <w:r w:rsidRPr="00FF6EEF">
              <w:rPr>
                <w:rFonts w:ascii="Times New Roman" w:hAnsi="Times New Roman" w:cs="Times New Roman"/>
                <w:lang w:val="ru-RU"/>
              </w:rPr>
              <w:t>подлежащих</w:t>
            </w:r>
            <w:r w:rsidRPr="00FF6EEF">
              <w:rPr>
                <w:rFonts w:ascii="Times New Roman" w:hAnsi="Times New Roman" w:cs="Times New Roman"/>
                <w:spacing w:val="-52"/>
                <w:lang w:val="ru-RU"/>
              </w:rPr>
              <w:t xml:space="preserve"> </w:t>
            </w:r>
            <w:r w:rsidRPr="00FF6EEF">
              <w:rPr>
                <w:rFonts w:ascii="Times New Roman" w:hAnsi="Times New Roman" w:cs="Times New Roman"/>
                <w:lang w:val="ru-RU"/>
              </w:rPr>
              <w:t>установлению</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региональных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нормативах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градостроительного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проектирования»;</w:t>
            </w:r>
          </w:p>
          <w:p w:rsidR="00A3650D" w:rsidRPr="00FF6EEF" w:rsidRDefault="00A3650D" w:rsidP="00A3650D">
            <w:pPr>
              <w:pStyle w:val="TableParagraph"/>
              <w:numPr>
                <w:ilvl w:val="0"/>
                <w:numId w:val="31"/>
              </w:numPr>
              <w:tabs>
                <w:tab w:val="left" w:pos="152"/>
                <w:tab w:val="left" w:pos="1778"/>
                <w:tab w:val="left" w:pos="3251"/>
              </w:tabs>
              <w:spacing w:line="244" w:lineRule="auto"/>
              <w:ind w:right="4" w:firstLine="0"/>
              <w:jc w:val="both"/>
              <w:rPr>
                <w:rFonts w:ascii="Times New Roman" w:hAnsi="Times New Roman" w:cs="Times New Roman"/>
                <w:lang w:val="ru-RU"/>
              </w:rPr>
            </w:pPr>
            <w:r w:rsidRPr="00FF6EEF">
              <w:rPr>
                <w:rFonts w:ascii="Times New Roman" w:hAnsi="Times New Roman" w:cs="Times New Roman"/>
                <w:lang w:val="ru-RU"/>
              </w:rPr>
              <w:t>пункт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12</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статьи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12</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Закона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Курганской</w:t>
            </w:r>
            <w:r w:rsidRPr="00FF6EEF">
              <w:rPr>
                <w:rFonts w:ascii="Times New Roman" w:hAnsi="Times New Roman" w:cs="Times New Roman"/>
                <w:lang w:val="ru-RU"/>
              </w:rPr>
              <w:tab/>
              <w:t>области</w:t>
            </w:r>
            <w:r w:rsidRPr="00FF6EEF">
              <w:rPr>
                <w:rFonts w:ascii="Times New Roman" w:hAnsi="Times New Roman" w:cs="Times New Roman"/>
                <w:lang w:val="ru-RU"/>
              </w:rPr>
              <w:tab/>
            </w:r>
            <w:r w:rsidRPr="00FF6EEF">
              <w:rPr>
                <w:rFonts w:ascii="Times New Roman" w:hAnsi="Times New Roman" w:cs="Times New Roman"/>
                <w:spacing w:val="-3"/>
                <w:lang w:val="ru-RU"/>
              </w:rPr>
              <w:t>«О</w:t>
            </w:r>
          </w:p>
          <w:p w:rsidR="00A3650D" w:rsidRPr="00A3650D" w:rsidRDefault="00A3650D" w:rsidP="00A3650D">
            <w:pPr>
              <w:pStyle w:val="TableParagraph"/>
              <w:spacing w:line="205" w:lineRule="exact"/>
              <w:ind w:left="30"/>
              <w:jc w:val="both"/>
              <w:rPr>
                <w:rFonts w:ascii="Times New Roman" w:hAnsi="Times New Roman" w:cs="Times New Roman"/>
              </w:rPr>
            </w:pPr>
            <w:r w:rsidRPr="00A3650D">
              <w:rPr>
                <w:rFonts w:ascii="Times New Roman" w:hAnsi="Times New Roman" w:cs="Times New Roman"/>
              </w:rPr>
              <w:t>градостроительной</w:t>
            </w:r>
            <w:r w:rsidRPr="00A3650D">
              <w:rPr>
                <w:rFonts w:ascii="Times New Roman" w:hAnsi="Times New Roman" w:cs="Times New Roman"/>
                <w:spacing w:val="-6"/>
              </w:rPr>
              <w:t xml:space="preserve"> </w:t>
            </w:r>
            <w:r w:rsidRPr="00A3650D">
              <w:rPr>
                <w:rFonts w:ascii="Times New Roman" w:hAnsi="Times New Roman" w:cs="Times New Roman"/>
              </w:rPr>
              <w:t>деятельности»</w:t>
            </w:r>
          </w:p>
        </w:tc>
      </w:tr>
      <w:tr w:rsidR="00A3650D" w:rsidRPr="00A3650D" w:rsidTr="00A3650D">
        <w:trPr>
          <w:trHeight w:val="1840"/>
        </w:trPr>
        <w:tc>
          <w:tcPr>
            <w:tcW w:w="2118" w:type="dxa"/>
          </w:tcPr>
          <w:p w:rsidR="00A3650D" w:rsidRPr="00FF6EEF" w:rsidRDefault="00A3650D" w:rsidP="00A3650D">
            <w:pPr>
              <w:pStyle w:val="TableParagraph"/>
              <w:spacing w:before="3" w:line="244" w:lineRule="auto"/>
              <w:ind w:left="30" w:right="12"/>
              <w:jc w:val="both"/>
              <w:rPr>
                <w:rFonts w:ascii="Times New Roman" w:hAnsi="Times New Roman" w:cs="Times New Roman"/>
                <w:lang w:val="ru-RU"/>
              </w:rPr>
            </w:pPr>
            <w:r w:rsidRPr="00FF6EEF">
              <w:rPr>
                <w:rFonts w:ascii="Times New Roman" w:hAnsi="Times New Roman" w:cs="Times New Roman"/>
                <w:lang w:val="ru-RU"/>
              </w:rPr>
              <w:t>Иные</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области</w:t>
            </w:r>
            <w:r w:rsidRPr="00FF6EEF">
              <w:rPr>
                <w:rFonts w:ascii="Times New Roman" w:hAnsi="Times New Roman" w:cs="Times New Roman"/>
                <w:spacing w:val="-8"/>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связи</w:t>
            </w:r>
            <w:r w:rsidRPr="00FF6EEF">
              <w:rPr>
                <w:rFonts w:ascii="Times New Roman" w:hAnsi="Times New Roman" w:cs="Times New Roman"/>
                <w:spacing w:val="-50"/>
                <w:lang w:val="ru-RU"/>
              </w:rPr>
              <w:t xml:space="preserve"> </w:t>
            </w:r>
            <w:r w:rsidRPr="00FF6EEF">
              <w:rPr>
                <w:rFonts w:ascii="Times New Roman" w:hAnsi="Times New Roman" w:cs="Times New Roman"/>
                <w:lang w:val="ru-RU"/>
              </w:rPr>
              <w:t>с решением вопросов</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местного</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значения</w:t>
            </w:r>
          </w:p>
        </w:tc>
        <w:tc>
          <w:tcPr>
            <w:tcW w:w="4252" w:type="dxa"/>
          </w:tcPr>
          <w:p w:rsidR="00A3650D" w:rsidRPr="00FF6EEF" w:rsidRDefault="00A3650D" w:rsidP="00A3650D">
            <w:pPr>
              <w:pStyle w:val="TableParagraph"/>
              <w:numPr>
                <w:ilvl w:val="0"/>
                <w:numId w:val="30"/>
              </w:numPr>
              <w:tabs>
                <w:tab w:val="left" w:pos="152"/>
              </w:tabs>
              <w:spacing w:before="3" w:line="244" w:lineRule="auto"/>
              <w:ind w:right="418" w:firstLine="0"/>
              <w:rPr>
                <w:rFonts w:ascii="Times New Roman" w:hAnsi="Times New Roman" w:cs="Times New Roman"/>
                <w:lang w:val="ru-RU"/>
              </w:rPr>
            </w:pPr>
            <w:r w:rsidRPr="00FF6EEF">
              <w:rPr>
                <w:rFonts w:ascii="Times New Roman" w:hAnsi="Times New Roman" w:cs="Times New Roman"/>
                <w:lang w:val="ru-RU"/>
              </w:rPr>
              <w:t>объекты, в которых (на территории</w:t>
            </w:r>
            <w:r w:rsidRPr="00FF6EEF">
              <w:rPr>
                <w:rFonts w:ascii="Times New Roman" w:hAnsi="Times New Roman" w:cs="Times New Roman"/>
                <w:spacing w:val="1"/>
                <w:lang w:val="ru-RU"/>
              </w:rPr>
              <w:t xml:space="preserve"> </w:t>
            </w:r>
            <w:r w:rsidRPr="00FF6EEF">
              <w:rPr>
                <w:rFonts w:ascii="Times New Roman" w:hAnsi="Times New Roman" w:cs="Times New Roman"/>
                <w:spacing w:val="-1"/>
                <w:lang w:val="ru-RU"/>
              </w:rPr>
              <w:t>которых)</w:t>
            </w:r>
            <w:r w:rsidRPr="00FF6EEF">
              <w:rPr>
                <w:rFonts w:ascii="Times New Roman" w:hAnsi="Times New Roman" w:cs="Times New Roman"/>
                <w:spacing w:val="-12"/>
                <w:lang w:val="ru-RU"/>
              </w:rPr>
              <w:t xml:space="preserve"> </w:t>
            </w:r>
            <w:r w:rsidRPr="00FF6EEF">
              <w:rPr>
                <w:rFonts w:ascii="Times New Roman" w:hAnsi="Times New Roman" w:cs="Times New Roman"/>
                <w:lang w:val="ru-RU"/>
              </w:rPr>
              <w:t>размещаются</w:t>
            </w:r>
            <w:r w:rsidRPr="00FF6EEF">
              <w:rPr>
                <w:rFonts w:ascii="Times New Roman" w:hAnsi="Times New Roman" w:cs="Times New Roman"/>
                <w:spacing w:val="-12"/>
                <w:lang w:val="ru-RU"/>
              </w:rPr>
              <w:t xml:space="preserve"> </w:t>
            </w:r>
            <w:r w:rsidRPr="00FF6EEF">
              <w:rPr>
                <w:rFonts w:ascii="Times New Roman" w:hAnsi="Times New Roman" w:cs="Times New Roman"/>
                <w:lang w:val="ru-RU"/>
              </w:rPr>
              <w:t>органы</w:t>
            </w:r>
            <w:r w:rsidRPr="00FF6EEF">
              <w:rPr>
                <w:rFonts w:ascii="Times New Roman" w:hAnsi="Times New Roman" w:cs="Times New Roman"/>
                <w:spacing w:val="-11"/>
                <w:lang w:val="ru-RU"/>
              </w:rPr>
              <w:t xml:space="preserve"> </w:t>
            </w:r>
            <w:r w:rsidRPr="00FF6EEF">
              <w:rPr>
                <w:rFonts w:ascii="Times New Roman" w:hAnsi="Times New Roman" w:cs="Times New Roman"/>
                <w:lang w:val="ru-RU"/>
              </w:rPr>
              <w:t>местного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самоуправления;</w:t>
            </w:r>
          </w:p>
          <w:p w:rsidR="00A3650D" w:rsidRPr="00A3650D" w:rsidRDefault="00A3650D" w:rsidP="00A3650D">
            <w:pPr>
              <w:pStyle w:val="TableParagraph"/>
              <w:numPr>
                <w:ilvl w:val="0"/>
                <w:numId w:val="30"/>
              </w:numPr>
              <w:tabs>
                <w:tab w:val="left" w:pos="152"/>
              </w:tabs>
              <w:spacing w:line="224" w:lineRule="exact"/>
              <w:ind w:left="152"/>
              <w:rPr>
                <w:rFonts w:ascii="Times New Roman" w:hAnsi="Times New Roman" w:cs="Times New Roman"/>
              </w:rPr>
            </w:pPr>
            <w:r w:rsidRPr="00A3650D">
              <w:rPr>
                <w:rFonts w:ascii="Times New Roman" w:hAnsi="Times New Roman" w:cs="Times New Roman"/>
              </w:rPr>
              <w:t>муниципальный</w:t>
            </w:r>
            <w:r w:rsidRPr="00A3650D">
              <w:rPr>
                <w:rFonts w:ascii="Times New Roman" w:hAnsi="Times New Roman" w:cs="Times New Roman"/>
                <w:spacing w:val="-5"/>
              </w:rPr>
              <w:t xml:space="preserve"> </w:t>
            </w:r>
            <w:r w:rsidRPr="00A3650D">
              <w:rPr>
                <w:rFonts w:ascii="Times New Roman" w:hAnsi="Times New Roman" w:cs="Times New Roman"/>
              </w:rPr>
              <w:t>архив;</w:t>
            </w:r>
          </w:p>
          <w:p w:rsidR="00A3650D" w:rsidRPr="00A3650D" w:rsidRDefault="00A3650D" w:rsidP="00A3650D">
            <w:pPr>
              <w:pStyle w:val="TableParagraph"/>
              <w:numPr>
                <w:ilvl w:val="0"/>
                <w:numId w:val="30"/>
              </w:numPr>
              <w:tabs>
                <w:tab w:val="left" w:pos="152"/>
              </w:tabs>
              <w:spacing w:before="4"/>
              <w:ind w:left="152"/>
              <w:rPr>
                <w:rFonts w:ascii="Times New Roman" w:hAnsi="Times New Roman" w:cs="Times New Roman"/>
              </w:rPr>
            </w:pPr>
            <w:r w:rsidRPr="00A3650D">
              <w:rPr>
                <w:rFonts w:ascii="Times New Roman" w:hAnsi="Times New Roman" w:cs="Times New Roman"/>
              </w:rPr>
              <w:t>участковые</w:t>
            </w:r>
            <w:r w:rsidRPr="00A3650D">
              <w:rPr>
                <w:rFonts w:ascii="Times New Roman" w:hAnsi="Times New Roman" w:cs="Times New Roman"/>
                <w:spacing w:val="-11"/>
              </w:rPr>
              <w:t xml:space="preserve"> </w:t>
            </w:r>
            <w:r w:rsidRPr="00A3650D">
              <w:rPr>
                <w:rFonts w:ascii="Times New Roman" w:hAnsi="Times New Roman" w:cs="Times New Roman"/>
              </w:rPr>
              <w:t>пункты</w:t>
            </w:r>
            <w:r w:rsidRPr="00A3650D">
              <w:rPr>
                <w:rFonts w:ascii="Times New Roman" w:hAnsi="Times New Roman" w:cs="Times New Roman"/>
                <w:spacing w:val="-12"/>
              </w:rPr>
              <w:t xml:space="preserve"> </w:t>
            </w:r>
            <w:r w:rsidRPr="00A3650D">
              <w:rPr>
                <w:rFonts w:ascii="Times New Roman" w:hAnsi="Times New Roman" w:cs="Times New Roman"/>
              </w:rPr>
              <w:t>полиции;</w:t>
            </w:r>
          </w:p>
          <w:p w:rsidR="00A3650D" w:rsidRPr="00A3650D" w:rsidRDefault="00A3650D" w:rsidP="00A3650D">
            <w:pPr>
              <w:pStyle w:val="TableParagraph"/>
              <w:numPr>
                <w:ilvl w:val="0"/>
                <w:numId w:val="30"/>
              </w:numPr>
              <w:tabs>
                <w:tab w:val="left" w:pos="152"/>
              </w:tabs>
              <w:spacing w:before="4" w:line="244" w:lineRule="auto"/>
              <w:ind w:right="313" w:firstLine="0"/>
              <w:rPr>
                <w:rFonts w:ascii="Times New Roman" w:hAnsi="Times New Roman" w:cs="Times New Roman"/>
              </w:rPr>
            </w:pPr>
            <w:r w:rsidRPr="00A3650D">
              <w:rPr>
                <w:rFonts w:ascii="Times New Roman" w:hAnsi="Times New Roman" w:cs="Times New Roman"/>
                <w:spacing w:val="-1"/>
              </w:rPr>
              <w:t>организации</w:t>
            </w:r>
            <w:r w:rsidRPr="00A3650D">
              <w:rPr>
                <w:rFonts w:ascii="Times New Roman" w:hAnsi="Times New Roman" w:cs="Times New Roman"/>
                <w:spacing w:val="-11"/>
              </w:rPr>
              <w:t xml:space="preserve"> </w:t>
            </w:r>
            <w:r w:rsidRPr="00A3650D">
              <w:rPr>
                <w:rFonts w:ascii="Times New Roman" w:hAnsi="Times New Roman" w:cs="Times New Roman"/>
              </w:rPr>
              <w:t>ритуального</w:t>
            </w:r>
            <w:r w:rsidRPr="00A3650D">
              <w:rPr>
                <w:rFonts w:ascii="Times New Roman" w:hAnsi="Times New Roman" w:cs="Times New Roman"/>
                <w:spacing w:val="-9"/>
              </w:rPr>
              <w:t xml:space="preserve"> </w:t>
            </w:r>
            <w:r w:rsidRPr="00A3650D">
              <w:rPr>
                <w:rFonts w:ascii="Times New Roman" w:hAnsi="Times New Roman" w:cs="Times New Roman"/>
              </w:rPr>
              <w:t>обслуживания</w:t>
            </w:r>
            <w:r w:rsidRPr="00A3650D">
              <w:rPr>
                <w:rFonts w:ascii="Times New Roman" w:hAnsi="Times New Roman" w:cs="Times New Roman"/>
                <w:spacing w:val="-50"/>
              </w:rPr>
              <w:t xml:space="preserve"> </w:t>
            </w:r>
            <w:r w:rsidRPr="00A3650D">
              <w:rPr>
                <w:rFonts w:ascii="Times New Roman" w:hAnsi="Times New Roman" w:cs="Times New Roman"/>
              </w:rPr>
              <w:t>населения;</w:t>
            </w:r>
          </w:p>
          <w:p w:rsidR="00A3650D" w:rsidRPr="00A3650D" w:rsidRDefault="00A3650D" w:rsidP="00A3650D">
            <w:pPr>
              <w:pStyle w:val="TableParagraph"/>
              <w:numPr>
                <w:ilvl w:val="0"/>
                <w:numId w:val="30"/>
              </w:numPr>
              <w:tabs>
                <w:tab w:val="left" w:pos="152"/>
              </w:tabs>
              <w:spacing w:line="205" w:lineRule="exact"/>
              <w:ind w:left="152"/>
              <w:rPr>
                <w:rFonts w:ascii="Times New Roman" w:hAnsi="Times New Roman" w:cs="Times New Roman"/>
              </w:rPr>
            </w:pPr>
            <w:r w:rsidRPr="00A3650D">
              <w:rPr>
                <w:rFonts w:ascii="Times New Roman" w:hAnsi="Times New Roman" w:cs="Times New Roman"/>
              </w:rPr>
              <w:t>кладбища</w:t>
            </w:r>
          </w:p>
        </w:tc>
        <w:tc>
          <w:tcPr>
            <w:tcW w:w="3544" w:type="dxa"/>
          </w:tcPr>
          <w:p w:rsidR="00A3650D" w:rsidRPr="00FF6EEF" w:rsidRDefault="00A3650D" w:rsidP="00A3650D">
            <w:pPr>
              <w:pStyle w:val="TableParagraph"/>
              <w:numPr>
                <w:ilvl w:val="0"/>
                <w:numId w:val="29"/>
              </w:numPr>
              <w:tabs>
                <w:tab w:val="left" w:pos="152"/>
              </w:tabs>
              <w:spacing w:before="3" w:line="244" w:lineRule="auto"/>
              <w:ind w:right="6" w:firstLine="0"/>
              <w:jc w:val="both"/>
              <w:rPr>
                <w:rFonts w:ascii="Times New Roman" w:hAnsi="Times New Roman" w:cs="Times New Roman"/>
                <w:lang w:val="ru-RU"/>
              </w:rPr>
            </w:pPr>
            <w:r w:rsidRPr="00FF6EEF">
              <w:rPr>
                <w:rFonts w:ascii="Times New Roman" w:hAnsi="Times New Roman" w:cs="Times New Roman"/>
                <w:lang w:val="ru-RU"/>
              </w:rPr>
              <w:t>подпункт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пункта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части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5</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статьи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23</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Градостроительного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кодекса</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Российской</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Федерации;</w:t>
            </w:r>
          </w:p>
          <w:p w:rsidR="00A3650D" w:rsidRPr="00FF6EEF" w:rsidRDefault="00A3650D" w:rsidP="00A3650D">
            <w:pPr>
              <w:pStyle w:val="TableParagraph"/>
              <w:numPr>
                <w:ilvl w:val="0"/>
                <w:numId w:val="29"/>
              </w:numPr>
              <w:tabs>
                <w:tab w:val="left" w:pos="152"/>
                <w:tab w:val="left" w:pos="1778"/>
                <w:tab w:val="left" w:pos="3251"/>
              </w:tabs>
              <w:spacing w:line="244" w:lineRule="auto"/>
              <w:ind w:right="4" w:firstLine="0"/>
              <w:jc w:val="both"/>
              <w:rPr>
                <w:rFonts w:ascii="Times New Roman" w:hAnsi="Times New Roman" w:cs="Times New Roman"/>
                <w:lang w:val="ru-RU"/>
              </w:rPr>
            </w:pPr>
            <w:r w:rsidRPr="00FF6EEF">
              <w:rPr>
                <w:rFonts w:ascii="Times New Roman" w:hAnsi="Times New Roman" w:cs="Times New Roman"/>
                <w:lang w:val="ru-RU"/>
              </w:rPr>
              <w:t>пункты 9, 11, 12 статьи 12 Закона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Курганской</w:t>
            </w:r>
            <w:r w:rsidRPr="00FF6EEF">
              <w:rPr>
                <w:rFonts w:ascii="Times New Roman" w:hAnsi="Times New Roman" w:cs="Times New Roman"/>
                <w:lang w:val="ru-RU"/>
              </w:rPr>
              <w:tab/>
              <w:t>области</w:t>
            </w:r>
            <w:r w:rsidRPr="00FF6EEF">
              <w:rPr>
                <w:rFonts w:ascii="Times New Roman" w:hAnsi="Times New Roman" w:cs="Times New Roman"/>
                <w:lang w:val="ru-RU"/>
              </w:rPr>
              <w:tab/>
            </w:r>
            <w:r w:rsidRPr="00FF6EEF">
              <w:rPr>
                <w:rFonts w:ascii="Times New Roman" w:hAnsi="Times New Roman" w:cs="Times New Roman"/>
                <w:spacing w:val="-3"/>
                <w:lang w:val="ru-RU"/>
              </w:rPr>
              <w:t>«О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градостроительной</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деятельности»</w:t>
            </w:r>
          </w:p>
        </w:tc>
      </w:tr>
    </w:tbl>
    <w:p w:rsidR="00326C41" w:rsidRDefault="00326C41" w:rsidP="00326C41">
      <w:pPr>
        <w:ind w:firstLine="0"/>
        <w:rPr>
          <w:szCs w:val="24"/>
        </w:rPr>
      </w:pPr>
    </w:p>
    <w:p w:rsidR="00326C41" w:rsidRPr="00326C41" w:rsidRDefault="00326C41" w:rsidP="00326C41">
      <w:pPr>
        <w:ind w:firstLine="0"/>
        <w:jc w:val="center"/>
        <w:rPr>
          <w:szCs w:val="24"/>
        </w:rPr>
      </w:pPr>
      <w:r w:rsidRPr="00326C41">
        <w:rPr>
          <w:szCs w:val="24"/>
        </w:rPr>
        <w:t xml:space="preserve">§ 2. Обоснование дифференциации территории в составе НГП </w:t>
      </w:r>
      <w:r w:rsidR="00B14757">
        <w:rPr>
          <w:szCs w:val="24"/>
        </w:rPr>
        <w:t>Мокроусовского</w:t>
      </w:r>
      <w:r w:rsidRPr="00326C41">
        <w:rPr>
          <w:szCs w:val="24"/>
        </w:rPr>
        <w:t xml:space="preserve"> муниципального округа Курганской области</w:t>
      </w:r>
    </w:p>
    <w:p w:rsidR="00326C41" w:rsidRPr="00326C41" w:rsidRDefault="00326C41" w:rsidP="00326C41">
      <w:pPr>
        <w:ind w:firstLine="0"/>
        <w:rPr>
          <w:szCs w:val="24"/>
        </w:rPr>
      </w:pPr>
    </w:p>
    <w:p w:rsidR="00326C41" w:rsidRPr="00326C41" w:rsidRDefault="00326C41" w:rsidP="00326C41">
      <w:pPr>
        <w:ind w:firstLine="0"/>
        <w:rPr>
          <w:szCs w:val="24"/>
        </w:rPr>
      </w:pPr>
      <w:r w:rsidRPr="00326C41">
        <w:rPr>
          <w:szCs w:val="24"/>
        </w:rPr>
        <w:t xml:space="preserve">В качестве факторов дифференциации проектируемой территории </w:t>
      </w:r>
      <w:r>
        <w:rPr>
          <w:szCs w:val="24"/>
        </w:rPr>
        <w:t>Мокроусовского</w:t>
      </w:r>
      <w:r w:rsidRPr="00326C41">
        <w:rPr>
          <w:szCs w:val="24"/>
        </w:rPr>
        <w:t xml:space="preserve"> муниципального округа Курганской области для установления значений расчетных показателей в НГП </w:t>
      </w:r>
      <w:r>
        <w:rPr>
          <w:szCs w:val="24"/>
        </w:rPr>
        <w:t>Мокроусовского</w:t>
      </w:r>
      <w:r w:rsidRPr="00326C41">
        <w:rPr>
          <w:szCs w:val="24"/>
        </w:rPr>
        <w:t xml:space="preserve"> муниципального округа Курганской области определены:</w:t>
      </w:r>
    </w:p>
    <w:p w:rsidR="00326C41" w:rsidRPr="00326C41" w:rsidRDefault="00326C41" w:rsidP="00326C41">
      <w:pPr>
        <w:numPr>
          <w:ilvl w:val="1"/>
          <w:numId w:val="15"/>
        </w:numPr>
        <w:rPr>
          <w:szCs w:val="24"/>
        </w:rPr>
      </w:pPr>
      <w:r w:rsidRPr="00326C41">
        <w:rPr>
          <w:szCs w:val="24"/>
        </w:rPr>
        <w:t>численность населения;</w:t>
      </w:r>
    </w:p>
    <w:p w:rsidR="00326C41" w:rsidRPr="00326C41" w:rsidRDefault="00326C41" w:rsidP="00326C41">
      <w:pPr>
        <w:numPr>
          <w:ilvl w:val="1"/>
          <w:numId w:val="15"/>
        </w:numPr>
        <w:rPr>
          <w:szCs w:val="24"/>
        </w:rPr>
      </w:pPr>
      <w:r w:rsidRPr="00326C41">
        <w:rPr>
          <w:szCs w:val="24"/>
        </w:rPr>
        <w:t>статус муниципального образования: городской округ, муниципальный</w:t>
      </w:r>
    </w:p>
    <w:p w:rsidR="00326C41" w:rsidRPr="00326C41" w:rsidRDefault="00326C41" w:rsidP="00326C41">
      <w:pPr>
        <w:ind w:firstLine="0"/>
        <w:rPr>
          <w:szCs w:val="24"/>
        </w:rPr>
      </w:pPr>
      <w:r w:rsidRPr="00326C41">
        <w:rPr>
          <w:szCs w:val="24"/>
        </w:rPr>
        <w:t>округ;</w:t>
      </w:r>
    </w:p>
    <w:p w:rsidR="00326C41" w:rsidRPr="00326C41" w:rsidRDefault="00326C41" w:rsidP="00326C41">
      <w:pPr>
        <w:numPr>
          <w:ilvl w:val="1"/>
          <w:numId w:val="15"/>
        </w:numPr>
        <w:rPr>
          <w:szCs w:val="24"/>
        </w:rPr>
      </w:pPr>
      <w:r w:rsidRPr="00326C41">
        <w:rPr>
          <w:szCs w:val="24"/>
        </w:rPr>
        <w:t>вид</w:t>
      </w:r>
      <w:r w:rsidRPr="00326C41">
        <w:rPr>
          <w:szCs w:val="24"/>
        </w:rPr>
        <w:tab/>
        <w:t>(категория)</w:t>
      </w:r>
      <w:r w:rsidRPr="00326C41">
        <w:rPr>
          <w:szCs w:val="24"/>
        </w:rPr>
        <w:tab/>
        <w:t>населенного</w:t>
      </w:r>
      <w:r w:rsidRPr="00326C41">
        <w:rPr>
          <w:szCs w:val="24"/>
        </w:rPr>
        <w:tab/>
        <w:t>пункта:</w:t>
      </w:r>
      <w:r w:rsidRPr="00326C41">
        <w:rPr>
          <w:szCs w:val="24"/>
        </w:rPr>
        <w:tab/>
        <w:t>городской</w:t>
      </w:r>
      <w:r w:rsidRPr="00326C41">
        <w:rPr>
          <w:szCs w:val="24"/>
        </w:rPr>
        <w:tab/>
        <w:t>населенный</w:t>
      </w:r>
      <w:r w:rsidRPr="00326C41">
        <w:rPr>
          <w:szCs w:val="24"/>
        </w:rPr>
        <w:tab/>
        <w:t>пункт,</w:t>
      </w:r>
    </w:p>
    <w:p w:rsidR="00326C41" w:rsidRPr="00326C41" w:rsidRDefault="00326C41" w:rsidP="00326C41">
      <w:pPr>
        <w:ind w:firstLine="0"/>
        <w:rPr>
          <w:szCs w:val="24"/>
        </w:rPr>
      </w:pPr>
      <w:r w:rsidRPr="00326C41">
        <w:rPr>
          <w:szCs w:val="24"/>
        </w:rPr>
        <w:t>сельский населенный пункт.</w:t>
      </w:r>
    </w:p>
    <w:p w:rsidR="00326C41" w:rsidRPr="00326C41" w:rsidRDefault="00326C41" w:rsidP="00326C41">
      <w:pPr>
        <w:numPr>
          <w:ilvl w:val="0"/>
          <w:numId w:val="33"/>
        </w:numPr>
        <w:rPr>
          <w:szCs w:val="24"/>
        </w:rPr>
      </w:pPr>
      <w:r w:rsidRPr="00326C41">
        <w:rPr>
          <w:szCs w:val="24"/>
        </w:rPr>
        <w:t>Дифференциация населённых пунктов в зависимости от численности населения.</w:t>
      </w:r>
    </w:p>
    <w:p w:rsidR="00326C41" w:rsidRPr="00326C41" w:rsidRDefault="00326C41" w:rsidP="00326C41">
      <w:pPr>
        <w:ind w:firstLine="0"/>
        <w:rPr>
          <w:szCs w:val="24"/>
        </w:rPr>
      </w:pPr>
      <w:r w:rsidRPr="00326C41">
        <w:rPr>
          <w:szCs w:val="24"/>
        </w:rPr>
        <w:t>Расчетные показатели минимально допустимого уровня обеспеченности некоторыми объектами социальной и транспортной инфраструктуры необходимо применять в зависимости от численности населения административно-территориальной единицы.</w:t>
      </w:r>
    </w:p>
    <w:p w:rsidR="00A3650D" w:rsidRDefault="00326C41" w:rsidP="00A3650D">
      <w:pPr>
        <w:ind w:firstLine="0"/>
        <w:rPr>
          <w:szCs w:val="24"/>
        </w:rPr>
      </w:pPr>
      <w:r w:rsidRPr="00326C41">
        <w:rPr>
          <w:szCs w:val="24"/>
        </w:rPr>
        <w:t>Населённые пункты муниципальных образований Курганской области в зависимости от численности населения подразделяются на группы, представленные в таблице 36.</w:t>
      </w:r>
    </w:p>
    <w:p w:rsidR="00326C41" w:rsidRDefault="00326C41" w:rsidP="00A3650D">
      <w:pPr>
        <w:ind w:firstLine="0"/>
        <w:rPr>
          <w:szCs w:val="24"/>
        </w:rPr>
      </w:pPr>
    </w:p>
    <w:p w:rsidR="00326C41" w:rsidRPr="00326C41" w:rsidRDefault="00326C41" w:rsidP="00326C41">
      <w:pPr>
        <w:ind w:firstLine="0"/>
        <w:rPr>
          <w:szCs w:val="24"/>
        </w:rPr>
      </w:pPr>
      <w:r w:rsidRPr="00326C41">
        <w:rPr>
          <w:szCs w:val="24"/>
        </w:rPr>
        <w:t>Таблица 19. Дифференциация населенных пунктов муниципальных образований Курганской области по численности населения</w:t>
      </w: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38"/>
        <w:gridCol w:w="3684"/>
        <w:gridCol w:w="3692"/>
      </w:tblGrid>
      <w:tr w:rsidR="00326C41" w:rsidRPr="00326C41" w:rsidTr="0012746C">
        <w:trPr>
          <w:trHeight w:val="300"/>
        </w:trPr>
        <w:tc>
          <w:tcPr>
            <w:tcW w:w="2538" w:type="dxa"/>
            <w:vMerge w:val="restart"/>
          </w:tcPr>
          <w:p w:rsidR="00326C41" w:rsidRPr="00326C41" w:rsidRDefault="00326C41" w:rsidP="00326C41">
            <w:pPr>
              <w:ind w:firstLine="0"/>
              <w:rPr>
                <w:b/>
                <w:szCs w:val="24"/>
              </w:rPr>
            </w:pPr>
            <w:r w:rsidRPr="00326C41">
              <w:rPr>
                <w:b/>
                <w:szCs w:val="24"/>
              </w:rPr>
              <w:t>Группы населенных пунктов</w:t>
            </w:r>
          </w:p>
        </w:tc>
        <w:tc>
          <w:tcPr>
            <w:tcW w:w="7376" w:type="dxa"/>
            <w:gridSpan w:val="2"/>
          </w:tcPr>
          <w:p w:rsidR="00326C41" w:rsidRPr="00326C41" w:rsidRDefault="00326C41" w:rsidP="00326C41">
            <w:pPr>
              <w:ind w:firstLine="0"/>
              <w:rPr>
                <w:b/>
                <w:szCs w:val="24"/>
              </w:rPr>
            </w:pPr>
            <w:r w:rsidRPr="00326C41">
              <w:rPr>
                <w:b/>
                <w:szCs w:val="24"/>
              </w:rPr>
              <w:t>Численность населения, тыс. человек</w:t>
            </w:r>
          </w:p>
        </w:tc>
      </w:tr>
      <w:tr w:rsidR="00326C41" w:rsidRPr="00326C41" w:rsidTr="0012746C">
        <w:trPr>
          <w:trHeight w:val="298"/>
        </w:trPr>
        <w:tc>
          <w:tcPr>
            <w:tcW w:w="2538" w:type="dxa"/>
            <w:vMerge/>
            <w:tcBorders>
              <w:top w:val="nil"/>
            </w:tcBorders>
          </w:tcPr>
          <w:p w:rsidR="00326C41" w:rsidRPr="00326C41" w:rsidRDefault="00326C41" w:rsidP="00326C41">
            <w:pPr>
              <w:ind w:firstLine="0"/>
              <w:rPr>
                <w:szCs w:val="24"/>
              </w:rPr>
            </w:pPr>
          </w:p>
        </w:tc>
        <w:tc>
          <w:tcPr>
            <w:tcW w:w="3684" w:type="dxa"/>
          </w:tcPr>
          <w:p w:rsidR="00326C41" w:rsidRPr="00326C41" w:rsidRDefault="00326C41" w:rsidP="00326C41">
            <w:pPr>
              <w:ind w:firstLine="0"/>
              <w:rPr>
                <w:b/>
                <w:szCs w:val="24"/>
              </w:rPr>
            </w:pPr>
            <w:r w:rsidRPr="00326C41">
              <w:rPr>
                <w:b/>
                <w:szCs w:val="24"/>
              </w:rPr>
              <w:t>Городские населенные пункты</w:t>
            </w:r>
          </w:p>
        </w:tc>
        <w:tc>
          <w:tcPr>
            <w:tcW w:w="3692" w:type="dxa"/>
          </w:tcPr>
          <w:p w:rsidR="00326C41" w:rsidRPr="00326C41" w:rsidRDefault="00326C41" w:rsidP="00326C41">
            <w:pPr>
              <w:ind w:firstLine="0"/>
              <w:rPr>
                <w:b/>
                <w:szCs w:val="24"/>
              </w:rPr>
            </w:pPr>
            <w:r w:rsidRPr="00326C41">
              <w:rPr>
                <w:b/>
                <w:szCs w:val="24"/>
              </w:rPr>
              <w:t>Сельские населенные пункты</w:t>
            </w:r>
          </w:p>
        </w:tc>
      </w:tr>
      <w:tr w:rsidR="00326C41" w:rsidRPr="00326C41" w:rsidTr="0012746C">
        <w:trPr>
          <w:trHeight w:val="300"/>
        </w:trPr>
        <w:tc>
          <w:tcPr>
            <w:tcW w:w="2538" w:type="dxa"/>
          </w:tcPr>
          <w:p w:rsidR="00326C41" w:rsidRPr="00326C41" w:rsidRDefault="00326C41" w:rsidP="00326C41">
            <w:pPr>
              <w:ind w:firstLine="0"/>
              <w:rPr>
                <w:szCs w:val="24"/>
              </w:rPr>
            </w:pPr>
            <w:r w:rsidRPr="00326C41">
              <w:rPr>
                <w:szCs w:val="24"/>
              </w:rPr>
              <w:t>Крупные</w:t>
            </w:r>
          </w:p>
        </w:tc>
        <w:tc>
          <w:tcPr>
            <w:tcW w:w="3684" w:type="dxa"/>
          </w:tcPr>
          <w:p w:rsidR="00326C41" w:rsidRPr="00326C41" w:rsidRDefault="00326C41" w:rsidP="00326C41">
            <w:pPr>
              <w:ind w:firstLine="0"/>
              <w:rPr>
                <w:szCs w:val="24"/>
              </w:rPr>
            </w:pPr>
            <w:r w:rsidRPr="00326C41">
              <w:rPr>
                <w:szCs w:val="24"/>
              </w:rPr>
              <w:t>Свыше 250 до 1000 (город Курган)</w:t>
            </w:r>
          </w:p>
        </w:tc>
        <w:tc>
          <w:tcPr>
            <w:tcW w:w="3692" w:type="dxa"/>
          </w:tcPr>
          <w:p w:rsidR="00326C41" w:rsidRPr="00326C41" w:rsidRDefault="00326C41" w:rsidP="00326C41">
            <w:pPr>
              <w:ind w:firstLine="0"/>
              <w:rPr>
                <w:szCs w:val="24"/>
              </w:rPr>
            </w:pPr>
            <w:r w:rsidRPr="00326C41">
              <w:rPr>
                <w:szCs w:val="24"/>
              </w:rPr>
              <w:t>Свыше 5</w:t>
            </w:r>
          </w:p>
        </w:tc>
      </w:tr>
      <w:tr w:rsidR="00326C41" w:rsidRPr="00326C41" w:rsidTr="0012746C">
        <w:trPr>
          <w:trHeight w:val="297"/>
        </w:trPr>
        <w:tc>
          <w:tcPr>
            <w:tcW w:w="2538" w:type="dxa"/>
          </w:tcPr>
          <w:p w:rsidR="00326C41" w:rsidRPr="00326C41" w:rsidRDefault="00326C41" w:rsidP="00326C41">
            <w:pPr>
              <w:ind w:firstLine="0"/>
              <w:rPr>
                <w:szCs w:val="24"/>
              </w:rPr>
            </w:pPr>
            <w:r w:rsidRPr="00326C41">
              <w:rPr>
                <w:szCs w:val="24"/>
              </w:rPr>
              <w:t>Большие</w:t>
            </w:r>
          </w:p>
        </w:tc>
        <w:tc>
          <w:tcPr>
            <w:tcW w:w="3684" w:type="dxa"/>
          </w:tcPr>
          <w:p w:rsidR="00326C41" w:rsidRPr="00326C41" w:rsidRDefault="00326C41" w:rsidP="00326C41">
            <w:pPr>
              <w:ind w:firstLine="0"/>
              <w:rPr>
                <w:szCs w:val="24"/>
              </w:rPr>
            </w:pPr>
            <w:r w:rsidRPr="00326C41">
              <w:rPr>
                <w:szCs w:val="24"/>
              </w:rPr>
              <w:t>-</w:t>
            </w:r>
          </w:p>
        </w:tc>
        <w:tc>
          <w:tcPr>
            <w:tcW w:w="3692" w:type="dxa"/>
          </w:tcPr>
          <w:p w:rsidR="00326C41" w:rsidRPr="00326C41" w:rsidRDefault="00326C41" w:rsidP="00326C41">
            <w:pPr>
              <w:ind w:firstLine="0"/>
              <w:rPr>
                <w:szCs w:val="24"/>
              </w:rPr>
            </w:pPr>
            <w:r w:rsidRPr="00326C41">
              <w:rPr>
                <w:szCs w:val="24"/>
              </w:rPr>
              <w:t>Свыше 1 до 5</w:t>
            </w:r>
          </w:p>
        </w:tc>
      </w:tr>
      <w:tr w:rsidR="00326C41" w:rsidRPr="00326C41" w:rsidTr="0012746C">
        <w:trPr>
          <w:trHeight w:val="300"/>
        </w:trPr>
        <w:tc>
          <w:tcPr>
            <w:tcW w:w="2538" w:type="dxa"/>
          </w:tcPr>
          <w:p w:rsidR="00326C41" w:rsidRPr="00326C41" w:rsidRDefault="00326C41" w:rsidP="00326C41">
            <w:pPr>
              <w:ind w:firstLine="0"/>
              <w:rPr>
                <w:szCs w:val="24"/>
              </w:rPr>
            </w:pPr>
            <w:r w:rsidRPr="00326C41">
              <w:rPr>
                <w:szCs w:val="24"/>
              </w:rPr>
              <w:t>Средние</w:t>
            </w:r>
          </w:p>
        </w:tc>
        <w:tc>
          <w:tcPr>
            <w:tcW w:w="3684" w:type="dxa"/>
          </w:tcPr>
          <w:p w:rsidR="00326C41" w:rsidRPr="00326C41" w:rsidRDefault="00326C41" w:rsidP="00326C41">
            <w:pPr>
              <w:ind w:firstLine="0"/>
              <w:rPr>
                <w:szCs w:val="24"/>
              </w:rPr>
            </w:pPr>
            <w:r w:rsidRPr="00326C41">
              <w:rPr>
                <w:szCs w:val="24"/>
              </w:rPr>
              <w:t>Свыше 50 до 100 (город Катайск)</w:t>
            </w:r>
          </w:p>
        </w:tc>
        <w:tc>
          <w:tcPr>
            <w:tcW w:w="3692" w:type="dxa"/>
          </w:tcPr>
          <w:p w:rsidR="00326C41" w:rsidRPr="00326C41" w:rsidRDefault="00326C41" w:rsidP="00326C41">
            <w:pPr>
              <w:ind w:firstLine="0"/>
              <w:rPr>
                <w:szCs w:val="24"/>
              </w:rPr>
            </w:pPr>
            <w:r w:rsidRPr="00326C41">
              <w:rPr>
                <w:szCs w:val="24"/>
              </w:rPr>
              <w:t>Свыше 0,2 до 1</w:t>
            </w:r>
          </w:p>
        </w:tc>
      </w:tr>
      <w:tr w:rsidR="00326C41" w:rsidRPr="00326C41" w:rsidTr="0012746C">
        <w:trPr>
          <w:trHeight w:val="690"/>
        </w:trPr>
        <w:tc>
          <w:tcPr>
            <w:tcW w:w="2538" w:type="dxa"/>
          </w:tcPr>
          <w:p w:rsidR="00326C41" w:rsidRPr="00326C41" w:rsidRDefault="00326C41" w:rsidP="00326C41">
            <w:pPr>
              <w:ind w:firstLine="0"/>
              <w:rPr>
                <w:szCs w:val="24"/>
              </w:rPr>
            </w:pPr>
            <w:r w:rsidRPr="00326C41">
              <w:rPr>
                <w:szCs w:val="24"/>
              </w:rPr>
              <w:t>Малые</w:t>
            </w:r>
          </w:p>
        </w:tc>
        <w:tc>
          <w:tcPr>
            <w:tcW w:w="3684" w:type="dxa"/>
          </w:tcPr>
          <w:p w:rsidR="00326C41" w:rsidRPr="00326C41" w:rsidRDefault="00326C41" w:rsidP="00326C41">
            <w:pPr>
              <w:ind w:firstLine="0"/>
              <w:rPr>
                <w:szCs w:val="24"/>
              </w:rPr>
            </w:pPr>
            <w:r w:rsidRPr="00326C41">
              <w:rPr>
                <w:szCs w:val="24"/>
              </w:rPr>
              <w:t>До 50 (остальные городские населенные пункты Курганской области)</w:t>
            </w:r>
          </w:p>
        </w:tc>
        <w:tc>
          <w:tcPr>
            <w:tcW w:w="3692" w:type="dxa"/>
          </w:tcPr>
          <w:p w:rsidR="00326C41" w:rsidRPr="00326C41" w:rsidRDefault="00326C41" w:rsidP="00326C41">
            <w:pPr>
              <w:ind w:firstLine="0"/>
              <w:rPr>
                <w:szCs w:val="24"/>
              </w:rPr>
            </w:pPr>
            <w:r w:rsidRPr="00326C41">
              <w:rPr>
                <w:szCs w:val="24"/>
              </w:rPr>
              <w:t>До 0,2</w:t>
            </w:r>
          </w:p>
        </w:tc>
      </w:tr>
    </w:tbl>
    <w:p w:rsidR="00326C41" w:rsidRPr="00875BAD" w:rsidRDefault="00326C41" w:rsidP="00A3650D">
      <w:pPr>
        <w:ind w:firstLine="0"/>
        <w:rPr>
          <w:szCs w:val="24"/>
        </w:rPr>
        <w:sectPr w:rsidR="00326C41" w:rsidRPr="00875BAD">
          <w:pgSz w:w="11910" w:h="16840"/>
          <w:pgMar w:top="900" w:right="400" w:bottom="280" w:left="1300" w:header="720" w:footer="720" w:gutter="0"/>
          <w:cols w:space="720"/>
        </w:sectPr>
      </w:pPr>
    </w:p>
    <w:p w:rsidR="00326C41" w:rsidRPr="00326C41" w:rsidRDefault="00326C41" w:rsidP="00326C41">
      <w:pPr>
        <w:ind w:firstLine="0"/>
        <w:rPr>
          <w:szCs w:val="24"/>
        </w:rPr>
      </w:pPr>
      <w:r>
        <w:rPr>
          <w:szCs w:val="24"/>
        </w:rPr>
        <w:lastRenderedPageBreak/>
        <w:t>2.</w:t>
      </w:r>
      <w:r w:rsidRPr="00326C41">
        <w:rPr>
          <w:szCs w:val="24"/>
        </w:rPr>
        <w:t>Дифференциация по статусу муниципального образования и виду (категории) населенного пункта</w:t>
      </w:r>
    </w:p>
    <w:p w:rsidR="00326C41" w:rsidRPr="00326C41" w:rsidRDefault="00326C41" w:rsidP="00326C41">
      <w:pPr>
        <w:ind w:firstLine="0"/>
        <w:rPr>
          <w:szCs w:val="24"/>
        </w:rPr>
      </w:pPr>
      <w:proofErr w:type="gramStart"/>
      <w:r w:rsidRPr="00326C41">
        <w:rPr>
          <w:szCs w:val="24"/>
        </w:rPr>
        <w:t>Большое значение имеет статус муниципального образования (городской округ, муниципальный округ)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proofErr w:type="gramEnd"/>
    </w:p>
    <w:p w:rsidR="00326C41" w:rsidRPr="00326C41" w:rsidRDefault="00326C41" w:rsidP="00326C41">
      <w:pPr>
        <w:ind w:firstLine="708"/>
        <w:rPr>
          <w:szCs w:val="24"/>
        </w:rPr>
      </w:pPr>
      <w:r w:rsidRPr="00326C41">
        <w:rPr>
          <w:szCs w:val="24"/>
        </w:rPr>
        <w:t>Дифференциация территории по статусу муниципального</w:t>
      </w:r>
      <w:r>
        <w:rPr>
          <w:szCs w:val="24"/>
        </w:rPr>
        <w:t xml:space="preserve"> образования отражена в таблице</w:t>
      </w:r>
      <w:r w:rsidRPr="00326C41">
        <w:rPr>
          <w:szCs w:val="24"/>
        </w:rPr>
        <w:t>.</w:t>
      </w:r>
    </w:p>
    <w:p w:rsidR="00326C41" w:rsidRPr="00326C41" w:rsidRDefault="00326C41" w:rsidP="00326C41">
      <w:pPr>
        <w:ind w:firstLine="0"/>
        <w:rPr>
          <w:szCs w:val="24"/>
        </w:rPr>
      </w:pPr>
      <w:r w:rsidRPr="00326C41">
        <w:rPr>
          <w:szCs w:val="24"/>
        </w:rPr>
        <w:t>К городским населенным пунктам Курганской области относятся:</w:t>
      </w:r>
    </w:p>
    <w:p w:rsidR="00326C41" w:rsidRPr="00326C41" w:rsidRDefault="00326C41" w:rsidP="00326C41">
      <w:pPr>
        <w:ind w:firstLine="0"/>
        <w:rPr>
          <w:szCs w:val="24"/>
        </w:rPr>
      </w:pPr>
      <w:r>
        <w:rPr>
          <w:szCs w:val="24"/>
        </w:rPr>
        <w:t>1)</w:t>
      </w:r>
      <w:r w:rsidRPr="00326C41">
        <w:rPr>
          <w:szCs w:val="24"/>
        </w:rPr>
        <w:t xml:space="preserve">города: </w:t>
      </w:r>
      <w:proofErr w:type="gramStart"/>
      <w:r w:rsidRPr="00326C41">
        <w:rPr>
          <w:szCs w:val="24"/>
        </w:rPr>
        <w:t>Курган, Далматово, Катайск, Куртамыш, Макушино; Петухово, Шадринск, Шумиха, Щучье;</w:t>
      </w:r>
      <w:proofErr w:type="gramEnd"/>
    </w:p>
    <w:p w:rsidR="00326C41" w:rsidRPr="00326C41" w:rsidRDefault="00326C41" w:rsidP="00326C41">
      <w:pPr>
        <w:ind w:firstLine="0"/>
        <w:rPr>
          <w:szCs w:val="24"/>
        </w:rPr>
      </w:pPr>
      <w:r>
        <w:rPr>
          <w:szCs w:val="24"/>
        </w:rPr>
        <w:t>2)</w:t>
      </w:r>
      <w:r w:rsidRPr="00326C41">
        <w:rPr>
          <w:szCs w:val="24"/>
        </w:rPr>
        <w:t>поселки городского типа: Варгаши, Каргаполье, Красный Октябрь, Лебяжье, Мишкино, Юргамыш.</w:t>
      </w:r>
    </w:p>
    <w:p w:rsidR="00875BAD" w:rsidRDefault="00326C41" w:rsidP="00326C41">
      <w:pPr>
        <w:ind w:firstLine="0"/>
        <w:rPr>
          <w:szCs w:val="24"/>
        </w:rPr>
      </w:pPr>
      <w:r w:rsidRPr="00326C41">
        <w:rPr>
          <w:szCs w:val="24"/>
        </w:rPr>
        <w:t>Остальные населенные пункты Курганской области относятся к сельским населенным пунктам.</w:t>
      </w:r>
    </w:p>
    <w:p w:rsidR="00326C41" w:rsidRDefault="00326C41" w:rsidP="00326C41">
      <w:pPr>
        <w:ind w:firstLine="0"/>
        <w:rPr>
          <w:szCs w:val="24"/>
        </w:rPr>
      </w:pPr>
    </w:p>
    <w:p w:rsidR="00326C41" w:rsidRPr="00326C41" w:rsidRDefault="00326C41" w:rsidP="00326C41">
      <w:pPr>
        <w:widowControl w:val="0"/>
        <w:autoSpaceDE w:val="0"/>
        <w:autoSpaceDN w:val="0"/>
        <w:spacing w:before="78"/>
        <w:ind w:left="117" w:right="167" w:firstLine="0"/>
        <w:jc w:val="center"/>
        <w:outlineLvl w:val="0"/>
        <w:rPr>
          <w:rFonts w:eastAsia="Arial"/>
          <w:b/>
          <w:bCs/>
          <w:sz w:val="26"/>
          <w:szCs w:val="26"/>
          <w:lang w:eastAsia="en-US"/>
        </w:rPr>
      </w:pPr>
      <w:bookmarkStart w:id="26" w:name="Глава_3._Материалы_по_обоснованию_предел"/>
      <w:bookmarkEnd w:id="26"/>
      <w:r w:rsidRPr="00326C41">
        <w:rPr>
          <w:rFonts w:eastAsia="Arial"/>
          <w:b/>
          <w:bCs/>
          <w:sz w:val="26"/>
          <w:szCs w:val="26"/>
          <w:lang w:eastAsia="en-US"/>
        </w:rPr>
        <w:t xml:space="preserve">Глава </w:t>
      </w:r>
      <w:r w:rsidRPr="00326C41">
        <w:rPr>
          <w:rFonts w:eastAsia="Arial"/>
          <w:b/>
          <w:bCs/>
          <w:i/>
          <w:sz w:val="26"/>
          <w:szCs w:val="26"/>
          <w:lang w:eastAsia="en-US"/>
        </w:rPr>
        <w:t>3</w:t>
      </w:r>
      <w:r w:rsidRPr="00326C41">
        <w:rPr>
          <w:rFonts w:eastAsia="Arial"/>
          <w:b/>
          <w:bCs/>
          <w:sz w:val="26"/>
          <w:szCs w:val="26"/>
          <w:lang w:eastAsia="en-US"/>
        </w:rPr>
        <w:t>. Материалы по обоснованию предельных значений расчётных</w:t>
      </w:r>
      <w:r w:rsidRPr="00326C41">
        <w:rPr>
          <w:rFonts w:eastAsia="Arial"/>
          <w:b/>
          <w:bCs/>
          <w:spacing w:val="1"/>
          <w:sz w:val="26"/>
          <w:szCs w:val="26"/>
          <w:lang w:eastAsia="en-US"/>
        </w:rPr>
        <w:t xml:space="preserve"> </w:t>
      </w:r>
      <w:r w:rsidRPr="00326C41">
        <w:rPr>
          <w:rFonts w:eastAsia="Arial"/>
          <w:b/>
          <w:bCs/>
          <w:sz w:val="26"/>
          <w:szCs w:val="26"/>
          <w:lang w:eastAsia="en-US"/>
        </w:rPr>
        <w:t>показателей</w:t>
      </w:r>
      <w:r w:rsidRPr="00326C41">
        <w:rPr>
          <w:rFonts w:eastAsia="Arial"/>
          <w:b/>
          <w:bCs/>
          <w:spacing w:val="-7"/>
          <w:sz w:val="26"/>
          <w:szCs w:val="26"/>
          <w:lang w:eastAsia="en-US"/>
        </w:rPr>
        <w:t xml:space="preserve"> </w:t>
      </w:r>
      <w:r w:rsidRPr="00326C41">
        <w:rPr>
          <w:rFonts w:eastAsia="Arial"/>
          <w:b/>
          <w:bCs/>
          <w:sz w:val="26"/>
          <w:szCs w:val="26"/>
          <w:lang w:eastAsia="en-US"/>
        </w:rPr>
        <w:t>обеспеченности</w:t>
      </w:r>
      <w:r w:rsidRPr="00326C41">
        <w:rPr>
          <w:rFonts w:eastAsia="Arial"/>
          <w:b/>
          <w:bCs/>
          <w:spacing w:val="-6"/>
          <w:sz w:val="26"/>
          <w:szCs w:val="26"/>
          <w:lang w:eastAsia="en-US"/>
        </w:rPr>
        <w:t xml:space="preserve"> </w:t>
      </w:r>
      <w:r w:rsidRPr="00326C41">
        <w:rPr>
          <w:rFonts w:eastAsia="Arial"/>
          <w:b/>
          <w:bCs/>
          <w:sz w:val="26"/>
          <w:szCs w:val="26"/>
          <w:lang w:eastAsia="en-US"/>
        </w:rPr>
        <w:t>и</w:t>
      </w:r>
      <w:r w:rsidRPr="00326C41">
        <w:rPr>
          <w:rFonts w:eastAsia="Arial"/>
          <w:b/>
          <w:bCs/>
          <w:spacing w:val="-8"/>
          <w:sz w:val="26"/>
          <w:szCs w:val="26"/>
          <w:lang w:eastAsia="en-US"/>
        </w:rPr>
        <w:t xml:space="preserve"> </w:t>
      </w:r>
      <w:r w:rsidRPr="00326C41">
        <w:rPr>
          <w:rFonts w:eastAsia="Arial"/>
          <w:b/>
          <w:bCs/>
          <w:sz w:val="26"/>
          <w:szCs w:val="26"/>
          <w:lang w:eastAsia="en-US"/>
        </w:rPr>
        <w:t>территориальной</w:t>
      </w:r>
      <w:r w:rsidRPr="00326C41">
        <w:rPr>
          <w:rFonts w:eastAsia="Arial"/>
          <w:b/>
          <w:bCs/>
          <w:spacing w:val="-5"/>
          <w:sz w:val="26"/>
          <w:szCs w:val="26"/>
          <w:lang w:eastAsia="en-US"/>
        </w:rPr>
        <w:t xml:space="preserve"> </w:t>
      </w:r>
      <w:r w:rsidRPr="00326C41">
        <w:rPr>
          <w:rFonts w:eastAsia="Arial"/>
          <w:b/>
          <w:bCs/>
          <w:sz w:val="26"/>
          <w:szCs w:val="26"/>
          <w:lang w:eastAsia="en-US"/>
        </w:rPr>
        <w:t>доступности</w:t>
      </w:r>
      <w:r w:rsidRPr="00326C41">
        <w:rPr>
          <w:rFonts w:eastAsia="Arial"/>
          <w:b/>
          <w:bCs/>
          <w:spacing w:val="-7"/>
          <w:sz w:val="26"/>
          <w:szCs w:val="26"/>
          <w:lang w:eastAsia="en-US"/>
        </w:rPr>
        <w:t xml:space="preserve"> </w:t>
      </w:r>
      <w:r w:rsidRPr="00326C41">
        <w:rPr>
          <w:rFonts w:eastAsia="Arial"/>
          <w:b/>
          <w:bCs/>
          <w:sz w:val="26"/>
          <w:szCs w:val="26"/>
          <w:lang w:eastAsia="en-US"/>
        </w:rPr>
        <w:t>объектов</w:t>
      </w:r>
      <w:r w:rsidRPr="00326C41">
        <w:rPr>
          <w:rFonts w:eastAsia="Arial"/>
          <w:b/>
          <w:bCs/>
          <w:spacing w:val="-70"/>
          <w:sz w:val="26"/>
          <w:szCs w:val="26"/>
          <w:lang w:eastAsia="en-US"/>
        </w:rPr>
        <w:t xml:space="preserve"> </w:t>
      </w:r>
      <w:r w:rsidRPr="00326C41">
        <w:rPr>
          <w:rFonts w:eastAsia="Arial"/>
          <w:b/>
          <w:bCs/>
          <w:sz w:val="26"/>
          <w:szCs w:val="26"/>
          <w:lang w:eastAsia="en-US"/>
        </w:rPr>
        <w:t>местного</w:t>
      </w:r>
      <w:r w:rsidRPr="00326C41">
        <w:rPr>
          <w:rFonts w:eastAsia="Arial"/>
          <w:b/>
          <w:bCs/>
          <w:spacing w:val="-1"/>
          <w:sz w:val="26"/>
          <w:szCs w:val="26"/>
          <w:lang w:eastAsia="en-US"/>
        </w:rPr>
        <w:t xml:space="preserve"> </w:t>
      </w:r>
      <w:r w:rsidRPr="00326C41">
        <w:rPr>
          <w:rFonts w:eastAsia="Arial"/>
          <w:b/>
          <w:bCs/>
          <w:sz w:val="26"/>
          <w:szCs w:val="26"/>
          <w:lang w:eastAsia="en-US"/>
        </w:rPr>
        <w:t>значения</w:t>
      </w:r>
      <w:r w:rsidRPr="00326C41">
        <w:rPr>
          <w:rFonts w:eastAsia="Arial"/>
          <w:b/>
          <w:bCs/>
          <w:spacing w:val="-2"/>
          <w:sz w:val="26"/>
          <w:szCs w:val="26"/>
          <w:lang w:eastAsia="en-US"/>
        </w:rPr>
        <w:t xml:space="preserve"> </w:t>
      </w:r>
      <w:r w:rsidRPr="00326C41">
        <w:rPr>
          <w:rFonts w:eastAsia="Arial"/>
          <w:b/>
          <w:bCs/>
          <w:sz w:val="26"/>
          <w:szCs w:val="26"/>
          <w:lang w:eastAsia="en-US"/>
        </w:rPr>
        <w:t>городских</w:t>
      </w:r>
      <w:r w:rsidRPr="00326C41">
        <w:rPr>
          <w:rFonts w:eastAsia="Arial"/>
          <w:b/>
          <w:bCs/>
          <w:spacing w:val="-1"/>
          <w:sz w:val="26"/>
          <w:szCs w:val="26"/>
          <w:lang w:eastAsia="en-US"/>
        </w:rPr>
        <w:t xml:space="preserve"> </w:t>
      </w:r>
      <w:r w:rsidRPr="00326C41">
        <w:rPr>
          <w:rFonts w:eastAsia="Arial"/>
          <w:b/>
          <w:bCs/>
          <w:sz w:val="26"/>
          <w:szCs w:val="26"/>
          <w:lang w:eastAsia="en-US"/>
        </w:rPr>
        <w:t>и</w:t>
      </w:r>
      <w:r w:rsidRPr="00326C41">
        <w:rPr>
          <w:rFonts w:eastAsia="Arial"/>
          <w:b/>
          <w:bCs/>
          <w:spacing w:val="-2"/>
          <w:sz w:val="26"/>
          <w:szCs w:val="26"/>
          <w:lang w:eastAsia="en-US"/>
        </w:rPr>
        <w:t xml:space="preserve"> </w:t>
      </w:r>
      <w:r w:rsidRPr="00326C41">
        <w:rPr>
          <w:rFonts w:eastAsia="Arial"/>
          <w:b/>
          <w:bCs/>
          <w:sz w:val="26"/>
          <w:szCs w:val="26"/>
          <w:lang w:eastAsia="en-US"/>
        </w:rPr>
        <w:t>муниципальных</w:t>
      </w:r>
      <w:r w:rsidRPr="00326C41">
        <w:rPr>
          <w:rFonts w:eastAsia="Arial"/>
          <w:b/>
          <w:bCs/>
          <w:spacing w:val="-2"/>
          <w:sz w:val="26"/>
          <w:szCs w:val="26"/>
          <w:lang w:eastAsia="en-US"/>
        </w:rPr>
        <w:t xml:space="preserve"> </w:t>
      </w:r>
      <w:r w:rsidRPr="00326C41">
        <w:rPr>
          <w:rFonts w:eastAsia="Arial"/>
          <w:b/>
          <w:bCs/>
          <w:sz w:val="26"/>
          <w:szCs w:val="26"/>
          <w:lang w:eastAsia="en-US"/>
        </w:rPr>
        <w:t>округов</w:t>
      </w:r>
    </w:p>
    <w:p w:rsidR="00326C41" w:rsidRPr="00326C41" w:rsidRDefault="00326C41" w:rsidP="00326C41">
      <w:pPr>
        <w:widowControl w:val="0"/>
        <w:autoSpaceDE w:val="0"/>
        <w:autoSpaceDN w:val="0"/>
        <w:spacing w:before="11"/>
        <w:ind w:firstLine="0"/>
        <w:jc w:val="left"/>
        <w:rPr>
          <w:rFonts w:eastAsia="Microsoft Sans Serif"/>
          <w:b/>
          <w:sz w:val="31"/>
          <w:szCs w:val="26"/>
          <w:lang w:eastAsia="en-US"/>
        </w:rPr>
      </w:pPr>
    </w:p>
    <w:p w:rsidR="00326C41" w:rsidRPr="00326C41" w:rsidRDefault="00326C41" w:rsidP="00326C41">
      <w:pPr>
        <w:widowControl w:val="0"/>
        <w:autoSpaceDE w:val="0"/>
        <w:autoSpaceDN w:val="0"/>
        <w:spacing w:after="56" w:line="244" w:lineRule="auto"/>
        <w:ind w:left="121" w:right="167" w:firstLine="0"/>
        <w:jc w:val="center"/>
        <w:rPr>
          <w:rFonts w:eastAsia="Microsoft Sans Serif"/>
          <w:szCs w:val="24"/>
          <w:lang w:eastAsia="en-US"/>
        </w:rPr>
      </w:pPr>
      <w:bookmarkStart w:id="27" w:name="Таблица_20._Объекты_местного_значения_го"/>
      <w:bookmarkEnd w:id="27"/>
      <w:r w:rsidRPr="00326C41">
        <w:rPr>
          <w:rFonts w:eastAsia="Microsoft Sans Serif"/>
          <w:szCs w:val="24"/>
          <w:lang w:eastAsia="en-US"/>
        </w:rPr>
        <w:t>Таблица</w:t>
      </w:r>
      <w:r w:rsidRPr="00326C41">
        <w:rPr>
          <w:rFonts w:eastAsia="Microsoft Sans Serif"/>
          <w:spacing w:val="-8"/>
          <w:szCs w:val="24"/>
          <w:lang w:eastAsia="en-US"/>
        </w:rPr>
        <w:t xml:space="preserve"> </w:t>
      </w:r>
      <w:r w:rsidRPr="00326C41">
        <w:rPr>
          <w:rFonts w:eastAsia="Microsoft Sans Serif"/>
          <w:szCs w:val="24"/>
          <w:lang w:eastAsia="en-US"/>
        </w:rPr>
        <w:t>20.</w:t>
      </w:r>
      <w:r w:rsidRPr="00326C41">
        <w:rPr>
          <w:rFonts w:eastAsia="Microsoft Sans Serif"/>
          <w:spacing w:val="-10"/>
          <w:szCs w:val="24"/>
          <w:lang w:eastAsia="en-US"/>
        </w:rPr>
        <w:t xml:space="preserve"> </w:t>
      </w:r>
      <w:r w:rsidRPr="00326C41">
        <w:rPr>
          <w:rFonts w:eastAsia="Microsoft Sans Serif"/>
          <w:szCs w:val="24"/>
          <w:lang w:eastAsia="en-US"/>
        </w:rPr>
        <w:t>Объекты</w:t>
      </w:r>
      <w:r w:rsidRPr="00326C41">
        <w:rPr>
          <w:rFonts w:eastAsia="Microsoft Sans Serif"/>
          <w:spacing w:val="-10"/>
          <w:szCs w:val="24"/>
          <w:lang w:eastAsia="en-US"/>
        </w:rPr>
        <w:t xml:space="preserve"> </w:t>
      </w:r>
      <w:r w:rsidRPr="00326C41">
        <w:rPr>
          <w:rFonts w:eastAsia="Microsoft Sans Serif"/>
          <w:szCs w:val="24"/>
          <w:lang w:eastAsia="en-US"/>
        </w:rPr>
        <w:t>местного</w:t>
      </w:r>
      <w:r w:rsidRPr="00326C41">
        <w:rPr>
          <w:rFonts w:eastAsia="Microsoft Sans Serif"/>
          <w:spacing w:val="-9"/>
          <w:szCs w:val="24"/>
          <w:lang w:eastAsia="en-US"/>
        </w:rPr>
        <w:t xml:space="preserve"> </w:t>
      </w:r>
      <w:r w:rsidRPr="00326C41">
        <w:rPr>
          <w:rFonts w:eastAsia="Microsoft Sans Serif"/>
          <w:szCs w:val="24"/>
          <w:lang w:eastAsia="en-US"/>
        </w:rPr>
        <w:t>значения</w:t>
      </w:r>
      <w:r w:rsidRPr="00326C41">
        <w:rPr>
          <w:rFonts w:eastAsia="Microsoft Sans Serif"/>
          <w:spacing w:val="-10"/>
          <w:szCs w:val="24"/>
          <w:lang w:eastAsia="en-US"/>
        </w:rPr>
        <w:t xml:space="preserve"> </w:t>
      </w:r>
      <w:r w:rsidRPr="00326C41">
        <w:rPr>
          <w:rFonts w:eastAsia="Microsoft Sans Serif"/>
          <w:szCs w:val="24"/>
          <w:lang w:eastAsia="en-US"/>
        </w:rPr>
        <w:t>городских</w:t>
      </w:r>
      <w:r w:rsidRPr="00326C41">
        <w:rPr>
          <w:rFonts w:eastAsia="Microsoft Sans Serif"/>
          <w:spacing w:val="-11"/>
          <w:szCs w:val="24"/>
          <w:lang w:eastAsia="en-US"/>
        </w:rPr>
        <w:t xml:space="preserve"> </w:t>
      </w:r>
      <w:r w:rsidRPr="00326C41">
        <w:rPr>
          <w:rFonts w:eastAsia="Microsoft Sans Serif"/>
          <w:szCs w:val="24"/>
          <w:lang w:eastAsia="en-US"/>
        </w:rPr>
        <w:t>и</w:t>
      </w:r>
      <w:r w:rsidRPr="00326C41">
        <w:rPr>
          <w:rFonts w:eastAsia="Microsoft Sans Serif"/>
          <w:spacing w:val="-11"/>
          <w:szCs w:val="24"/>
          <w:lang w:eastAsia="en-US"/>
        </w:rPr>
        <w:t xml:space="preserve"> </w:t>
      </w:r>
      <w:r w:rsidRPr="00326C41">
        <w:rPr>
          <w:rFonts w:eastAsia="Microsoft Sans Serif"/>
          <w:szCs w:val="24"/>
          <w:lang w:eastAsia="en-US"/>
        </w:rPr>
        <w:t>муниципальных</w:t>
      </w:r>
      <w:r w:rsidRPr="00326C41">
        <w:rPr>
          <w:rFonts w:eastAsia="Microsoft Sans Serif"/>
          <w:spacing w:val="-9"/>
          <w:szCs w:val="24"/>
          <w:lang w:eastAsia="en-US"/>
        </w:rPr>
        <w:t xml:space="preserve"> </w:t>
      </w:r>
      <w:r w:rsidRPr="00326C41">
        <w:rPr>
          <w:rFonts w:eastAsia="Microsoft Sans Serif"/>
          <w:szCs w:val="24"/>
          <w:lang w:eastAsia="en-US"/>
        </w:rPr>
        <w:t>округов</w:t>
      </w:r>
      <w:r w:rsidRPr="00326C41">
        <w:rPr>
          <w:rFonts w:eastAsia="Microsoft Sans Serif"/>
          <w:spacing w:val="-9"/>
          <w:szCs w:val="24"/>
          <w:lang w:eastAsia="en-US"/>
        </w:rPr>
        <w:t xml:space="preserve"> </w:t>
      </w:r>
      <w:r w:rsidRPr="00326C41">
        <w:rPr>
          <w:rFonts w:eastAsia="Microsoft Sans Serif"/>
          <w:szCs w:val="24"/>
          <w:lang w:eastAsia="en-US"/>
        </w:rPr>
        <w:t>в</w:t>
      </w:r>
      <w:r w:rsidRPr="00326C41">
        <w:rPr>
          <w:rFonts w:eastAsia="Microsoft Sans Serif"/>
          <w:spacing w:val="-66"/>
          <w:szCs w:val="24"/>
          <w:lang w:eastAsia="en-US"/>
        </w:rPr>
        <w:t xml:space="preserve"> </w:t>
      </w:r>
      <w:r w:rsidRPr="00326C41">
        <w:rPr>
          <w:rFonts w:eastAsia="Microsoft Sans Serif"/>
          <w:szCs w:val="24"/>
          <w:lang w:eastAsia="en-US"/>
        </w:rPr>
        <w:t>области</w:t>
      </w:r>
      <w:r w:rsidRPr="00326C41">
        <w:rPr>
          <w:rFonts w:eastAsia="Microsoft Sans Serif"/>
          <w:spacing w:val="2"/>
          <w:szCs w:val="24"/>
          <w:lang w:eastAsia="en-US"/>
        </w:rPr>
        <w:t xml:space="preserve"> </w:t>
      </w:r>
      <w:r w:rsidRPr="00326C41">
        <w:rPr>
          <w:rFonts w:eastAsia="Microsoft Sans Serif"/>
          <w:szCs w:val="24"/>
          <w:lang w:eastAsia="en-US"/>
        </w:rPr>
        <w:t>образования</w:t>
      </w:r>
    </w:p>
    <w:p w:rsidR="00326C41" w:rsidRDefault="00326C41" w:rsidP="00326C41">
      <w:pPr>
        <w:ind w:firstLine="0"/>
        <w:rPr>
          <w:szCs w:val="24"/>
        </w:rPr>
      </w:pPr>
    </w:p>
    <w:tbl>
      <w:tblPr>
        <w:tblStyle w:val="TableNormal"/>
        <w:tblW w:w="9914"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8"/>
        <w:gridCol w:w="2696"/>
        <w:gridCol w:w="5820"/>
      </w:tblGrid>
      <w:tr w:rsidR="00326C41" w:rsidTr="0012746C">
        <w:trPr>
          <w:trHeight w:val="690"/>
        </w:trPr>
        <w:tc>
          <w:tcPr>
            <w:tcW w:w="1398" w:type="dxa"/>
          </w:tcPr>
          <w:p w:rsidR="00326C41" w:rsidRPr="00AE5BC8" w:rsidRDefault="00326C41" w:rsidP="0012746C">
            <w:pPr>
              <w:pStyle w:val="TableParagraph"/>
              <w:spacing w:line="230" w:lineRule="atLeast"/>
              <w:ind w:left="295" w:right="49" w:hanging="212"/>
              <w:rPr>
                <w:rFonts w:ascii="Times New Roman" w:hAnsi="Times New Roman" w:cs="Times New Roman"/>
                <w:b/>
                <w:sz w:val="24"/>
                <w:szCs w:val="24"/>
              </w:rPr>
            </w:pPr>
            <w:r w:rsidRPr="00AE5BC8">
              <w:rPr>
                <w:rFonts w:ascii="Times New Roman" w:hAnsi="Times New Roman" w:cs="Times New Roman"/>
                <w:b/>
                <w:spacing w:val="-1"/>
                <w:sz w:val="24"/>
                <w:szCs w:val="24"/>
              </w:rPr>
              <w:t>Наименован</w:t>
            </w:r>
            <w:r w:rsidRPr="00AE5BC8">
              <w:rPr>
                <w:rFonts w:ascii="Times New Roman" w:hAnsi="Times New Roman" w:cs="Times New Roman"/>
                <w:b/>
                <w:spacing w:val="-53"/>
                <w:sz w:val="24"/>
                <w:szCs w:val="24"/>
              </w:rPr>
              <w:t xml:space="preserve"> </w:t>
            </w:r>
            <w:r w:rsidRPr="00AE5BC8">
              <w:rPr>
                <w:rFonts w:ascii="Times New Roman" w:hAnsi="Times New Roman" w:cs="Times New Roman"/>
                <w:b/>
                <w:sz w:val="24"/>
                <w:szCs w:val="24"/>
              </w:rPr>
              <w:t>ие вида</w:t>
            </w:r>
            <w:r w:rsidRPr="00AE5BC8">
              <w:rPr>
                <w:rFonts w:ascii="Times New Roman" w:hAnsi="Times New Roman" w:cs="Times New Roman"/>
                <w:b/>
                <w:spacing w:val="1"/>
                <w:sz w:val="24"/>
                <w:szCs w:val="24"/>
              </w:rPr>
              <w:t xml:space="preserve"> </w:t>
            </w:r>
            <w:r w:rsidRPr="00AE5BC8">
              <w:rPr>
                <w:rFonts w:ascii="Times New Roman" w:hAnsi="Times New Roman" w:cs="Times New Roman"/>
                <w:b/>
                <w:sz w:val="24"/>
                <w:szCs w:val="24"/>
              </w:rPr>
              <w:t>объекта</w:t>
            </w:r>
          </w:p>
        </w:tc>
        <w:tc>
          <w:tcPr>
            <w:tcW w:w="2696" w:type="dxa"/>
          </w:tcPr>
          <w:p w:rsidR="00326C41" w:rsidRPr="00AE5BC8" w:rsidRDefault="00326C41" w:rsidP="0012746C">
            <w:pPr>
              <w:pStyle w:val="TableParagraph"/>
              <w:ind w:left="791" w:right="546" w:hanging="212"/>
              <w:rPr>
                <w:rFonts w:ascii="Times New Roman" w:hAnsi="Times New Roman" w:cs="Times New Roman"/>
                <w:b/>
                <w:sz w:val="24"/>
                <w:szCs w:val="24"/>
              </w:rPr>
            </w:pPr>
            <w:r w:rsidRPr="00AE5BC8">
              <w:rPr>
                <w:rFonts w:ascii="Times New Roman" w:hAnsi="Times New Roman" w:cs="Times New Roman"/>
                <w:b/>
                <w:sz w:val="24"/>
                <w:szCs w:val="24"/>
              </w:rPr>
              <w:t>Тип</w:t>
            </w:r>
            <w:r w:rsidRPr="00AE5BC8">
              <w:rPr>
                <w:rFonts w:ascii="Times New Roman" w:hAnsi="Times New Roman" w:cs="Times New Roman"/>
                <w:b/>
                <w:spacing w:val="-9"/>
                <w:sz w:val="24"/>
                <w:szCs w:val="24"/>
              </w:rPr>
              <w:t xml:space="preserve"> </w:t>
            </w:r>
            <w:r w:rsidRPr="00AE5BC8">
              <w:rPr>
                <w:rFonts w:ascii="Times New Roman" w:hAnsi="Times New Roman" w:cs="Times New Roman"/>
                <w:b/>
                <w:sz w:val="24"/>
                <w:szCs w:val="24"/>
              </w:rPr>
              <w:t>расчетного</w:t>
            </w:r>
            <w:r w:rsidRPr="00AE5BC8">
              <w:rPr>
                <w:rFonts w:ascii="Times New Roman" w:hAnsi="Times New Roman" w:cs="Times New Roman"/>
                <w:b/>
                <w:spacing w:val="-52"/>
                <w:sz w:val="24"/>
                <w:szCs w:val="24"/>
              </w:rPr>
              <w:t xml:space="preserve"> </w:t>
            </w:r>
            <w:r w:rsidRPr="00AE5BC8">
              <w:rPr>
                <w:rFonts w:ascii="Times New Roman" w:hAnsi="Times New Roman" w:cs="Times New Roman"/>
                <w:b/>
                <w:sz w:val="24"/>
                <w:szCs w:val="24"/>
              </w:rPr>
              <w:t>показателя</w:t>
            </w:r>
          </w:p>
        </w:tc>
        <w:tc>
          <w:tcPr>
            <w:tcW w:w="5820" w:type="dxa"/>
          </w:tcPr>
          <w:p w:rsidR="00326C41" w:rsidRPr="00AE5BC8" w:rsidRDefault="00326C41" w:rsidP="0012746C">
            <w:pPr>
              <w:pStyle w:val="TableParagraph"/>
              <w:ind w:left="2353" w:right="471" w:hanging="1862"/>
              <w:rPr>
                <w:rFonts w:ascii="Times New Roman" w:hAnsi="Times New Roman" w:cs="Times New Roman"/>
                <w:b/>
                <w:sz w:val="24"/>
                <w:szCs w:val="24"/>
                <w:lang w:val="ru-RU"/>
              </w:rPr>
            </w:pPr>
            <w:r w:rsidRPr="00AE5BC8">
              <w:rPr>
                <w:rFonts w:ascii="Times New Roman" w:hAnsi="Times New Roman" w:cs="Times New Roman"/>
                <w:b/>
                <w:sz w:val="24"/>
                <w:szCs w:val="24"/>
                <w:lang w:val="ru-RU"/>
              </w:rPr>
              <w:t>Обоснование</w:t>
            </w:r>
            <w:r w:rsidRPr="00AE5BC8">
              <w:rPr>
                <w:rFonts w:ascii="Times New Roman" w:hAnsi="Times New Roman" w:cs="Times New Roman"/>
                <w:b/>
                <w:spacing w:val="-7"/>
                <w:sz w:val="24"/>
                <w:szCs w:val="24"/>
                <w:lang w:val="ru-RU"/>
              </w:rPr>
              <w:t xml:space="preserve"> </w:t>
            </w:r>
            <w:r w:rsidRPr="00AE5BC8">
              <w:rPr>
                <w:rFonts w:ascii="Times New Roman" w:hAnsi="Times New Roman" w:cs="Times New Roman"/>
                <w:b/>
                <w:sz w:val="24"/>
                <w:szCs w:val="24"/>
                <w:lang w:val="ru-RU"/>
              </w:rPr>
              <w:t>предельного</w:t>
            </w:r>
            <w:r w:rsidRPr="00AE5BC8">
              <w:rPr>
                <w:rFonts w:ascii="Times New Roman" w:hAnsi="Times New Roman" w:cs="Times New Roman"/>
                <w:b/>
                <w:spacing w:val="-8"/>
                <w:sz w:val="24"/>
                <w:szCs w:val="24"/>
                <w:lang w:val="ru-RU"/>
              </w:rPr>
              <w:t xml:space="preserve"> </w:t>
            </w:r>
            <w:r w:rsidRPr="00AE5BC8">
              <w:rPr>
                <w:rFonts w:ascii="Times New Roman" w:hAnsi="Times New Roman" w:cs="Times New Roman"/>
                <w:b/>
                <w:sz w:val="24"/>
                <w:szCs w:val="24"/>
                <w:lang w:val="ru-RU"/>
              </w:rPr>
              <w:t>значения</w:t>
            </w:r>
            <w:r w:rsidRPr="00AE5BC8">
              <w:rPr>
                <w:rFonts w:ascii="Times New Roman" w:hAnsi="Times New Roman" w:cs="Times New Roman"/>
                <w:b/>
                <w:spacing w:val="-7"/>
                <w:sz w:val="24"/>
                <w:szCs w:val="24"/>
                <w:lang w:val="ru-RU"/>
              </w:rPr>
              <w:t xml:space="preserve"> </w:t>
            </w:r>
            <w:r w:rsidRPr="00AE5BC8">
              <w:rPr>
                <w:rFonts w:ascii="Times New Roman" w:hAnsi="Times New Roman" w:cs="Times New Roman"/>
                <w:b/>
                <w:sz w:val="24"/>
                <w:szCs w:val="24"/>
                <w:lang w:val="ru-RU"/>
              </w:rPr>
              <w:t>расчетного</w:t>
            </w:r>
            <w:r w:rsidRPr="00AE5BC8">
              <w:rPr>
                <w:rFonts w:ascii="Times New Roman" w:hAnsi="Times New Roman" w:cs="Times New Roman"/>
                <w:b/>
                <w:spacing w:val="-53"/>
                <w:sz w:val="24"/>
                <w:szCs w:val="24"/>
                <w:lang w:val="ru-RU"/>
              </w:rPr>
              <w:t xml:space="preserve"> </w:t>
            </w:r>
            <w:r w:rsidRPr="00AE5BC8">
              <w:rPr>
                <w:rFonts w:ascii="Times New Roman" w:hAnsi="Times New Roman" w:cs="Times New Roman"/>
                <w:b/>
                <w:sz w:val="24"/>
                <w:szCs w:val="24"/>
                <w:lang w:val="ru-RU"/>
              </w:rPr>
              <w:t>показателя</w:t>
            </w:r>
          </w:p>
        </w:tc>
      </w:tr>
      <w:tr w:rsidR="00326C41" w:rsidTr="0012746C">
        <w:trPr>
          <w:trHeight w:val="230"/>
        </w:trPr>
        <w:tc>
          <w:tcPr>
            <w:tcW w:w="9914" w:type="dxa"/>
            <w:gridSpan w:val="3"/>
          </w:tcPr>
          <w:p w:rsidR="00326C41" w:rsidRPr="00AE5BC8" w:rsidRDefault="00326C41" w:rsidP="0012746C">
            <w:pPr>
              <w:pStyle w:val="TableParagraph"/>
              <w:spacing w:line="210" w:lineRule="exact"/>
              <w:ind w:left="3421" w:right="3400"/>
              <w:jc w:val="center"/>
              <w:rPr>
                <w:rFonts w:ascii="Times New Roman" w:hAnsi="Times New Roman" w:cs="Times New Roman"/>
                <w:b/>
                <w:sz w:val="24"/>
                <w:szCs w:val="24"/>
              </w:rPr>
            </w:pPr>
            <w:r w:rsidRPr="00AE5BC8">
              <w:rPr>
                <w:rFonts w:ascii="Times New Roman" w:hAnsi="Times New Roman" w:cs="Times New Roman"/>
                <w:b/>
                <w:sz w:val="24"/>
                <w:szCs w:val="24"/>
              </w:rPr>
              <w:t>Дошкольное</w:t>
            </w:r>
            <w:r w:rsidRPr="00AE5BC8">
              <w:rPr>
                <w:rFonts w:ascii="Times New Roman" w:hAnsi="Times New Roman" w:cs="Times New Roman"/>
                <w:b/>
                <w:spacing w:val="-6"/>
                <w:sz w:val="24"/>
                <w:szCs w:val="24"/>
              </w:rPr>
              <w:t xml:space="preserve"> </w:t>
            </w:r>
            <w:r w:rsidRPr="00AE5BC8">
              <w:rPr>
                <w:rFonts w:ascii="Times New Roman" w:hAnsi="Times New Roman" w:cs="Times New Roman"/>
                <w:b/>
                <w:sz w:val="24"/>
                <w:szCs w:val="24"/>
              </w:rPr>
              <w:t>образование</w:t>
            </w:r>
          </w:p>
        </w:tc>
      </w:tr>
      <w:tr w:rsidR="00326C41" w:rsidTr="0012746C">
        <w:trPr>
          <w:trHeight w:val="10120"/>
        </w:trPr>
        <w:tc>
          <w:tcPr>
            <w:tcW w:w="1398" w:type="dxa"/>
          </w:tcPr>
          <w:p w:rsidR="00326C41" w:rsidRPr="00BD7278" w:rsidRDefault="00326C41" w:rsidP="0012746C">
            <w:pPr>
              <w:pStyle w:val="TableParagraph"/>
              <w:spacing w:before="3" w:line="244" w:lineRule="auto"/>
              <w:ind w:left="30" w:right="41"/>
              <w:rPr>
                <w:rFonts w:ascii="Times New Roman" w:hAnsi="Times New Roman" w:cs="Times New Roman"/>
              </w:rPr>
            </w:pPr>
            <w:r w:rsidRPr="00BD7278">
              <w:rPr>
                <w:rFonts w:ascii="Times New Roman" w:hAnsi="Times New Roman" w:cs="Times New Roman"/>
              </w:rPr>
              <w:lastRenderedPageBreak/>
              <w:t>Дошкольные</w:t>
            </w:r>
            <w:r w:rsidRPr="00BD7278">
              <w:rPr>
                <w:rFonts w:ascii="Times New Roman" w:hAnsi="Times New Roman" w:cs="Times New Roman"/>
                <w:spacing w:val="1"/>
              </w:rPr>
              <w:t xml:space="preserve"> </w:t>
            </w:r>
            <w:r w:rsidRPr="00BD7278">
              <w:rPr>
                <w:rFonts w:ascii="Times New Roman" w:hAnsi="Times New Roman" w:cs="Times New Roman"/>
                <w:spacing w:val="-1"/>
              </w:rPr>
              <w:t>образователь</w:t>
            </w:r>
            <w:r w:rsidRPr="00BD7278">
              <w:rPr>
                <w:rFonts w:ascii="Times New Roman" w:hAnsi="Times New Roman" w:cs="Times New Roman"/>
                <w:spacing w:val="-51"/>
              </w:rPr>
              <w:t xml:space="preserve"> </w:t>
            </w:r>
            <w:r w:rsidRPr="00BD7278">
              <w:rPr>
                <w:rFonts w:ascii="Times New Roman" w:hAnsi="Times New Roman" w:cs="Times New Roman"/>
              </w:rPr>
              <w:t>ные</w:t>
            </w:r>
            <w:r w:rsidRPr="00BD7278">
              <w:rPr>
                <w:rFonts w:ascii="Times New Roman" w:hAnsi="Times New Roman" w:cs="Times New Roman"/>
                <w:spacing w:val="1"/>
              </w:rPr>
              <w:t xml:space="preserve"> </w:t>
            </w:r>
            <w:r w:rsidRPr="00BD7278">
              <w:rPr>
                <w:rFonts w:ascii="Times New Roman" w:hAnsi="Times New Roman" w:cs="Times New Roman"/>
              </w:rPr>
              <w:t>организации</w:t>
            </w:r>
          </w:p>
        </w:tc>
        <w:tc>
          <w:tcPr>
            <w:tcW w:w="2696" w:type="dxa"/>
          </w:tcPr>
          <w:p w:rsidR="00326C41" w:rsidRPr="00BD7278" w:rsidRDefault="00326C41" w:rsidP="0012746C">
            <w:pPr>
              <w:pStyle w:val="TableParagraph"/>
              <w:tabs>
                <w:tab w:val="left" w:pos="1624"/>
              </w:tabs>
              <w:spacing w:before="3" w:line="244" w:lineRule="auto"/>
              <w:ind w:left="30" w:right="5"/>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обеспеченности</w:t>
            </w:r>
          </w:p>
        </w:tc>
        <w:tc>
          <w:tcPr>
            <w:tcW w:w="5820" w:type="dxa"/>
          </w:tcPr>
          <w:p w:rsidR="00326C41" w:rsidRPr="00BD7278" w:rsidRDefault="00326C41" w:rsidP="0012746C">
            <w:pPr>
              <w:pStyle w:val="TableParagraph"/>
              <w:spacing w:before="3" w:line="244" w:lineRule="auto"/>
              <w:ind w:left="30" w:right="11"/>
              <w:jc w:val="both"/>
              <w:rPr>
                <w:rFonts w:ascii="Times New Roman" w:hAnsi="Times New Roman" w:cs="Times New Roman"/>
                <w:lang w:val="ru-RU"/>
              </w:rPr>
            </w:pPr>
            <w:r w:rsidRPr="00BD7278">
              <w:rPr>
                <w:rFonts w:ascii="Times New Roman" w:hAnsi="Times New Roman" w:cs="Times New Roman"/>
                <w:lang w:val="ru-RU"/>
              </w:rPr>
              <w:t>Число мест в дошкольных образовательных организациях 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расчете на 1000 человек определено расчетным путем по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состоянию</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января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2022</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года.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При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этом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расчетах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учтено,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что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проводимая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Российской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Федерации</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демографическая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политика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направлена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увеличение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рождаемости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повышение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численности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детей,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поэтому</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принятые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качестве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нормативов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показатели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являются</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минимальными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могут</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быть</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уточнены</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при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изменении</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демографической структуры муниципальных образований 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местных</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нормативах</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градостроительного</w:t>
            </w:r>
            <w:r w:rsidRPr="00BD7278">
              <w:rPr>
                <w:rFonts w:ascii="Times New Roman" w:hAnsi="Times New Roman" w:cs="Times New Roman"/>
                <w:spacing w:val="-5"/>
                <w:lang w:val="ru-RU"/>
              </w:rPr>
              <w:t xml:space="preserve"> </w:t>
            </w:r>
            <w:r w:rsidRPr="00BD7278">
              <w:rPr>
                <w:rFonts w:ascii="Times New Roman" w:hAnsi="Times New Roman" w:cs="Times New Roman"/>
                <w:lang w:val="ru-RU"/>
              </w:rPr>
              <w:t>проектирования.</w:t>
            </w:r>
          </w:p>
          <w:p w:rsidR="00326C41" w:rsidRPr="00BD7278" w:rsidRDefault="00326C41" w:rsidP="0012746C">
            <w:pPr>
              <w:pStyle w:val="TableParagraph"/>
              <w:spacing w:line="244" w:lineRule="auto"/>
              <w:ind w:left="30" w:right="9"/>
              <w:jc w:val="both"/>
              <w:rPr>
                <w:rFonts w:ascii="Times New Roman" w:hAnsi="Times New Roman" w:cs="Times New Roman"/>
                <w:lang w:val="ru-RU"/>
              </w:rPr>
            </w:pPr>
            <w:proofErr w:type="gramStart"/>
            <w:r w:rsidRPr="00BD7278">
              <w:rPr>
                <w:rFonts w:ascii="Times New Roman" w:hAnsi="Times New Roman" w:cs="Times New Roman"/>
                <w:lang w:val="ru-RU"/>
              </w:rPr>
              <w:t>При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расчете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норматива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обеспеченности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части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мест</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дошкольных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образовательных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организациях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учитывались</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требования по обеспеченности, изложенные в приложении к</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письму Минобрнауки России № АК-950/02 (65 мест на 100</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детей в возрасте от 0-7 лет в городских населенных пунктах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 45 мест на 100 детей в возрасте от 0-7 лет в сельских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населенных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пунктах),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также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фактическая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потребность</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населения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муниципальных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образований</w:t>
            </w:r>
            <w:proofErr w:type="gramEnd"/>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местах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дошкольных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образовательных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организациях.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При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этом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расчет</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проводился</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по</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формуле:</w:t>
            </w:r>
          </w:p>
          <w:p w:rsidR="00326C41" w:rsidRPr="00BD7278" w:rsidRDefault="00326C41" w:rsidP="0012746C">
            <w:pPr>
              <w:pStyle w:val="TableParagraph"/>
              <w:spacing w:line="217" w:lineRule="exact"/>
              <w:ind w:left="1101"/>
              <w:jc w:val="both"/>
              <w:rPr>
                <w:rFonts w:ascii="Times New Roman" w:hAnsi="Times New Roman" w:cs="Times New Roman"/>
                <w:lang w:val="ru-RU"/>
              </w:rPr>
            </w:pPr>
            <w:r w:rsidRPr="00BD7278">
              <w:rPr>
                <w:rFonts w:ascii="Times New Roman" w:hAnsi="Times New Roman" w:cs="Times New Roman"/>
                <w:position w:val="2"/>
                <w:lang w:val="ru-RU"/>
              </w:rPr>
              <w:t>Ч</w:t>
            </w:r>
            <w:r w:rsidRPr="00BD7278">
              <w:rPr>
                <w:rFonts w:ascii="Times New Roman" w:hAnsi="Times New Roman" w:cs="Times New Roman"/>
                <w:lang w:val="ru-RU"/>
              </w:rPr>
              <w:t>0-7</w:t>
            </w:r>
            <w:r w:rsidRPr="00BD7278">
              <w:rPr>
                <w:rFonts w:ascii="Times New Roman" w:hAnsi="Times New Roman" w:cs="Times New Roman"/>
                <w:position w:val="2"/>
                <w:lang w:val="ru-RU"/>
              </w:rPr>
              <w:t>*К</w:t>
            </w:r>
            <w:r w:rsidRPr="00BD7278">
              <w:rPr>
                <w:rFonts w:ascii="Times New Roman" w:hAnsi="Times New Roman" w:cs="Times New Roman"/>
                <w:lang w:val="ru-RU"/>
              </w:rPr>
              <w:t>0-7</w:t>
            </w:r>
            <w:r w:rsidRPr="00BD7278">
              <w:rPr>
                <w:rFonts w:ascii="Times New Roman" w:hAnsi="Times New Roman" w:cs="Times New Roman"/>
                <w:position w:val="2"/>
                <w:lang w:val="ru-RU"/>
              </w:rPr>
              <w:t>/Ч</w:t>
            </w:r>
            <w:r w:rsidRPr="00BD7278">
              <w:rPr>
                <w:rFonts w:ascii="Times New Roman" w:hAnsi="Times New Roman" w:cs="Times New Roman"/>
                <w:lang w:val="ru-RU"/>
              </w:rPr>
              <w:t>общ</w:t>
            </w:r>
            <w:r w:rsidRPr="00BD7278">
              <w:rPr>
                <w:rFonts w:ascii="Times New Roman" w:hAnsi="Times New Roman" w:cs="Times New Roman"/>
                <w:position w:val="2"/>
                <w:lang w:val="ru-RU"/>
              </w:rPr>
              <w:t>*1000,</w:t>
            </w:r>
            <w:r w:rsidRPr="00BD7278">
              <w:rPr>
                <w:rFonts w:ascii="Times New Roman" w:hAnsi="Times New Roman" w:cs="Times New Roman"/>
                <w:spacing w:val="-6"/>
                <w:position w:val="2"/>
                <w:lang w:val="ru-RU"/>
              </w:rPr>
              <w:t xml:space="preserve"> </w:t>
            </w:r>
            <w:r w:rsidRPr="00BD7278">
              <w:rPr>
                <w:rFonts w:ascii="Times New Roman" w:hAnsi="Times New Roman" w:cs="Times New Roman"/>
                <w:position w:val="2"/>
                <w:lang w:val="ru-RU"/>
              </w:rPr>
              <w:t>если</w:t>
            </w:r>
            <w:r w:rsidRPr="00BD7278">
              <w:rPr>
                <w:rFonts w:ascii="Times New Roman" w:hAnsi="Times New Roman" w:cs="Times New Roman"/>
                <w:spacing w:val="-6"/>
                <w:position w:val="2"/>
                <w:lang w:val="ru-RU"/>
              </w:rPr>
              <w:t xml:space="preserve"> </w:t>
            </w:r>
            <w:r w:rsidRPr="00BD7278">
              <w:rPr>
                <w:rFonts w:ascii="Times New Roman" w:hAnsi="Times New Roman" w:cs="Times New Roman"/>
                <w:position w:val="2"/>
                <w:lang w:val="ru-RU"/>
              </w:rPr>
              <w:t>Ч</w:t>
            </w:r>
            <w:r w:rsidRPr="00BD7278">
              <w:rPr>
                <w:rFonts w:ascii="Times New Roman" w:hAnsi="Times New Roman" w:cs="Times New Roman"/>
                <w:lang w:val="ru-RU"/>
              </w:rPr>
              <w:t>0-7</w:t>
            </w:r>
            <w:r w:rsidRPr="00BD7278">
              <w:rPr>
                <w:rFonts w:ascii="Times New Roman" w:hAnsi="Times New Roman" w:cs="Times New Roman"/>
                <w:position w:val="2"/>
                <w:lang w:val="ru-RU"/>
              </w:rPr>
              <w:t>*К</w:t>
            </w:r>
            <w:r w:rsidRPr="00BD7278">
              <w:rPr>
                <w:rFonts w:ascii="Times New Roman" w:hAnsi="Times New Roman" w:cs="Times New Roman"/>
                <w:lang w:val="ru-RU"/>
              </w:rPr>
              <w:t>0-7</w:t>
            </w:r>
            <w:r w:rsidRPr="00BD7278">
              <w:rPr>
                <w:rFonts w:ascii="Times New Roman" w:hAnsi="Times New Roman" w:cs="Times New Roman"/>
                <w:position w:val="2"/>
                <w:lang w:val="ru-RU"/>
              </w:rPr>
              <w:t>&gt;Ф</w:t>
            </w:r>
            <w:r w:rsidRPr="00BD7278">
              <w:rPr>
                <w:rFonts w:ascii="Times New Roman" w:hAnsi="Times New Roman" w:cs="Times New Roman"/>
                <w:lang w:val="ru-RU"/>
              </w:rPr>
              <w:t>дс</w:t>
            </w:r>
            <w:r w:rsidRPr="00BD7278">
              <w:rPr>
                <w:rFonts w:ascii="Times New Roman" w:hAnsi="Times New Roman" w:cs="Times New Roman"/>
                <w:position w:val="2"/>
                <w:lang w:val="ru-RU"/>
              </w:rPr>
              <w:t>;</w:t>
            </w:r>
          </w:p>
          <w:p w:rsidR="00326C41" w:rsidRPr="00BD7278" w:rsidRDefault="00326C41" w:rsidP="0012746C">
            <w:pPr>
              <w:pStyle w:val="TableParagraph"/>
              <w:ind w:left="30"/>
              <w:rPr>
                <w:rFonts w:ascii="Times New Roman" w:hAnsi="Times New Roman" w:cs="Times New Roman"/>
                <w:i/>
                <w:lang w:val="ru-RU"/>
              </w:rPr>
            </w:pPr>
            <w:r w:rsidRPr="00BD7278">
              <w:rPr>
                <w:rFonts w:ascii="Times New Roman" w:hAnsi="Times New Roman" w:cs="Times New Roman"/>
                <w:i/>
                <w:w w:val="105"/>
                <w:position w:val="2"/>
                <w:lang w:val="ru-RU"/>
              </w:rPr>
              <w:t>М</w:t>
            </w:r>
            <w:r w:rsidRPr="00BD7278">
              <w:rPr>
                <w:rFonts w:ascii="Times New Roman" w:hAnsi="Times New Roman" w:cs="Times New Roman"/>
                <w:i/>
                <w:w w:val="105"/>
                <w:lang w:val="ru-RU"/>
              </w:rPr>
              <w:t>доо/1000</w:t>
            </w:r>
            <w:r w:rsidRPr="00BD7278">
              <w:rPr>
                <w:rFonts w:ascii="Times New Roman" w:hAnsi="Times New Roman" w:cs="Times New Roman"/>
                <w:i/>
                <w:w w:val="105"/>
                <w:position w:val="2"/>
                <w:lang w:val="ru-RU"/>
              </w:rPr>
              <w:t>=</w:t>
            </w:r>
          </w:p>
          <w:p w:rsidR="00326C41" w:rsidRPr="00BD7278" w:rsidRDefault="00326C41" w:rsidP="0012746C">
            <w:pPr>
              <w:pStyle w:val="TableParagraph"/>
              <w:ind w:left="1101"/>
              <w:rPr>
                <w:rFonts w:ascii="Times New Roman" w:hAnsi="Times New Roman" w:cs="Times New Roman"/>
                <w:lang w:val="ru-RU"/>
              </w:rPr>
            </w:pPr>
            <w:r w:rsidRPr="00BD7278">
              <w:rPr>
                <w:rFonts w:ascii="Times New Roman" w:hAnsi="Times New Roman" w:cs="Times New Roman"/>
                <w:position w:val="2"/>
                <w:lang w:val="ru-RU"/>
              </w:rPr>
              <w:t>Ф</w:t>
            </w:r>
            <w:r w:rsidRPr="00BD7278">
              <w:rPr>
                <w:rFonts w:ascii="Times New Roman" w:hAnsi="Times New Roman" w:cs="Times New Roman"/>
                <w:lang w:val="ru-RU"/>
              </w:rPr>
              <w:t>дс</w:t>
            </w:r>
            <w:r w:rsidRPr="00BD7278">
              <w:rPr>
                <w:rFonts w:ascii="Times New Roman" w:hAnsi="Times New Roman" w:cs="Times New Roman"/>
                <w:position w:val="2"/>
                <w:lang w:val="ru-RU"/>
              </w:rPr>
              <w:t>/Ч</w:t>
            </w:r>
            <w:r w:rsidRPr="00BD7278">
              <w:rPr>
                <w:rFonts w:ascii="Times New Roman" w:hAnsi="Times New Roman" w:cs="Times New Roman"/>
                <w:lang w:val="ru-RU"/>
              </w:rPr>
              <w:t>общ</w:t>
            </w:r>
            <w:r w:rsidRPr="00BD7278">
              <w:rPr>
                <w:rFonts w:ascii="Times New Roman" w:hAnsi="Times New Roman" w:cs="Times New Roman"/>
                <w:position w:val="2"/>
                <w:lang w:val="ru-RU"/>
              </w:rPr>
              <w:t>*1000,</w:t>
            </w:r>
            <w:r w:rsidRPr="00BD7278">
              <w:rPr>
                <w:rFonts w:ascii="Times New Roman" w:hAnsi="Times New Roman" w:cs="Times New Roman"/>
                <w:spacing w:val="-7"/>
                <w:position w:val="2"/>
                <w:lang w:val="ru-RU"/>
              </w:rPr>
              <w:t xml:space="preserve"> </w:t>
            </w:r>
            <w:r w:rsidRPr="00BD7278">
              <w:rPr>
                <w:rFonts w:ascii="Times New Roman" w:hAnsi="Times New Roman" w:cs="Times New Roman"/>
                <w:position w:val="2"/>
                <w:lang w:val="ru-RU"/>
              </w:rPr>
              <w:t>если</w:t>
            </w:r>
            <w:r w:rsidRPr="00BD7278">
              <w:rPr>
                <w:rFonts w:ascii="Times New Roman" w:hAnsi="Times New Roman" w:cs="Times New Roman"/>
                <w:spacing w:val="-6"/>
                <w:position w:val="2"/>
                <w:lang w:val="ru-RU"/>
              </w:rPr>
              <w:t xml:space="preserve"> </w:t>
            </w:r>
            <w:r w:rsidRPr="00BD7278">
              <w:rPr>
                <w:rFonts w:ascii="Times New Roman" w:hAnsi="Times New Roman" w:cs="Times New Roman"/>
                <w:position w:val="2"/>
                <w:lang w:val="ru-RU"/>
              </w:rPr>
              <w:t>Ч</w:t>
            </w:r>
            <w:r w:rsidRPr="00BD7278">
              <w:rPr>
                <w:rFonts w:ascii="Times New Roman" w:hAnsi="Times New Roman" w:cs="Times New Roman"/>
                <w:lang w:val="ru-RU"/>
              </w:rPr>
              <w:t>0-7</w:t>
            </w:r>
            <w:r w:rsidRPr="00BD7278">
              <w:rPr>
                <w:rFonts w:ascii="Times New Roman" w:hAnsi="Times New Roman" w:cs="Times New Roman"/>
                <w:position w:val="2"/>
                <w:lang w:val="ru-RU"/>
              </w:rPr>
              <w:t>*К</w:t>
            </w:r>
            <w:r w:rsidRPr="00BD7278">
              <w:rPr>
                <w:rFonts w:ascii="Times New Roman" w:hAnsi="Times New Roman" w:cs="Times New Roman"/>
                <w:lang w:val="ru-RU"/>
              </w:rPr>
              <w:t>0-7</w:t>
            </w:r>
            <w:r w:rsidRPr="00BD7278">
              <w:rPr>
                <w:rFonts w:ascii="Times New Roman" w:hAnsi="Times New Roman" w:cs="Times New Roman"/>
                <w:position w:val="2"/>
                <w:lang w:val="ru-RU"/>
              </w:rPr>
              <w:t>&lt;Ф</w:t>
            </w:r>
            <w:r w:rsidRPr="00BD7278">
              <w:rPr>
                <w:rFonts w:ascii="Times New Roman" w:hAnsi="Times New Roman" w:cs="Times New Roman"/>
                <w:lang w:val="ru-RU"/>
              </w:rPr>
              <w:t>дс</w:t>
            </w:r>
          </w:p>
          <w:p w:rsidR="00326C41" w:rsidRPr="00BD7278" w:rsidRDefault="00326C41" w:rsidP="0012746C">
            <w:pPr>
              <w:pStyle w:val="TableParagraph"/>
              <w:spacing w:line="244" w:lineRule="auto"/>
              <w:ind w:left="30" w:right="9"/>
              <w:jc w:val="both"/>
              <w:rPr>
                <w:rFonts w:ascii="Times New Roman" w:hAnsi="Times New Roman" w:cs="Times New Roman"/>
                <w:lang w:val="ru-RU"/>
              </w:rPr>
            </w:pPr>
            <w:r w:rsidRPr="00BD7278">
              <w:rPr>
                <w:rFonts w:ascii="Times New Roman" w:hAnsi="Times New Roman" w:cs="Times New Roman"/>
                <w:w w:val="105"/>
                <w:position w:val="2"/>
                <w:lang w:val="ru-RU"/>
              </w:rPr>
              <w:t>где: М</w:t>
            </w:r>
            <w:r w:rsidRPr="00BD7278">
              <w:rPr>
                <w:rFonts w:ascii="Times New Roman" w:hAnsi="Times New Roman" w:cs="Times New Roman"/>
                <w:w w:val="105"/>
                <w:lang w:val="ru-RU"/>
              </w:rPr>
              <w:t xml:space="preserve">доо/1000 </w:t>
            </w:r>
            <w:r w:rsidRPr="00BD7278">
              <w:rPr>
                <w:rFonts w:ascii="Times New Roman" w:hAnsi="Times New Roman" w:cs="Times New Roman"/>
                <w:w w:val="160"/>
                <w:position w:val="2"/>
                <w:lang w:val="ru-RU"/>
              </w:rPr>
              <w:t xml:space="preserve">– </w:t>
            </w:r>
            <w:r w:rsidRPr="00BD7278">
              <w:rPr>
                <w:rFonts w:ascii="Times New Roman" w:hAnsi="Times New Roman" w:cs="Times New Roman"/>
                <w:w w:val="105"/>
                <w:position w:val="2"/>
                <w:lang w:val="ru-RU"/>
              </w:rPr>
              <w:t>число мест в дошкольных образовательных</w:t>
            </w:r>
            <w:r w:rsidRPr="00BD7278">
              <w:rPr>
                <w:rFonts w:ascii="Times New Roman" w:hAnsi="Times New Roman" w:cs="Times New Roman"/>
                <w:spacing w:val="1"/>
                <w:w w:val="105"/>
                <w:position w:val="2"/>
                <w:lang w:val="ru-RU"/>
              </w:rPr>
              <w:t xml:space="preserve"> </w:t>
            </w:r>
            <w:r w:rsidRPr="00BD7278">
              <w:rPr>
                <w:rFonts w:ascii="Times New Roman" w:hAnsi="Times New Roman" w:cs="Times New Roman"/>
                <w:lang w:val="ru-RU"/>
              </w:rPr>
              <w:t>организациях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муниципального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образования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расчете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1"/>
                <w:lang w:val="ru-RU"/>
              </w:rPr>
              <w:t xml:space="preserve"> </w:t>
            </w:r>
            <w:r w:rsidRPr="00BD7278">
              <w:rPr>
                <w:rFonts w:ascii="Times New Roman" w:hAnsi="Times New Roman" w:cs="Times New Roman"/>
                <w:w w:val="105"/>
                <w:lang w:val="ru-RU"/>
              </w:rPr>
              <w:t>1000</w:t>
            </w:r>
            <w:r w:rsidRPr="00BD7278">
              <w:rPr>
                <w:rFonts w:ascii="Times New Roman" w:hAnsi="Times New Roman" w:cs="Times New Roman"/>
                <w:spacing w:val="-2"/>
                <w:w w:val="105"/>
                <w:lang w:val="ru-RU"/>
              </w:rPr>
              <w:t xml:space="preserve"> </w:t>
            </w:r>
            <w:r w:rsidRPr="00BD7278">
              <w:rPr>
                <w:rFonts w:ascii="Times New Roman" w:hAnsi="Times New Roman" w:cs="Times New Roman"/>
                <w:w w:val="105"/>
                <w:lang w:val="ru-RU"/>
              </w:rPr>
              <w:t>человек</w:t>
            </w:r>
            <w:r w:rsidRPr="00BD7278">
              <w:rPr>
                <w:rFonts w:ascii="Times New Roman" w:hAnsi="Times New Roman" w:cs="Times New Roman"/>
                <w:spacing w:val="-3"/>
                <w:w w:val="105"/>
                <w:lang w:val="ru-RU"/>
              </w:rPr>
              <w:t xml:space="preserve"> </w:t>
            </w:r>
            <w:r w:rsidRPr="00BD7278">
              <w:rPr>
                <w:rFonts w:ascii="Times New Roman" w:hAnsi="Times New Roman" w:cs="Times New Roman"/>
                <w:w w:val="105"/>
                <w:lang w:val="ru-RU"/>
              </w:rPr>
              <w:t>населения;</w:t>
            </w:r>
          </w:p>
          <w:p w:rsidR="00326C41" w:rsidRPr="00BD7278" w:rsidRDefault="00326C41" w:rsidP="0012746C">
            <w:pPr>
              <w:pStyle w:val="TableParagraph"/>
              <w:spacing w:line="244" w:lineRule="auto"/>
              <w:ind w:left="30" w:right="9"/>
              <w:jc w:val="both"/>
              <w:rPr>
                <w:rFonts w:ascii="Times New Roman" w:hAnsi="Times New Roman" w:cs="Times New Roman"/>
                <w:lang w:val="ru-RU"/>
              </w:rPr>
            </w:pPr>
            <w:r w:rsidRPr="00BD7278">
              <w:rPr>
                <w:rFonts w:ascii="Times New Roman" w:hAnsi="Times New Roman" w:cs="Times New Roman"/>
                <w:w w:val="105"/>
                <w:position w:val="2"/>
                <w:lang w:val="ru-RU"/>
              </w:rPr>
              <w:t>Ч</w:t>
            </w:r>
            <w:r w:rsidRPr="00BD7278">
              <w:rPr>
                <w:rFonts w:ascii="Times New Roman" w:hAnsi="Times New Roman" w:cs="Times New Roman"/>
                <w:w w:val="105"/>
                <w:lang w:val="ru-RU"/>
              </w:rPr>
              <w:t xml:space="preserve">0-7 </w:t>
            </w:r>
            <w:r w:rsidRPr="00BD7278">
              <w:rPr>
                <w:rFonts w:ascii="Times New Roman" w:hAnsi="Times New Roman" w:cs="Times New Roman"/>
                <w:w w:val="160"/>
                <w:position w:val="2"/>
                <w:lang w:val="ru-RU"/>
              </w:rPr>
              <w:t xml:space="preserve">– </w:t>
            </w:r>
            <w:r w:rsidRPr="00BD7278">
              <w:rPr>
                <w:rFonts w:ascii="Times New Roman" w:hAnsi="Times New Roman" w:cs="Times New Roman"/>
                <w:w w:val="105"/>
                <w:position w:val="2"/>
                <w:lang w:val="ru-RU"/>
              </w:rPr>
              <w:t>численность детей муниципального образования в</w:t>
            </w:r>
            <w:r w:rsidRPr="00BD7278">
              <w:rPr>
                <w:rFonts w:ascii="Times New Roman" w:hAnsi="Times New Roman" w:cs="Times New Roman"/>
                <w:spacing w:val="1"/>
                <w:w w:val="105"/>
                <w:position w:val="2"/>
                <w:lang w:val="ru-RU"/>
              </w:rPr>
              <w:t xml:space="preserve"> </w:t>
            </w:r>
            <w:r w:rsidRPr="00BD7278">
              <w:rPr>
                <w:rFonts w:ascii="Times New Roman" w:hAnsi="Times New Roman" w:cs="Times New Roman"/>
                <w:w w:val="105"/>
                <w:lang w:val="ru-RU"/>
              </w:rPr>
              <w:t>возрасте</w:t>
            </w:r>
            <w:r w:rsidRPr="00BD7278">
              <w:rPr>
                <w:rFonts w:ascii="Times New Roman" w:hAnsi="Times New Roman" w:cs="Times New Roman"/>
                <w:spacing w:val="-6"/>
                <w:w w:val="105"/>
                <w:lang w:val="ru-RU"/>
              </w:rPr>
              <w:t xml:space="preserve"> </w:t>
            </w:r>
            <w:r w:rsidRPr="00BD7278">
              <w:rPr>
                <w:rFonts w:ascii="Times New Roman" w:hAnsi="Times New Roman" w:cs="Times New Roman"/>
                <w:w w:val="105"/>
                <w:lang w:val="ru-RU"/>
              </w:rPr>
              <w:t>от</w:t>
            </w:r>
            <w:r w:rsidRPr="00BD7278">
              <w:rPr>
                <w:rFonts w:ascii="Times New Roman" w:hAnsi="Times New Roman" w:cs="Times New Roman"/>
                <w:spacing w:val="-7"/>
                <w:w w:val="105"/>
                <w:lang w:val="ru-RU"/>
              </w:rPr>
              <w:t xml:space="preserve"> </w:t>
            </w:r>
            <w:r w:rsidRPr="00BD7278">
              <w:rPr>
                <w:rFonts w:ascii="Times New Roman" w:hAnsi="Times New Roman" w:cs="Times New Roman"/>
                <w:w w:val="105"/>
                <w:lang w:val="ru-RU"/>
              </w:rPr>
              <w:t>0</w:t>
            </w:r>
            <w:r w:rsidRPr="00BD7278">
              <w:rPr>
                <w:rFonts w:ascii="Times New Roman" w:hAnsi="Times New Roman" w:cs="Times New Roman"/>
                <w:spacing w:val="-8"/>
                <w:w w:val="105"/>
                <w:lang w:val="ru-RU"/>
              </w:rPr>
              <w:t xml:space="preserve"> </w:t>
            </w:r>
            <w:r w:rsidRPr="00BD7278">
              <w:rPr>
                <w:rFonts w:ascii="Times New Roman" w:hAnsi="Times New Roman" w:cs="Times New Roman"/>
                <w:w w:val="105"/>
                <w:lang w:val="ru-RU"/>
              </w:rPr>
              <w:t>до</w:t>
            </w:r>
            <w:r w:rsidRPr="00BD7278">
              <w:rPr>
                <w:rFonts w:ascii="Times New Roman" w:hAnsi="Times New Roman" w:cs="Times New Roman"/>
                <w:spacing w:val="-6"/>
                <w:w w:val="105"/>
                <w:lang w:val="ru-RU"/>
              </w:rPr>
              <w:t xml:space="preserve"> </w:t>
            </w:r>
            <w:r w:rsidRPr="00BD7278">
              <w:rPr>
                <w:rFonts w:ascii="Times New Roman" w:hAnsi="Times New Roman" w:cs="Times New Roman"/>
                <w:w w:val="105"/>
                <w:lang w:val="ru-RU"/>
              </w:rPr>
              <w:t>7</w:t>
            </w:r>
            <w:r w:rsidRPr="00BD7278">
              <w:rPr>
                <w:rFonts w:ascii="Times New Roman" w:hAnsi="Times New Roman" w:cs="Times New Roman"/>
                <w:spacing w:val="-7"/>
                <w:w w:val="105"/>
                <w:lang w:val="ru-RU"/>
              </w:rPr>
              <w:t xml:space="preserve"> </w:t>
            </w:r>
            <w:r w:rsidRPr="00BD7278">
              <w:rPr>
                <w:rFonts w:ascii="Times New Roman" w:hAnsi="Times New Roman" w:cs="Times New Roman"/>
                <w:w w:val="105"/>
                <w:lang w:val="ru-RU"/>
              </w:rPr>
              <w:t>лет</w:t>
            </w:r>
            <w:r w:rsidRPr="00BD7278">
              <w:rPr>
                <w:rFonts w:ascii="Times New Roman" w:hAnsi="Times New Roman" w:cs="Times New Roman"/>
                <w:spacing w:val="-7"/>
                <w:w w:val="105"/>
                <w:lang w:val="ru-RU"/>
              </w:rPr>
              <w:t xml:space="preserve"> </w:t>
            </w:r>
            <w:r w:rsidRPr="00BD7278">
              <w:rPr>
                <w:rFonts w:ascii="Times New Roman" w:hAnsi="Times New Roman" w:cs="Times New Roman"/>
                <w:w w:val="105"/>
                <w:lang w:val="ru-RU"/>
              </w:rPr>
              <w:t>(включительно),</w:t>
            </w:r>
            <w:r w:rsidRPr="00BD7278">
              <w:rPr>
                <w:rFonts w:ascii="Times New Roman" w:hAnsi="Times New Roman" w:cs="Times New Roman"/>
                <w:spacing w:val="-7"/>
                <w:w w:val="105"/>
                <w:lang w:val="ru-RU"/>
              </w:rPr>
              <w:t xml:space="preserve"> </w:t>
            </w:r>
            <w:r w:rsidRPr="00BD7278">
              <w:rPr>
                <w:rFonts w:ascii="Times New Roman" w:hAnsi="Times New Roman" w:cs="Times New Roman"/>
                <w:w w:val="105"/>
                <w:lang w:val="ru-RU"/>
              </w:rPr>
              <w:t>чел.;</w:t>
            </w:r>
          </w:p>
          <w:p w:rsidR="00326C41" w:rsidRPr="00BD7278" w:rsidRDefault="00326C41" w:rsidP="0012746C">
            <w:pPr>
              <w:pStyle w:val="TableParagraph"/>
              <w:spacing w:line="244" w:lineRule="auto"/>
              <w:ind w:left="30" w:right="13"/>
              <w:jc w:val="both"/>
              <w:rPr>
                <w:rFonts w:ascii="Times New Roman" w:hAnsi="Times New Roman" w:cs="Times New Roman"/>
                <w:lang w:val="ru-RU"/>
              </w:rPr>
            </w:pPr>
            <w:r w:rsidRPr="00BD7278">
              <w:rPr>
                <w:rFonts w:ascii="Times New Roman" w:hAnsi="Times New Roman" w:cs="Times New Roman"/>
                <w:w w:val="105"/>
                <w:position w:val="2"/>
                <w:lang w:val="ru-RU"/>
              </w:rPr>
              <w:t>Ч</w:t>
            </w:r>
            <w:r w:rsidRPr="00BD7278">
              <w:rPr>
                <w:rFonts w:ascii="Times New Roman" w:hAnsi="Times New Roman" w:cs="Times New Roman"/>
                <w:w w:val="105"/>
                <w:lang w:val="ru-RU"/>
              </w:rPr>
              <w:t xml:space="preserve">общ </w:t>
            </w:r>
            <w:r w:rsidRPr="00BD7278">
              <w:rPr>
                <w:rFonts w:ascii="Times New Roman" w:hAnsi="Times New Roman" w:cs="Times New Roman"/>
                <w:w w:val="105"/>
                <w:position w:val="2"/>
                <w:lang w:val="ru-RU"/>
              </w:rPr>
              <w:t>–</w:t>
            </w:r>
            <w:r w:rsidRPr="00BD7278">
              <w:rPr>
                <w:rFonts w:ascii="Times New Roman" w:hAnsi="Times New Roman" w:cs="Times New Roman"/>
                <w:spacing w:val="1"/>
                <w:w w:val="105"/>
                <w:position w:val="2"/>
                <w:lang w:val="ru-RU"/>
              </w:rPr>
              <w:t xml:space="preserve"> </w:t>
            </w:r>
            <w:r w:rsidRPr="00BD7278">
              <w:rPr>
                <w:rFonts w:ascii="Times New Roman" w:hAnsi="Times New Roman" w:cs="Times New Roman"/>
                <w:w w:val="105"/>
                <w:position w:val="2"/>
                <w:lang w:val="ru-RU"/>
              </w:rPr>
              <w:t>общая</w:t>
            </w:r>
            <w:r w:rsidRPr="00BD7278">
              <w:rPr>
                <w:rFonts w:ascii="Times New Roman" w:hAnsi="Times New Roman" w:cs="Times New Roman"/>
                <w:spacing w:val="1"/>
                <w:w w:val="105"/>
                <w:position w:val="2"/>
                <w:lang w:val="ru-RU"/>
              </w:rPr>
              <w:t xml:space="preserve"> </w:t>
            </w:r>
            <w:r w:rsidRPr="00BD7278">
              <w:rPr>
                <w:rFonts w:ascii="Times New Roman" w:hAnsi="Times New Roman" w:cs="Times New Roman"/>
                <w:w w:val="105"/>
                <w:position w:val="2"/>
                <w:lang w:val="ru-RU"/>
              </w:rPr>
              <w:t>численность</w:t>
            </w:r>
            <w:r w:rsidRPr="00BD7278">
              <w:rPr>
                <w:rFonts w:ascii="Times New Roman" w:hAnsi="Times New Roman" w:cs="Times New Roman"/>
                <w:spacing w:val="1"/>
                <w:w w:val="105"/>
                <w:position w:val="2"/>
                <w:lang w:val="ru-RU"/>
              </w:rPr>
              <w:t xml:space="preserve"> </w:t>
            </w:r>
            <w:r w:rsidRPr="00BD7278">
              <w:rPr>
                <w:rFonts w:ascii="Times New Roman" w:hAnsi="Times New Roman" w:cs="Times New Roman"/>
                <w:w w:val="105"/>
                <w:position w:val="2"/>
                <w:lang w:val="ru-RU"/>
              </w:rPr>
              <w:t>населения</w:t>
            </w:r>
            <w:r w:rsidRPr="00BD7278">
              <w:rPr>
                <w:rFonts w:ascii="Times New Roman" w:hAnsi="Times New Roman" w:cs="Times New Roman"/>
                <w:spacing w:val="1"/>
                <w:w w:val="105"/>
                <w:position w:val="2"/>
                <w:lang w:val="ru-RU"/>
              </w:rPr>
              <w:t xml:space="preserve"> </w:t>
            </w:r>
            <w:r w:rsidRPr="00BD7278">
              <w:rPr>
                <w:rFonts w:ascii="Times New Roman" w:hAnsi="Times New Roman" w:cs="Times New Roman"/>
                <w:w w:val="105"/>
                <w:position w:val="2"/>
                <w:lang w:val="ru-RU"/>
              </w:rPr>
              <w:t>муниципального</w:t>
            </w:r>
            <w:r w:rsidRPr="00BD7278">
              <w:rPr>
                <w:rFonts w:ascii="Times New Roman" w:hAnsi="Times New Roman" w:cs="Times New Roman"/>
                <w:spacing w:val="1"/>
                <w:w w:val="105"/>
                <w:position w:val="2"/>
                <w:lang w:val="ru-RU"/>
              </w:rPr>
              <w:t xml:space="preserve"> </w:t>
            </w:r>
            <w:r w:rsidRPr="00BD7278">
              <w:rPr>
                <w:rFonts w:ascii="Times New Roman" w:hAnsi="Times New Roman" w:cs="Times New Roman"/>
                <w:w w:val="110"/>
                <w:lang w:val="ru-RU"/>
              </w:rPr>
              <w:t>образования,</w:t>
            </w:r>
            <w:r w:rsidRPr="00BD7278">
              <w:rPr>
                <w:rFonts w:ascii="Times New Roman" w:hAnsi="Times New Roman" w:cs="Times New Roman"/>
                <w:spacing w:val="-6"/>
                <w:w w:val="110"/>
                <w:lang w:val="ru-RU"/>
              </w:rPr>
              <w:t xml:space="preserve"> </w:t>
            </w:r>
            <w:r w:rsidRPr="00BD7278">
              <w:rPr>
                <w:rFonts w:ascii="Times New Roman" w:hAnsi="Times New Roman" w:cs="Times New Roman"/>
                <w:w w:val="110"/>
                <w:lang w:val="ru-RU"/>
              </w:rPr>
              <w:t>чел.;</w:t>
            </w:r>
          </w:p>
          <w:p w:rsidR="00326C41" w:rsidRPr="00BD7278" w:rsidRDefault="00326C41" w:rsidP="0012746C">
            <w:pPr>
              <w:pStyle w:val="TableParagraph"/>
              <w:tabs>
                <w:tab w:val="left" w:pos="2381"/>
                <w:tab w:val="left" w:pos="4256"/>
              </w:tabs>
              <w:spacing w:line="244" w:lineRule="auto"/>
              <w:ind w:left="30" w:right="10"/>
              <w:jc w:val="both"/>
              <w:rPr>
                <w:rFonts w:ascii="Times New Roman" w:hAnsi="Times New Roman" w:cs="Times New Roman"/>
                <w:lang w:val="ru-RU"/>
              </w:rPr>
            </w:pPr>
            <w:r w:rsidRPr="00BD7278">
              <w:rPr>
                <w:rFonts w:ascii="Times New Roman" w:hAnsi="Times New Roman" w:cs="Times New Roman"/>
                <w:w w:val="110"/>
                <w:position w:val="2"/>
                <w:lang w:val="ru-RU"/>
              </w:rPr>
              <w:t>Ф</w:t>
            </w:r>
            <w:r w:rsidRPr="00BD7278">
              <w:rPr>
                <w:rFonts w:ascii="Times New Roman" w:hAnsi="Times New Roman" w:cs="Times New Roman"/>
                <w:w w:val="110"/>
                <w:lang w:val="ru-RU"/>
              </w:rPr>
              <w:t xml:space="preserve">дс </w:t>
            </w:r>
            <w:r w:rsidRPr="00BD7278">
              <w:rPr>
                <w:rFonts w:ascii="Times New Roman" w:hAnsi="Times New Roman" w:cs="Times New Roman"/>
                <w:w w:val="160"/>
                <w:position w:val="2"/>
                <w:lang w:val="ru-RU"/>
              </w:rPr>
              <w:t>–</w:t>
            </w:r>
            <w:r w:rsidRPr="00BD7278">
              <w:rPr>
                <w:rFonts w:ascii="Times New Roman" w:hAnsi="Times New Roman" w:cs="Times New Roman"/>
                <w:spacing w:val="1"/>
                <w:w w:val="160"/>
                <w:position w:val="2"/>
                <w:lang w:val="ru-RU"/>
              </w:rPr>
              <w:t xml:space="preserve"> </w:t>
            </w:r>
            <w:r w:rsidRPr="00BD7278">
              <w:rPr>
                <w:rFonts w:ascii="Times New Roman" w:hAnsi="Times New Roman" w:cs="Times New Roman"/>
                <w:w w:val="110"/>
                <w:position w:val="2"/>
                <w:lang w:val="ru-RU"/>
              </w:rPr>
              <w:t>фактическая</w:t>
            </w:r>
            <w:r w:rsidRPr="00BD7278">
              <w:rPr>
                <w:rFonts w:ascii="Times New Roman" w:hAnsi="Times New Roman" w:cs="Times New Roman"/>
                <w:spacing w:val="1"/>
                <w:w w:val="110"/>
                <w:position w:val="2"/>
                <w:lang w:val="ru-RU"/>
              </w:rPr>
              <w:t xml:space="preserve"> </w:t>
            </w:r>
            <w:r w:rsidRPr="00BD7278">
              <w:rPr>
                <w:rFonts w:ascii="Times New Roman" w:hAnsi="Times New Roman" w:cs="Times New Roman"/>
                <w:w w:val="110"/>
                <w:position w:val="2"/>
                <w:lang w:val="ru-RU"/>
              </w:rPr>
              <w:t>наполняемость</w:t>
            </w:r>
            <w:r w:rsidRPr="00BD7278">
              <w:rPr>
                <w:rFonts w:ascii="Times New Roman" w:hAnsi="Times New Roman" w:cs="Times New Roman"/>
                <w:spacing w:val="1"/>
                <w:w w:val="110"/>
                <w:position w:val="2"/>
                <w:lang w:val="ru-RU"/>
              </w:rPr>
              <w:t xml:space="preserve"> </w:t>
            </w:r>
            <w:r w:rsidRPr="00BD7278">
              <w:rPr>
                <w:rFonts w:ascii="Times New Roman" w:hAnsi="Times New Roman" w:cs="Times New Roman"/>
                <w:w w:val="110"/>
                <w:position w:val="2"/>
                <w:lang w:val="ru-RU"/>
              </w:rPr>
              <w:t>дошкольных</w:t>
            </w:r>
            <w:r w:rsidRPr="00BD7278">
              <w:rPr>
                <w:rFonts w:ascii="Times New Roman" w:hAnsi="Times New Roman" w:cs="Times New Roman"/>
                <w:spacing w:val="1"/>
                <w:w w:val="110"/>
                <w:position w:val="2"/>
                <w:lang w:val="ru-RU"/>
              </w:rPr>
              <w:t xml:space="preserve"> </w:t>
            </w:r>
            <w:r w:rsidRPr="00BD7278">
              <w:rPr>
                <w:rFonts w:ascii="Times New Roman" w:hAnsi="Times New Roman" w:cs="Times New Roman"/>
                <w:lang w:val="ru-RU"/>
              </w:rPr>
              <w:t>образовательных</w:t>
            </w:r>
            <w:r w:rsidRPr="00BD7278">
              <w:rPr>
                <w:rFonts w:ascii="Times New Roman" w:hAnsi="Times New Roman" w:cs="Times New Roman"/>
                <w:lang w:val="ru-RU"/>
              </w:rPr>
              <w:tab/>
            </w:r>
            <w:r w:rsidRPr="00BD7278">
              <w:rPr>
                <w:rFonts w:ascii="Times New Roman" w:hAnsi="Times New Roman" w:cs="Times New Roman"/>
                <w:w w:val="105"/>
                <w:lang w:val="ru-RU"/>
              </w:rPr>
              <w:t>организаций</w:t>
            </w:r>
            <w:r w:rsidRPr="00BD7278">
              <w:rPr>
                <w:rFonts w:ascii="Times New Roman" w:hAnsi="Times New Roman" w:cs="Times New Roman"/>
                <w:w w:val="105"/>
                <w:lang w:val="ru-RU"/>
              </w:rPr>
              <w:tab/>
            </w:r>
            <w:r w:rsidRPr="00BD7278">
              <w:rPr>
                <w:rFonts w:ascii="Times New Roman" w:hAnsi="Times New Roman" w:cs="Times New Roman"/>
                <w:spacing w:val="-2"/>
                <w:lang w:val="ru-RU"/>
              </w:rPr>
              <w:t>муниципального</w:t>
            </w:r>
            <w:r w:rsidRPr="00BD7278">
              <w:rPr>
                <w:rFonts w:ascii="Times New Roman" w:hAnsi="Times New Roman" w:cs="Times New Roman"/>
                <w:spacing w:val="-51"/>
                <w:lang w:val="ru-RU"/>
              </w:rPr>
              <w:t xml:space="preserve"> </w:t>
            </w:r>
            <w:r w:rsidRPr="00BD7278">
              <w:rPr>
                <w:rFonts w:ascii="Times New Roman" w:hAnsi="Times New Roman" w:cs="Times New Roman"/>
                <w:w w:val="110"/>
                <w:lang w:val="ru-RU"/>
              </w:rPr>
              <w:t>образования,</w:t>
            </w:r>
            <w:r w:rsidRPr="00BD7278">
              <w:rPr>
                <w:rFonts w:ascii="Times New Roman" w:hAnsi="Times New Roman" w:cs="Times New Roman"/>
                <w:spacing w:val="-6"/>
                <w:w w:val="110"/>
                <w:lang w:val="ru-RU"/>
              </w:rPr>
              <w:t xml:space="preserve"> </w:t>
            </w:r>
            <w:r w:rsidRPr="00BD7278">
              <w:rPr>
                <w:rFonts w:ascii="Times New Roman" w:hAnsi="Times New Roman" w:cs="Times New Roman"/>
                <w:w w:val="110"/>
                <w:lang w:val="ru-RU"/>
              </w:rPr>
              <w:t>чел.;</w:t>
            </w:r>
          </w:p>
          <w:p w:rsidR="00326C41" w:rsidRPr="00BD7278" w:rsidRDefault="00326C41" w:rsidP="0012746C">
            <w:pPr>
              <w:pStyle w:val="TableParagraph"/>
              <w:spacing w:line="244" w:lineRule="auto"/>
              <w:ind w:left="30" w:right="9"/>
              <w:jc w:val="both"/>
              <w:rPr>
                <w:rFonts w:ascii="Times New Roman" w:hAnsi="Times New Roman" w:cs="Times New Roman"/>
                <w:lang w:val="ru-RU"/>
              </w:rPr>
            </w:pPr>
            <w:r w:rsidRPr="00BD7278">
              <w:rPr>
                <w:rFonts w:ascii="Times New Roman" w:hAnsi="Times New Roman" w:cs="Times New Roman"/>
                <w:position w:val="2"/>
                <w:lang w:val="ru-RU"/>
              </w:rPr>
              <w:t>К</w:t>
            </w:r>
            <w:r w:rsidRPr="00BD7278">
              <w:rPr>
                <w:rFonts w:ascii="Times New Roman" w:hAnsi="Times New Roman" w:cs="Times New Roman"/>
                <w:lang w:val="ru-RU"/>
              </w:rPr>
              <w:t xml:space="preserve">0-7 </w:t>
            </w:r>
            <w:r w:rsidRPr="00BD7278">
              <w:rPr>
                <w:rFonts w:ascii="Times New Roman" w:hAnsi="Times New Roman" w:cs="Times New Roman"/>
                <w:position w:val="2"/>
                <w:lang w:val="ru-RU"/>
              </w:rPr>
              <w:t>– коэффициент обеспеченности детей 0-7 лет местами в</w:t>
            </w:r>
            <w:r w:rsidRPr="00BD7278">
              <w:rPr>
                <w:rFonts w:ascii="Times New Roman" w:hAnsi="Times New Roman" w:cs="Times New Roman"/>
                <w:spacing w:val="1"/>
                <w:position w:val="2"/>
                <w:lang w:val="ru-RU"/>
              </w:rPr>
              <w:t xml:space="preserve"> </w:t>
            </w:r>
            <w:r w:rsidRPr="00BD7278">
              <w:rPr>
                <w:rFonts w:ascii="Times New Roman" w:hAnsi="Times New Roman" w:cs="Times New Roman"/>
                <w:lang w:val="ru-RU"/>
              </w:rPr>
              <w:t>детских садах (0,65 для городских населенных пунктов, 0,45</w:t>
            </w:r>
            <w:r w:rsidRPr="00BD7278">
              <w:rPr>
                <w:rFonts w:ascii="Times New Roman" w:hAnsi="Times New Roman" w:cs="Times New Roman"/>
                <w:spacing w:val="1"/>
                <w:lang w:val="ru-RU"/>
              </w:rPr>
              <w:t xml:space="preserve"> </w:t>
            </w:r>
            <w:r w:rsidRPr="00BD7278">
              <w:rPr>
                <w:rFonts w:ascii="Times New Roman" w:hAnsi="Times New Roman" w:cs="Times New Roman"/>
                <w:w w:val="105"/>
                <w:lang w:val="ru-RU"/>
              </w:rPr>
              <w:t>для</w:t>
            </w:r>
            <w:r w:rsidRPr="00BD7278">
              <w:rPr>
                <w:rFonts w:ascii="Times New Roman" w:hAnsi="Times New Roman" w:cs="Times New Roman"/>
                <w:spacing w:val="-5"/>
                <w:w w:val="105"/>
                <w:lang w:val="ru-RU"/>
              </w:rPr>
              <w:t xml:space="preserve"> </w:t>
            </w:r>
            <w:r w:rsidRPr="00BD7278">
              <w:rPr>
                <w:rFonts w:ascii="Times New Roman" w:hAnsi="Times New Roman" w:cs="Times New Roman"/>
                <w:w w:val="105"/>
                <w:lang w:val="ru-RU"/>
              </w:rPr>
              <w:t>сельских</w:t>
            </w:r>
            <w:r w:rsidRPr="00BD7278">
              <w:rPr>
                <w:rFonts w:ascii="Times New Roman" w:hAnsi="Times New Roman" w:cs="Times New Roman"/>
                <w:spacing w:val="-5"/>
                <w:w w:val="105"/>
                <w:lang w:val="ru-RU"/>
              </w:rPr>
              <w:t xml:space="preserve"> </w:t>
            </w:r>
            <w:r w:rsidRPr="00BD7278">
              <w:rPr>
                <w:rFonts w:ascii="Times New Roman" w:hAnsi="Times New Roman" w:cs="Times New Roman"/>
                <w:w w:val="105"/>
                <w:lang w:val="ru-RU"/>
              </w:rPr>
              <w:t>населенных</w:t>
            </w:r>
            <w:r w:rsidRPr="00BD7278">
              <w:rPr>
                <w:rFonts w:ascii="Times New Roman" w:hAnsi="Times New Roman" w:cs="Times New Roman"/>
                <w:spacing w:val="-5"/>
                <w:w w:val="105"/>
                <w:lang w:val="ru-RU"/>
              </w:rPr>
              <w:t xml:space="preserve"> </w:t>
            </w:r>
            <w:r w:rsidRPr="00BD7278">
              <w:rPr>
                <w:rFonts w:ascii="Times New Roman" w:hAnsi="Times New Roman" w:cs="Times New Roman"/>
                <w:w w:val="105"/>
                <w:lang w:val="ru-RU"/>
              </w:rPr>
              <w:t>пунктов).</w:t>
            </w:r>
          </w:p>
          <w:p w:rsidR="00326C41" w:rsidRPr="00BD7278" w:rsidRDefault="00326C41" w:rsidP="0012746C">
            <w:pPr>
              <w:pStyle w:val="TableParagraph"/>
              <w:spacing w:line="244" w:lineRule="auto"/>
              <w:ind w:left="30" w:right="10"/>
              <w:jc w:val="both"/>
              <w:rPr>
                <w:rFonts w:ascii="Times New Roman" w:hAnsi="Times New Roman" w:cs="Times New Roman"/>
                <w:lang w:val="ru-RU"/>
              </w:rPr>
            </w:pPr>
            <w:r w:rsidRPr="00BD7278">
              <w:rPr>
                <w:rFonts w:ascii="Times New Roman" w:hAnsi="Times New Roman" w:cs="Times New Roman"/>
                <w:lang w:val="ru-RU"/>
              </w:rPr>
              <w:t>Удельный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вес</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числа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дошкольных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образовательных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организаций,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которых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создана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универсальная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безбарьерная среда для инклюзивного образования дете</w:t>
            </w:r>
            <w:proofErr w:type="gramStart"/>
            <w:r w:rsidRPr="00BD7278">
              <w:rPr>
                <w:rFonts w:ascii="Times New Roman" w:hAnsi="Times New Roman" w:cs="Times New Roman"/>
                <w:lang w:val="ru-RU"/>
              </w:rPr>
              <w:t>й-</w:t>
            </w:r>
            <w:proofErr w:type="gramEnd"/>
            <w:r w:rsidRPr="00BD7278">
              <w:rPr>
                <w:rFonts w:ascii="Times New Roman" w:hAnsi="Times New Roman" w:cs="Times New Roman"/>
                <w:spacing w:val="1"/>
                <w:lang w:val="ru-RU"/>
              </w:rPr>
              <w:t xml:space="preserve"> </w:t>
            </w:r>
            <w:r w:rsidRPr="00BD7278">
              <w:rPr>
                <w:rFonts w:ascii="Times New Roman" w:hAnsi="Times New Roman" w:cs="Times New Roman"/>
                <w:lang w:val="ru-RU"/>
              </w:rPr>
              <w:t>инвалидов,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общем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числе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дошкольных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образовательных</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организаций, принят в размере 20% согласно приложению к</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письму</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Минобрнауки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России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w:t>
            </w:r>
            <w:r w:rsidRPr="00BD7278">
              <w:rPr>
                <w:rFonts w:ascii="Times New Roman" w:hAnsi="Times New Roman" w:cs="Times New Roman"/>
                <w:spacing w:val="5"/>
                <w:lang w:val="ru-RU"/>
              </w:rPr>
              <w:t xml:space="preserve"> </w:t>
            </w:r>
            <w:r w:rsidRPr="00BD7278">
              <w:rPr>
                <w:rFonts w:ascii="Times New Roman" w:hAnsi="Times New Roman" w:cs="Times New Roman"/>
                <w:lang w:val="ru-RU"/>
              </w:rPr>
              <w:t>АК-950/02.</w:t>
            </w:r>
          </w:p>
          <w:p w:rsidR="00326C41" w:rsidRPr="00BD7278" w:rsidRDefault="00326C41" w:rsidP="0012746C">
            <w:pPr>
              <w:pStyle w:val="TableParagraph"/>
              <w:spacing w:line="221" w:lineRule="exact"/>
              <w:ind w:left="30"/>
              <w:jc w:val="both"/>
              <w:rPr>
                <w:rFonts w:ascii="Times New Roman" w:hAnsi="Times New Roman" w:cs="Times New Roman"/>
                <w:lang w:val="ru-RU"/>
              </w:rPr>
            </w:pPr>
            <w:r w:rsidRPr="00BD7278">
              <w:rPr>
                <w:rFonts w:ascii="Times New Roman" w:hAnsi="Times New Roman" w:cs="Times New Roman"/>
                <w:lang w:val="ru-RU"/>
              </w:rPr>
              <w:t xml:space="preserve">Размеры   </w:t>
            </w:r>
            <w:r w:rsidRPr="00BD7278">
              <w:rPr>
                <w:rFonts w:ascii="Times New Roman" w:hAnsi="Times New Roman" w:cs="Times New Roman"/>
                <w:spacing w:val="45"/>
                <w:lang w:val="ru-RU"/>
              </w:rPr>
              <w:t xml:space="preserve"> </w:t>
            </w:r>
            <w:r w:rsidRPr="00BD7278">
              <w:rPr>
                <w:rFonts w:ascii="Times New Roman" w:hAnsi="Times New Roman" w:cs="Times New Roman"/>
                <w:lang w:val="ru-RU"/>
              </w:rPr>
              <w:t xml:space="preserve">земельных   </w:t>
            </w:r>
            <w:r w:rsidRPr="00BD7278">
              <w:rPr>
                <w:rFonts w:ascii="Times New Roman" w:hAnsi="Times New Roman" w:cs="Times New Roman"/>
                <w:spacing w:val="46"/>
                <w:lang w:val="ru-RU"/>
              </w:rPr>
              <w:t xml:space="preserve"> </w:t>
            </w:r>
            <w:r w:rsidRPr="00BD7278">
              <w:rPr>
                <w:rFonts w:ascii="Times New Roman" w:hAnsi="Times New Roman" w:cs="Times New Roman"/>
                <w:lang w:val="ru-RU"/>
              </w:rPr>
              <w:t xml:space="preserve">участков   </w:t>
            </w:r>
            <w:r w:rsidRPr="00BD7278">
              <w:rPr>
                <w:rFonts w:ascii="Times New Roman" w:hAnsi="Times New Roman" w:cs="Times New Roman"/>
                <w:spacing w:val="47"/>
                <w:lang w:val="ru-RU"/>
              </w:rPr>
              <w:t xml:space="preserve"> </w:t>
            </w:r>
            <w:r w:rsidRPr="00BD7278">
              <w:rPr>
                <w:rFonts w:ascii="Times New Roman" w:hAnsi="Times New Roman" w:cs="Times New Roman"/>
                <w:lang w:val="ru-RU"/>
              </w:rPr>
              <w:t xml:space="preserve">определены   </w:t>
            </w:r>
            <w:r w:rsidRPr="00BD7278">
              <w:rPr>
                <w:rFonts w:ascii="Times New Roman" w:hAnsi="Times New Roman" w:cs="Times New Roman"/>
                <w:spacing w:val="45"/>
                <w:lang w:val="ru-RU"/>
              </w:rPr>
              <w:t xml:space="preserve"> </w:t>
            </w:r>
            <w:r w:rsidRPr="00BD7278">
              <w:rPr>
                <w:rFonts w:ascii="Times New Roman" w:hAnsi="Times New Roman" w:cs="Times New Roman"/>
                <w:lang w:val="ru-RU"/>
              </w:rPr>
              <w:t>согласно</w:t>
            </w:r>
          </w:p>
          <w:p w:rsidR="00326C41" w:rsidRPr="00FF6EEF" w:rsidRDefault="00326C41" w:rsidP="0012746C">
            <w:pPr>
              <w:pStyle w:val="TableParagraph"/>
              <w:spacing w:line="206" w:lineRule="exact"/>
              <w:ind w:left="30"/>
              <w:jc w:val="both"/>
              <w:rPr>
                <w:rFonts w:ascii="Times New Roman" w:hAnsi="Times New Roman" w:cs="Times New Roman"/>
                <w:lang w:val="ru-RU"/>
              </w:rPr>
            </w:pPr>
            <w:r w:rsidRPr="00BD7278">
              <w:rPr>
                <w:rFonts w:ascii="Times New Roman" w:hAnsi="Times New Roman" w:cs="Times New Roman"/>
                <w:lang w:val="ru-RU"/>
              </w:rPr>
              <w:t>приложению</w:t>
            </w:r>
            <w:proofErr w:type="gramStart"/>
            <w:r w:rsidRPr="00BD7278">
              <w:rPr>
                <w:rFonts w:ascii="Times New Roman" w:hAnsi="Times New Roman" w:cs="Times New Roman"/>
                <w:spacing w:val="-9"/>
                <w:lang w:val="ru-RU"/>
              </w:rPr>
              <w:t xml:space="preserve"> </w:t>
            </w:r>
            <w:r w:rsidRPr="00FF6EEF">
              <w:rPr>
                <w:rFonts w:ascii="Times New Roman" w:hAnsi="Times New Roman" w:cs="Times New Roman"/>
                <w:lang w:val="ru-RU"/>
              </w:rPr>
              <w:t>Д</w:t>
            </w:r>
            <w:proofErr w:type="gramEnd"/>
            <w:r w:rsidRPr="00FF6EEF">
              <w:rPr>
                <w:rFonts w:ascii="Times New Roman" w:hAnsi="Times New Roman" w:cs="Times New Roman"/>
                <w:spacing w:val="-9"/>
                <w:lang w:val="ru-RU"/>
              </w:rPr>
              <w:t xml:space="preserve"> </w:t>
            </w:r>
            <w:r w:rsidRPr="00FF6EEF">
              <w:rPr>
                <w:rFonts w:ascii="Times New Roman" w:hAnsi="Times New Roman" w:cs="Times New Roman"/>
                <w:lang w:val="ru-RU"/>
              </w:rPr>
              <w:t>СП</w:t>
            </w:r>
            <w:r w:rsidRPr="00FF6EEF">
              <w:rPr>
                <w:rFonts w:ascii="Times New Roman" w:hAnsi="Times New Roman" w:cs="Times New Roman"/>
                <w:spacing w:val="-9"/>
                <w:lang w:val="ru-RU"/>
              </w:rPr>
              <w:t xml:space="preserve"> </w:t>
            </w:r>
            <w:r w:rsidRPr="00FF6EEF">
              <w:rPr>
                <w:rFonts w:ascii="Times New Roman" w:hAnsi="Times New Roman" w:cs="Times New Roman"/>
                <w:lang w:val="ru-RU"/>
              </w:rPr>
              <w:t>42.13330.2016</w:t>
            </w:r>
          </w:p>
        </w:tc>
      </w:tr>
      <w:tr w:rsidR="00326C41" w:rsidTr="0012746C">
        <w:trPr>
          <w:trHeight w:val="2760"/>
        </w:trPr>
        <w:tc>
          <w:tcPr>
            <w:tcW w:w="1398" w:type="dxa"/>
          </w:tcPr>
          <w:p w:rsidR="00326C41" w:rsidRPr="00FF6EEF" w:rsidRDefault="00326C41" w:rsidP="0012746C">
            <w:pPr>
              <w:pStyle w:val="TableParagraph"/>
              <w:rPr>
                <w:rFonts w:ascii="Times New Roman" w:hAnsi="Times New Roman" w:cs="Times New Roman"/>
                <w:lang w:val="ru-RU"/>
              </w:rPr>
            </w:pPr>
          </w:p>
        </w:tc>
        <w:tc>
          <w:tcPr>
            <w:tcW w:w="2696" w:type="dxa"/>
          </w:tcPr>
          <w:p w:rsidR="00326C41" w:rsidRPr="00FF6EEF" w:rsidRDefault="00326C41" w:rsidP="0012746C">
            <w:pPr>
              <w:pStyle w:val="TableParagraph"/>
              <w:tabs>
                <w:tab w:val="left" w:pos="1624"/>
              </w:tabs>
              <w:spacing w:before="3" w:line="244" w:lineRule="auto"/>
              <w:ind w:left="30" w:right="5"/>
              <w:jc w:val="both"/>
              <w:rPr>
                <w:rFonts w:ascii="Times New Roman" w:hAnsi="Times New Roman" w:cs="Times New Roman"/>
                <w:lang w:val="ru-RU"/>
              </w:rPr>
            </w:pPr>
            <w:r w:rsidRPr="00FF6EEF">
              <w:rPr>
                <w:rFonts w:ascii="Times New Roman" w:hAnsi="Times New Roman" w:cs="Times New Roman"/>
                <w:lang w:val="ru-RU"/>
              </w:rPr>
              <w:t>Расчетный</w:t>
            </w:r>
            <w:r w:rsidRPr="00FF6EEF">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FF6EEF">
              <w:rPr>
                <w:rFonts w:ascii="Times New Roman" w:hAnsi="Times New Roman" w:cs="Times New Roman"/>
                <w:lang w:val="ru-RU"/>
              </w:rPr>
              <w:t>максимально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допустимого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уровня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территориальной</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доступности</w:t>
            </w:r>
          </w:p>
        </w:tc>
        <w:tc>
          <w:tcPr>
            <w:tcW w:w="5820" w:type="dxa"/>
          </w:tcPr>
          <w:p w:rsidR="00326C41" w:rsidRPr="00FF6EEF" w:rsidRDefault="00326C41" w:rsidP="0012746C">
            <w:pPr>
              <w:pStyle w:val="TableParagraph"/>
              <w:spacing w:before="3" w:line="244" w:lineRule="auto"/>
              <w:ind w:left="30" w:right="11"/>
              <w:jc w:val="both"/>
              <w:rPr>
                <w:rFonts w:ascii="Times New Roman" w:hAnsi="Times New Roman" w:cs="Times New Roman"/>
                <w:lang w:val="ru-RU"/>
              </w:rPr>
            </w:pPr>
            <w:r w:rsidRPr="00FF6EEF">
              <w:rPr>
                <w:rFonts w:ascii="Times New Roman" w:hAnsi="Times New Roman" w:cs="Times New Roman"/>
                <w:lang w:val="ru-RU"/>
              </w:rPr>
              <w:t>Пешеходная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доступность</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принята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500</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городских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населенных</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пунктах</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(800</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м</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условиях</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городской</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застройки</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и</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труднодоступной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местности)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1000</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54"/>
                <w:lang w:val="ru-RU"/>
              </w:rPr>
              <w:t xml:space="preserve"> </w:t>
            </w:r>
            <w:r w:rsidRPr="00FF6EEF">
              <w:rPr>
                <w:rFonts w:ascii="Times New Roman" w:hAnsi="Times New Roman" w:cs="Times New Roman"/>
                <w:lang w:val="ru-RU"/>
              </w:rPr>
              <w:t>сельских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населенных</w:t>
            </w:r>
            <w:r w:rsidRPr="00FF6EEF">
              <w:rPr>
                <w:rFonts w:ascii="Times New Roman" w:hAnsi="Times New Roman" w:cs="Times New Roman"/>
                <w:spacing w:val="17"/>
                <w:lang w:val="ru-RU"/>
              </w:rPr>
              <w:t xml:space="preserve"> </w:t>
            </w:r>
            <w:r w:rsidRPr="00FF6EEF">
              <w:rPr>
                <w:rFonts w:ascii="Times New Roman" w:hAnsi="Times New Roman" w:cs="Times New Roman"/>
                <w:lang w:val="ru-RU"/>
              </w:rPr>
              <w:t>пунктах</w:t>
            </w:r>
            <w:r w:rsidRPr="00FF6EEF">
              <w:rPr>
                <w:rFonts w:ascii="Times New Roman" w:hAnsi="Times New Roman" w:cs="Times New Roman"/>
                <w:spacing w:val="18"/>
                <w:lang w:val="ru-RU"/>
              </w:rPr>
              <w:t xml:space="preserve"> </w:t>
            </w:r>
            <w:r w:rsidRPr="00FF6EEF">
              <w:rPr>
                <w:rFonts w:ascii="Times New Roman" w:hAnsi="Times New Roman" w:cs="Times New Roman"/>
                <w:lang w:val="ru-RU"/>
              </w:rPr>
              <w:t>согласно</w:t>
            </w:r>
            <w:r w:rsidRPr="00FF6EEF">
              <w:rPr>
                <w:rFonts w:ascii="Times New Roman" w:hAnsi="Times New Roman" w:cs="Times New Roman"/>
                <w:spacing w:val="18"/>
                <w:lang w:val="ru-RU"/>
              </w:rPr>
              <w:t xml:space="preserve"> </w:t>
            </w:r>
            <w:r w:rsidRPr="00FF6EEF">
              <w:rPr>
                <w:rFonts w:ascii="Times New Roman" w:hAnsi="Times New Roman" w:cs="Times New Roman"/>
                <w:lang w:val="ru-RU"/>
              </w:rPr>
              <w:t>пункту</w:t>
            </w:r>
            <w:r w:rsidRPr="00FF6EEF">
              <w:rPr>
                <w:rFonts w:ascii="Times New Roman" w:hAnsi="Times New Roman" w:cs="Times New Roman"/>
                <w:spacing w:val="16"/>
                <w:lang w:val="ru-RU"/>
              </w:rPr>
              <w:t xml:space="preserve"> </w:t>
            </w:r>
            <w:r w:rsidRPr="00FF6EEF">
              <w:rPr>
                <w:rFonts w:ascii="Times New Roman" w:hAnsi="Times New Roman" w:cs="Times New Roman"/>
                <w:lang w:val="ru-RU"/>
              </w:rPr>
              <w:t>10.4</w:t>
            </w:r>
            <w:r w:rsidRPr="00FF6EEF">
              <w:rPr>
                <w:rFonts w:ascii="Times New Roman" w:hAnsi="Times New Roman" w:cs="Times New Roman"/>
                <w:spacing w:val="18"/>
                <w:lang w:val="ru-RU"/>
              </w:rPr>
              <w:t xml:space="preserve"> </w:t>
            </w:r>
            <w:r w:rsidRPr="00FF6EEF">
              <w:rPr>
                <w:rFonts w:ascii="Times New Roman" w:hAnsi="Times New Roman" w:cs="Times New Roman"/>
                <w:lang w:val="ru-RU"/>
              </w:rPr>
              <w:t>СП</w:t>
            </w:r>
            <w:r w:rsidRPr="00FF6EEF">
              <w:rPr>
                <w:rFonts w:ascii="Times New Roman" w:hAnsi="Times New Roman" w:cs="Times New Roman"/>
                <w:spacing w:val="16"/>
                <w:lang w:val="ru-RU"/>
              </w:rPr>
              <w:t xml:space="preserve"> </w:t>
            </w:r>
            <w:r w:rsidRPr="00FF6EEF">
              <w:rPr>
                <w:rFonts w:ascii="Times New Roman" w:hAnsi="Times New Roman" w:cs="Times New Roman"/>
                <w:lang w:val="ru-RU"/>
              </w:rPr>
              <w:t>42.13330.2016</w:t>
            </w:r>
            <w:r w:rsidRPr="00FF6EEF">
              <w:rPr>
                <w:rFonts w:ascii="Times New Roman" w:hAnsi="Times New Roman" w:cs="Times New Roman"/>
                <w:spacing w:val="-50"/>
                <w:lang w:val="ru-RU"/>
              </w:rPr>
              <w:t xml:space="preserve"> </w:t>
            </w:r>
            <w:r w:rsidRPr="00FF6EEF">
              <w:rPr>
                <w:rFonts w:ascii="Times New Roman" w:hAnsi="Times New Roman" w:cs="Times New Roman"/>
                <w:lang w:val="ru-RU"/>
              </w:rPr>
              <w:t>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пункту</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2.1.2</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СП</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2.4.3648-20.</w:t>
            </w:r>
          </w:p>
          <w:p w:rsidR="00326C41" w:rsidRPr="00FF6EEF" w:rsidRDefault="00326C41" w:rsidP="0012746C">
            <w:pPr>
              <w:pStyle w:val="TableParagraph"/>
              <w:spacing w:line="244" w:lineRule="auto"/>
              <w:ind w:left="30" w:right="9"/>
              <w:jc w:val="both"/>
              <w:rPr>
                <w:rFonts w:ascii="Times New Roman" w:hAnsi="Times New Roman" w:cs="Times New Roman"/>
                <w:lang w:val="ru-RU"/>
              </w:rPr>
            </w:pPr>
            <w:r w:rsidRPr="00FF6EEF">
              <w:rPr>
                <w:rFonts w:ascii="Times New Roman" w:hAnsi="Times New Roman" w:cs="Times New Roman"/>
                <w:lang w:val="ru-RU"/>
              </w:rPr>
              <w:t>При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расстояниях,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свыше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указанных,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организуется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транспортное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обслуживание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организации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обратно.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Расстояние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транспортного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обслуживания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должно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превышать</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15</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км.</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Пешеходный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подход</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обучающихся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жилых зданий к месту сбора на остановке должен быть не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более</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500</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м.</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сельских</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районов</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допускается</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увеличение</w:t>
            </w:r>
          </w:p>
          <w:p w:rsidR="00326C41" w:rsidRPr="00FF6EEF" w:rsidRDefault="00326C41" w:rsidP="0012746C">
            <w:pPr>
              <w:pStyle w:val="TableParagraph"/>
              <w:spacing w:line="201" w:lineRule="exact"/>
              <w:ind w:left="30"/>
              <w:jc w:val="both"/>
              <w:rPr>
                <w:rFonts w:ascii="Times New Roman" w:hAnsi="Times New Roman" w:cs="Times New Roman"/>
                <w:lang w:val="ru-RU"/>
              </w:rPr>
            </w:pPr>
            <w:r w:rsidRPr="00FF6EEF">
              <w:rPr>
                <w:rFonts w:ascii="Times New Roman" w:hAnsi="Times New Roman" w:cs="Times New Roman"/>
                <w:lang w:val="ru-RU"/>
              </w:rPr>
              <w:t>радиуса</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пешеходной</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доступности</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до</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остановки</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до</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1</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км</w:t>
            </w:r>
          </w:p>
        </w:tc>
      </w:tr>
      <w:tr w:rsidR="00326C41" w:rsidTr="0012746C">
        <w:trPr>
          <w:trHeight w:val="230"/>
        </w:trPr>
        <w:tc>
          <w:tcPr>
            <w:tcW w:w="9914" w:type="dxa"/>
            <w:gridSpan w:val="3"/>
          </w:tcPr>
          <w:p w:rsidR="00326C41" w:rsidRPr="00BD7278" w:rsidRDefault="00326C41" w:rsidP="0012746C">
            <w:pPr>
              <w:pStyle w:val="TableParagraph"/>
              <w:spacing w:line="210" w:lineRule="exact"/>
              <w:ind w:left="3421" w:right="3400"/>
              <w:jc w:val="center"/>
              <w:rPr>
                <w:rFonts w:ascii="Times New Roman" w:hAnsi="Times New Roman" w:cs="Times New Roman"/>
                <w:b/>
              </w:rPr>
            </w:pPr>
            <w:r w:rsidRPr="00BD7278">
              <w:rPr>
                <w:rFonts w:ascii="Times New Roman" w:hAnsi="Times New Roman" w:cs="Times New Roman"/>
                <w:b/>
              </w:rPr>
              <w:lastRenderedPageBreak/>
              <w:t>Общее</w:t>
            </w:r>
            <w:r w:rsidRPr="00BD7278">
              <w:rPr>
                <w:rFonts w:ascii="Times New Roman" w:hAnsi="Times New Roman" w:cs="Times New Roman"/>
                <w:b/>
                <w:spacing w:val="-5"/>
              </w:rPr>
              <w:t xml:space="preserve"> </w:t>
            </w:r>
            <w:r w:rsidRPr="00BD7278">
              <w:rPr>
                <w:rFonts w:ascii="Times New Roman" w:hAnsi="Times New Roman" w:cs="Times New Roman"/>
                <w:b/>
              </w:rPr>
              <w:t>образование</w:t>
            </w:r>
          </w:p>
        </w:tc>
      </w:tr>
      <w:tr w:rsidR="00326C41" w:rsidTr="0012746C">
        <w:trPr>
          <w:trHeight w:val="7130"/>
        </w:trPr>
        <w:tc>
          <w:tcPr>
            <w:tcW w:w="1398" w:type="dxa"/>
            <w:vMerge w:val="restart"/>
          </w:tcPr>
          <w:p w:rsidR="00326C41" w:rsidRPr="00BD7278" w:rsidRDefault="00326C41" w:rsidP="0012746C">
            <w:pPr>
              <w:pStyle w:val="TableParagraph"/>
              <w:spacing w:before="3" w:line="244" w:lineRule="auto"/>
              <w:ind w:left="30" w:right="27"/>
              <w:rPr>
                <w:rFonts w:ascii="Times New Roman" w:hAnsi="Times New Roman" w:cs="Times New Roman"/>
              </w:rPr>
            </w:pPr>
            <w:r w:rsidRPr="00BD7278">
              <w:rPr>
                <w:rFonts w:ascii="Times New Roman" w:hAnsi="Times New Roman" w:cs="Times New Roman"/>
                <w:spacing w:val="-1"/>
              </w:rPr>
              <w:t>Общеобразов</w:t>
            </w:r>
            <w:r w:rsidRPr="00BD7278">
              <w:rPr>
                <w:rFonts w:ascii="Times New Roman" w:hAnsi="Times New Roman" w:cs="Times New Roman"/>
                <w:spacing w:val="-51"/>
              </w:rPr>
              <w:t xml:space="preserve"> </w:t>
            </w:r>
            <w:r w:rsidRPr="00BD7278">
              <w:rPr>
                <w:rFonts w:ascii="Times New Roman" w:hAnsi="Times New Roman" w:cs="Times New Roman"/>
              </w:rPr>
              <w:t>ательные</w:t>
            </w:r>
            <w:r w:rsidRPr="00BD7278">
              <w:rPr>
                <w:rFonts w:ascii="Times New Roman" w:hAnsi="Times New Roman" w:cs="Times New Roman"/>
                <w:spacing w:val="1"/>
              </w:rPr>
              <w:t xml:space="preserve"> </w:t>
            </w:r>
            <w:r w:rsidRPr="00BD7278">
              <w:rPr>
                <w:rFonts w:ascii="Times New Roman" w:hAnsi="Times New Roman" w:cs="Times New Roman"/>
              </w:rPr>
              <w:t>организации</w:t>
            </w:r>
          </w:p>
        </w:tc>
        <w:tc>
          <w:tcPr>
            <w:tcW w:w="2696" w:type="dxa"/>
          </w:tcPr>
          <w:p w:rsidR="00326C41" w:rsidRPr="00FF6EEF" w:rsidRDefault="00326C41" w:rsidP="0012746C">
            <w:pPr>
              <w:pStyle w:val="TableParagraph"/>
              <w:tabs>
                <w:tab w:val="left" w:pos="1624"/>
              </w:tabs>
              <w:spacing w:before="3" w:line="244" w:lineRule="auto"/>
              <w:ind w:left="30" w:right="5"/>
              <w:jc w:val="both"/>
              <w:rPr>
                <w:rFonts w:ascii="Times New Roman" w:hAnsi="Times New Roman" w:cs="Times New Roman"/>
                <w:lang w:val="ru-RU"/>
              </w:rPr>
            </w:pPr>
            <w:r w:rsidRPr="00FF6EEF">
              <w:rPr>
                <w:rFonts w:ascii="Times New Roman" w:hAnsi="Times New Roman" w:cs="Times New Roman"/>
                <w:lang w:val="ru-RU"/>
              </w:rPr>
              <w:t>Расчетный</w:t>
            </w:r>
            <w:r w:rsidRPr="00FF6EEF">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FF6EEF">
              <w:rPr>
                <w:rFonts w:ascii="Times New Roman" w:hAnsi="Times New Roman" w:cs="Times New Roman"/>
                <w:lang w:val="ru-RU"/>
              </w:rPr>
              <w:t>минимально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допустимого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уровня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обеспеченности</w:t>
            </w:r>
          </w:p>
        </w:tc>
        <w:tc>
          <w:tcPr>
            <w:tcW w:w="5820" w:type="dxa"/>
          </w:tcPr>
          <w:p w:rsidR="00326C41" w:rsidRPr="00FF6EEF" w:rsidRDefault="00326C41" w:rsidP="0012746C">
            <w:pPr>
              <w:pStyle w:val="TableParagraph"/>
              <w:spacing w:before="3" w:line="244" w:lineRule="auto"/>
              <w:ind w:left="30" w:right="12"/>
              <w:jc w:val="both"/>
              <w:rPr>
                <w:rFonts w:ascii="Times New Roman" w:hAnsi="Times New Roman" w:cs="Times New Roman"/>
                <w:lang w:val="ru-RU"/>
              </w:rPr>
            </w:pPr>
            <w:r w:rsidRPr="00FF6EEF">
              <w:rPr>
                <w:rFonts w:ascii="Times New Roman" w:hAnsi="Times New Roman" w:cs="Times New Roman"/>
                <w:lang w:val="ru-RU"/>
              </w:rPr>
              <w:t>Число мест в общеобразовательных организациях в расчете</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на 1000 человек определено расчетным путем по состоянию</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на 1 января 2022 года в соответствии с приложением</w:t>
            </w:r>
            <w:proofErr w:type="gramStart"/>
            <w:r w:rsidRPr="00FF6EEF">
              <w:rPr>
                <w:rFonts w:ascii="Times New Roman" w:hAnsi="Times New Roman" w:cs="Times New Roman"/>
                <w:lang w:val="ru-RU"/>
              </w:rPr>
              <w:t xml:space="preserve"> Д</w:t>
            </w:r>
            <w:proofErr w:type="gramEnd"/>
            <w:r w:rsidRPr="00FF6EEF">
              <w:rPr>
                <w:rFonts w:ascii="Times New Roman" w:hAnsi="Times New Roman" w:cs="Times New Roman"/>
                <w:lang w:val="ru-RU"/>
              </w:rPr>
              <w:t xml:space="preserve"> СП</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42.13330.2016.</w:t>
            </w:r>
          </w:p>
          <w:p w:rsidR="00326C41" w:rsidRPr="00FF6EEF" w:rsidRDefault="00326C41" w:rsidP="0012746C">
            <w:pPr>
              <w:pStyle w:val="TableParagraph"/>
              <w:spacing w:line="244" w:lineRule="auto"/>
              <w:ind w:left="30" w:right="7"/>
              <w:jc w:val="both"/>
              <w:rPr>
                <w:rFonts w:ascii="Times New Roman" w:hAnsi="Times New Roman" w:cs="Times New Roman"/>
                <w:lang w:val="ru-RU"/>
              </w:rPr>
            </w:pPr>
            <w:r w:rsidRPr="00FF6EEF">
              <w:rPr>
                <w:rFonts w:ascii="Times New Roman" w:hAnsi="Times New Roman" w:cs="Times New Roman"/>
                <w:lang w:val="ru-RU"/>
              </w:rPr>
              <w:t>В расчетах предполагается 100%-ный охват детей неполным</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средним</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образованием</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w:t>
            </w:r>
            <w:r w:rsidRPr="00BD7278">
              <w:rPr>
                <w:rFonts w:ascii="Times New Roman" w:hAnsi="Times New Roman" w:cs="Times New Roman"/>
              </w:rPr>
              <w:t>I</w:t>
            </w:r>
            <w:r w:rsidRPr="00FF6EEF">
              <w:rPr>
                <w:rFonts w:ascii="Times New Roman" w:hAnsi="Times New Roman" w:cs="Times New Roman"/>
                <w:lang w:val="ru-RU"/>
              </w:rPr>
              <w:t>-</w:t>
            </w:r>
            <w:r w:rsidRPr="00BD7278">
              <w:rPr>
                <w:rFonts w:ascii="Times New Roman" w:hAnsi="Times New Roman" w:cs="Times New Roman"/>
              </w:rPr>
              <w:t>I</w:t>
            </w:r>
            <w:proofErr w:type="gramStart"/>
            <w:r w:rsidRPr="00FF6EEF">
              <w:rPr>
                <w:rFonts w:ascii="Times New Roman" w:hAnsi="Times New Roman" w:cs="Times New Roman"/>
                <w:lang w:val="ru-RU"/>
              </w:rPr>
              <w:t>Х</w:t>
            </w:r>
            <w:proofErr w:type="gramEnd"/>
            <w:r w:rsidRPr="00FF6EEF">
              <w:rPr>
                <w:rFonts w:ascii="Times New Roman" w:hAnsi="Times New Roman" w:cs="Times New Roman"/>
                <w:spacing w:val="1"/>
                <w:lang w:val="ru-RU"/>
              </w:rPr>
              <w:t xml:space="preserve"> </w:t>
            </w:r>
            <w:r w:rsidRPr="00FF6EEF">
              <w:rPr>
                <w:rFonts w:ascii="Times New Roman" w:hAnsi="Times New Roman" w:cs="Times New Roman"/>
                <w:lang w:val="ru-RU"/>
              </w:rPr>
              <w:t>классы)</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90%</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детей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городских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населенных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пунктах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75%</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детей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сельских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 xml:space="preserve">населенных пунктах </w:t>
            </w:r>
            <w:r w:rsidRPr="00FF6EEF">
              <w:rPr>
                <w:rFonts w:ascii="Times New Roman" w:hAnsi="Times New Roman" w:cs="Times New Roman"/>
                <w:w w:val="160"/>
                <w:lang w:val="ru-RU"/>
              </w:rPr>
              <w:t xml:space="preserve">– </w:t>
            </w:r>
            <w:r w:rsidRPr="00FF6EEF">
              <w:rPr>
                <w:rFonts w:ascii="Times New Roman" w:hAnsi="Times New Roman" w:cs="Times New Roman"/>
                <w:lang w:val="ru-RU"/>
              </w:rPr>
              <w:t>средним образованием (</w:t>
            </w:r>
            <w:r w:rsidRPr="00BD7278">
              <w:rPr>
                <w:rFonts w:ascii="Times New Roman" w:hAnsi="Times New Roman" w:cs="Times New Roman"/>
              </w:rPr>
              <w:t>X</w:t>
            </w:r>
            <w:r w:rsidRPr="00FF6EEF">
              <w:rPr>
                <w:rFonts w:ascii="Times New Roman" w:hAnsi="Times New Roman" w:cs="Times New Roman"/>
                <w:lang w:val="ru-RU"/>
              </w:rPr>
              <w:t>-</w:t>
            </w:r>
            <w:r w:rsidRPr="00BD7278">
              <w:rPr>
                <w:rFonts w:ascii="Times New Roman" w:hAnsi="Times New Roman" w:cs="Times New Roman"/>
              </w:rPr>
              <w:t>XI</w:t>
            </w:r>
            <w:r w:rsidRPr="00FF6EEF">
              <w:rPr>
                <w:rFonts w:ascii="Times New Roman" w:hAnsi="Times New Roman" w:cs="Times New Roman"/>
                <w:lang w:val="ru-RU"/>
              </w:rPr>
              <w:t xml:space="preserve"> классы)</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при обучении в одну смену. При этом расчет проводился по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формуле:</w:t>
            </w:r>
          </w:p>
          <w:p w:rsidR="00326C41" w:rsidRPr="00FF6EEF" w:rsidRDefault="00326C41" w:rsidP="0012746C">
            <w:pPr>
              <w:pStyle w:val="TableParagraph"/>
              <w:spacing w:line="220" w:lineRule="exact"/>
              <w:ind w:left="1010"/>
              <w:jc w:val="both"/>
              <w:rPr>
                <w:rFonts w:ascii="Times New Roman" w:hAnsi="Times New Roman" w:cs="Times New Roman"/>
                <w:lang w:val="ru-RU"/>
              </w:rPr>
            </w:pPr>
            <w:r w:rsidRPr="00FF6EEF">
              <w:rPr>
                <w:rFonts w:ascii="Times New Roman" w:hAnsi="Times New Roman" w:cs="Times New Roman"/>
                <w:position w:val="2"/>
                <w:lang w:val="ru-RU"/>
              </w:rPr>
              <w:t>М</w:t>
            </w:r>
            <w:r w:rsidRPr="00FF6EEF">
              <w:rPr>
                <w:rFonts w:ascii="Times New Roman" w:hAnsi="Times New Roman" w:cs="Times New Roman"/>
                <w:lang w:val="ru-RU"/>
              </w:rPr>
              <w:t>оо/1000</w:t>
            </w:r>
            <w:r w:rsidRPr="00FF6EEF">
              <w:rPr>
                <w:rFonts w:ascii="Times New Roman" w:hAnsi="Times New Roman" w:cs="Times New Roman"/>
                <w:position w:val="2"/>
                <w:lang w:val="ru-RU"/>
              </w:rPr>
              <w:t>=</w:t>
            </w:r>
            <w:r w:rsidRPr="00FF6EEF">
              <w:rPr>
                <w:rFonts w:ascii="Times New Roman" w:hAnsi="Times New Roman" w:cs="Times New Roman"/>
                <w:spacing w:val="14"/>
                <w:position w:val="2"/>
                <w:lang w:val="ru-RU"/>
              </w:rPr>
              <w:t xml:space="preserve"> </w:t>
            </w:r>
            <w:r w:rsidRPr="00FF6EEF">
              <w:rPr>
                <w:rFonts w:ascii="Times New Roman" w:hAnsi="Times New Roman" w:cs="Times New Roman"/>
                <w:position w:val="2"/>
                <w:lang w:val="ru-RU"/>
              </w:rPr>
              <w:t>(Ч</w:t>
            </w:r>
            <w:r w:rsidRPr="00FF6EEF">
              <w:rPr>
                <w:rFonts w:ascii="Times New Roman" w:hAnsi="Times New Roman" w:cs="Times New Roman"/>
                <w:lang w:val="ru-RU"/>
              </w:rPr>
              <w:t>7-15</w:t>
            </w:r>
            <w:r w:rsidRPr="00FF6EEF">
              <w:rPr>
                <w:rFonts w:ascii="Times New Roman" w:hAnsi="Times New Roman" w:cs="Times New Roman"/>
                <w:position w:val="2"/>
                <w:lang w:val="ru-RU"/>
              </w:rPr>
              <w:t>+Ч</w:t>
            </w:r>
            <w:r w:rsidRPr="00FF6EEF">
              <w:rPr>
                <w:rFonts w:ascii="Times New Roman" w:hAnsi="Times New Roman" w:cs="Times New Roman"/>
                <w:lang w:val="ru-RU"/>
              </w:rPr>
              <w:t>16-17</w:t>
            </w:r>
            <w:r w:rsidRPr="00FF6EEF">
              <w:rPr>
                <w:rFonts w:ascii="Times New Roman" w:hAnsi="Times New Roman" w:cs="Times New Roman"/>
                <w:position w:val="2"/>
                <w:lang w:val="ru-RU"/>
              </w:rPr>
              <w:t>*К</w:t>
            </w:r>
            <w:r w:rsidRPr="00FF6EEF">
              <w:rPr>
                <w:rFonts w:ascii="Times New Roman" w:hAnsi="Times New Roman" w:cs="Times New Roman"/>
                <w:lang w:val="ru-RU"/>
              </w:rPr>
              <w:t>10-11</w:t>
            </w:r>
            <w:r w:rsidRPr="00FF6EEF">
              <w:rPr>
                <w:rFonts w:ascii="Times New Roman" w:hAnsi="Times New Roman" w:cs="Times New Roman"/>
                <w:position w:val="2"/>
                <w:lang w:val="ru-RU"/>
              </w:rPr>
              <w:t>)/Ч</w:t>
            </w:r>
            <w:r w:rsidRPr="00FF6EEF">
              <w:rPr>
                <w:rFonts w:ascii="Times New Roman" w:hAnsi="Times New Roman" w:cs="Times New Roman"/>
                <w:lang w:val="ru-RU"/>
              </w:rPr>
              <w:t>общ</w:t>
            </w:r>
            <w:r w:rsidRPr="00FF6EEF">
              <w:rPr>
                <w:rFonts w:ascii="Times New Roman" w:hAnsi="Times New Roman" w:cs="Times New Roman"/>
                <w:position w:val="2"/>
                <w:lang w:val="ru-RU"/>
              </w:rPr>
              <w:t>*1000</w:t>
            </w:r>
          </w:p>
          <w:p w:rsidR="00326C41" w:rsidRPr="00FF6EEF" w:rsidRDefault="00326C41" w:rsidP="0012746C">
            <w:pPr>
              <w:pStyle w:val="TableParagraph"/>
              <w:spacing w:line="244" w:lineRule="auto"/>
              <w:ind w:left="30" w:right="9" w:hanging="12"/>
              <w:jc w:val="both"/>
              <w:rPr>
                <w:rFonts w:ascii="Times New Roman" w:hAnsi="Times New Roman" w:cs="Times New Roman"/>
                <w:lang w:val="ru-RU"/>
              </w:rPr>
            </w:pPr>
            <w:r w:rsidRPr="00FF6EEF">
              <w:rPr>
                <w:rFonts w:ascii="Times New Roman" w:hAnsi="Times New Roman" w:cs="Times New Roman"/>
                <w:w w:val="105"/>
                <w:position w:val="2"/>
                <w:lang w:val="ru-RU"/>
              </w:rPr>
              <w:t>где:</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05"/>
                <w:position w:val="2"/>
                <w:lang w:val="ru-RU"/>
              </w:rPr>
              <w:t>М</w:t>
            </w:r>
            <w:r w:rsidRPr="00FF6EEF">
              <w:rPr>
                <w:rFonts w:ascii="Times New Roman" w:hAnsi="Times New Roman" w:cs="Times New Roman"/>
                <w:w w:val="105"/>
                <w:lang w:val="ru-RU"/>
              </w:rPr>
              <w:t xml:space="preserve">оо/1000 </w:t>
            </w:r>
            <w:r w:rsidRPr="00FF6EEF">
              <w:rPr>
                <w:rFonts w:ascii="Times New Roman" w:hAnsi="Times New Roman" w:cs="Times New Roman"/>
                <w:w w:val="160"/>
                <w:position w:val="2"/>
                <w:lang w:val="ru-RU"/>
              </w:rPr>
              <w:t>–</w:t>
            </w:r>
            <w:r w:rsidRPr="00FF6EEF">
              <w:rPr>
                <w:rFonts w:ascii="Times New Roman" w:hAnsi="Times New Roman" w:cs="Times New Roman"/>
                <w:spacing w:val="1"/>
                <w:w w:val="160"/>
                <w:position w:val="2"/>
                <w:lang w:val="ru-RU"/>
              </w:rPr>
              <w:t xml:space="preserve"> </w:t>
            </w:r>
            <w:r w:rsidRPr="00FF6EEF">
              <w:rPr>
                <w:rFonts w:ascii="Times New Roman" w:hAnsi="Times New Roman" w:cs="Times New Roman"/>
                <w:w w:val="105"/>
                <w:position w:val="2"/>
                <w:lang w:val="ru-RU"/>
              </w:rPr>
              <w:t>число</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05"/>
                <w:position w:val="2"/>
                <w:lang w:val="ru-RU"/>
              </w:rPr>
              <w:t>мест</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05"/>
                <w:position w:val="2"/>
                <w:lang w:val="ru-RU"/>
              </w:rPr>
              <w:t>в</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05"/>
                <w:position w:val="2"/>
                <w:lang w:val="ru-RU"/>
              </w:rPr>
              <w:t>общеобразовательных</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lang w:val="ru-RU"/>
              </w:rPr>
              <w:t>организациях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муниципального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образования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расчете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w:t>
            </w:r>
            <w:r w:rsidRPr="00FF6EEF">
              <w:rPr>
                <w:rFonts w:ascii="Times New Roman" w:hAnsi="Times New Roman" w:cs="Times New Roman"/>
                <w:spacing w:val="1"/>
                <w:lang w:val="ru-RU"/>
              </w:rPr>
              <w:t xml:space="preserve"> </w:t>
            </w:r>
            <w:r w:rsidRPr="00FF6EEF">
              <w:rPr>
                <w:rFonts w:ascii="Times New Roman" w:hAnsi="Times New Roman" w:cs="Times New Roman"/>
                <w:w w:val="105"/>
                <w:lang w:val="ru-RU"/>
              </w:rPr>
              <w:t>1000</w:t>
            </w:r>
            <w:r w:rsidRPr="00FF6EEF">
              <w:rPr>
                <w:rFonts w:ascii="Times New Roman" w:hAnsi="Times New Roman" w:cs="Times New Roman"/>
                <w:spacing w:val="-2"/>
                <w:w w:val="105"/>
                <w:lang w:val="ru-RU"/>
              </w:rPr>
              <w:t xml:space="preserve"> </w:t>
            </w:r>
            <w:r w:rsidRPr="00FF6EEF">
              <w:rPr>
                <w:rFonts w:ascii="Times New Roman" w:hAnsi="Times New Roman" w:cs="Times New Roman"/>
                <w:w w:val="105"/>
                <w:lang w:val="ru-RU"/>
              </w:rPr>
              <w:t>человек</w:t>
            </w:r>
            <w:r w:rsidRPr="00FF6EEF">
              <w:rPr>
                <w:rFonts w:ascii="Times New Roman" w:hAnsi="Times New Roman" w:cs="Times New Roman"/>
                <w:spacing w:val="-3"/>
                <w:w w:val="105"/>
                <w:lang w:val="ru-RU"/>
              </w:rPr>
              <w:t xml:space="preserve"> </w:t>
            </w:r>
            <w:r w:rsidRPr="00FF6EEF">
              <w:rPr>
                <w:rFonts w:ascii="Times New Roman" w:hAnsi="Times New Roman" w:cs="Times New Roman"/>
                <w:w w:val="105"/>
                <w:lang w:val="ru-RU"/>
              </w:rPr>
              <w:t>населения;</w:t>
            </w:r>
          </w:p>
          <w:p w:rsidR="00326C41" w:rsidRPr="00FF6EEF" w:rsidRDefault="00326C41" w:rsidP="0012746C">
            <w:pPr>
              <w:pStyle w:val="TableParagraph"/>
              <w:spacing w:line="244" w:lineRule="auto"/>
              <w:ind w:left="30" w:right="7" w:hanging="12"/>
              <w:jc w:val="both"/>
              <w:rPr>
                <w:rFonts w:ascii="Times New Roman" w:hAnsi="Times New Roman" w:cs="Times New Roman"/>
                <w:lang w:val="ru-RU"/>
              </w:rPr>
            </w:pPr>
            <w:r w:rsidRPr="00FF6EEF">
              <w:rPr>
                <w:rFonts w:ascii="Times New Roman" w:hAnsi="Times New Roman" w:cs="Times New Roman"/>
                <w:w w:val="105"/>
                <w:position w:val="2"/>
                <w:lang w:val="ru-RU"/>
              </w:rPr>
              <w:t>Ч</w:t>
            </w:r>
            <w:r w:rsidRPr="00FF6EEF">
              <w:rPr>
                <w:rFonts w:ascii="Times New Roman" w:hAnsi="Times New Roman" w:cs="Times New Roman"/>
                <w:w w:val="105"/>
                <w:lang w:val="ru-RU"/>
              </w:rPr>
              <w:t xml:space="preserve">7-15 </w:t>
            </w:r>
            <w:r w:rsidRPr="00FF6EEF">
              <w:rPr>
                <w:rFonts w:ascii="Times New Roman" w:hAnsi="Times New Roman" w:cs="Times New Roman"/>
                <w:w w:val="160"/>
                <w:position w:val="2"/>
                <w:lang w:val="ru-RU"/>
              </w:rPr>
              <w:t xml:space="preserve">– </w:t>
            </w:r>
            <w:r w:rsidRPr="00FF6EEF">
              <w:rPr>
                <w:rFonts w:ascii="Times New Roman" w:hAnsi="Times New Roman" w:cs="Times New Roman"/>
                <w:w w:val="105"/>
                <w:position w:val="2"/>
                <w:lang w:val="ru-RU"/>
              </w:rPr>
              <w:t>численность детей муниципального образования в</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05"/>
                <w:lang w:val="ru-RU"/>
              </w:rPr>
              <w:t>возрасте</w:t>
            </w:r>
            <w:r w:rsidRPr="00FF6EEF">
              <w:rPr>
                <w:rFonts w:ascii="Times New Roman" w:hAnsi="Times New Roman" w:cs="Times New Roman"/>
                <w:spacing w:val="-7"/>
                <w:w w:val="105"/>
                <w:lang w:val="ru-RU"/>
              </w:rPr>
              <w:t xml:space="preserve"> </w:t>
            </w:r>
            <w:r w:rsidRPr="00FF6EEF">
              <w:rPr>
                <w:rFonts w:ascii="Times New Roman" w:hAnsi="Times New Roman" w:cs="Times New Roman"/>
                <w:w w:val="105"/>
                <w:lang w:val="ru-RU"/>
              </w:rPr>
              <w:t>от</w:t>
            </w:r>
            <w:r w:rsidRPr="00FF6EEF">
              <w:rPr>
                <w:rFonts w:ascii="Times New Roman" w:hAnsi="Times New Roman" w:cs="Times New Roman"/>
                <w:spacing w:val="-7"/>
                <w:w w:val="105"/>
                <w:lang w:val="ru-RU"/>
              </w:rPr>
              <w:t xml:space="preserve"> </w:t>
            </w:r>
            <w:r w:rsidRPr="00FF6EEF">
              <w:rPr>
                <w:rFonts w:ascii="Times New Roman" w:hAnsi="Times New Roman" w:cs="Times New Roman"/>
                <w:w w:val="105"/>
                <w:lang w:val="ru-RU"/>
              </w:rPr>
              <w:t>7</w:t>
            </w:r>
            <w:r w:rsidRPr="00FF6EEF">
              <w:rPr>
                <w:rFonts w:ascii="Times New Roman" w:hAnsi="Times New Roman" w:cs="Times New Roman"/>
                <w:spacing w:val="-8"/>
                <w:w w:val="105"/>
                <w:lang w:val="ru-RU"/>
              </w:rPr>
              <w:t xml:space="preserve"> </w:t>
            </w:r>
            <w:r w:rsidRPr="00FF6EEF">
              <w:rPr>
                <w:rFonts w:ascii="Times New Roman" w:hAnsi="Times New Roman" w:cs="Times New Roman"/>
                <w:w w:val="105"/>
                <w:lang w:val="ru-RU"/>
              </w:rPr>
              <w:t>до</w:t>
            </w:r>
            <w:r w:rsidRPr="00FF6EEF">
              <w:rPr>
                <w:rFonts w:ascii="Times New Roman" w:hAnsi="Times New Roman" w:cs="Times New Roman"/>
                <w:spacing w:val="-7"/>
                <w:w w:val="105"/>
                <w:lang w:val="ru-RU"/>
              </w:rPr>
              <w:t xml:space="preserve"> </w:t>
            </w:r>
            <w:r w:rsidRPr="00FF6EEF">
              <w:rPr>
                <w:rFonts w:ascii="Times New Roman" w:hAnsi="Times New Roman" w:cs="Times New Roman"/>
                <w:w w:val="105"/>
                <w:lang w:val="ru-RU"/>
              </w:rPr>
              <w:t>15</w:t>
            </w:r>
            <w:r w:rsidRPr="00FF6EEF">
              <w:rPr>
                <w:rFonts w:ascii="Times New Roman" w:hAnsi="Times New Roman" w:cs="Times New Roman"/>
                <w:spacing w:val="-6"/>
                <w:w w:val="105"/>
                <w:lang w:val="ru-RU"/>
              </w:rPr>
              <w:t xml:space="preserve"> </w:t>
            </w:r>
            <w:r w:rsidRPr="00FF6EEF">
              <w:rPr>
                <w:rFonts w:ascii="Times New Roman" w:hAnsi="Times New Roman" w:cs="Times New Roman"/>
                <w:w w:val="105"/>
                <w:lang w:val="ru-RU"/>
              </w:rPr>
              <w:t>лет</w:t>
            </w:r>
            <w:r w:rsidRPr="00FF6EEF">
              <w:rPr>
                <w:rFonts w:ascii="Times New Roman" w:hAnsi="Times New Roman" w:cs="Times New Roman"/>
                <w:spacing w:val="-8"/>
                <w:w w:val="105"/>
                <w:lang w:val="ru-RU"/>
              </w:rPr>
              <w:t xml:space="preserve"> </w:t>
            </w:r>
            <w:r w:rsidRPr="00FF6EEF">
              <w:rPr>
                <w:rFonts w:ascii="Times New Roman" w:hAnsi="Times New Roman" w:cs="Times New Roman"/>
                <w:w w:val="105"/>
                <w:lang w:val="ru-RU"/>
              </w:rPr>
              <w:t>(включительно),</w:t>
            </w:r>
            <w:r w:rsidRPr="00FF6EEF">
              <w:rPr>
                <w:rFonts w:ascii="Times New Roman" w:hAnsi="Times New Roman" w:cs="Times New Roman"/>
                <w:spacing w:val="-7"/>
                <w:w w:val="105"/>
                <w:lang w:val="ru-RU"/>
              </w:rPr>
              <w:t xml:space="preserve"> </w:t>
            </w:r>
            <w:r w:rsidRPr="00FF6EEF">
              <w:rPr>
                <w:rFonts w:ascii="Times New Roman" w:hAnsi="Times New Roman" w:cs="Times New Roman"/>
                <w:w w:val="105"/>
                <w:lang w:val="ru-RU"/>
              </w:rPr>
              <w:t>чел.;</w:t>
            </w:r>
          </w:p>
          <w:p w:rsidR="00326C41" w:rsidRPr="00FF6EEF" w:rsidRDefault="00326C41" w:rsidP="0012746C">
            <w:pPr>
              <w:pStyle w:val="TableParagraph"/>
              <w:spacing w:line="244" w:lineRule="auto"/>
              <w:ind w:left="30" w:right="9" w:hanging="12"/>
              <w:jc w:val="both"/>
              <w:rPr>
                <w:rFonts w:ascii="Times New Roman" w:hAnsi="Times New Roman" w:cs="Times New Roman"/>
                <w:lang w:val="ru-RU"/>
              </w:rPr>
            </w:pPr>
            <w:r w:rsidRPr="00FF6EEF">
              <w:rPr>
                <w:rFonts w:ascii="Times New Roman" w:hAnsi="Times New Roman" w:cs="Times New Roman"/>
                <w:spacing w:val="-1"/>
                <w:w w:val="105"/>
                <w:position w:val="2"/>
                <w:lang w:val="ru-RU"/>
              </w:rPr>
              <w:t>Ч</w:t>
            </w:r>
            <w:r w:rsidRPr="00FF6EEF">
              <w:rPr>
                <w:rFonts w:ascii="Times New Roman" w:hAnsi="Times New Roman" w:cs="Times New Roman"/>
                <w:spacing w:val="-1"/>
                <w:w w:val="105"/>
                <w:lang w:val="ru-RU"/>
              </w:rPr>
              <w:t xml:space="preserve">16-17 </w:t>
            </w:r>
            <w:r w:rsidRPr="00FF6EEF">
              <w:rPr>
                <w:rFonts w:ascii="Times New Roman" w:hAnsi="Times New Roman" w:cs="Times New Roman"/>
                <w:spacing w:val="-1"/>
                <w:w w:val="160"/>
                <w:position w:val="2"/>
                <w:lang w:val="ru-RU"/>
              </w:rPr>
              <w:t xml:space="preserve">– </w:t>
            </w:r>
            <w:r w:rsidRPr="00FF6EEF">
              <w:rPr>
                <w:rFonts w:ascii="Times New Roman" w:hAnsi="Times New Roman" w:cs="Times New Roman"/>
                <w:spacing w:val="-1"/>
                <w:w w:val="105"/>
                <w:position w:val="2"/>
                <w:lang w:val="ru-RU"/>
              </w:rPr>
              <w:t xml:space="preserve">численность детей </w:t>
            </w:r>
            <w:r w:rsidRPr="00FF6EEF">
              <w:rPr>
                <w:rFonts w:ascii="Times New Roman" w:hAnsi="Times New Roman" w:cs="Times New Roman"/>
                <w:w w:val="105"/>
                <w:position w:val="2"/>
                <w:lang w:val="ru-RU"/>
              </w:rPr>
              <w:t>муниципального образования в</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05"/>
                <w:lang w:val="ru-RU"/>
              </w:rPr>
              <w:t>возрасте</w:t>
            </w:r>
            <w:r w:rsidRPr="00FF6EEF">
              <w:rPr>
                <w:rFonts w:ascii="Times New Roman" w:hAnsi="Times New Roman" w:cs="Times New Roman"/>
                <w:spacing w:val="-8"/>
                <w:w w:val="105"/>
                <w:lang w:val="ru-RU"/>
              </w:rPr>
              <w:t xml:space="preserve"> </w:t>
            </w:r>
            <w:r w:rsidRPr="00FF6EEF">
              <w:rPr>
                <w:rFonts w:ascii="Times New Roman" w:hAnsi="Times New Roman" w:cs="Times New Roman"/>
                <w:w w:val="105"/>
                <w:lang w:val="ru-RU"/>
              </w:rPr>
              <w:t>от</w:t>
            </w:r>
            <w:r w:rsidRPr="00FF6EEF">
              <w:rPr>
                <w:rFonts w:ascii="Times New Roman" w:hAnsi="Times New Roman" w:cs="Times New Roman"/>
                <w:spacing w:val="-7"/>
                <w:w w:val="105"/>
                <w:lang w:val="ru-RU"/>
              </w:rPr>
              <w:t xml:space="preserve"> </w:t>
            </w:r>
            <w:r w:rsidRPr="00FF6EEF">
              <w:rPr>
                <w:rFonts w:ascii="Times New Roman" w:hAnsi="Times New Roman" w:cs="Times New Roman"/>
                <w:w w:val="105"/>
                <w:lang w:val="ru-RU"/>
              </w:rPr>
              <w:t>16</w:t>
            </w:r>
            <w:r w:rsidRPr="00FF6EEF">
              <w:rPr>
                <w:rFonts w:ascii="Times New Roman" w:hAnsi="Times New Roman" w:cs="Times New Roman"/>
                <w:spacing w:val="-8"/>
                <w:w w:val="105"/>
                <w:lang w:val="ru-RU"/>
              </w:rPr>
              <w:t xml:space="preserve"> </w:t>
            </w:r>
            <w:r w:rsidRPr="00FF6EEF">
              <w:rPr>
                <w:rFonts w:ascii="Times New Roman" w:hAnsi="Times New Roman" w:cs="Times New Roman"/>
                <w:w w:val="105"/>
                <w:lang w:val="ru-RU"/>
              </w:rPr>
              <w:t>до</w:t>
            </w:r>
            <w:r w:rsidRPr="00FF6EEF">
              <w:rPr>
                <w:rFonts w:ascii="Times New Roman" w:hAnsi="Times New Roman" w:cs="Times New Roman"/>
                <w:spacing w:val="-8"/>
                <w:w w:val="105"/>
                <w:lang w:val="ru-RU"/>
              </w:rPr>
              <w:t xml:space="preserve"> </w:t>
            </w:r>
            <w:r w:rsidRPr="00FF6EEF">
              <w:rPr>
                <w:rFonts w:ascii="Times New Roman" w:hAnsi="Times New Roman" w:cs="Times New Roman"/>
                <w:w w:val="105"/>
                <w:lang w:val="ru-RU"/>
              </w:rPr>
              <w:t>17</w:t>
            </w:r>
            <w:r w:rsidRPr="00FF6EEF">
              <w:rPr>
                <w:rFonts w:ascii="Times New Roman" w:hAnsi="Times New Roman" w:cs="Times New Roman"/>
                <w:spacing w:val="-9"/>
                <w:w w:val="105"/>
                <w:lang w:val="ru-RU"/>
              </w:rPr>
              <w:t xml:space="preserve"> </w:t>
            </w:r>
            <w:r w:rsidRPr="00FF6EEF">
              <w:rPr>
                <w:rFonts w:ascii="Times New Roman" w:hAnsi="Times New Roman" w:cs="Times New Roman"/>
                <w:w w:val="105"/>
                <w:lang w:val="ru-RU"/>
              </w:rPr>
              <w:t>лет</w:t>
            </w:r>
            <w:r w:rsidRPr="00FF6EEF">
              <w:rPr>
                <w:rFonts w:ascii="Times New Roman" w:hAnsi="Times New Roman" w:cs="Times New Roman"/>
                <w:spacing w:val="-8"/>
                <w:w w:val="105"/>
                <w:lang w:val="ru-RU"/>
              </w:rPr>
              <w:t xml:space="preserve"> </w:t>
            </w:r>
            <w:r w:rsidRPr="00FF6EEF">
              <w:rPr>
                <w:rFonts w:ascii="Times New Roman" w:hAnsi="Times New Roman" w:cs="Times New Roman"/>
                <w:w w:val="105"/>
                <w:lang w:val="ru-RU"/>
              </w:rPr>
              <w:t>(включительно),</w:t>
            </w:r>
            <w:r w:rsidRPr="00FF6EEF">
              <w:rPr>
                <w:rFonts w:ascii="Times New Roman" w:hAnsi="Times New Roman" w:cs="Times New Roman"/>
                <w:spacing w:val="-8"/>
                <w:w w:val="105"/>
                <w:lang w:val="ru-RU"/>
              </w:rPr>
              <w:t xml:space="preserve"> </w:t>
            </w:r>
            <w:r w:rsidRPr="00FF6EEF">
              <w:rPr>
                <w:rFonts w:ascii="Times New Roman" w:hAnsi="Times New Roman" w:cs="Times New Roman"/>
                <w:w w:val="105"/>
                <w:lang w:val="ru-RU"/>
              </w:rPr>
              <w:t>чел.;</w:t>
            </w:r>
          </w:p>
          <w:p w:rsidR="00326C41" w:rsidRPr="00FF6EEF" w:rsidRDefault="00326C41" w:rsidP="0012746C">
            <w:pPr>
              <w:pStyle w:val="TableParagraph"/>
              <w:spacing w:line="244" w:lineRule="auto"/>
              <w:ind w:left="30" w:right="13" w:hanging="12"/>
              <w:jc w:val="both"/>
              <w:rPr>
                <w:rFonts w:ascii="Times New Roman" w:hAnsi="Times New Roman" w:cs="Times New Roman"/>
                <w:lang w:val="ru-RU"/>
              </w:rPr>
            </w:pPr>
            <w:r w:rsidRPr="00FF6EEF">
              <w:rPr>
                <w:rFonts w:ascii="Times New Roman" w:hAnsi="Times New Roman" w:cs="Times New Roman"/>
                <w:w w:val="105"/>
                <w:position w:val="2"/>
                <w:lang w:val="ru-RU"/>
              </w:rPr>
              <w:t>Ч</w:t>
            </w:r>
            <w:r w:rsidRPr="00FF6EEF">
              <w:rPr>
                <w:rFonts w:ascii="Times New Roman" w:hAnsi="Times New Roman" w:cs="Times New Roman"/>
                <w:w w:val="105"/>
                <w:lang w:val="ru-RU"/>
              </w:rPr>
              <w:t xml:space="preserve">общ </w:t>
            </w:r>
            <w:r w:rsidRPr="00FF6EEF">
              <w:rPr>
                <w:rFonts w:ascii="Times New Roman" w:hAnsi="Times New Roman" w:cs="Times New Roman"/>
                <w:w w:val="105"/>
                <w:position w:val="2"/>
                <w:lang w:val="ru-RU"/>
              </w:rPr>
              <w:t>–</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05"/>
                <w:position w:val="2"/>
                <w:lang w:val="ru-RU"/>
              </w:rPr>
              <w:t>общая</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05"/>
                <w:position w:val="2"/>
                <w:lang w:val="ru-RU"/>
              </w:rPr>
              <w:t>численность</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05"/>
                <w:position w:val="2"/>
                <w:lang w:val="ru-RU"/>
              </w:rPr>
              <w:t>населения</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05"/>
                <w:position w:val="2"/>
                <w:lang w:val="ru-RU"/>
              </w:rPr>
              <w:t>муниципального</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10"/>
                <w:lang w:val="ru-RU"/>
              </w:rPr>
              <w:t>образования,</w:t>
            </w:r>
            <w:r w:rsidRPr="00FF6EEF">
              <w:rPr>
                <w:rFonts w:ascii="Times New Roman" w:hAnsi="Times New Roman" w:cs="Times New Roman"/>
                <w:spacing w:val="-6"/>
                <w:w w:val="110"/>
                <w:lang w:val="ru-RU"/>
              </w:rPr>
              <w:t xml:space="preserve"> </w:t>
            </w:r>
            <w:r w:rsidRPr="00FF6EEF">
              <w:rPr>
                <w:rFonts w:ascii="Times New Roman" w:hAnsi="Times New Roman" w:cs="Times New Roman"/>
                <w:w w:val="110"/>
                <w:lang w:val="ru-RU"/>
              </w:rPr>
              <w:t>чел.;</w:t>
            </w:r>
          </w:p>
          <w:p w:rsidR="00326C41" w:rsidRPr="00FF6EEF" w:rsidRDefault="00326C41" w:rsidP="0012746C">
            <w:pPr>
              <w:pStyle w:val="TableParagraph"/>
              <w:spacing w:line="244" w:lineRule="auto"/>
              <w:ind w:left="30" w:right="5" w:hanging="12"/>
              <w:jc w:val="both"/>
              <w:rPr>
                <w:rFonts w:ascii="Times New Roman" w:hAnsi="Times New Roman" w:cs="Times New Roman"/>
                <w:lang w:val="ru-RU"/>
              </w:rPr>
            </w:pPr>
            <w:r w:rsidRPr="00FF6EEF">
              <w:rPr>
                <w:rFonts w:ascii="Times New Roman" w:hAnsi="Times New Roman" w:cs="Times New Roman"/>
                <w:position w:val="2"/>
                <w:lang w:val="ru-RU"/>
              </w:rPr>
              <w:t>К</w:t>
            </w:r>
            <w:r w:rsidRPr="00FF6EEF">
              <w:rPr>
                <w:rFonts w:ascii="Times New Roman" w:hAnsi="Times New Roman" w:cs="Times New Roman"/>
                <w:lang w:val="ru-RU"/>
              </w:rPr>
              <w:t xml:space="preserve">10-11 </w:t>
            </w:r>
            <w:r w:rsidRPr="00FF6EEF">
              <w:rPr>
                <w:rFonts w:ascii="Times New Roman" w:hAnsi="Times New Roman" w:cs="Times New Roman"/>
                <w:w w:val="160"/>
                <w:position w:val="2"/>
                <w:lang w:val="ru-RU"/>
              </w:rPr>
              <w:t xml:space="preserve">– </w:t>
            </w:r>
            <w:r w:rsidRPr="00FF6EEF">
              <w:rPr>
                <w:rFonts w:ascii="Times New Roman" w:hAnsi="Times New Roman" w:cs="Times New Roman"/>
                <w:position w:val="2"/>
                <w:lang w:val="ru-RU"/>
              </w:rPr>
              <w:t>коэффициент обеспеченности детей 16-17 лет 10-11</w:t>
            </w:r>
            <w:r w:rsidRPr="00FF6EEF">
              <w:rPr>
                <w:rFonts w:ascii="Times New Roman" w:hAnsi="Times New Roman" w:cs="Times New Roman"/>
                <w:spacing w:val="1"/>
                <w:position w:val="2"/>
                <w:lang w:val="ru-RU"/>
              </w:rPr>
              <w:t xml:space="preserve"> </w:t>
            </w:r>
            <w:r w:rsidRPr="00FF6EEF">
              <w:rPr>
                <w:rFonts w:ascii="Times New Roman" w:hAnsi="Times New Roman" w:cs="Times New Roman"/>
                <w:lang w:val="ru-RU"/>
              </w:rPr>
              <w:t>классами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общеобразовательных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школ</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(0,9</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городских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населенных</w:t>
            </w:r>
            <w:r w:rsidRPr="00FF6EEF">
              <w:rPr>
                <w:rFonts w:ascii="Times New Roman" w:hAnsi="Times New Roman" w:cs="Times New Roman"/>
                <w:spacing w:val="-8"/>
                <w:lang w:val="ru-RU"/>
              </w:rPr>
              <w:t xml:space="preserve"> </w:t>
            </w:r>
            <w:r w:rsidRPr="00FF6EEF">
              <w:rPr>
                <w:rFonts w:ascii="Times New Roman" w:hAnsi="Times New Roman" w:cs="Times New Roman"/>
                <w:lang w:val="ru-RU"/>
              </w:rPr>
              <w:t>пунктов,</w:t>
            </w:r>
            <w:r w:rsidRPr="00FF6EEF">
              <w:rPr>
                <w:rFonts w:ascii="Times New Roman" w:hAnsi="Times New Roman" w:cs="Times New Roman"/>
                <w:spacing w:val="-8"/>
                <w:lang w:val="ru-RU"/>
              </w:rPr>
              <w:t xml:space="preserve"> </w:t>
            </w:r>
            <w:r w:rsidRPr="00FF6EEF">
              <w:rPr>
                <w:rFonts w:ascii="Times New Roman" w:hAnsi="Times New Roman" w:cs="Times New Roman"/>
                <w:lang w:val="ru-RU"/>
              </w:rPr>
              <w:t>0,75</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8"/>
                <w:lang w:val="ru-RU"/>
              </w:rPr>
              <w:t xml:space="preserve"> </w:t>
            </w:r>
            <w:r w:rsidRPr="00FF6EEF">
              <w:rPr>
                <w:rFonts w:ascii="Times New Roman" w:hAnsi="Times New Roman" w:cs="Times New Roman"/>
                <w:lang w:val="ru-RU"/>
              </w:rPr>
              <w:t>сельских</w:t>
            </w:r>
            <w:r w:rsidRPr="00FF6EEF">
              <w:rPr>
                <w:rFonts w:ascii="Times New Roman" w:hAnsi="Times New Roman" w:cs="Times New Roman"/>
                <w:spacing w:val="-8"/>
                <w:lang w:val="ru-RU"/>
              </w:rPr>
              <w:t xml:space="preserve"> </w:t>
            </w:r>
            <w:r w:rsidRPr="00FF6EEF">
              <w:rPr>
                <w:rFonts w:ascii="Times New Roman" w:hAnsi="Times New Roman" w:cs="Times New Roman"/>
                <w:lang w:val="ru-RU"/>
              </w:rPr>
              <w:t>населенных</w:t>
            </w:r>
            <w:r w:rsidRPr="00FF6EEF">
              <w:rPr>
                <w:rFonts w:ascii="Times New Roman" w:hAnsi="Times New Roman" w:cs="Times New Roman"/>
                <w:spacing w:val="-8"/>
                <w:lang w:val="ru-RU"/>
              </w:rPr>
              <w:t xml:space="preserve"> </w:t>
            </w:r>
            <w:r w:rsidRPr="00FF6EEF">
              <w:rPr>
                <w:rFonts w:ascii="Times New Roman" w:hAnsi="Times New Roman" w:cs="Times New Roman"/>
                <w:lang w:val="ru-RU"/>
              </w:rPr>
              <w:t>пунктов).</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Удельный вес числа общеобразовательных организаций, 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которых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создана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универсальная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безбарьерная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среда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инклюзивного образования детей-инвалидов, в общем числе</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общеобразовательных организаций, принят в размере 25%</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согласно приложению к письму Минобрнауки России № АК-</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950/02.</w:t>
            </w:r>
          </w:p>
          <w:p w:rsidR="00326C41" w:rsidRPr="00FF6EEF" w:rsidRDefault="00326C41" w:rsidP="0012746C">
            <w:pPr>
              <w:pStyle w:val="TableParagraph"/>
              <w:spacing w:line="219" w:lineRule="exact"/>
              <w:ind w:left="30"/>
              <w:jc w:val="both"/>
              <w:rPr>
                <w:rFonts w:ascii="Times New Roman" w:hAnsi="Times New Roman" w:cs="Times New Roman"/>
                <w:lang w:val="ru-RU"/>
              </w:rPr>
            </w:pPr>
            <w:r w:rsidRPr="00FF6EEF">
              <w:rPr>
                <w:rFonts w:ascii="Times New Roman" w:hAnsi="Times New Roman" w:cs="Times New Roman"/>
                <w:lang w:val="ru-RU"/>
              </w:rPr>
              <w:t xml:space="preserve">Размеры   </w:t>
            </w:r>
            <w:r w:rsidRPr="00FF6EEF">
              <w:rPr>
                <w:rFonts w:ascii="Times New Roman" w:hAnsi="Times New Roman" w:cs="Times New Roman"/>
                <w:spacing w:val="45"/>
                <w:lang w:val="ru-RU"/>
              </w:rPr>
              <w:t xml:space="preserve"> </w:t>
            </w:r>
            <w:r w:rsidRPr="00FF6EEF">
              <w:rPr>
                <w:rFonts w:ascii="Times New Roman" w:hAnsi="Times New Roman" w:cs="Times New Roman"/>
                <w:lang w:val="ru-RU"/>
              </w:rPr>
              <w:t xml:space="preserve">земельных   </w:t>
            </w:r>
            <w:r w:rsidRPr="00FF6EEF">
              <w:rPr>
                <w:rFonts w:ascii="Times New Roman" w:hAnsi="Times New Roman" w:cs="Times New Roman"/>
                <w:spacing w:val="46"/>
                <w:lang w:val="ru-RU"/>
              </w:rPr>
              <w:t xml:space="preserve"> </w:t>
            </w:r>
            <w:r w:rsidRPr="00FF6EEF">
              <w:rPr>
                <w:rFonts w:ascii="Times New Roman" w:hAnsi="Times New Roman" w:cs="Times New Roman"/>
                <w:lang w:val="ru-RU"/>
              </w:rPr>
              <w:t xml:space="preserve">участков   </w:t>
            </w:r>
            <w:r w:rsidRPr="00FF6EEF">
              <w:rPr>
                <w:rFonts w:ascii="Times New Roman" w:hAnsi="Times New Roman" w:cs="Times New Roman"/>
                <w:spacing w:val="47"/>
                <w:lang w:val="ru-RU"/>
              </w:rPr>
              <w:t xml:space="preserve"> </w:t>
            </w:r>
            <w:r w:rsidRPr="00FF6EEF">
              <w:rPr>
                <w:rFonts w:ascii="Times New Roman" w:hAnsi="Times New Roman" w:cs="Times New Roman"/>
                <w:lang w:val="ru-RU"/>
              </w:rPr>
              <w:t xml:space="preserve">определены   </w:t>
            </w:r>
            <w:r w:rsidRPr="00FF6EEF">
              <w:rPr>
                <w:rFonts w:ascii="Times New Roman" w:hAnsi="Times New Roman" w:cs="Times New Roman"/>
                <w:spacing w:val="45"/>
                <w:lang w:val="ru-RU"/>
              </w:rPr>
              <w:t xml:space="preserve"> </w:t>
            </w:r>
            <w:r w:rsidRPr="00FF6EEF">
              <w:rPr>
                <w:rFonts w:ascii="Times New Roman" w:hAnsi="Times New Roman" w:cs="Times New Roman"/>
                <w:lang w:val="ru-RU"/>
              </w:rPr>
              <w:t>согласно</w:t>
            </w:r>
          </w:p>
          <w:p w:rsidR="00326C41" w:rsidRPr="00E23CD7" w:rsidRDefault="00326C41" w:rsidP="0012746C">
            <w:pPr>
              <w:pStyle w:val="TableParagraph"/>
              <w:spacing w:line="206" w:lineRule="exact"/>
              <w:ind w:left="30"/>
              <w:jc w:val="both"/>
              <w:rPr>
                <w:rFonts w:ascii="Times New Roman" w:hAnsi="Times New Roman" w:cs="Times New Roman"/>
                <w:lang w:val="ru-RU"/>
              </w:rPr>
            </w:pPr>
            <w:r w:rsidRPr="00FF6EEF">
              <w:rPr>
                <w:rFonts w:ascii="Times New Roman" w:hAnsi="Times New Roman" w:cs="Times New Roman"/>
                <w:lang w:val="ru-RU"/>
              </w:rPr>
              <w:t>приложению</w:t>
            </w:r>
            <w:proofErr w:type="gramStart"/>
            <w:r w:rsidRPr="00FF6EEF">
              <w:rPr>
                <w:rFonts w:ascii="Times New Roman" w:hAnsi="Times New Roman" w:cs="Times New Roman"/>
                <w:spacing w:val="-9"/>
                <w:lang w:val="ru-RU"/>
              </w:rPr>
              <w:t xml:space="preserve"> </w:t>
            </w:r>
            <w:r w:rsidRPr="00E23CD7">
              <w:rPr>
                <w:rFonts w:ascii="Times New Roman" w:hAnsi="Times New Roman" w:cs="Times New Roman"/>
                <w:lang w:val="ru-RU"/>
              </w:rPr>
              <w:t>Д</w:t>
            </w:r>
            <w:proofErr w:type="gramEnd"/>
            <w:r w:rsidRPr="00E23CD7">
              <w:rPr>
                <w:rFonts w:ascii="Times New Roman" w:hAnsi="Times New Roman" w:cs="Times New Roman"/>
                <w:spacing w:val="-9"/>
                <w:lang w:val="ru-RU"/>
              </w:rPr>
              <w:t xml:space="preserve"> </w:t>
            </w:r>
            <w:r w:rsidRPr="00E23CD7">
              <w:rPr>
                <w:rFonts w:ascii="Times New Roman" w:hAnsi="Times New Roman" w:cs="Times New Roman"/>
                <w:lang w:val="ru-RU"/>
              </w:rPr>
              <w:t>СП</w:t>
            </w:r>
            <w:r w:rsidRPr="00E23CD7">
              <w:rPr>
                <w:rFonts w:ascii="Times New Roman" w:hAnsi="Times New Roman" w:cs="Times New Roman"/>
                <w:spacing w:val="-9"/>
                <w:lang w:val="ru-RU"/>
              </w:rPr>
              <w:t xml:space="preserve"> </w:t>
            </w:r>
            <w:r w:rsidRPr="00E23CD7">
              <w:rPr>
                <w:rFonts w:ascii="Times New Roman" w:hAnsi="Times New Roman" w:cs="Times New Roman"/>
                <w:lang w:val="ru-RU"/>
              </w:rPr>
              <w:t>42.13330.2016</w:t>
            </w:r>
          </w:p>
        </w:tc>
      </w:tr>
      <w:tr w:rsidR="00326C41" w:rsidTr="0012746C">
        <w:trPr>
          <w:trHeight w:val="2760"/>
        </w:trPr>
        <w:tc>
          <w:tcPr>
            <w:tcW w:w="1398" w:type="dxa"/>
            <w:vMerge/>
            <w:tcBorders>
              <w:top w:val="nil"/>
            </w:tcBorders>
          </w:tcPr>
          <w:p w:rsidR="00326C41" w:rsidRPr="00E23CD7" w:rsidRDefault="00326C41" w:rsidP="0012746C">
            <w:pPr>
              <w:rPr>
                <w:sz w:val="22"/>
                <w:lang w:val="ru-RU"/>
              </w:rPr>
            </w:pPr>
          </w:p>
        </w:tc>
        <w:tc>
          <w:tcPr>
            <w:tcW w:w="2696" w:type="dxa"/>
          </w:tcPr>
          <w:p w:rsidR="00326C41" w:rsidRPr="00FF6EEF" w:rsidRDefault="00326C41" w:rsidP="0012746C">
            <w:pPr>
              <w:pStyle w:val="TableParagraph"/>
              <w:tabs>
                <w:tab w:val="left" w:pos="1624"/>
              </w:tabs>
              <w:spacing w:before="3" w:line="244" w:lineRule="auto"/>
              <w:ind w:left="30" w:right="5"/>
              <w:jc w:val="both"/>
              <w:rPr>
                <w:rFonts w:ascii="Times New Roman" w:hAnsi="Times New Roman" w:cs="Times New Roman"/>
                <w:lang w:val="ru-RU"/>
              </w:rPr>
            </w:pPr>
            <w:r w:rsidRPr="00FF6EEF">
              <w:rPr>
                <w:rFonts w:ascii="Times New Roman" w:hAnsi="Times New Roman" w:cs="Times New Roman"/>
                <w:lang w:val="ru-RU"/>
              </w:rPr>
              <w:t>Расчетный</w:t>
            </w:r>
            <w:r w:rsidRPr="00FF6EEF">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FF6EEF">
              <w:rPr>
                <w:rFonts w:ascii="Times New Roman" w:hAnsi="Times New Roman" w:cs="Times New Roman"/>
                <w:lang w:val="ru-RU"/>
              </w:rPr>
              <w:t>максимально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допустимого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уровня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территориальной</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доступности</w:t>
            </w:r>
          </w:p>
        </w:tc>
        <w:tc>
          <w:tcPr>
            <w:tcW w:w="5820" w:type="dxa"/>
          </w:tcPr>
          <w:p w:rsidR="00326C41" w:rsidRPr="00FF6EEF" w:rsidRDefault="00326C41" w:rsidP="0012746C">
            <w:pPr>
              <w:pStyle w:val="TableParagraph"/>
              <w:spacing w:before="3" w:line="244" w:lineRule="auto"/>
              <w:ind w:left="30" w:right="11"/>
              <w:jc w:val="both"/>
              <w:rPr>
                <w:rFonts w:ascii="Times New Roman" w:hAnsi="Times New Roman" w:cs="Times New Roman"/>
                <w:lang w:val="ru-RU"/>
              </w:rPr>
            </w:pPr>
            <w:r w:rsidRPr="00FF6EEF">
              <w:rPr>
                <w:rFonts w:ascii="Times New Roman" w:hAnsi="Times New Roman" w:cs="Times New Roman"/>
                <w:lang w:val="ru-RU"/>
              </w:rPr>
              <w:t>Пешеходная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доступность</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принята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500</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городских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населенных</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пунктах</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(800</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м</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условиях</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городской</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застройки</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и</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труднодоступной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местности)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1000</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54"/>
                <w:lang w:val="ru-RU"/>
              </w:rPr>
              <w:t xml:space="preserve"> </w:t>
            </w:r>
            <w:r w:rsidRPr="00FF6EEF">
              <w:rPr>
                <w:rFonts w:ascii="Times New Roman" w:hAnsi="Times New Roman" w:cs="Times New Roman"/>
                <w:lang w:val="ru-RU"/>
              </w:rPr>
              <w:t>сельских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населенных</w:t>
            </w:r>
            <w:r w:rsidRPr="00FF6EEF">
              <w:rPr>
                <w:rFonts w:ascii="Times New Roman" w:hAnsi="Times New Roman" w:cs="Times New Roman"/>
                <w:spacing w:val="17"/>
                <w:lang w:val="ru-RU"/>
              </w:rPr>
              <w:t xml:space="preserve"> </w:t>
            </w:r>
            <w:r w:rsidRPr="00FF6EEF">
              <w:rPr>
                <w:rFonts w:ascii="Times New Roman" w:hAnsi="Times New Roman" w:cs="Times New Roman"/>
                <w:lang w:val="ru-RU"/>
              </w:rPr>
              <w:t>пунктах</w:t>
            </w:r>
            <w:r w:rsidRPr="00FF6EEF">
              <w:rPr>
                <w:rFonts w:ascii="Times New Roman" w:hAnsi="Times New Roman" w:cs="Times New Roman"/>
                <w:spacing w:val="18"/>
                <w:lang w:val="ru-RU"/>
              </w:rPr>
              <w:t xml:space="preserve"> </w:t>
            </w:r>
            <w:r w:rsidRPr="00FF6EEF">
              <w:rPr>
                <w:rFonts w:ascii="Times New Roman" w:hAnsi="Times New Roman" w:cs="Times New Roman"/>
                <w:lang w:val="ru-RU"/>
              </w:rPr>
              <w:t>согласно</w:t>
            </w:r>
            <w:r w:rsidRPr="00FF6EEF">
              <w:rPr>
                <w:rFonts w:ascii="Times New Roman" w:hAnsi="Times New Roman" w:cs="Times New Roman"/>
                <w:spacing w:val="18"/>
                <w:lang w:val="ru-RU"/>
              </w:rPr>
              <w:t xml:space="preserve"> </w:t>
            </w:r>
            <w:r w:rsidRPr="00FF6EEF">
              <w:rPr>
                <w:rFonts w:ascii="Times New Roman" w:hAnsi="Times New Roman" w:cs="Times New Roman"/>
                <w:lang w:val="ru-RU"/>
              </w:rPr>
              <w:t>пункту</w:t>
            </w:r>
            <w:r w:rsidRPr="00FF6EEF">
              <w:rPr>
                <w:rFonts w:ascii="Times New Roman" w:hAnsi="Times New Roman" w:cs="Times New Roman"/>
                <w:spacing w:val="16"/>
                <w:lang w:val="ru-RU"/>
              </w:rPr>
              <w:t xml:space="preserve"> </w:t>
            </w:r>
            <w:r w:rsidRPr="00FF6EEF">
              <w:rPr>
                <w:rFonts w:ascii="Times New Roman" w:hAnsi="Times New Roman" w:cs="Times New Roman"/>
                <w:lang w:val="ru-RU"/>
              </w:rPr>
              <w:t>10.4</w:t>
            </w:r>
            <w:r w:rsidRPr="00FF6EEF">
              <w:rPr>
                <w:rFonts w:ascii="Times New Roman" w:hAnsi="Times New Roman" w:cs="Times New Roman"/>
                <w:spacing w:val="18"/>
                <w:lang w:val="ru-RU"/>
              </w:rPr>
              <w:t xml:space="preserve"> </w:t>
            </w:r>
            <w:r w:rsidRPr="00FF6EEF">
              <w:rPr>
                <w:rFonts w:ascii="Times New Roman" w:hAnsi="Times New Roman" w:cs="Times New Roman"/>
                <w:lang w:val="ru-RU"/>
              </w:rPr>
              <w:t>СП</w:t>
            </w:r>
            <w:r w:rsidRPr="00FF6EEF">
              <w:rPr>
                <w:rFonts w:ascii="Times New Roman" w:hAnsi="Times New Roman" w:cs="Times New Roman"/>
                <w:spacing w:val="16"/>
                <w:lang w:val="ru-RU"/>
              </w:rPr>
              <w:t xml:space="preserve"> </w:t>
            </w:r>
            <w:r w:rsidRPr="00FF6EEF">
              <w:rPr>
                <w:rFonts w:ascii="Times New Roman" w:hAnsi="Times New Roman" w:cs="Times New Roman"/>
                <w:lang w:val="ru-RU"/>
              </w:rPr>
              <w:t>42.13330.2016</w:t>
            </w:r>
            <w:r w:rsidRPr="00FF6EEF">
              <w:rPr>
                <w:rFonts w:ascii="Times New Roman" w:hAnsi="Times New Roman" w:cs="Times New Roman"/>
                <w:spacing w:val="-50"/>
                <w:lang w:val="ru-RU"/>
              </w:rPr>
              <w:t xml:space="preserve"> </w:t>
            </w:r>
            <w:r w:rsidRPr="00FF6EEF">
              <w:rPr>
                <w:rFonts w:ascii="Times New Roman" w:hAnsi="Times New Roman" w:cs="Times New Roman"/>
                <w:lang w:val="ru-RU"/>
              </w:rPr>
              <w:t>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пункту</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2.1.2</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СП</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2.4.3648-20.</w:t>
            </w:r>
          </w:p>
          <w:p w:rsidR="00326C41" w:rsidRPr="00FF6EEF" w:rsidRDefault="00326C41" w:rsidP="0012746C">
            <w:pPr>
              <w:pStyle w:val="TableParagraph"/>
              <w:spacing w:line="244" w:lineRule="auto"/>
              <w:ind w:left="30" w:right="9"/>
              <w:jc w:val="both"/>
              <w:rPr>
                <w:rFonts w:ascii="Times New Roman" w:hAnsi="Times New Roman" w:cs="Times New Roman"/>
                <w:lang w:val="ru-RU"/>
              </w:rPr>
            </w:pPr>
            <w:r w:rsidRPr="00FF6EEF">
              <w:rPr>
                <w:rFonts w:ascii="Times New Roman" w:hAnsi="Times New Roman" w:cs="Times New Roman"/>
                <w:lang w:val="ru-RU"/>
              </w:rPr>
              <w:t>При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расстояниях,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свыше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указанных,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организуется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транспортное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обслуживание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организации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обратно.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Расстояние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транспортного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обслуживания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должно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превышать</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15</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км.</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Пешеходный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подход</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обучающихся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жилых зданий к месту сбора на остановке должен быть не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более</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500</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м.</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сельских</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районов</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допускается</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увеличение</w:t>
            </w:r>
          </w:p>
          <w:p w:rsidR="00326C41" w:rsidRPr="00FF6EEF" w:rsidRDefault="00326C41" w:rsidP="0012746C">
            <w:pPr>
              <w:pStyle w:val="TableParagraph"/>
              <w:spacing w:line="201" w:lineRule="exact"/>
              <w:ind w:left="30"/>
              <w:jc w:val="both"/>
              <w:rPr>
                <w:rFonts w:ascii="Times New Roman" w:hAnsi="Times New Roman" w:cs="Times New Roman"/>
                <w:lang w:val="ru-RU"/>
              </w:rPr>
            </w:pPr>
            <w:r w:rsidRPr="00FF6EEF">
              <w:rPr>
                <w:rFonts w:ascii="Times New Roman" w:hAnsi="Times New Roman" w:cs="Times New Roman"/>
                <w:lang w:val="ru-RU"/>
              </w:rPr>
              <w:t>радиуса</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пешеходной</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доступности</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до</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остановки</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до</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1</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км</w:t>
            </w:r>
          </w:p>
        </w:tc>
      </w:tr>
      <w:tr w:rsidR="0012746C" w:rsidTr="0012746C">
        <w:trPr>
          <w:trHeight w:val="230"/>
        </w:trPr>
        <w:tc>
          <w:tcPr>
            <w:tcW w:w="9914" w:type="dxa"/>
            <w:gridSpan w:val="3"/>
          </w:tcPr>
          <w:p w:rsidR="0012746C" w:rsidRPr="00BD7278" w:rsidRDefault="0012746C" w:rsidP="0012746C">
            <w:pPr>
              <w:pStyle w:val="TableParagraph"/>
              <w:spacing w:line="210" w:lineRule="exact"/>
              <w:ind w:left="3421" w:right="3403"/>
              <w:jc w:val="center"/>
              <w:rPr>
                <w:rFonts w:ascii="Times New Roman" w:hAnsi="Times New Roman" w:cs="Times New Roman"/>
                <w:b/>
              </w:rPr>
            </w:pPr>
            <w:r w:rsidRPr="00BD7278">
              <w:rPr>
                <w:rFonts w:ascii="Times New Roman" w:hAnsi="Times New Roman" w:cs="Times New Roman"/>
                <w:b/>
              </w:rPr>
              <w:t>Дополнительное</w:t>
            </w:r>
            <w:r w:rsidRPr="00BD7278">
              <w:rPr>
                <w:rFonts w:ascii="Times New Roman" w:hAnsi="Times New Roman" w:cs="Times New Roman"/>
                <w:b/>
                <w:spacing w:val="-8"/>
              </w:rPr>
              <w:t xml:space="preserve"> </w:t>
            </w:r>
            <w:r w:rsidRPr="00BD7278">
              <w:rPr>
                <w:rFonts w:ascii="Times New Roman" w:hAnsi="Times New Roman" w:cs="Times New Roman"/>
                <w:b/>
              </w:rPr>
              <w:t>образование</w:t>
            </w:r>
          </w:p>
        </w:tc>
      </w:tr>
      <w:tr w:rsidR="0012746C" w:rsidTr="0012746C">
        <w:trPr>
          <w:trHeight w:val="5290"/>
        </w:trPr>
        <w:tc>
          <w:tcPr>
            <w:tcW w:w="1398" w:type="dxa"/>
            <w:vMerge w:val="restart"/>
          </w:tcPr>
          <w:p w:rsidR="0012746C" w:rsidRPr="00BD7278" w:rsidRDefault="0012746C" w:rsidP="0012746C">
            <w:pPr>
              <w:pStyle w:val="TableParagraph"/>
              <w:spacing w:before="3" w:line="244" w:lineRule="auto"/>
              <w:ind w:left="30" w:right="19"/>
              <w:rPr>
                <w:rFonts w:ascii="Times New Roman" w:hAnsi="Times New Roman" w:cs="Times New Roman"/>
              </w:rPr>
            </w:pPr>
            <w:r w:rsidRPr="00BD7278">
              <w:rPr>
                <w:rFonts w:ascii="Times New Roman" w:hAnsi="Times New Roman" w:cs="Times New Roman"/>
              </w:rPr>
              <w:lastRenderedPageBreak/>
              <w:t>Организации</w:t>
            </w:r>
            <w:r w:rsidRPr="00BD7278">
              <w:rPr>
                <w:rFonts w:ascii="Times New Roman" w:hAnsi="Times New Roman" w:cs="Times New Roman"/>
                <w:spacing w:val="1"/>
              </w:rPr>
              <w:t xml:space="preserve"> </w:t>
            </w:r>
            <w:r w:rsidRPr="00BD7278">
              <w:rPr>
                <w:rFonts w:ascii="Times New Roman" w:hAnsi="Times New Roman" w:cs="Times New Roman"/>
                <w:spacing w:val="-1"/>
              </w:rPr>
              <w:t>дополнительн</w:t>
            </w:r>
            <w:r w:rsidRPr="00BD7278">
              <w:rPr>
                <w:rFonts w:ascii="Times New Roman" w:hAnsi="Times New Roman" w:cs="Times New Roman"/>
                <w:spacing w:val="-51"/>
              </w:rPr>
              <w:t xml:space="preserve"> </w:t>
            </w:r>
            <w:r w:rsidRPr="00BD7278">
              <w:rPr>
                <w:rFonts w:ascii="Times New Roman" w:hAnsi="Times New Roman" w:cs="Times New Roman"/>
              </w:rPr>
              <w:t>ого</w:t>
            </w:r>
            <w:r w:rsidRPr="00BD7278">
              <w:rPr>
                <w:rFonts w:ascii="Times New Roman" w:hAnsi="Times New Roman" w:cs="Times New Roman"/>
                <w:spacing w:val="1"/>
              </w:rPr>
              <w:t xml:space="preserve"> </w:t>
            </w:r>
            <w:r w:rsidRPr="00BD7278">
              <w:rPr>
                <w:rFonts w:ascii="Times New Roman" w:hAnsi="Times New Roman" w:cs="Times New Roman"/>
              </w:rPr>
              <w:t>образования</w:t>
            </w:r>
          </w:p>
        </w:tc>
        <w:tc>
          <w:tcPr>
            <w:tcW w:w="2696" w:type="dxa"/>
          </w:tcPr>
          <w:p w:rsidR="0012746C" w:rsidRPr="00FF6EEF" w:rsidRDefault="0012746C" w:rsidP="0012746C">
            <w:pPr>
              <w:pStyle w:val="TableParagraph"/>
              <w:tabs>
                <w:tab w:val="left" w:pos="1624"/>
              </w:tabs>
              <w:spacing w:before="3" w:line="244" w:lineRule="auto"/>
              <w:ind w:left="30" w:right="5"/>
              <w:jc w:val="both"/>
              <w:rPr>
                <w:rFonts w:ascii="Times New Roman" w:hAnsi="Times New Roman" w:cs="Times New Roman"/>
                <w:lang w:val="ru-RU"/>
              </w:rPr>
            </w:pPr>
            <w:r w:rsidRPr="00FF6EEF">
              <w:rPr>
                <w:rFonts w:ascii="Times New Roman" w:hAnsi="Times New Roman" w:cs="Times New Roman"/>
                <w:lang w:val="ru-RU"/>
              </w:rPr>
              <w:t>Расчетный</w:t>
            </w:r>
            <w:r w:rsidRPr="00FF6EEF">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FF6EEF">
              <w:rPr>
                <w:rFonts w:ascii="Times New Roman" w:hAnsi="Times New Roman" w:cs="Times New Roman"/>
                <w:lang w:val="ru-RU"/>
              </w:rPr>
              <w:t>минимально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допустимого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уровня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обеспеченности</w:t>
            </w:r>
          </w:p>
        </w:tc>
        <w:tc>
          <w:tcPr>
            <w:tcW w:w="5820" w:type="dxa"/>
          </w:tcPr>
          <w:p w:rsidR="0012746C" w:rsidRPr="00FF6EEF" w:rsidRDefault="0012746C" w:rsidP="0012746C">
            <w:pPr>
              <w:pStyle w:val="TableParagraph"/>
              <w:spacing w:before="3" w:line="244" w:lineRule="auto"/>
              <w:ind w:left="30" w:right="9"/>
              <w:jc w:val="both"/>
              <w:rPr>
                <w:rFonts w:ascii="Times New Roman" w:hAnsi="Times New Roman" w:cs="Times New Roman"/>
                <w:lang w:val="ru-RU"/>
              </w:rPr>
            </w:pPr>
            <w:r w:rsidRPr="00FF6EEF">
              <w:rPr>
                <w:rFonts w:ascii="Times New Roman" w:hAnsi="Times New Roman" w:cs="Times New Roman"/>
                <w:lang w:val="ru-RU"/>
              </w:rPr>
              <w:t>Число мест в организациях дополнительного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образования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определено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учетом</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демографической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структуры</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муниципальных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образований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Курганской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области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января</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2022</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года расчетным путем по</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формуле:</w:t>
            </w:r>
          </w:p>
          <w:p w:rsidR="0012746C" w:rsidRPr="00FF6EEF" w:rsidRDefault="0012746C" w:rsidP="0012746C">
            <w:pPr>
              <w:pStyle w:val="TableParagraph"/>
              <w:spacing w:line="222" w:lineRule="exact"/>
              <w:ind w:left="1100"/>
              <w:rPr>
                <w:rFonts w:ascii="Times New Roman" w:hAnsi="Times New Roman" w:cs="Times New Roman"/>
                <w:lang w:val="ru-RU"/>
              </w:rPr>
            </w:pPr>
            <w:r w:rsidRPr="00FF6EEF">
              <w:rPr>
                <w:rFonts w:ascii="Times New Roman" w:hAnsi="Times New Roman" w:cs="Times New Roman"/>
                <w:w w:val="105"/>
                <w:position w:val="2"/>
                <w:lang w:val="ru-RU"/>
              </w:rPr>
              <w:t>М</w:t>
            </w:r>
            <w:r w:rsidRPr="00FF6EEF">
              <w:rPr>
                <w:rFonts w:ascii="Times New Roman" w:hAnsi="Times New Roman" w:cs="Times New Roman"/>
                <w:w w:val="105"/>
                <w:lang w:val="ru-RU"/>
              </w:rPr>
              <w:t>доп/1000</w:t>
            </w:r>
            <w:r w:rsidRPr="00FF6EEF">
              <w:rPr>
                <w:rFonts w:ascii="Times New Roman" w:hAnsi="Times New Roman" w:cs="Times New Roman"/>
                <w:w w:val="105"/>
                <w:position w:val="2"/>
                <w:lang w:val="ru-RU"/>
              </w:rPr>
              <w:t>=(Ч</w:t>
            </w:r>
            <w:r w:rsidRPr="00FF6EEF">
              <w:rPr>
                <w:rFonts w:ascii="Times New Roman" w:hAnsi="Times New Roman" w:cs="Times New Roman"/>
                <w:w w:val="105"/>
                <w:lang w:val="ru-RU"/>
              </w:rPr>
              <w:t>5-19</w:t>
            </w:r>
            <w:r w:rsidRPr="00FF6EEF">
              <w:rPr>
                <w:rFonts w:ascii="Times New Roman" w:hAnsi="Times New Roman" w:cs="Times New Roman"/>
                <w:w w:val="105"/>
                <w:position w:val="2"/>
                <w:lang w:val="ru-RU"/>
              </w:rPr>
              <w:t>*М</w:t>
            </w:r>
            <w:r w:rsidRPr="00FF6EEF">
              <w:rPr>
                <w:rFonts w:ascii="Times New Roman" w:hAnsi="Times New Roman" w:cs="Times New Roman"/>
                <w:w w:val="105"/>
                <w:lang w:val="ru-RU"/>
              </w:rPr>
              <w:t>доп/100(5-18)</w:t>
            </w:r>
            <w:r w:rsidRPr="00FF6EEF">
              <w:rPr>
                <w:rFonts w:ascii="Times New Roman" w:hAnsi="Times New Roman" w:cs="Times New Roman"/>
                <w:w w:val="105"/>
                <w:position w:val="2"/>
                <w:lang w:val="ru-RU"/>
              </w:rPr>
              <w:t>/100)/Ч</w:t>
            </w:r>
            <w:r w:rsidRPr="00FF6EEF">
              <w:rPr>
                <w:rFonts w:ascii="Times New Roman" w:hAnsi="Times New Roman" w:cs="Times New Roman"/>
                <w:w w:val="105"/>
                <w:lang w:val="ru-RU"/>
              </w:rPr>
              <w:t>общ</w:t>
            </w:r>
            <w:r w:rsidRPr="00FF6EEF">
              <w:rPr>
                <w:rFonts w:ascii="Times New Roman" w:hAnsi="Times New Roman" w:cs="Times New Roman"/>
                <w:w w:val="105"/>
                <w:position w:val="2"/>
                <w:lang w:val="ru-RU"/>
              </w:rPr>
              <w:t>*1000,</w:t>
            </w:r>
          </w:p>
          <w:p w:rsidR="0012746C" w:rsidRPr="00FF6EEF" w:rsidRDefault="0012746C" w:rsidP="0012746C">
            <w:pPr>
              <w:pStyle w:val="TableParagraph"/>
              <w:spacing w:before="3" w:line="244" w:lineRule="auto"/>
              <w:ind w:left="30" w:right="3"/>
              <w:rPr>
                <w:rFonts w:ascii="Times New Roman" w:hAnsi="Times New Roman" w:cs="Times New Roman"/>
                <w:lang w:val="ru-RU"/>
              </w:rPr>
            </w:pPr>
            <w:r w:rsidRPr="00FF6EEF">
              <w:rPr>
                <w:rFonts w:ascii="Times New Roman" w:hAnsi="Times New Roman" w:cs="Times New Roman"/>
                <w:spacing w:val="-1"/>
                <w:w w:val="105"/>
                <w:position w:val="2"/>
                <w:lang w:val="ru-RU"/>
              </w:rPr>
              <w:t>где:</w:t>
            </w:r>
            <w:r w:rsidRPr="00FF6EEF">
              <w:rPr>
                <w:rFonts w:ascii="Times New Roman" w:hAnsi="Times New Roman" w:cs="Times New Roman"/>
                <w:spacing w:val="10"/>
                <w:w w:val="105"/>
                <w:position w:val="2"/>
                <w:lang w:val="ru-RU"/>
              </w:rPr>
              <w:t xml:space="preserve"> </w:t>
            </w:r>
            <w:proofErr w:type="gramStart"/>
            <w:r w:rsidRPr="00FF6EEF">
              <w:rPr>
                <w:rFonts w:ascii="Times New Roman" w:hAnsi="Times New Roman" w:cs="Times New Roman"/>
                <w:spacing w:val="-1"/>
                <w:w w:val="105"/>
                <w:position w:val="2"/>
                <w:lang w:val="ru-RU"/>
              </w:rPr>
              <w:t>М</w:t>
            </w:r>
            <w:r w:rsidRPr="00FF6EEF">
              <w:rPr>
                <w:rFonts w:ascii="Times New Roman" w:hAnsi="Times New Roman" w:cs="Times New Roman"/>
                <w:spacing w:val="-1"/>
                <w:w w:val="105"/>
                <w:lang w:val="ru-RU"/>
              </w:rPr>
              <w:t>доп/1000</w:t>
            </w:r>
            <w:r w:rsidRPr="00FF6EEF">
              <w:rPr>
                <w:rFonts w:ascii="Times New Roman" w:hAnsi="Times New Roman" w:cs="Times New Roman"/>
                <w:spacing w:val="8"/>
                <w:w w:val="105"/>
                <w:lang w:val="ru-RU"/>
              </w:rPr>
              <w:t xml:space="preserve"> </w:t>
            </w:r>
            <w:r w:rsidRPr="00FF6EEF">
              <w:rPr>
                <w:rFonts w:ascii="Times New Roman" w:hAnsi="Times New Roman" w:cs="Times New Roman"/>
                <w:spacing w:val="-1"/>
                <w:w w:val="160"/>
                <w:position w:val="2"/>
                <w:lang w:val="ru-RU"/>
              </w:rPr>
              <w:t>–</w:t>
            </w:r>
            <w:r w:rsidRPr="00FF6EEF">
              <w:rPr>
                <w:rFonts w:ascii="Times New Roman" w:hAnsi="Times New Roman" w:cs="Times New Roman"/>
                <w:spacing w:val="-18"/>
                <w:w w:val="160"/>
                <w:position w:val="2"/>
                <w:lang w:val="ru-RU"/>
              </w:rPr>
              <w:t xml:space="preserve"> </w:t>
            </w:r>
            <w:r w:rsidRPr="00FF6EEF">
              <w:rPr>
                <w:rFonts w:ascii="Times New Roman" w:hAnsi="Times New Roman" w:cs="Times New Roman"/>
                <w:spacing w:val="-1"/>
                <w:w w:val="105"/>
                <w:position w:val="2"/>
                <w:lang w:val="ru-RU"/>
              </w:rPr>
              <w:t>число</w:t>
            </w:r>
            <w:r w:rsidRPr="00FF6EEF">
              <w:rPr>
                <w:rFonts w:ascii="Times New Roman" w:hAnsi="Times New Roman" w:cs="Times New Roman"/>
                <w:spacing w:val="12"/>
                <w:w w:val="105"/>
                <w:position w:val="2"/>
                <w:lang w:val="ru-RU"/>
              </w:rPr>
              <w:t xml:space="preserve"> </w:t>
            </w:r>
            <w:r w:rsidRPr="00FF6EEF">
              <w:rPr>
                <w:rFonts w:ascii="Times New Roman" w:hAnsi="Times New Roman" w:cs="Times New Roman"/>
                <w:w w:val="105"/>
                <w:position w:val="2"/>
                <w:lang w:val="ru-RU"/>
              </w:rPr>
              <w:t>мест</w:t>
            </w:r>
            <w:r w:rsidRPr="00FF6EEF">
              <w:rPr>
                <w:rFonts w:ascii="Times New Roman" w:hAnsi="Times New Roman" w:cs="Times New Roman"/>
                <w:spacing w:val="11"/>
                <w:w w:val="105"/>
                <w:position w:val="2"/>
                <w:lang w:val="ru-RU"/>
              </w:rPr>
              <w:t xml:space="preserve"> </w:t>
            </w:r>
            <w:r w:rsidRPr="00FF6EEF">
              <w:rPr>
                <w:rFonts w:ascii="Times New Roman" w:hAnsi="Times New Roman" w:cs="Times New Roman"/>
                <w:w w:val="105"/>
                <w:position w:val="2"/>
                <w:lang w:val="ru-RU"/>
              </w:rPr>
              <w:t>в</w:t>
            </w:r>
            <w:r w:rsidRPr="00FF6EEF">
              <w:rPr>
                <w:rFonts w:ascii="Times New Roman" w:hAnsi="Times New Roman" w:cs="Times New Roman"/>
                <w:spacing w:val="11"/>
                <w:w w:val="105"/>
                <w:position w:val="2"/>
                <w:lang w:val="ru-RU"/>
              </w:rPr>
              <w:t xml:space="preserve"> </w:t>
            </w:r>
            <w:r w:rsidRPr="00FF6EEF">
              <w:rPr>
                <w:rFonts w:ascii="Times New Roman" w:hAnsi="Times New Roman" w:cs="Times New Roman"/>
                <w:w w:val="105"/>
                <w:position w:val="2"/>
                <w:lang w:val="ru-RU"/>
              </w:rPr>
              <w:t>организациях</w:t>
            </w:r>
            <w:r w:rsidRPr="00FF6EEF">
              <w:rPr>
                <w:rFonts w:ascii="Times New Roman" w:hAnsi="Times New Roman" w:cs="Times New Roman"/>
                <w:spacing w:val="11"/>
                <w:w w:val="105"/>
                <w:position w:val="2"/>
                <w:lang w:val="ru-RU"/>
              </w:rPr>
              <w:t xml:space="preserve"> </w:t>
            </w:r>
            <w:r w:rsidRPr="00FF6EEF">
              <w:rPr>
                <w:rFonts w:ascii="Times New Roman" w:hAnsi="Times New Roman" w:cs="Times New Roman"/>
                <w:w w:val="105"/>
                <w:position w:val="2"/>
                <w:lang w:val="ru-RU"/>
              </w:rPr>
              <w:t>дополнительного</w:t>
            </w:r>
            <w:r w:rsidRPr="00FF6EEF">
              <w:rPr>
                <w:rFonts w:ascii="Times New Roman" w:hAnsi="Times New Roman" w:cs="Times New Roman"/>
                <w:spacing w:val="-53"/>
                <w:w w:val="105"/>
                <w:position w:val="2"/>
                <w:lang w:val="ru-RU"/>
              </w:rPr>
              <w:t xml:space="preserve"> </w:t>
            </w:r>
            <w:r w:rsidRPr="00FF6EEF">
              <w:rPr>
                <w:rFonts w:ascii="Times New Roman" w:hAnsi="Times New Roman" w:cs="Times New Roman"/>
                <w:w w:val="105"/>
                <w:lang w:val="ru-RU"/>
              </w:rPr>
              <w:t>образования</w:t>
            </w:r>
            <w:r w:rsidRPr="00FF6EEF">
              <w:rPr>
                <w:rFonts w:ascii="Times New Roman" w:hAnsi="Times New Roman" w:cs="Times New Roman"/>
                <w:spacing w:val="-7"/>
                <w:w w:val="105"/>
                <w:lang w:val="ru-RU"/>
              </w:rPr>
              <w:t xml:space="preserve"> </w:t>
            </w:r>
            <w:r w:rsidRPr="00FF6EEF">
              <w:rPr>
                <w:rFonts w:ascii="Times New Roman" w:hAnsi="Times New Roman" w:cs="Times New Roman"/>
                <w:w w:val="105"/>
                <w:lang w:val="ru-RU"/>
              </w:rPr>
              <w:t>в</w:t>
            </w:r>
            <w:r w:rsidRPr="00FF6EEF">
              <w:rPr>
                <w:rFonts w:ascii="Times New Roman" w:hAnsi="Times New Roman" w:cs="Times New Roman"/>
                <w:spacing w:val="-6"/>
                <w:w w:val="105"/>
                <w:lang w:val="ru-RU"/>
              </w:rPr>
              <w:t xml:space="preserve"> </w:t>
            </w:r>
            <w:r w:rsidRPr="00FF6EEF">
              <w:rPr>
                <w:rFonts w:ascii="Times New Roman" w:hAnsi="Times New Roman" w:cs="Times New Roman"/>
                <w:w w:val="105"/>
                <w:lang w:val="ru-RU"/>
              </w:rPr>
              <w:t>расчете</w:t>
            </w:r>
            <w:r w:rsidRPr="00FF6EEF">
              <w:rPr>
                <w:rFonts w:ascii="Times New Roman" w:hAnsi="Times New Roman" w:cs="Times New Roman"/>
                <w:spacing w:val="-5"/>
                <w:w w:val="105"/>
                <w:lang w:val="ru-RU"/>
              </w:rPr>
              <w:t xml:space="preserve"> </w:t>
            </w:r>
            <w:r w:rsidRPr="00FF6EEF">
              <w:rPr>
                <w:rFonts w:ascii="Times New Roman" w:hAnsi="Times New Roman" w:cs="Times New Roman"/>
                <w:w w:val="105"/>
                <w:lang w:val="ru-RU"/>
              </w:rPr>
              <w:t>на</w:t>
            </w:r>
            <w:r w:rsidRPr="00FF6EEF">
              <w:rPr>
                <w:rFonts w:ascii="Times New Roman" w:hAnsi="Times New Roman" w:cs="Times New Roman"/>
                <w:spacing w:val="-7"/>
                <w:w w:val="105"/>
                <w:lang w:val="ru-RU"/>
              </w:rPr>
              <w:t xml:space="preserve"> </w:t>
            </w:r>
            <w:r w:rsidRPr="00FF6EEF">
              <w:rPr>
                <w:rFonts w:ascii="Times New Roman" w:hAnsi="Times New Roman" w:cs="Times New Roman"/>
                <w:w w:val="105"/>
                <w:lang w:val="ru-RU"/>
              </w:rPr>
              <w:t>1000</w:t>
            </w:r>
            <w:r w:rsidRPr="00FF6EEF">
              <w:rPr>
                <w:rFonts w:ascii="Times New Roman" w:hAnsi="Times New Roman" w:cs="Times New Roman"/>
                <w:spacing w:val="-5"/>
                <w:w w:val="105"/>
                <w:lang w:val="ru-RU"/>
              </w:rPr>
              <w:t xml:space="preserve"> </w:t>
            </w:r>
            <w:r w:rsidRPr="00FF6EEF">
              <w:rPr>
                <w:rFonts w:ascii="Times New Roman" w:hAnsi="Times New Roman" w:cs="Times New Roman"/>
                <w:w w:val="105"/>
                <w:lang w:val="ru-RU"/>
              </w:rPr>
              <w:t>человек;</w:t>
            </w:r>
            <w:proofErr w:type="gramEnd"/>
          </w:p>
          <w:p w:rsidR="0012746C" w:rsidRPr="00FF6EEF" w:rsidRDefault="0012746C" w:rsidP="0012746C">
            <w:pPr>
              <w:pStyle w:val="TableParagraph"/>
              <w:spacing w:line="244" w:lineRule="auto"/>
              <w:ind w:left="30" w:right="10"/>
              <w:rPr>
                <w:rFonts w:ascii="Times New Roman" w:hAnsi="Times New Roman" w:cs="Times New Roman"/>
                <w:lang w:val="ru-RU"/>
              </w:rPr>
            </w:pPr>
            <w:r w:rsidRPr="00FF6EEF">
              <w:rPr>
                <w:rFonts w:ascii="Times New Roman" w:hAnsi="Times New Roman" w:cs="Times New Roman"/>
                <w:spacing w:val="-1"/>
                <w:w w:val="105"/>
                <w:position w:val="2"/>
                <w:lang w:val="ru-RU"/>
              </w:rPr>
              <w:t>Ч</w:t>
            </w:r>
            <w:r w:rsidRPr="00FF6EEF">
              <w:rPr>
                <w:rFonts w:ascii="Times New Roman" w:hAnsi="Times New Roman" w:cs="Times New Roman"/>
                <w:spacing w:val="-1"/>
                <w:w w:val="105"/>
                <w:lang w:val="ru-RU"/>
              </w:rPr>
              <w:t xml:space="preserve">5-18 </w:t>
            </w:r>
            <w:r w:rsidRPr="00FF6EEF">
              <w:rPr>
                <w:rFonts w:ascii="Times New Roman" w:hAnsi="Times New Roman" w:cs="Times New Roman"/>
                <w:spacing w:val="-1"/>
                <w:w w:val="115"/>
                <w:position w:val="2"/>
                <w:lang w:val="ru-RU"/>
              </w:rPr>
              <w:t xml:space="preserve">– </w:t>
            </w:r>
            <w:r w:rsidRPr="00FF6EEF">
              <w:rPr>
                <w:rFonts w:ascii="Times New Roman" w:hAnsi="Times New Roman" w:cs="Times New Roman"/>
                <w:spacing w:val="-1"/>
                <w:w w:val="105"/>
                <w:position w:val="2"/>
                <w:lang w:val="ru-RU"/>
              </w:rPr>
              <w:t xml:space="preserve">численность детей в возрасте </w:t>
            </w:r>
            <w:r w:rsidRPr="00FF6EEF">
              <w:rPr>
                <w:rFonts w:ascii="Times New Roman" w:hAnsi="Times New Roman" w:cs="Times New Roman"/>
                <w:w w:val="105"/>
                <w:position w:val="2"/>
                <w:lang w:val="ru-RU"/>
              </w:rPr>
              <w:t>от 5 до 18 лет, чел.;</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05"/>
                <w:position w:val="2"/>
                <w:lang w:val="ru-RU"/>
              </w:rPr>
              <w:t>М</w:t>
            </w:r>
            <w:r w:rsidRPr="00FF6EEF">
              <w:rPr>
                <w:rFonts w:ascii="Times New Roman" w:hAnsi="Times New Roman" w:cs="Times New Roman"/>
                <w:w w:val="105"/>
                <w:lang w:val="ru-RU"/>
              </w:rPr>
              <w:t xml:space="preserve">доп/100(5-18) </w:t>
            </w:r>
            <w:r w:rsidRPr="00FF6EEF">
              <w:rPr>
                <w:rFonts w:ascii="Times New Roman" w:hAnsi="Times New Roman" w:cs="Times New Roman"/>
                <w:w w:val="160"/>
                <w:position w:val="2"/>
                <w:lang w:val="ru-RU"/>
              </w:rPr>
              <w:t xml:space="preserve">– </w:t>
            </w:r>
            <w:r w:rsidRPr="00FF6EEF">
              <w:rPr>
                <w:rFonts w:ascii="Times New Roman" w:hAnsi="Times New Roman" w:cs="Times New Roman"/>
                <w:w w:val="105"/>
                <w:position w:val="2"/>
                <w:lang w:val="ru-RU"/>
              </w:rPr>
              <w:t>число</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05"/>
                <w:position w:val="2"/>
                <w:lang w:val="ru-RU"/>
              </w:rPr>
              <w:t>мест</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05"/>
                <w:position w:val="2"/>
                <w:lang w:val="ru-RU"/>
              </w:rPr>
              <w:t>в</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05"/>
                <w:position w:val="2"/>
                <w:lang w:val="ru-RU"/>
              </w:rPr>
              <w:t>организациях</w:t>
            </w:r>
            <w:r w:rsidRPr="00FF6EEF">
              <w:rPr>
                <w:rFonts w:ascii="Times New Roman" w:hAnsi="Times New Roman" w:cs="Times New Roman"/>
                <w:spacing w:val="1"/>
                <w:w w:val="105"/>
                <w:position w:val="2"/>
                <w:lang w:val="ru-RU"/>
              </w:rPr>
              <w:t xml:space="preserve"> </w:t>
            </w:r>
            <w:r w:rsidRPr="00FF6EEF">
              <w:rPr>
                <w:rFonts w:ascii="Times New Roman" w:hAnsi="Times New Roman" w:cs="Times New Roman"/>
                <w:w w:val="105"/>
                <w:position w:val="2"/>
                <w:lang w:val="ru-RU"/>
              </w:rPr>
              <w:t>дополнительного</w:t>
            </w:r>
            <w:r w:rsidRPr="00FF6EEF">
              <w:rPr>
                <w:rFonts w:ascii="Times New Roman" w:hAnsi="Times New Roman" w:cs="Times New Roman"/>
                <w:spacing w:val="-53"/>
                <w:w w:val="105"/>
                <w:position w:val="2"/>
                <w:lang w:val="ru-RU"/>
              </w:rPr>
              <w:t xml:space="preserve"> </w:t>
            </w:r>
            <w:r w:rsidRPr="00FF6EEF">
              <w:rPr>
                <w:rFonts w:ascii="Times New Roman" w:hAnsi="Times New Roman" w:cs="Times New Roman"/>
                <w:w w:val="105"/>
                <w:lang w:val="ru-RU"/>
              </w:rPr>
              <w:t>образования в</w:t>
            </w:r>
            <w:r w:rsidRPr="00FF6EEF">
              <w:rPr>
                <w:rFonts w:ascii="Times New Roman" w:hAnsi="Times New Roman" w:cs="Times New Roman"/>
                <w:spacing w:val="2"/>
                <w:w w:val="105"/>
                <w:lang w:val="ru-RU"/>
              </w:rPr>
              <w:t xml:space="preserve"> </w:t>
            </w:r>
            <w:r w:rsidRPr="00FF6EEF">
              <w:rPr>
                <w:rFonts w:ascii="Times New Roman" w:hAnsi="Times New Roman" w:cs="Times New Roman"/>
                <w:w w:val="105"/>
                <w:lang w:val="ru-RU"/>
              </w:rPr>
              <w:t>расчете</w:t>
            </w:r>
            <w:r w:rsidRPr="00FF6EEF">
              <w:rPr>
                <w:rFonts w:ascii="Times New Roman" w:hAnsi="Times New Roman" w:cs="Times New Roman"/>
                <w:spacing w:val="1"/>
                <w:w w:val="105"/>
                <w:lang w:val="ru-RU"/>
              </w:rPr>
              <w:t xml:space="preserve"> </w:t>
            </w:r>
            <w:r w:rsidRPr="00FF6EEF">
              <w:rPr>
                <w:rFonts w:ascii="Times New Roman" w:hAnsi="Times New Roman" w:cs="Times New Roman"/>
                <w:w w:val="105"/>
                <w:lang w:val="ru-RU"/>
              </w:rPr>
              <w:t>на</w:t>
            </w:r>
            <w:r w:rsidRPr="00FF6EEF">
              <w:rPr>
                <w:rFonts w:ascii="Times New Roman" w:hAnsi="Times New Roman" w:cs="Times New Roman"/>
                <w:spacing w:val="1"/>
                <w:w w:val="105"/>
                <w:lang w:val="ru-RU"/>
              </w:rPr>
              <w:t xml:space="preserve"> </w:t>
            </w:r>
            <w:r w:rsidRPr="00FF6EEF">
              <w:rPr>
                <w:rFonts w:ascii="Times New Roman" w:hAnsi="Times New Roman" w:cs="Times New Roman"/>
                <w:w w:val="105"/>
                <w:lang w:val="ru-RU"/>
              </w:rPr>
              <w:t>100</w:t>
            </w:r>
            <w:r w:rsidRPr="00FF6EEF">
              <w:rPr>
                <w:rFonts w:ascii="Times New Roman" w:hAnsi="Times New Roman" w:cs="Times New Roman"/>
                <w:spacing w:val="2"/>
                <w:w w:val="105"/>
                <w:lang w:val="ru-RU"/>
              </w:rPr>
              <w:t xml:space="preserve"> </w:t>
            </w:r>
            <w:r w:rsidRPr="00FF6EEF">
              <w:rPr>
                <w:rFonts w:ascii="Times New Roman" w:hAnsi="Times New Roman" w:cs="Times New Roman"/>
                <w:w w:val="105"/>
                <w:lang w:val="ru-RU"/>
              </w:rPr>
              <w:t>детей в</w:t>
            </w:r>
            <w:r w:rsidRPr="00FF6EEF">
              <w:rPr>
                <w:rFonts w:ascii="Times New Roman" w:hAnsi="Times New Roman" w:cs="Times New Roman"/>
                <w:spacing w:val="1"/>
                <w:w w:val="105"/>
                <w:lang w:val="ru-RU"/>
              </w:rPr>
              <w:t xml:space="preserve"> </w:t>
            </w:r>
            <w:r w:rsidRPr="00FF6EEF">
              <w:rPr>
                <w:rFonts w:ascii="Times New Roman" w:hAnsi="Times New Roman" w:cs="Times New Roman"/>
                <w:w w:val="105"/>
                <w:lang w:val="ru-RU"/>
              </w:rPr>
              <w:t>возрасте</w:t>
            </w:r>
            <w:r w:rsidRPr="00FF6EEF">
              <w:rPr>
                <w:rFonts w:ascii="Times New Roman" w:hAnsi="Times New Roman" w:cs="Times New Roman"/>
                <w:spacing w:val="2"/>
                <w:w w:val="105"/>
                <w:lang w:val="ru-RU"/>
              </w:rPr>
              <w:t xml:space="preserve"> </w:t>
            </w:r>
            <w:r w:rsidRPr="00FF6EEF">
              <w:rPr>
                <w:rFonts w:ascii="Times New Roman" w:hAnsi="Times New Roman" w:cs="Times New Roman"/>
                <w:w w:val="105"/>
                <w:lang w:val="ru-RU"/>
              </w:rPr>
              <w:t>от</w:t>
            </w:r>
            <w:r w:rsidRPr="00FF6EEF">
              <w:rPr>
                <w:rFonts w:ascii="Times New Roman" w:hAnsi="Times New Roman" w:cs="Times New Roman"/>
                <w:spacing w:val="1"/>
                <w:w w:val="105"/>
                <w:lang w:val="ru-RU"/>
              </w:rPr>
              <w:t xml:space="preserve"> </w:t>
            </w:r>
            <w:r w:rsidRPr="00FF6EEF">
              <w:rPr>
                <w:rFonts w:ascii="Times New Roman" w:hAnsi="Times New Roman" w:cs="Times New Roman"/>
                <w:w w:val="105"/>
                <w:lang w:val="ru-RU"/>
              </w:rPr>
              <w:t>5</w:t>
            </w:r>
            <w:r w:rsidRPr="00FF6EEF">
              <w:rPr>
                <w:rFonts w:ascii="Times New Roman" w:hAnsi="Times New Roman" w:cs="Times New Roman"/>
                <w:spacing w:val="1"/>
                <w:w w:val="105"/>
                <w:lang w:val="ru-RU"/>
              </w:rPr>
              <w:t xml:space="preserve"> </w:t>
            </w:r>
            <w:r w:rsidRPr="00FF6EEF">
              <w:rPr>
                <w:rFonts w:ascii="Times New Roman" w:hAnsi="Times New Roman" w:cs="Times New Roman"/>
                <w:w w:val="105"/>
                <w:lang w:val="ru-RU"/>
              </w:rPr>
              <w:t>до</w:t>
            </w:r>
            <w:r w:rsidRPr="00FF6EEF">
              <w:rPr>
                <w:rFonts w:ascii="Times New Roman" w:hAnsi="Times New Roman" w:cs="Times New Roman"/>
                <w:spacing w:val="1"/>
                <w:w w:val="105"/>
                <w:lang w:val="ru-RU"/>
              </w:rPr>
              <w:t xml:space="preserve"> </w:t>
            </w:r>
            <w:r w:rsidRPr="00FF6EEF">
              <w:rPr>
                <w:rFonts w:ascii="Times New Roman" w:hAnsi="Times New Roman" w:cs="Times New Roman"/>
                <w:w w:val="105"/>
                <w:lang w:val="ru-RU"/>
              </w:rPr>
              <w:t>18</w:t>
            </w:r>
            <w:r w:rsidRPr="00FF6EEF">
              <w:rPr>
                <w:rFonts w:ascii="Times New Roman" w:hAnsi="Times New Roman" w:cs="Times New Roman"/>
                <w:spacing w:val="-53"/>
                <w:w w:val="105"/>
                <w:lang w:val="ru-RU"/>
              </w:rPr>
              <w:t xml:space="preserve"> </w:t>
            </w:r>
            <w:r w:rsidRPr="00FF6EEF">
              <w:rPr>
                <w:rFonts w:ascii="Times New Roman" w:hAnsi="Times New Roman" w:cs="Times New Roman"/>
                <w:lang w:val="ru-RU"/>
              </w:rPr>
              <w:t>лет,</w:t>
            </w:r>
            <w:r w:rsidRPr="00FF6EEF">
              <w:rPr>
                <w:rFonts w:ascii="Times New Roman" w:hAnsi="Times New Roman" w:cs="Times New Roman"/>
                <w:spacing w:val="35"/>
                <w:lang w:val="ru-RU"/>
              </w:rPr>
              <w:t xml:space="preserve"> </w:t>
            </w:r>
            <w:r w:rsidRPr="00FF6EEF">
              <w:rPr>
                <w:rFonts w:ascii="Times New Roman" w:hAnsi="Times New Roman" w:cs="Times New Roman"/>
                <w:lang w:val="ru-RU"/>
              </w:rPr>
              <w:t>определенное</w:t>
            </w:r>
            <w:r w:rsidRPr="00FF6EEF">
              <w:rPr>
                <w:rFonts w:ascii="Times New Roman" w:hAnsi="Times New Roman" w:cs="Times New Roman"/>
                <w:spacing w:val="37"/>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36"/>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36"/>
                <w:lang w:val="ru-RU"/>
              </w:rPr>
              <w:t xml:space="preserve"> </w:t>
            </w:r>
            <w:r w:rsidRPr="00FF6EEF">
              <w:rPr>
                <w:rFonts w:ascii="Times New Roman" w:hAnsi="Times New Roman" w:cs="Times New Roman"/>
                <w:lang w:val="ru-RU"/>
              </w:rPr>
              <w:t>со</w:t>
            </w:r>
            <w:r w:rsidRPr="00FF6EEF">
              <w:rPr>
                <w:rFonts w:ascii="Times New Roman" w:hAnsi="Times New Roman" w:cs="Times New Roman"/>
                <w:spacing w:val="35"/>
                <w:lang w:val="ru-RU"/>
              </w:rPr>
              <w:t xml:space="preserve"> </w:t>
            </w:r>
            <w:r w:rsidRPr="00FF6EEF">
              <w:rPr>
                <w:rFonts w:ascii="Times New Roman" w:hAnsi="Times New Roman" w:cs="Times New Roman"/>
                <w:lang w:val="ru-RU"/>
              </w:rPr>
              <w:t>Стратегией</w:t>
            </w:r>
            <w:r w:rsidRPr="00FF6EEF">
              <w:rPr>
                <w:rFonts w:ascii="Times New Roman" w:hAnsi="Times New Roman" w:cs="Times New Roman"/>
                <w:spacing w:val="36"/>
                <w:lang w:val="ru-RU"/>
              </w:rPr>
              <w:t xml:space="preserve"> </w:t>
            </w:r>
            <w:r w:rsidRPr="00FF6EEF">
              <w:rPr>
                <w:rFonts w:ascii="Times New Roman" w:hAnsi="Times New Roman" w:cs="Times New Roman"/>
                <w:lang w:val="ru-RU"/>
              </w:rPr>
              <w:t>развития</w:t>
            </w:r>
            <w:r w:rsidRPr="00FF6EEF">
              <w:rPr>
                <w:rFonts w:ascii="Times New Roman" w:hAnsi="Times New Roman" w:cs="Times New Roman"/>
                <w:spacing w:val="-50"/>
                <w:lang w:val="ru-RU"/>
              </w:rPr>
              <w:t xml:space="preserve"> </w:t>
            </w:r>
            <w:r w:rsidRPr="00FF6EEF">
              <w:rPr>
                <w:rFonts w:ascii="Times New Roman" w:hAnsi="Times New Roman" w:cs="Times New Roman"/>
                <w:w w:val="105"/>
                <w:lang w:val="ru-RU"/>
              </w:rPr>
              <w:t>Курганской</w:t>
            </w:r>
            <w:r w:rsidRPr="00FF6EEF">
              <w:rPr>
                <w:rFonts w:ascii="Times New Roman" w:hAnsi="Times New Roman" w:cs="Times New Roman"/>
                <w:spacing w:val="-4"/>
                <w:w w:val="105"/>
                <w:lang w:val="ru-RU"/>
              </w:rPr>
              <w:t xml:space="preserve"> </w:t>
            </w:r>
            <w:r w:rsidRPr="00FF6EEF">
              <w:rPr>
                <w:rFonts w:ascii="Times New Roman" w:hAnsi="Times New Roman" w:cs="Times New Roman"/>
                <w:w w:val="105"/>
                <w:lang w:val="ru-RU"/>
              </w:rPr>
              <w:t>области:</w:t>
            </w:r>
            <w:r w:rsidRPr="00FF6EEF">
              <w:rPr>
                <w:rFonts w:ascii="Times New Roman" w:hAnsi="Times New Roman" w:cs="Times New Roman"/>
                <w:spacing w:val="-4"/>
                <w:w w:val="105"/>
                <w:lang w:val="ru-RU"/>
              </w:rPr>
              <w:t xml:space="preserve"> </w:t>
            </w:r>
            <w:r w:rsidRPr="00FF6EEF">
              <w:rPr>
                <w:rFonts w:ascii="Times New Roman" w:hAnsi="Times New Roman" w:cs="Times New Roman"/>
                <w:w w:val="105"/>
                <w:lang w:val="ru-RU"/>
              </w:rPr>
              <w:t>80</w:t>
            </w:r>
            <w:r w:rsidRPr="00FF6EEF">
              <w:rPr>
                <w:rFonts w:ascii="Times New Roman" w:hAnsi="Times New Roman" w:cs="Times New Roman"/>
                <w:spacing w:val="-3"/>
                <w:w w:val="105"/>
                <w:lang w:val="ru-RU"/>
              </w:rPr>
              <w:t xml:space="preserve"> </w:t>
            </w:r>
            <w:r w:rsidRPr="00FF6EEF">
              <w:rPr>
                <w:rFonts w:ascii="Times New Roman" w:hAnsi="Times New Roman" w:cs="Times New Roman"/>
                <w:w w:val="105"/>
                <w:lang w:val="ru-RU"/>
              </w:rPr>
              <w:t>мест;</w:t>
            </w:r>
          </w:p>
          <w:p w:rsidR="0012746C" w:rsidRPr="00FF6EEF" w:rsidRDefault="0012746C" w:rsidP="0012746C">
            <w:pPr>
              <w:pStyle w:val="TableParagraph"/>
              <w:spacing w:line="221" w:lineRule="exact"/>
              <w:ind w:left="30"/>
              <w:jc w:val="both"/>
              <w:rPr>
                <w:rFonts w:ascii="Times New Roman" w:hAnsi="Times New Roman" w:cs="Times New Roman"/>
                <w:lang w:val="ru-RU"/>
              </w:rPr>
            </w:pPr>
            <w:r w:rsidRPr="00FF6EEF">
              <w:rPr>
                <w:rFonts w:ascii="Times New Roman" w:hAnsi="Times New Roman" w:cs="Times New Roman"/>
                <w:position w:val="2"/>
                <w:lang w:val="ru-RU"/>
              </w:rPr>
              <w:t>Ч</w:t>
            </w:r>
            <w:r w:rsidRPr="00FF6EEF">
              <w:rPr>
                <w:rFonts w:ascii="Times New Roman" w:hAnsi="Times New Roman" w:cs="Times New Roman"/>
                <w:lang w:val="ru-RU"/>
              </w:rPr>
              <w:t>общ</w:t>
            </w:r>
            <w:r w:rsidRPr="00FF6EEF">
              <w:rPr>
                <w:rFonts w:ascii="Times New Roman" w:hAnsi="Times New Roman" w:cs="Times New Roman"/>
                <w:spacing w:val="6"/>
                <w:lang w:val="ru-RU"/>
              </w:rPr>
              <w:t xml:space="preserve"> </w:t>
            </w:r>
            <w:r w:rsidRPr="00FF6EEF">
              <w:rPr>
                <w:rFonts w:ascii="Times New Roman" w:hAnsi="Times New Roman" w:cs="Times New Roman"/>
                <w:position w:val="2"/>
                <w:lang w:val="ru-RU"/>
              </w:rPr>
              <w:t>–</w:t>
            </w:r>
            <w:r w:rsidRPr="00FF6EEF">
              <w:rPr>
                <w:rFonts w:ascii="Times New Roman" w:hAnsi="Times New Roman" w:cs="Times New Roman"/>
                <w:spacing w:val="8"/>
                <w:position w:val="2"/>
                <w:lang w:val="ru-RU"/>
              </w:rPr>
              <w:t xml:space="preserve"> </w:t>
            </w:r>
            <w:r w:rsidRPr="00FF6EEF">
              <w:rPr>
                <w:rFonts w:ascii="Times New Roman" w:hAnsi="Times New Roman" w:cs="Times New Roman"/>
                <w:position w:val="2"/>
                <w:lang w:val="ru-RU"/>
              </w:rPr>
              <w:t>общая</w:t>
            </w:r>
            <w:r w:rsidRPr="00FF6EEF">
              <w:rPr>
                <w:rFonts w:ascii="Times New Roman" w:hAnsi="Times New Roman" w:cs="Times New Roman"/>
                <w:spacing w:val="9"/>
                <w:position w:val="2"/>
                <w:lang w:val="ru-RU"/>
              </w:rPr>
              <w:t xml:space="preserve"> </w:t>
            </w:r>
            <w:r w:rsidRPr="00FF6EEF">
              <w:rPr>
                <w:rFonts w:ascii="Times New Roman" w:hAnsi="Times New Roman" w:cs="Times New Roman"/>
                <w:position w:val="2"/>
                <w:lang w:val="ru-RU"/>
              </w:rPr>
              <w:t>численность</w:t>
            </w:r>
            <w:r w:rsidRPr="00FF6EEF">
              <w:rPr>
                <w:rFonts w:ascii="Times New Roman" w:hAnsi="Times New Roman" w:cs="Times New Roman"/>
                <w:spacing w:val="9"/>
                <w:position w:val="2"/>
                <w:lang w:val="ru-RU"/>
              </w:rPr>
              <w:t xml:space="preserve"> </w:t>
            </w:r>
            <w:r w:rsidRPr="00FF6EEF">
              <w:rPr>
                <w:rFonts w:ascii="Times New Roman" w:hAnsi="Times New Roman" w:cs="Times New Roman"/>
                <w:position w:val="2"/>
                <w:lang w:val="ru-RU"/>
              </w:rPr>
              <w:t>населения,</w:t>
            </w:r>
            <w:r w:rsidRPr="00FF6EEF">
              <w:rPr>
                <w:rFonts w:ascii="Times New Roman" w:hAnsi="Times New Roman" w:cs="Times New Roman"/>
                <w:spacing w:val="8"/>
                <w:position w:val="2"/>
                <w:lang w:val="ru-RU"/>
              </w:rPr>
              <w:t xml:space="preserve"> </w:t>
            </w:r>
            <w:r w:rsidRPr="00FF6EEF">
              <w:rPr>
                <w:rFonts w:ascii="Times New Roman" w:hAnsi="Times New Roman" w:cs="Times New Roman"/>
                <w:position w:val="2"/>
                <w:lang w:val="ru-RU"/>
              </w:rPr>
              <w:t>чел.</w:t>
            </w:r>
          </w:p>
          <w:p w:rsidR="0012746C" w:rsidRPr="00FF6EEF" w:rsidRDefault="0012746C" w:rsidP="0012746C">
            <w:pPr>
              <w:pStyle w:val="TableParagraph"/>
              <w:spacing w:line="230" w:lineRule="atLeast"/>
              <w:ind w:left="30" w:right="8"/>
              <w:jc w:val="both"/>
              <w:rPr>
                <w:rFonts w:ascii="Times New Roman" w:hAnsi="Times New Roman" w:cs="Times New Roman"/>
                <w:lang w:val="ru-RU"/>
              </w:rPr>
            </w:pPr>
            <w:proofErr w:type="gramStart"/>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приложением</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письму</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Минобрнауки</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России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 АК-950/02</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городских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населенных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пунктах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рекомендуется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размещать</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60%</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мест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базе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общеобразовательных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организаций,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40%</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мест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базе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образовательных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организаций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(за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исключением</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общеобразовательных организаций); в сельских населенных</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пунктах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рекомендуется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размещать</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87%</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мест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базе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общеобразовательных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организаций,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13%</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мест</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базе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образовательных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организаций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(за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исключением</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общеобразовательных</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организаций)</w:t>
            </w:r>
            <w:proofErr w:type="gramEnd"/>
          </w:p>
        </w:tc>
      </w:tr>
      <w:tr w:rsidR="0012746C" w:rsidTr="0012746C">
        <w:trPr>
          <w:trHeight w:val="918"/>
        </w:trPr>
        <w:tc>
          <w:tcPr>
            <w:tcW w:w="1398" w:type="dxa"/>
            <w:vMerge/>
            <w:tcBorders>
              <w:top w:val="nil"/>
            </w:tcBorders>
          </w:tcPr>
          <w:p w:rsidR="0012746C" w:rsidRPr="00FF6EEF" w:rsidRDefault="0012746C" w:rsidP="0012746C">
            <w:pPr>
              <w:rPr>
                <w:sz w:val="22"/>
                <w:lang w:val="ru-RU"/>
              </w:rPr>
            </w:pPr>
          </w:p>
        </w:tc>
        <w:tc>
          <w:tcPr>
            <w:tcW w:w="2696" w:type="dxa"/>
          </w:tcPr>
          <w:p w:rsidR="0012746C" w:rsidRPr="00FF6EEF" w:rsidRDefault="0012746C" w:rsidP="0012746C">
            <w:pPr>
              <w:pStyle w:val="TableParagraph"/>
              <w:tabs>
                <w:tab w:val="left" w:pos="1624"/>
              </w:tabs>
              <w:spacing w:line="230" w:lineRule="exact"/>
              <w:ind w:left="30" w:right="5"/>
              <w:jc w:val="both"/>
              <w:rPr>
                <w:rFonts w:ascii="Times New Roman" w:hAnsi="Times New Roman" w:cs="Times New Roman"/>
                <w:lang w:val="ru-RU"/>
              </w:rPr>
            </w:pPr>
            <w:r w:rsidRPr="00FF6EEF">
              <w:rPr>
                <w:rFonts w:ascii="Times New Roman" w:hAnsi="Times New Roman" w:cs="Times New Roman"/>
                <w:lang w:val="ru-RU"/>
              </w:rPr>
              <w:t>Расчетный</w:t>
            </w:r>
            <w:r w:rsidRPr="00FF6EEF">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FF6EEF">
              <w:rPr>
                <w:rFonts w:ascii="Times New Roman" w:hAnsi="Times New Roman" w:cs="Times New Roman"/>
                <w:lang w:val="ru-RU"/>
              </w:rPr>
              <w:t>максимально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допустимого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уровня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территориальной</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доступности</w:t>
            </w:r>
          </w:p>
        </w:tc>
        <w:tc>
          <w:tcPr>
            <w:tcW w:w="5820" w:type="dxa"/>
          </w:tcPr>
          <w:p w:rsidR="0012746C" w:rsidRPr="00FF6EEF" w:rsidRDefault="0012746C" w:rsidP="0012746C">
            <w:pPr>
              <w:pStyle w:val="TableParagraph"/>
              <w:spacing w:before="1" w:line="244" w:lineRule="auto"/>
              <w:ind w:left="30"/>
              <w:rPr>
                <w:rFonts w:ascii="Times New Roman" w:hAnsi="Times New Roman" w:cs="Times New Roman"/>
                <w:lang w:val="ru-RU"/>
              </w:rPr>
            </w:pPr>
            <w:r w:rsidRPr="00FF6EEF">
              <w:rPr>
                <w:rFonts w:ascii="Times New Roman" w:hAnsi="Times New Roman" w:cs="Times New Roman"/>
                <w:lang w:val="ru-RU"/>
              </w:rPr>
              <w:t>Транспортная</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доступность</w:t>
            </w:r>
            <w:r w:rsidRPr="00FF6EEF">
              <w:rPr>
                <w:rFonts w:ascii="Times New Roman" w:hAnsi="Times New Roman" w:cs="Times New Roman"/>
                <w:spacing w:val="8"/>
                <w:lang w:val="ru-RU"/>
              </w:rPr>
              <w:t xml:space="preserve"> </w:t>
            </w:r>
            <w:r w:rsidRPr="00FF6EEF">
              <w:rPr>
                <w:rFonts w:ascii="Times New Roman" w:hAnsi="Times New Roman" w:cs="Times New Roman"/>
                <w:lang w:val="ru-RU"/>
              </w:rPr>
              <w:t>принята</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30</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мин.</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с</w:t>
            </w:r>
            <w:r w:rsidRPr="00FF6EEF">
              <w:rPr>
                <w:rFonts w:ascii="Times New Roman" w:hAnsi="Times New Roman" w:cs="Times New Roman"/>
                <w:spacing w:val="-50"/>
                <w:lang w:val="ru-RU"/>
              </w:rPr>
              <w:t xml:space="preserve"> </w:t>
            </w:r>
            <w:r w:rsidRPr="00FF6EEF">
              <w:rPr>
                <w:rFonts w:ascii="Times New Roman" w:hAnsi="Times New Roman" w:cs="Times New Roman"/>
                <w:lang w:val="ru-RU"/>
              </w:rPr>
              <w:t>приложением</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к</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письму</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Минобрнауки</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России</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 АК-950/02</w:t>
            </w:r>
          </w:p>
        </w:tc>
      </w:tr>
      <w:tr w:rsidR="0012746C" w:rsidTr="0012746C">
        <w:trPr>
          <w:trHeight w:val="228"/>
        </w:trPr>
        <w:tc>
          <w:tcPr>
            <w:tcW w:w="9914" w:type="dxa"/>
            <w:gridSpan w:val="3"/>
          </w:tcPr>
          <w:p w:rsidR="0012746C" w:rsidRPr="00BD7278" w:rsidRDefault="0012746C" w:rsidP="0012746C">
            <w:pPr>
              <w:pStyle w:val="TableParagraph"/>
              <w:spacing w:line="208" w:lineRule="exact"/>
              <w:ind w:left="3421" w:right="3401"/>
              <w:jc w:val="center"/>
              <w:rPr>
                <w:rFonts w:ascii="Times New Roman" w:hAnsi="Times New Roman" w:cs="Times New Roman"/>
                <w:b/>
              </w:rPr>
            </w:pPr>
            <w:r w:rsidRPr="00BD7278">
              <w:rPr>
                <w:rFonts w:ascii="Times New Roman" w:hAnsi="Times New Roman" w:cs="Times New Roman"/>
                <w:b/>
              </w:rPr>
              <w:t>Оздоровление</w:t>
            </w:r>
            <w:r w:rsidRPr="00BD7278">
              <w:rPr>
                <w:rFonts w:ascii="Times New Roman" w:hAnsi="Times New Roman" w:cs="Times New Roman"/>
                <w:b/>
                <w:spacing w:val="-2"/>
              </w:rPr>
              <w:t xml:space="preserve"> </w:t>
            </w:r>
            <w:r w:rsidRPr="00BD7278">
              <w:rPr>
                <w:rFonts w:ascii="Times New Roman" w:hAnsi="Times New Roman" w:cs="Times New Roman"/>
                <w:b/>
              </w:rPr>
              <w:t>и</w:t>
            </w:r>
            <w:r w:rsidRPr="00BD7278">
              <w:rPr>
                <w:rFonts w:ascii="Times New Roman" w:hAnsi="Times New Roman" w:cs="Times New Roman"/>
                <w:b/>
                <w:spacing w:val="-5"/>
              </w:rPr>
              <w:t xml:space="preserve"> </w:t>
            </w:r>
            <w:r w:rsidRPr="00BD7278">
              <w:rPr>
                <w:rFonts w:ascii="Times New Roman" w:hAnsi="Times New Roman" w:cs="Times New Roman"/>
                <w:b/>
              </w:rPr>
              <w:t>отдых</w:t>
            </w:r>
            <w:r w:rsidRPr="00BD7278">
              <w:rPr>
                <w:rFonts w:ascii="Times New Roman" w:hAnsi="Times New Roman" w:cs="Times New Roman"/>
                <w:b/>
                <w:spacing w:val="-2"/>
              </w:rPr>
              <w:t xml:space="preserve"> </w:t>
            </w:r>
            <w:r w:rsidRPr="00BD7278">
              <w:rPr>
                <w:rFonts w:ascii="Times New Roman" w:hAnsi="Times New Roman" w:cs="Times New Roman"/>
                <w:b/>
              </w:rPr>
              <w:t>детей</w:t>
            </w:r>
          </w:p>
        </w:tc>
      </w:tr>
      <w:tr w:rsidR="0012746C" w:rsidTr="0012746C">
        <w:trPr>
          <w:trHeight w:val="1150"/>
        </w:trPr>
        <w:tc>
          <w:tcPr>
            <w:tcW w:w="1398" w:type="dxa"/>
            <w:vMerge w:val="restart"/>
          </w:tcPr>
          <w:p w:rsidR="0012746C" w:rsidRPr="00FF6EEF" w:rsidRDefault="0012746C" w:rsidP="0012746C">
            <w:pPr>
              <w:pStyle w:val="TableParagraph"/>
              <w:spacing w:before="3" w:line="244" w:lineRule="auto"/>
              <w:ind w:left="30" w:right="15"/>
              <w:rPr>
                <w:rFonts w:ascii="Times New Roman" w:hAnsi="Times New Roman" w:cs="Times New Roman"/>
                <w:lang w:val="ru-RU"/>
              </w:rPr>
            </w:pPr>
            <w:r w:rsidRPr="00FF6EEF">
              <w:rPr>
                <w:rFonts w:ascii="Times New Roman" w:hAnsi="Times New Roman" w:cs="Times New Roman"/>
                <w:lang w:val="ru-RU"/>
              </w:rPr>
              <w:t>Детские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учреждения</w:t>
            </w:r>
            <w:r w:rsidRPr="00FF6EEF">
              <w:rPr>
                <w:rFonts w:ascii="Times New Roman" w:hAnsi="Times New Roman" w:cs="Times New Roman"/>
                <w:spacing w:val="1"/>
                <w:lang w:val="ru-RU"/>
              </w:rPr>
              <w:t xml:space="preserve"> </w:t>
            </w:r>
            <w:r w:rsidRPr="00FF6EEF">
              <w:rPr>
                <w:rFonts w:ascii="Times New Roman" w:hAnsi="Times New Roman" w:cs="Times New Roman"/>
                <w:spacing w:val="-1"/>
                <w:lang w:val="ru-RU"/>
              </w:rPr>
              <w:t>оздоровления</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отдыха</w:t>
            </w:r>
          </w:p>
        </w:tc>
        <w:tc>
          <w:tcPr>
            <w:tcW w:w="2696" w:type="dxa"/>
          </w:tcPr>
          <w:p w:rsidR="0012746C" w:rsidRPr="00FF6EEF" w:rsidRDefault="0012746C" w:rsidP="0012746C">
            <w:pPr>
              <w:pStyle w:val="TableParagraph"/>
              <w:tabs>
                <w:tab w:val="left" w:pos="1624"/>
              </w:tabs>
              <w:spacing w:before="3" w:line="244" w:lineRule="auto"/>
              <w:ind w:left="30" w:right="5"/>
              <w:jc w:val="both"/>
              <w:rPr>
                <w:rFonts w:ascii="Times New Roman" w:hAnsi="Times New Roman" w:cs="Times New Roman"/>
                <w:lang w:val="ru-RU"/>
              </w:rPr>
            </w:pPr>
            <w:r w:rsidRPr="00FF6EEF">
              <w:rPr>
                <w:rFonts w:ascii="Times New Roman" w:hAnsi="Times New Roman" w:cs="Times New Roman"/>
                <w:lang w:val="ru-RU"/>
              </w:rPr>
              <w:t>Расчетный</w:t>
            </w:r>
            <w:r w:rsidRPr="00FF6EEF">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FF6EEF">
              <w:rPr>
                <w:rFonts w:ascii="Times New Roman" w:hAnsi="Times New Roman" w:cs="Times New Roman"/>
                <w:lang w:val="ru-RU"/>
              </w:rPr>
              <w:t>минимально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допустимого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уровня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обеспеченности</w:t>
            </w:r>
          </w:p>
        </w:tc>
        <w:tc>
          <w:tcPr>
            <w:tcW w:w="5820" w:type="dxa"/>
          </w:tcPr>
          <w:p w:rsidR="0012746C" w:rsidRPr="00FF6EEF" w:rsidRDefault="0012746C" w:rsidP="0012746C">
            <w:pPr>
              <w:pStyle w:val="TableParagraph"/>
              <w:spacing w:before="3" w:line="244" w:lineRule="auto"/>
              <w:ind w:left="30" w:right="11"/>
              <w:jc w:val="both"/>
              <w:rPr>
                <w:rFonts w:ascii="Times New Roman" w:hAnsi="Times New Roman" w:cs="Times New Roman"/>
                <w:lang w:val="ru-RU"/>
              </w:rPr>
            </w:pPr>
            <w:r w:rsidRPr="00FF6EEF">
              <w:rPr>
                <w:rFonts w:ascii="Times New Roman" w:hAnsi="Times New Roman" w:cs="Times New Roman"/>
                <w:lang w:val="ru-RU"/>
              </w:rPr>
              <w:t>Количество объектов городской округ, муниципальный округ</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по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заданию</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проектирование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принято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с</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приложением</w:t>
            </w:r>
            <w:proofErr w:type="gramStart"/>
            <w:r w:rsidRPr="00FF6EEF">
              <w:rPr>
                <w:rFonts w:ascii="Times New Roman" w:hAnsi="Times New Roman" w:cs="Times New Roman"/>
                <w:lang w:val="ru-RU"/>
              </w:rPr>
              <w:t xml:space="preserve"> Д</w:t>
            </w:r>
            <w:proofErr w:type="gramEnd"/>
            <w:r w:rsidRPr="00FF6EEF">
              <w:rPr>
                <w:rFonts w:ascii="Times New Roman" w:hAnsi="Times New Roman" w:cs="Times New Roman"/>
                <w:lang w:val="ru-RU"/>
              </w:rPr>
              <w:t xml:space="preserve"> СП</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42.13330.2016.</w:t>
            </w:r>
          </w:p>
          <w:p w:rsidR="0012746C" w:rsidRPr="00FF6EEF" w:rsidRDefault="0012746C" w:rsidP="0012746C">
            <w:pPr>
              <w:pStyle w:val="TableParagraph"/>
              <w:spacing w:line="224" w:lineRule="exact"/>
              <w:ind w:left="30"/>
              <w:jc w:val="both"/>
              <w:rPr>
                <w:rFonts w:ascii="Times New Roman" w:hAnsi="Times New Roman" w:cs="Times New Roman"/>
                <w:lang w:val="ru-RU"/>
              </w:rPr>
            </w:pPr>
            <w:r w:rsidRPr="00FF6EEF">
              <w:rPr>
                <w:rFonts w:ascii="Times New Roman" w:hAnsi="Times New Roman" w:cs="Times New Roman"/>
                <w:lang w:val="ru-RU"/>
              </w:rPr>
              <w:t>Размеры</w:t>
            </w:r>
            <w:r w:rsidRPr="00FF6EEF">
              <w:rPr>
                <w:rFonts w:ascii="Times New Roman" w:hAnsi="Times New Roman" w:cs="Times New Roman"/>
                <w:spacing w:val="-12"/>
                <w:lang w:val="ru-RU"/>
              </w:rPr>
              <w:t xml:space="preserve"> </w:t>
            </w:r>
            <w:r w:rsidRPr="00FF6EEF">
              <w:rPr>
                <w:rFonts w:ascii="Times New Roman" w:hAnsi="Times New Roman" w:cs="Times New Roman"/>
                <w:lang w:val="ru-RU"/>
              </w:rPr>
              <w:t>земельных</w:t>
            </w:r>
            <w:r w:rsidRPr="00FF6EEF">
              <w:rPr>
                <w:rFonts w:ascii="Times New Roman" w:hAnsi="Times New Roman" w:cs="Times New Roman"/>
                <w:spacing w:val="-9"/>
                <w:lang w:val="ru-RU"/>
              </w:rPr>
              <w:t xml:space="preserve"> </w:t>
            </w:r>
            <w:r w:rsidRPr="00FF6EEF">
              <w:rPr>
                <w:rFonts w:ascii="Times New Roman" w:hAnsi="Times New Roman" w:cs="Times New Roman"/>
                <w:lang w:val="ru-RU"/>
              </w:rPr>
              <w:t>участков</w:t>
            </w:r>
            <w:r w:rsidRPr="00FF6EEF">
              <w:rPr>
                <w:rFonts w:ascii="Times New Roman" w:hAnsi="Times New Roman" w:cs="Times New Roman"/>
                <w:spacing w:val="-10"/>
                <w:lang w:val="ru-RU"/>
              </w:rPr>
              <w:t xml:space="preserve"> </w:t>
            </w:r>
            <w:r w:rsidRPr="00FF6EEF">
              <w:rPr>
                <w:rFonts w:ascii="Times New Roman" w:hAnsi="Times New Roman" w:cs="Times New Roman"/>
                <w:lang w:val="ru-RU"/>
              </w:rPr>
              <w:t>приняты</w:t>
            </w:r>
            <w:r w:rsidRPr="00FF6EEF">
              <w:rPr>
                <w:rFonts w:ascii="Times New Roman" w:hAnsi="Times New Roman" w:cs="Times New Roman"/>
                <w:spacing w:val="-10"/>
                <w:lang w:val="ru-RU"/>
              </w:rPr>
              <w:t xml:space="preserve"> </w:t>
            </w:r>
            <w:r w:rsidRPr="00FF6EEF">
              <w:rPr>
                <w:rFonts w:ascii="Times New Roman" w:hAnsi="Times New Roman" w:cs="Times New Roman"/>
                <w:lang w:val="ru-RU"/>
              </w:rPr>
              <w:t>согласно</w:t>
            </w:r>
            <w:r w:rsidRPr="00FF6EEF">
              <w:rPr>
                <w:rFonts w:ascii="Times New Roman" w:hAnsi="Times New Roman" w:cs="Times New Roman"/>
                <w:spacing w:val="-9"/>
                <w:lang w:val="ru-RU"/>
              </w:rPr>
              <w:t xml:space="preserve"> </w:t>
            </w:r>
            <w:r w:rsidRPr="00FF6EEF">
              <w:rPr>
                <w:rFonts w:ascii="Times New Roman" w:hAnsi="Times New Roman" w:cs="Times New Roman"/>
                <w:lang w:val="ru-RU"/>
              </w:rPr>
              <w:t>приложению</w:t>
            </w:r>
          </w:p>
          <w:p w:rsidR="0012746C" w:rsidRPr="00BD7278" w:rsidRDefault="0012746C" w:rsidP="0012746C">
            <w:pPr>
              <w:pStyle w:val="TableParagraph"/>
              <w:spacing w:before="4" w:line="206" w:lineRule="exact"/>
              <w:ind w:left="30"/>
              <w:jc w:val="both"/>
              <w:rPr>
                <w:rFonts w:ascii="Times New Roman" w:hAnsi="Times New Roman" w:cs="Times New Roman"/>
              </w:rPr>
            </w:pPr>
            <w:r w:rsidRPr="00BD7278">
              <w:rPr>
                <w:rFonts w:ascii="Times New Roman" w:hAnsi="Times New Roman" w:cs="Times New Roman"/>
              </w:rPr>
              <w:t>Д</w:t>
            </w:r>
            <w:r w:rsidRPr="00BD7278">
              <w:rPr>
                <w:rFonts w:ascii="Times New Roman" w:hAnsi="Times New Roman" w:cs="Times New Roman"/>
                <w:spacing w:val="-9"/>
              </w:rPr>
              <w:t xml:space="preserve"> </w:t>
            </w:r>
            <w:r w:rsidRPr="00BD7278">
              <w:rPr>
                <w:rFonts w:ascii="Times New Roman" w:hAnsi="Times New Roman" w:cs="Times New Roman"/>
              </w:rPr>
              <w:t>СП</w:t>
            </w:r>
            <w:r w:rsidRPr="00BD7278">
              <w:rPr>
                <w:rFonts w:ascii="Times New Roman" w:hAnsi="Times New Roman" w:cs="Times New Roman"/>
                <w:spacing w:val="-8"/>
              </w:rPr>
              <w:t xml:space="preserve"> </w:t>
            </w:r>
            <w:r w:rsidRPr="00BD7278">
              <w:rPr>
                <w:rFonts w:ascii="Times New Roman" w:hAnsi="Times New Roman" w:cs="Times New Roman"/>
              </w:rPr>
              <w:t>42.13330.2016</w:t>
            </w:r>
          </w:p>
        </w:tc>
      </w:tr>
      <w:tr w:rsidR="0012746C" w:rsidTr="0012746C">
        <w:trPr>
          <w:trHeight w:val="920"/>
        </w:trPr>
        <w:tc>
          <w:tcPr>
            <w:tcW w:w="1398" w:type="dxa"/>
            <w:vMerge/>
            <w:tcBorders>
              <w:top w:val="nil"/>
            </w:tcBorders>
          </w:tcPr>
          <w:p w:rsidR="0012746C" w:rsidRPr="00BD7278" w:rsidRDefault="0012746C" w:rsidP="0012746C">
            <w:pPr>
              <w:rPr>
                <w:sz w:val="22"/>
              </w:rPr>
            </w:pPr>
          </w:p>
        </w:tc>
        <w:tc>
          <w:tcPr>
            <w:tcW w:w="2696" w:type="dxa"/>
          </w:tcPr>
          <w:p w:rsidR="0012746C" w:rsidRPr="00FF6EEF" w:rsidRDefault="0012746C" w:rsidP="0012746C">
            <w:pPr>
              <w:pStyle w:val="TableParagraph"/>
              <w:tabs>
                <w:tab w:val="left" w:pos="1624"/>
              </w:tabs>
              <w:spacing w:line="230" w:lineRule="atLeast"/>
              <w:ind w:left="30" w:right="5"/>
              <w:jc w:val="both"/>
              <w:rPr>
                <w:rFonts w:ascii="Times New Roman" w:hAnsi="Times New Roman" w:cs="Times New Roman"/>
                <w:lang w:val="ru-RU"/>
              </w:rPr>
            </w:pPr>
            <w:r w:rsidRPr="00FF6EEF">
              <w:rPr>
                <w:rFonts w:ascii="Times New Roman" w:hAnsi="Times New Roman" w:cs="Times New Roman"/>
                <w:lang w:val="ru-RU"/>
              </w:rPr>
              <w:t>Расчетный</w:t>
            </w:r>
            <w:r w:rsidRPr="00FF6EEF">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FF6EEF">
              <w:rPr>
                <w:rFonts w:ascii="Times New Roman" w:hAnsi="Times New Roman" w:cs="Times New Roman"/>
                <w:lang w:val="ru-RU"/>
              </w:rPr>
              <w:t>максимально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допустимого</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уровня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территориальной</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доступности</w:t>
            </w:r>
          </w:p>
        </w:tc>
        <w:tc>
          <w:tcPr>
            <w:tcW w:w="5820" w:type="dxa"/>
          </w:tcPr>
          <w:p w:rsidR="0012746C" w:rsidRPr="00BD7278" w:rsidRDefault="0012746C" w:rsidP="0012746C">
            <w:pPr>
              <w:pStyle w:val="TableParagraph"/>
              <w:spacing w:before="3"/>
              <w:ind w:left="2133" w:right="2112"/>
              <w:jc w:val="center"/>
              <w:rPr>
                <w:rFonts w:ascii="Times New Roman" w:hAnsi="Times New Roman" w:cs="Times New Roman"/>
              </w:rPr>
            </w:pPr>
            <w:r w:rsidRPr="00BD7278">
              <w:rPr>
                <w:rFonts w:ascii="Times New Roman" w:hAnsi="Times New Roman" w:cs="Times New Roman"/>
              </w:rPr>
              <w:t>Не</w:t>
            </w:r>
            <w:r w:rsidRPr="00BD7278">
              <w:rPr>
                <w:rFonts w:ascii="Times New Roman" w:hAnsi="Times New Roman" w:cs="Times New Roman"/>
                <w:spacing w:val="-5"/>
              </w:rPr>
              <w:t xml:space="preserve"> </w:t>
            </w:r>
            <w:r w:rsidRPr="00BD7278">
              <w:rPr>
                <w:rFonts w:ascii="Times New Roman" w:hAnsi="Times New Roman" w:cs="Times New Roman"/>
              </w:rPr>
              <w:t>нормируется</w:t>
            </w:r>
          </w:p>
        </w:tc>
      </w:tr>
    </w:tbl>
    <w:p w:rsidR="00326C41" w:rsidRDefault="00326C41" w:rsidP="00326C41">
      <w:pPr>
        <w:ind w:firstLine="0"/>
        <w:rPr>
          <w:szCs w:val="24"/>
        </w:rPr>
      </w:pPr>
    </w:p>
    <w:p w:rsidR="0012746C" w:rsidRPr="00BD7278" w:rsidRDefault="0012746C" w:rsidP="00BD7278">
      <w:pPr>
        <w:pStyle w:val="a7"/>
        <w:spacing w:before="96" w:after="56" w:line="244" w:lineRule="auto"/>
        <w:ind w:left="3997" w:hanging="3750"/>
        <w:rPr>
          <w:spacing w:val="-66"/>
        </w:rPr>
      </w:pPr>
      <w:r>
        <w:t>Таблица</w:t>
      </w:r>
      <w:r>
        <w:rPr>
          <w:spacing w:val="-8"/>
        </w:rPr>
        <w:t xml:space="preserve"> </w:t>
      </w:r>
      <w:r>
        <w:t>21.</w:t>
      </w:r>
      <w:r>
        <w:rPr>
          <w:spacing w:val="-10"/>
        </w:rPr>
        <w:t xml:space="preserve"> </w:t>
      </w:r>
      <w:r>
        <w:t>Объекты</w:t>
      </w:r>
      <w:r>
        <w:rPr>
          <w:spacing w:val="-10"/>
        </w:rPr>
        <w:t xml:space="preserve"> </w:t>
      </w:r>
      <w:r>
        <w:t>местного</w:t>
      </w:r>
      <w:r>
        <w:rPr>
          <w:spacing w:val="-9"/>
        </w:rPr>
        <w:t xml:space="preserve"> </w:t>
      </w:r>
      <w:r>
        <w:t>значения</w:t>
      </w:r>
      <w:r>
        <w:rPr>
          <w:spacing w:val="-10"/>
        </w:rPr>
        <w:t xml:space="preserve"> </w:t>
      </w:r>
      <w:r>
        <w:t>городских</w:t>
      </w:r>
      <w:r>
        <w:rPr>
          <w:spacing w:val="-11"/>
        </w:rPr>
        <w:t xml:space="preserve"> </w:t>
      </w:r>
      <w:r>
        <w:t>и</w:t>
      </w:r>
      <w:r>
        <w:rPr>
          <w:spacing w:val="-11"/>
        </w:rPr>
        <w:t xml:space="preserve"> </w:t>
      </w:r>
      <w:r>
        <w:t>муниципальных</w:t>
      </w:r>
      <w:r>
        <w:rPr>
          <w:spacing w:val="-9"/>
        </w:rPr>
        <w:t xml:space="preserve"> </w:t>
      </w:r>
      <w:r>
        <w:t>округов</w:t>
      </w:r>
      <w:r>
        <w:rPr>
          <w:spacing w:val="-9"/>
        </w:rPr>
        <w:t xml:space="preserve"> </w:t>
      </w:r>
      <w:r w:rsidRPr="00BD7278">
        <w:t xml:space="preserve">в </w:t>
      </w:r>
      <w:r w:rsidR="00BD7278" w:rsidRPr="00BD7278">
        <w:t xml:space="preserve">     </w:t>
      </w:r>
      <w:r w:rsidRPr="00BD7278">
        <w:t>области</w:t>
      </w:r>
      <w:r>
        <w:rPr>
          <w:spacing w:val="2"/>
        </w:rPr>
        <w:t xml:space="preserve"> </w:t>
      </w:r>
      <w:r>
        <w:t>культуры</w:t>
      </w:r>
    </w:p>
    <w:tbl>
      <w:tblPr>
        <w:tblStyle w:val="TableNormal"/>
        <w:tblW w:w="9914"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9"/>
        <w:gridCol w:w="409"/>
        <w:gridCol w:w="2268"/>
        <w:gridCol w:w="6248"/>
      </w:tblGrid>
      <w:tr w:rsidR="0012746C" w:rsidTr="0012746C">
        <w:trPr>
          <w:trHeight w:val="690"/>
        </w:trPr>
        <w:tc>
          <w:tcPr>
            <w:tcW w:w="1398" w:type="dxa"/>
            <w:gridSpan w:val="2"/>
          </w:tcPr>
          <w:p w:rsidR="0012746C" w:rsidRPr="00D169E3" w:rsidRDefault="0012746C" w:rsidP="0012746C">
            <w:pPr>
              <w:pStyle w:val="TableParagraph"/>
              <w:spacing w:line="230" w:lineRule="atLeast"/>
              <w:ind w:left="295" w:right="49" w:hanging="212"/>
              <w:rPr>
                <w:rFonts w:ascii="Times New Roman" w:hAnsi="Times New Roman" w:cs="Times New Roman"/>
                <w:b/>
                <w:sz w:val="20"/>
              </w:rPr>
            </w:pPr>
            <w:r w:rsidRPr="00D169E3">
              <w:rPr>
                <w:rFonts w:ascii="Times New Roman" w:hAnsi="Times New Roman" w:cs="Times New Roman"/>
                <w:b/>
                <w:spacing w:val="-1"/>
                <w:sz w:val="20"/>
              </w:rPr>
              <w:t>Наименован</w:t>
            </w:r>
            <w:r w:rsidRPr="00D169E3">
              <w:rPr>
                <w:rFonts w:ascii="Times New Roman" w:hAnsi="Times New Roman" w:cs="Times New Roman"/>
                <w:b/>
                <w:spacing w:val="-53"/>
                <w:sz w:val="20"/>
              </w:rPr>
              <w:t xml:space="preserve"> </w:t>
            </w:r>
            <w:r w:rsidRPr="00D169E3">
              <w:rPr>
                <w:rFonts w:ascii="Times New Roman" w:hAnsi="Times New Roman" w:cs="Times New Roman"/>
                <w:b/>
                <w:sz w:val="20"/>
              </w:rPr>
              <w:t>ие вида</w:t>
            </w:r>
            <w:r w:rsidRPr="00D169E3">
              <w:rPr>
                <w:rFonts w:ascii="Times New Roman" w:hAnsi="Times New Roman" w:cs="Times New Roman"/>
                <w:b/>
                <w:spacing w:val="1"/>
                <w:sz w:val="20"/>
              </w:rPr>
              <w:t xml:space="preserve"> </w:t>
            </w:r>
            <w:r w:rsidRPr="00D169E3">
              <w:rPr>
                <w:rFonts w:ascii="Times New Roman" w:hAnsi="Times New Roman" w:cs="Times New Roman"/>
                <w:b/>
                <w:sz w:val="20"/>
              </w:rPr>
              <w:t>объекта</w:t>
            </w:r>
          </w:p>
        </w:tc>
        <w:tc>
          <w:tcPr>
            <w:tcW w:w="2268" w:type="dxa"/>
          </w:tcPr>
          <w:p w:rsidR="0012746C" w:rsidRPr="00D169E3" w:rsidRDefault="0012746C" w:rsidP="0012746C">
            <w:pPr>
              <w:pStyle w:val="TableParagraph"/>
              <w:ind w:left="577" w:right="332" w:hanging="212"/>
              <w:rPr>
                <w:rFonts w:ascii="Times New Roman" w:hAnsi="Times New Roman" w:cs="Times New Roman"/>
                <w:b/>
                <w:sz w:val="20"/>
              </w:rPr>
            </w:pPr>
            <w:r w:rsidRPr="00D169E3">
              <w:rPr>
                <w:rFonts w:ascii="Times New Roman" w:hAnsi="Times New Roman" w:cs="Times New Roman"/>
                <w:b/>
                <w:sz w:val="20"/>
              </w:rPr>
              <w:t>Тип</w:t>
            </w:r>
            <w:r w:rsidRPr="00D169E3">
              <w:rPr>
                <w:rFonts w:ascii="Times New Roman" w:hAnsi="Times New Roman" w:cs="Times New Roman"/>
                <w:b/>
                <w:spacing w:val="-9"/>
                <w:sz w:val="20"/>
              </w:rPr>
              <w:t xml:space="preserve"> </w:t>
            </w:r>
            <w:r w:rsidRPr="00D169E3">
              <w:rPr>
                <w:rFonts w:ascii="Times New Roman" w:hAnsi="Times New Roman" w:cs="Times New Roman"/>
                <w:b/>
                <w:sz w:val="20"/>
              </w:rPr>
              <w:t>расчетного</w:t>
            </w:r>
            <w:r w:rsidRPr="00D169E3">
              <w:rPr>
                <w:rFonts w:ascii="Times New Roman" w:hAnsi="Times New Roman" w:cs="Times New Roman"/>
                <w:b/>
                <w:spacing w:val="-52"/>
                <w:sz w:val="20"/>
              </w:rPr>
              <w:t xml:space="preserve"> </w:t>
            </w:r>
            <w:r w:rsidRPr="00D169E3">
              <w:rPr>
                <w:rFonts w:ascii="Times New Roman" w:hAnsi="Times New Roman" w:cs="Times New Roman"/>
                <w:b/>
                <w:sz w:val="20"/>
              </w:rPr>
              <w:t>показателя</w:t>
            </w:r>
          </w:p>
        </w:tc>
        <w:tc>
          <w:tcPr>
            <w:tcW w:w="6248" w:type="dxa"/>
          </w:tcPr>
          <w:p w:rsidR="0012746C" w:rsidRPr="00D169E3" w:rsidRDefault="0012746C" w:rsidP="0012746C">
            <w:pPr>
              <w:pStyle w:val="TableParagraph"/>
              <w:ind w:left="119"/>
              <w:rPr>
                <w:rFonts w:ascii="Times New Roman" w:hAnsi="Times New Roman" w:cs="Times New Roman"/>
                <w:b/>
                <w:sz w:val="20"/>
                <w:lang w:val="ru-RU"/>
              </w:rPr>
            </w:pPr>
            <w:r w:rsidRPr="00D169E3">
              <w:rPr>
                <w:rFonts w:ascii="Times New Roman" w:hAnsi="Times New Roman" w:cs="Times New Roman"/>
                <w:b/>
                <w:sz w:val="20"/>
                <w:lang w:val="ru-RU"/>
              </w:rPr>
              <w:t>Обоснование</w:t>
            </w:r>
            <w:r w:rsidRPr="00D169E3">
              <w:rPr>
                <w:rFonts w:ascii="Times New Roman" w:hAnsi="Times New Roman" w:cs="Times New Roman"/>
                <w:b/>
                <w:spacing w:val="-4"/>
                <w:sz w:val="20"/>
                <w:lang w:val="ru-RU"/>
              </w:rPr>
              <w:t xml:space="preserve"> </w:t>
            </w:r>
            <w:r w:rsidRPr="00D169E3">
              <w:rPr>
                <w:rFonts w:ascii="Times New Roman" w:hAnsi="Times New Roman" w:cs="Times New Roman"/>
                <w:b/>
                <w:sz w:val="20"/>
                <w:lang w:val="ru-RU"/>
              </w:rPr>
              <w:t>предельного</w:t>
            </w:r>
            <w:r w:rsidRPr="00D169E3">
              <w:rPr>
                <w:rFonts w:ascii="Times New Roman" w:hAnsi="Times New Roman" w:cs="Times New Roman"/>
                <w:b/>
                <w:spacing w:val="-6"/>
                <w:sz w:val="20"/>
                <w:lang w:val="ru-RU"/>
              </w:rPr>
              <w:t xml:space="preserve"> </w:t>
            </w:r>
            <w:r w:rsidRPr="00D169E3">
              <w:rPr>
                <w:rFonts w:ascii="Times New Roman" w:hAnsi="Times New Roman" w:cs="Times New Roman"/>
                <w:b/>
                <w:sz w:val="20"/>
                <w:lang w:val="ru-RU"/>
              </w:rPr>
              <w:t>значения</w:t>
            </w:r>
            <w:r w:rsidRPr="00D169E3">
              <w:rPr>
                <w:rFonts w:ascii="Times New Roman" w:hAnsi="Times New Roman" w:cs="Times New Roman"/>
                <w:b/>
                <w:spacing w:val="-6"/>
                <w:sz w:val="20"/>
                <w:lang w:val="ru-RU"/>
              </w:rPr>
              <w:t xml:space="preserve"> </w:t>
            </w:r>
            <w:r w:rsidRPr="00D169E3">
              <w:rPr>
                <w:rFonts w:ascii="Times New Roman" w:hAnsi="Times New Roman" w:cs="Times New Roman"/>
                <w:b/>
                <w:sz w:val="20"/>
                <w:lang w:val="ru-RU"/>
              </w:rPr>
              <w:t>расчетного</w:t>
            </w:r>
            <w:r w:rsidRPr="00D169E3">
              <w:rPr>
                <w:rFonts w:ascii="Times New Roman" w:hAnsi="Times New Roman" w:cs="Times New Roman"/>
                <w:b/>
                <w:spacing w:val="-7"/>
                <w:sz w:val="20"/>
                <w:lang w:val="ru-RU"/>
              </w:rPr>
              <w:t xml:space="preserve"> </w:t>
            </w:r>
            <w:r w:rsidRPr="00D169E3">
              <w:rPr>
                <w:rFonts w:ascii="Times New Roman" w:hAnsi="Times New Roman" w:cs="Times New Roman"/>
                <w:b/>
                <w:sz w:val="20"/>
                <w:lang w:val="ru-RU"/>
              </w:rPr>
              <w:t>показателя</w:t>
            </w:r>
          </w:p>
        </w:tc>
      </w:tr>
      <w:tr w:rsidR="0012746C" w:rsidTr="0012746C">
        <w:trPr>
          <w:trHeight w:val="233"/>
        </w:trPr>
        <w:tc>
          <w:tcPr>
            <w:tcW w:w="1398" w:type="dxa"/>
            <w:gridSpan w:val="2"/>
            <w:tcBorders>
              <w:bottom w:val="nil"/>
            </w:tcBorders>
          </w:tcPr>
          <w:p w:rsidR="0012746C" w:rsidRPr="00BD7278" w:rsidRDefault="0012746C" w:rsidP="0012746C">
            <w:pPr>
              <w:pStyle w:val="TableParagraph"/>
              <w:spacing w:before="3" w:line="210" w:lineRule="exact"/>
              <w:ind w:left="30"/>
              <w:rPr>
                <w:rFonts w:ascii="Times New Roman" w:hAnsi="Times New Roman" w:cs="Times New Roman"/>
              </w:rPr>
            </w:pPr>
            <w:r w:rsidRPr="00BD7278">
              <w:rPr>
                <w:rFonts w:ascii="Times New Roman" w:hAnsi="Times New Roman" w:cs="Times New Roman"/>
              </w:rPr>
              <w:t>Общедоступн</w:t>
            </w:r>
          </w:p>
        </w:tc>
        <w:tc>
          <w:tcPr>
            <w:tcW w:w="2268" w:type="dxa"/>
            <w:tcBorders>
              <w:bottom w:val="nil"/>
            </w:tcBorders>
          </w:tcPr>
          <w:p w:rsidR="0012746C" w:rsidRPr="00BD7278" w:rsidRDefault="0012746C" w:rsidP="0012746C">
            <w:pPr>
              <w:pStyle w:val="TableParagraph"/>
              <w:spacing w:before="3" w:line="210" w:lineRule="exact"/>
              <w:ind w:left="30"/>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spacing w:val="65"/>
              </w:rPr>
              <w:t xml:space="preserve"> </w:t>
            </w:r>
            <w:r w:rsidRPr="00BD7278">
              <w:rPr>
                <w:rFonts w:ascii="Times New Roman" w:hAnsi="Times New Roman" w:cs="Times New Roman"/>
              </w:rPr>
              <w:t>показатель</w:t>
            </w:r>
          </w:p>
        </w:tc>
        <w:tc>
          <w:tcPr>
            <w:tcW w:w="6248" w:type="dxa"/>
            <w:tcBorders>
              <w:bottom w:val="nil"/>
            </w:tcBorders>
          </w:tcPr>
          <w:p w:rsidR="0012746C" w:rsidRPr="00BD7278" w:rsidRDefault="0012746C" w:rsidP="0012746C">
            <w:pPr>
              <w:pStyle w:val="TableParagraph"/>
              <w:spacing w:before="3" w:line="210" w:lineRule="exact"/>
              <w:ind w:left="29"/>
              <w:rPr>
                <w:rFonts w:ascii="Times New Roman" w:hAnsi="Times New Roman" w:cs="Times New Roman"/>
                <w:lang w:val="ru-RU"/>
              </w:rPr>
            </w:pPr>
            <w:r w:rsidRPr="00BD7278">
              <w:rPr>
                <w:rFonts w:ascii="Times New Roman" w:hAnsi="Times New Roman" w:cs="Times New Roman"/>
                <w:lang w:val="ru-RU"/>
              </w:rPr>
              <w:t>1</w:t>
            </w:r>
            <w:r w:rsidRPr="00BD7278">
              <w:rPr>
                <w:rFonts w:ascii="Times New Roman" w:hAnsi="Times New Roman" w:cs="Times New Roman"/>
                <w:spacing w:val="57"/>
                <w:lang w:val="ru-RU"/>
              </w:rPr>
              <w:t xml:space="preserve"> </w:t>
            </w:r>
            <w:r w:rsidRPr="00BD7278">
              <w:rPr>
                <w:rFonts w:ascii="Times New Roman" w:hAnsi="Times New Roman" w:cs="Times New Roman"/>
                <w:lang w:val="ru-RU"/>
              </w:rPr>
              <w:t>объект</w:t>
            </w:r>
            <w:r w:rsidRPr="00BD7278">
              <w:rPr>
                <w:rFonts w:ascii="Times New Roman" w:hAnsi="Times New Roman" w:cs="Times New Roman"/>
                <w:spacing w:val="57"/>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59"/>
                <w:lang w:val="ru-RU"/>
              </w:rPr>
              <w:t xml:space="preserve"> </w:t>
            </w:r>
            <w:r w:rsidRPr="00BD7278">
              <w:rPr>
                <w:rFonts w:ascii="Times New Roman" w:hAnsi="Times New Roman" w:cs="Times New Roman"/>
                <w:lang w:val="ru-RU"/>
              </w:rPr>
              <w:t>каждые</w:t>
            </w:r>
            <w:r w:rsidRPr="00BD7278">
              <w:rPr>
                <w:rFonts w:ascii="Times New Roman" w:hAnsi="Times New Roman" w:cs="Times New Roman"/>
                <w:spacing w:val="60"/>
                <w:lang w:val="ru-RU"/>
              </w:rPr>
              <w:t xml:space="preserve"> </w:t>
            </w:r>
            <w:r w:rsidRPr="00BD7278">
              <w:rPr>
                <w:rFonts w:ascii="Times New Roman" w:hAnsi="Times New Roman" w:cs="Times New Roman"/>
                <w:lang w:val="ru-RU"/>
              </w:rPr>
              <w:t>20</w:t>
            </w:r>
            <w:r w:rsidRPr="00BD7278">
              <w:rPr>
                <w:rFonts w:ascii="Times New Roman" w:hAnsi="Times New Roman" w:cs="Times New Roman"/>
                <w:spacing w:val="59"/>
                <w:lang w:val="ru-RU"/>
              </w:rPr>
              <w:t xml:space="preserve"> </w:t>
            </w:r>
            <w:r w:rsidRPr="00BD7278">
              <w:rPr>
                <w:rFonts w:ascii="Times New Roman" w:hAnsi="Times New Roman" w:cs="Times New Roman"/>
                <w:lang w:val="ru-RU"/>
              </w:rPr>
              <w:t>тыс.</w:t>
            </w:r>
            <w:r w:rsidRPr="00BD7278">
              <w:rPr>
                <w:rFonts w:ascii="Times New Roman" w:hAnsi="Times New Roman" w:cs="Times New Roman"/>
                <w:spacing w:val="58"/>
                <w:lang w:val="ru-RU"/>
              </w:rPr>
              <w:t xml:space="preserve"> </w:t>
            </w:r>
            <w:r w:rsidRPr="00BD7278">
              <w:rPr>
                <w:rFonts w:ascii="Times New Roman" w:hAnsi="Times New Roman" w:cs="Times New Roman"/>
                <w:lang w:val="ru-RU"/>
              </w:rPr>
              <w:t>человек</w:t>
            </w:r>
            <w:r w:rsidRPr="00BD7278">
              <w:rPr>
                <w:rFonts w:ascii="Times New Roman" w:hAnsi="Times New Roman" w:cs="Times New Roman"/>
                <w:spacing w:val="59"/>
                <w:lang w:val="ru-RU"/>
              </w:rPr>
              <w:t xml:space="preserve"> </w:t>
            </w:r>
            <w:r w:rsidRPr="00BD7278">
              <w:rPr>
                <w:rFonts w:ascii="Times New Roman" w:hAnsi="Times New Roman" w:cs="Times New Roman"/>
                <w:lang w:val="ru-RU"/>
              </w:rPr>
              <w:t>населения</w:t>
            </w:r>
            <w:r w:rsidRPr="00BD7278">
              <w:rPr>
                <w:rFonts w:ascii="Times New Roman" w:hAnsi="Times New Roman" w:cs="Times New Roman"/>
                <w:spacing w:val="58"/>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59"/>
                <w:lang w:val="ru-RU"/>
              </w:rPr>
              <w:t xml:space="preserve"> </w:t>
            </w:r>
            <w:proofErr w:type="gramStart"/>
            <w:r w:rsidRPr="00BD7278">
              <w:rPr>
                <w:rFonts w:ascii="Times New Roman" w:hAnsi="Times New Roman" w:cs="Times New Roman"/>
                <w:lang w:val="ru-RU"/>
              </w:rPr>
              <w:t>городском</w:t>
            </w:r>
            <w:proofErr w:type="gramEnd"/>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ая</w:t>
            </w:r>
          </w:p>
        </w:tc>
        <w:tc>
          <w:tcPr>
            <w:tcW w:w="2268" w:type="dxa"/>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минимально</w:t>
            </w:r>
          </w:p>
        </w:tc>
        <w:tc>
          <w:tcPr>
            <w:tcW w:w="6248" w:type="dxa"/>
            <w:tcBorders>
              <w:top w:val="nil"/>
              <w:bottom w:val="nil"/>
            </w:tcBorders>
          </w:tcPr>
          <w:p w:rsidR="0012746C" w:rsidRPr="00BD7278" w:rsidRDefault="0012746C" w:rsidP="0012746C">
            <w:pPr>
              <w:pStyle w:val="TableParagraph"/>
              <w:spacing w:line="210" w:lineRule="exact"/>
              <w:ind w:left="29"/>
              <w:rPr>
                <w:rFonts w:ascii="Times New Roman" w:hAnsi="Times New Roman" w:cs="Times New Roman"/>
                <w:lang w:val="ru-RU"/>
              </w:rPr>
            </w:pPr>
            <w:r w:rsidRPr="00BD7278">
              <w:rPr>
                <w:rFonts w:ascii="Times New Roman" w:hAnsi="Times New Roman" w:cs="Times New Roman"/>
                <w:lang w:val="ru-RU"/>
              </w:rPr>
              <w:t>округе</w:t>
            </w:r>
            <w:r w:rsidRPr="00BD7278">
              <w:rPr>
                <w:rFonts w:ascii="Times New Roman" w:hAnsi="Times New Roman" w:cs="Times New Roman"/>
                <w:spacing w:val="99"/>
                <w:lang w:val="ru-RU"/>
              </w:rPr>
              <w:t xml:space="preserve"> </w:t>
            </w:r>
            <w:proofErr w:type="gramStart"/>
            <w:r w:rsidRPr="00BD7278">
              <w:rPr>
                <w:rFonts w:ascii="Times New Roman" w:hAnsi="Times New Roman" w:cs="Times New Roman"/>
                <w:lang w:val="ru-RU"/>
              </w:rPr>
              <w:t>принят</w:t>
            </w:r>
            <w:proofErr w:type="gramEnd"/>
            <w:r w:rsidRPr="00BD7278">
              <w:rPr>
                <w:rFonts w:ascii="Times New Roman" w:hAnsi="Times New Roman" w:cs="Times New Roman"/>
                <w:spacing w:val="99"/>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00"/>
                <w:lang w:val="ru-RU"/>
              </w:rPr>
              <w:t xml:space="preserve"> </w:t>
            </w:r>
            <w:r w:rsidRPr="00BD7278">
              <w:rPr>
                <w:rFonts w:ascii="Times New Roman" w:hAnsi="Times New Roman" w:cs="Times New Roman"/>
                <w:lang w:val="ru-RU"/>
              </w:rPr>
              <w:t>соответствии</w:t>
            </w:r>
            <w:r w:rsidRPr="00BD7278">
              <w:rPr>
                <w:rFonts w:ascii="Times New Roman" w:hAnsi="Times New Roman" w:cs="Times New Roman"/>
                <w:spacing w:val="99"/>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99"/>
                <w:lang w:val="ru-RU"/>
              </w:rPr>
              <w:t xml:space="preserve"> </w:t>
            </w:r>
            <w:r w:rsidRPr="00BD7278">
              <w:rPr>
                <w:rFonts w:ascii="Times New Roman" w:hAnsi="Times New Roman" w:cs="Times New Roman"/>
                <w:lang w:val="ru-RU"/>
              </w:rPr>
              <w:t>таблицей</w:t>
            </w:r>
            <w:r w:rsidRPr="00BD7278">
              <w:rPr>
                <w:rFonts w:ascii="Times New Roman" w:hAnsi="Times New Roman" w:cs="Times New Roman"/>
                <w:spacing w:val="100"/>
                <w:lang w:val="ru-RU"/>
              </w:rPr>
              <w:t xml:space="preserve"> </w:t>
            </w:r>
            <w:r w:rsidRPr="00BD7278">
              <w:rPr>
                <w:rFonts w:ascii="Times New Roman" w:hAnsi="Times New Roman" w:cs="Times New Roman"/>
                <w:lang w:val="ru-RU"/>
              </w:rPr>
              <w:t>1</w:t>
            </w:r>
            <w:r w:rsidRPr="00BD7278">
              <w:rPr>
                <w:rFonts w:ascii="Times New Roman" w:hAnsi="Times New Roman" w:cs="Times New Roman"/>
                <w:spacing w:val="99"/>
                <w:lang w:val="ru-RU"/>
              </w:rPr>
              <w:t xml:space="preserve"> </w:t>
            </w:r>
            <w:r w:rsidRPr="00BD7278">
              <w:rPr>
                <w:rFonts w:ascii="Times New Roman" w:hAnsi="Times New Roman" w:cs="Times New Roman"/>
                <w:lang w:val="ru-RU"/>
              </w:rPr>
              <w:t>приложения</w:t>
            </w:r>
            <w:r w:rsidRPr="00BD7278">
              <w:rPr>
                <w:rFonts w:ascii="Times New Roman" w:hAnsi="Times New Roman" w:cs="Times New Roman"/>
                <w:spacing w:val="99"/>
                <w:lang w:val="ru-RU"/>
              </w:rPr>
              <w:t xml:space="preserve"> </w:t>
            </w:r>
            <w:r w:rsidRPr="00BD7278">
              <w:rPr>
                <w:rFonts w:ascii="Times New Roman" w:hAnsi="Times New Roman" w:cs="Times New Roman"/>
                <w:lang w:val="ru-RU"/>
              </w:rPr>
              <w:t>к</w:t>
            </w:r>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библиотека</w:t>
            </w:r>
          </w:p>
        </w:tc>
        <w:tc>
          <w:tcPr>
            <w:tcW w:w="2268" w:type="dxa"/>
            <w:tcBorders>
              <w:top w:val="nil"/>
              <w:bottom w:val="nil"/>
            </w:tcBorders>
          </w:tcPr>
          <w:p w:rsidR="0012746C" w:rsidRPr="00BD7278" w:rsidRDefault="0012746C" w:rsidP="0012746C">
            <w:pPr>
              <w:pStyle w:val="TableParagraph"/>
              <w:tabs>
                <w:tab w:val="left" w:pos="1594"/>
              </w:tabs>
              <w:spacing w:line="210" w:lineRule="exact"/>
              <w:ind w:left="30"/>
              <w:rPr>
                <w:rFonts w:ascii="Times New Roman" w:hAnsi="Times New Roman" w:cs="Times New Roman"/>
              </w:rPr>
            </w:pPr>
            <w:r w:rsidRPr="00BD7278">
              <w:rPr>
                <w:rFonts w:ascii="Times New Roman" w:hAnsi="Times New Roman" w:cs="Times New Roman"/>
              </w:rPr>
              <w:t>допустимого</w:t>
            </w:r>
            <w:r w:rsidRPr="00BD7278">
              <w:rPr>
                <w:rFonts w:ascii="Times New Roman" w:hAnsi="Times New Roman" w:cs="Times New Roman"/>
              </w:rPr>
              <w:tab/>
              <w:t>уровня</w:t>
            </w:r>
          </w:p>
        </w:tc>
        <w:tc>
          <w:tcPr>
            <w:tcW w:w="6248" w:type="dxa"/>
            <w:tcBorders>
              <w:top w:val="nil"/>
              <w:bottom w:val="nil"/>
            </w:tcBorders>
          </w:tcPr>
          <w:p w:rsidR="0012746C" w:rsidRPr="00BD7278" w:rsidRDefault="0012746C" w:rsidP="0012746C">
            <w:pPr>
              <w:pStyle w:val="TableParagraph"/>
              <w:spacing w:line="210" w:lineRule="exact"/>
              <w:ind w:left="29"/>
              <w:rPr>
                <w:rFonts w:ascii="Times New Roman" w:hAnsi="Times New Roman" w:cs="Times New Roman"/>
                <w:lang w:val="ru-RU"/>
              </w:rPr>
            </w:pPr>
            <w:r w:rsidRPr="00BD7278">
              <w:rPr>
                <w:rFonts w:ascii="Times New Roman" w:hAnsi="Times New Roman" w:cs="Times New Roman"/>
                <w:lang w:val="ru-RU"/>
              </w:rPr>
              <w:t xml:space="preserve">распоряжению  </w:t>
            </w:r>
            <w:r w:rsidRPr="00BD7278">
              <w:rPr>
                <w:rFonts w:ascii="Times New Roman" w:hAnsi="Times New Roman" w:cs="Times New Roman"/>
                <w:spacing w:val="16"/>
                <w:lang w:val="ru-RU"/>
              </w:rPr>
              <w:t xml:space="preserve"> </w:t>
            </w:r>
            <w:r w:rsidRPr="00BD7278">
              <w:rPr>
                <w:rFonts w:ascii="Times New Roman" w:hAnsi="Times New Roman" w:cs="Times New Roman"/>
                <w:lang w:val="ru-RU"/>
              </w:rPr>
              <w:t xml:space="preserve">Минкультуры  </w:t>
            </w:r>
            <w:r w:rsidRPr="00BD7278">
              <w:rPr>
                <w:rFonts w:ascii="Times New Roman" w:hAnsi="Times New Roman" w:cs="Times New Roman"/>
                <w:spacing w:val="15"/>
                <w:lang w:val="ru-RU"/>
              </w:rPr>
              <w:t xml:space="preserve"> </w:t>
            </w:r>
            <w:r w:rsidRPr="00BD7278">
              <w:rPr>
                <w:rFonts w:ascii="Times New Roman" w:hAnsi="Times New Roman" w:cs="Times New Roman"/>
                <w:lang w:val="ru-RU"/>
              </w:rPr>
              <w:t xml:space="preserve">России  </w:t>
            </w:r>
            <w:r w:rsidRPr="00BD7278">
              <w:rPr>
                <w:rFonts w:ascii="Times New Roman" w:hAnsi="Times New Roman" w:cs="Times New Roman"/>
                <w:spacing w:val="17"/>
                <w:lang w:val="ru-RU"/>
              </w:rPr>
              <w:t xml:space="preserve"> </w:t>
            </w:r>
            <w:r w:rsidRPr="00BD7278">
              <w:rPr>
                <w:rFonts w:ascii="Times New Roman" w:hAnsi="Times New Roman" w:cs="Times New Roman"/>
                <w:lang w:val="ru-RU"/>
              </w:rPr>
              <w:t>№</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 xml:space="preserve">Р-965.  </w:t>
            </w:r>
            <w:r w:rsidRPr="00BD7278">
              <w:rPr>
                <w:rFonts w:ascii="Times New Roman" w:hAnsi="Times New Roman" w:cs="Times New Roman"/>
                <w:spacing w:val="16"/>
                <w:lang w:val="ru-RU"/>
              </w:rPr>
              <w:t xml:space="preserve"> </w:t>
            </w:r>
            <w:r w:rsidRPr="00BD7278">
              <w:rPr>
                <w:rFonts w:ascii="Times New Roman" w:hAnsi="Times New Roman" w:cs="Times New Roman"/>
                <w:lang w:val="ru-RU"/>
              </w:rPr>
              <w:t xml:space="preserve">Не  </w:t>
            </w:r>
            <w:r w:rsidRPr="00BD7278">
              <w:rPr>
                <w:rFonts w:ascii="Times New Roman" w:hAnsi="Times New Roman" w:cs="Times New Roman"/>
                <w:spacing w:val="18"/>
                <w:lang w:val="ru-RU"/>
              </w:rPr>
              <w:t xml:space="preserve"> </w:t>
            </w:r>
            <w:r w:rsidRPr="00BD7278">
              <w:rPr>
                <w:rFonts w:ascii="Times New Roman" w:hAnsi="Times New Roman" w:cs="Times New Roman"/>
                <w:lang w:val="ru-RU"/>
              </w:rPr>
              <w:t xml:space="preserve">менее  </w:t>
            </w:r>
            <w:r w:rsidRPr="00BD7278">
              <w:rPr>
                <w:rFonts w:ascii="Times New Roman" w:hAnsi="Times New Roman" w:cs="Times New Roman"/>
                <w:spacing w:val="18"/>
                <w:lang w:val="ru-RU"/>
              </w:rPr>
              <w:t xml:space="preserve"> </w:t>
            </w:r>
            <w:r w:rsidRPr="00BD7278">
              <w:rPr>
                <w:rFonts w:ascii="Times New Roman" w:hAnsi="Times New Roman" w:cs="Times New Roman"/>
                <w:lang w:val="ru-RU"/>
              </w:rPr>
              <w:t>1</w:t>
            </w:r>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обеспеченности</w:t>
            </w:r>
          </w:p>
        </w:tc>
        <w:tc>
          <w:tcPr>
            <w:tcW w:w="6248" w:type="dxa"/>
            <w:tcBorders>
              <w:top w:val="nil"/>
              <w:bottom w:val="nil"/>
            </w:tcBorders>
          </w:tcPr>
          <w:p w:rsidR="0012746C" w:rsidRPr="00BD7278" w:rsidRDefault="0012746C" w:rsidP="0012746C">
            <w:pPr>
              <w:pStyle w:val="TableParagraph"/>
              <w:tabs>
                <w:tab w:val="left" w:pos="1094"/>
                <w:tab w:val="left" w:pos="1750"/>
                <w:tab w:val="left" w:pos="3594"/>
                <w:tab w:val="left" w:pos="4504"/>
                <w:tab w:val="left" w:pos="5997"/>
              </w:tabs>
              <w:spacing w:line="210" w:lineRule="exact"/>
              <w:ind w:left="29"/>
              <w:rPr>
                <w:rFonts w:ascii="Times New Roman" w:hAnsi="Times New Roman" w:cs="Times New Roman"/>
                <w:lang w:val="ru-RU"/>
              </w:rPr>
            </w:pPr>
            <w:r w:rsidRPr="00BD7278">
              <w:rPr>
                <w:rFonts w:ascii="Times New Roman" w:hAnsi="Times New Roman" w:cs="Times New Roman"/>
                <w:lang w:val="ru-RU"/>
              </w:rPr>
              <w:t>объекта</w:t>
            </w:r>
            <w:r w:rsidRPr="00BD7278">
              <w:rPr>
                <w:rFonts w:ascii="Times New Roman" w:hAnsi="Times New Roman" w:cs="Times New Roman"/>
                <w:lang w:val="ru-RU"/>
              </w:rPr>
              <w:tab/>
              <w:t>для</w:t>
            </w:r>
            <w:r w:rsidRPr="00BD7278">
              <w:rPr>
                <w:rFonts w:ascii="Times New Roman" w:hAnsi="Times New Roman" w:cs="Times New Roman"/>
                <w:lang w:val="ru-RU"/>
              </w:rPr>
              <w:tab/>
              <w:t>муниципального</w:t>
            </w:r>
            <w:r w:rsidRPr="00BD7278">
              <w:rPr>
                <w:rFonts w:ascii="Times New Roman" w:hAnsi="Times New Roman" w:cs="Times New Roman"/>
                <w:lang w:val="ru-RU"/>
              </w:rPr>
              <w:tab/>
              <w:t>округа</w:t>
            </w:r>
            <w:r w:rsidRPr="00BD7278">
              <w:rPr>
                <w:rFonts w:ascii="Times New Roman" w:hAnsi="Times New Roman" w:cs="Times New Roman"/>
                <w:lang w:val="ru-RU"/>
              </w:rPr>
              <w:tab/>
              <w:t>установлено</w:t>
            </w:r>
            <w:r w:rsidRPr="00BD7278">
              <w:rPr>
                <w:rFonts w:ascii="Times New Roman" w:hAnsi="Times New Roman" w:cs="Times New Roman"/>
                <w:lang w:val="ru-RU"/>
              </w:rPr>
              <w:tab/>
            </w:r>
            <w:proofErr w:type="gramStart"/>
            <w:r w:rsidRPr="00BD7278">
              <w:rPr>
                <w:rFonts w:ascii="Times New Roman" w:hAnsi="Times New Roman" w:cs="Times New Roman"/>
                <w:lang w:val="ru-RU"/>
              </w:rPr>
              <w:t>по</w:t>
            </w:r>
            <w:proofErr w:type="gramEnd"/>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6248" w:type="dxa"/>
            <w:tcBorders>
              <w:top w:val="nil"/>
              <w:bottom w:val="nil"/>
            </w:tcBorders>
          </w:tcPr>
          <w:p w:rsidR="0012746C" w:rsidRPr="00BD7278" w:rsidRDefault="0012746C" w:rsidP="0012746C">
            <w:pPr>
              <w:pStyle w:val="TableParagraph"/>
              <w:tabs>
                <w:tab w:val="left" w:pos="2048"/>
                <w:tab w:val="left" w:pos="3372"/>
                <w:tab w:val="left" w:pos="4409"/>
                <w:tab w:val="left" w:pos="4757"/>
                <w:tab w:val="left" w:pos="6126"/>
              </w:tabs>
              <w:spacing w:line="210" w:lineRule="exact"/>
              <w:ind w:left="29"/>
              <w:rPr>
                <w:rFonts w:ascii="Times New Roman" w:hAnsi="Times New Roman" w:cs="Times New Roman"/>
                <w:lang w:val="ru-RU"/>
              </w:rPr>
            </w:pPr>
            <w:r w:rsidRPr="00BD7278">
              <w:rPr>
                <w:rFonts w:ascii="Times New Roman" w:hAnsi="Times New Roman" w:cs="Times New Roman"/>
                <w:lang w:val="ru-RU"/>
              </w:rPr>
              <w:t>соответствующему</w:t>
            </w:r>
            <w:r w:rsidRPr="00BD7278">
              <w:rPr>
                <w:rFonts w:ascii="Times New Roman" w:hAnsi="Times New Roman" w:cs="Times New Roman"/>
                <w:lang w:val="ru-RU"/>
              </w:rPr>
              <w:tab/>
              <w:t>показателю</w:t>
            </w:r>
            <w:r w:rsidRPr="00BD7278">
              <w:rPr>
                <w:rFonts w:ascii="Times New Roman" w:hAnsi="Times New Roman" w:cs="Times New Roman"/>
                <w:lang w:val="ru-RU"/>
              </w:rPr>
              <w:tab/>
              <w:t>таблицы</w:t>
            </w:r>
            <w:r w:rsidRPr="00BD7278">
              <w:rPr>
                <w:rFonts w:ascii="Times New Roman" w:hAnsi="Times New Roman" w:cs="Times New Roman"/>
                <w:lang w:val="ru-RU"/>
              </w:rPr>
              <w:tab/>
              <w:t>1</w:t>
            </w:r>
            <w:r w:rsidRPr="00BD7278">
              <w:rPr>
                <w:rFonts w:ascii="Times New Roman" w:hAnsi="Times New Roman" w:cs="Times New Roman"/>
                <w:lang w:val="ru-RU"/>
              </w:rPr>
              <w:tab/>
              <w:t>приложения</w:t>
            </w:r>
            <w:r w:rsidRPr="00BD7278">
              <w:rPr>
                <w:rFonts w:ascii="Times New Roman" w:hAnsi="Times New Roman" w:cs="Times New Roman"/>
                <w:lang w:val="ru-RU"/>
              </w:rPr>
              <w:tab/>
            </w:r>
            <w:proofErr w:type="gramStart"/>
            <w:r w:rsidRPr="00BD7278">
              <w:rPr>
                <w:rFonts w:ascii="Times New Roman" w:hAnsi="Times New Roman" w:cs="Times New Roman"/>
                <w:w w:val="95"/>
                <w:lang w:val="ru-RU"/>
              </w:rPr>
              <w:t>к</w:t>
            </w:r>
            <w:proofErr w:type="gramEnd"/>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6248" w:type="dxa"/>
            <w:tcBorders>
              <w:top w:val="nil"/>
              <w:bottom w:val="nil"/>
            </w:tcBorders>
          </w:tcPr>
          <w:p w:rsidR="0012746C" w:rsidRPr="00BD7278" w:rsidRDefault="0012746C" w:rsidP="0012746C">
            <w:pPr>
              <w:pStyle w:val="TableParagraph"/>
              <w:tabs>
                <w:tab w:val="left" w:pos="1844"/>
                <w:tab w:val="left" w:pos="3525"/>
                <w:tab w:val="left" w:pos="4632"/>
                <w:tab w:val="left" w:pos="5879"/>
              </w:tabs>
              <w:spacing w:line="210" w:lineRule="exact"/>
              <w:ind w:left="29"/>
              <w:rPr>
                <w:rFonts w:ascii="Times New Roman" w:hAnsi="Times New Roman" w:cs="Times New Roman"/>
                <w:lang w:val="ru-RU"/>
              </w:rPr>
            </w:pPr>
            <w:r w:rsidRPr="00BD7278">
              <w:rPr>
                <w:rFonts w:ascii="Times New Roman" w:hAnsi="Times New Roman" w:cs="Times New Roman"/>
                <w:lang w:val="ru-RU"/>
              </w:rPr>
              <w:t>распоряжению</w:t>
            </w:r>
            <w:r w:rsidRPr="00BD7278">
              <w:rPr>
                <w:rFonts w:ascii="Times New Roman" w:hAnsi="Times New Roman" w:cs="Times New Roman"/>
                <w:lang w:val="ru-RU"/>
              </w:rPr>
              <w:tab/>
              <w:t>Минкультуры</w:t>
            </w:r>
            <w:r w:rsidRPr="00BD7278">
              <w:rPr>
                <w:rFonts w:ascii="Times New Roman" w:hAnsi="Times New Roman" w:cs="Times New Roman"/>
                <w:lang w:val="ru-RU"/>
              </w:rPr>
              <w:tab/>
              <w:t>России</w:t>
            </w:r>
            <w:r w:rsidRPr="00BD7278">
              <w:rPr>
                <w:rFonts w:ascii="Times New Roman" w:hAnsi="Times New Roman" w:cs="Times New Roman"/>
                <w:lang w:val="ru-RU"/>
              </w:rPr>
              <w:tab/>
              <w:t>№</w:t>
            </w:r>
            <w:r w:rsidRPr="00BD7278">
              <w:rPr>
                <w:rFonts w:ascii="Times New Roman" w:hAnsi="Times New Roman" w:cs="Times New Roman"/>
                <w:spacing w:val="11"/>
                <w:lang w:val="ru-RU"/>
              </w:rPr>
              <w:t xml:space="preserve"> </w:t>
            </w:r>
            <w:r w:rsidRPr="00BD7278">
              <w:rPr>
                <w:rFonts w:ascii="Times New Roman" w:hAnsi="Times New Roman" w:cs="Times New Roman"/>
                <w:lang w:val="ru-RU"/>
              </w:rPr>
              <w:t>Р-965</w:t>
            </w:r>
            <w:r w:rsidRPr="00BD7278">
              <w:rPr>
                <w:rFonts w:ascii="Times New Roman" w:hAnsi="Times New Roman" w:cs="Times New Roman"/>
                <w:lang w:val="ru-RU"/>
              </w:rPr>
              <w:tab/>
            </w:r>
            <w:proofErr w:type="gramStart"/>
            <w:r w:rsidRPr="00BD7278">
              <w:rPr>
                <w:rFonts w:ascii="Times New Roman" w:hAnsi="Times New Roman" w:cs="Times New Roman"/>
                <w:lang w:val="ru-RU"/>
              </w:rPr>
              <w:t>для</w:t>
            </w:r>
            <w:proofErr w:type="gramEnd"/>
          </w:p>
        </w:tc>
      </w:tr>
      <w:tr w:rsidR="0012746C" w:rsidTr="0012746C">
        <w:trPr>
          <w:trHeight w:val="226"/>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268" w:type="dxa"/>
            <w:tcBorders>
              <w:top w:val="nil"/>
            </w:tcBorders>
          </w:tcPr>
          <w:p w:rsidR="0012746C" w:rsidRPr="00BD7278" w:rsidRDefault="0012746C" w:rsidP="0012746C">
            <w:pPr>
              <w:pStyle w:val="TableParagraph"/>
              <w:rPr>
                <w:rFonts w:ascii="Times New Roman" w:hAnsi="Times New Roman" w:cs="Times New Roman"/>
                <w:lang w:val="ru-RU"/>
              </w:rPr>
            </w:pPr>
          </w:p>
        </w:tc>
        <w:tc>
          <w:tcPr>
            <w:tcW w:w="6248" w:type="dxa"/>
            <w:tcBorders>
              <w:top w:val="nil"/>
            </w:tcBorders>
          </w:tcPr>
          <w:p w:rsidR="0012746C" w:rsidRPr="00BD7278" w:rsidRDefault="0012746C" w:rsidP="0012746C">
            <w:pPr>
              <w:pStyle w:val="TableParagraph"/>
              <w:spacing w:line="206" w:lineRule="exact"/>
              <w:ind w:left="29"/>
              <w:rPr>
                <w:rFonts w:ascii="Times New Roman" w:hAnsi="Times New Roman" w:cs="Times New Roman"/>
              </w:rPr>
            </w:pPr>
            <w:r w:rsidRPr="00BD7278">
              <w:rPr>
                <w:rFonts w:ascii="Times New Roman" w:hAnsi="Times New Roman" w:cs="Times New Roman"/>
              </w:rPr>
              <w:t>муниципального</w:t>
            </w:r>
            <w:r w:rsidRPr="00BD7278">
              <w:rPr>
                <w:rFonts w:ascii="Times New Roman" w:hAnsi="Times New Roman" w:cs="Times New Roman"/>
                <w:spacing w:val="-8"/>
              </w:rPr>
              <w:t xml:space="preserve"> </w:t>
            </w:r>
            <w:r w:rsidRPr="00BD7278">
              <w:rPr>
                <w:rFonts w:ascii="Times New Roman" w:hAnsi="Times New Roman" w:cs="Times New Roman"/>
              </w:rPr>
              <w:t>района</w:t>
            </w:r>
          </w:p>
        </w:tc>
      </w:tr>
      <w:tr w:rsidR="0012746C" w:rsidTr="0012746C">
        <w:trPr>
          <w:trHeight w:val="233"/>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268" w:type="dxa"/>
            <w:tcBorders>
              <w:bottom w:val="nil"/>
            </w:tcBorders>
          </w:tcPr>
          <w:p w:rsidR="0012746C" w:rsidRPr="00BD7278" w:rsidRDefault="0012746C" w:rsidP="0012746C">
            <w:pPr>
              <w:pStyle w:val="TableParagraph"/>
              <w:spacing w:before="3" w:line="210" w:lineRule="exact"/>
              <w:ind w:left="30"/>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spacing w:val="65"/>
              </w:rPr>
              <w:t xml:space="preserve"> </w:t>
            </w:r>
            <w:r w:rsidRPr="00BD7278">
              <w:rPr>
                <w:rFonts w:ascii="Times New Roman" w:hAnsi="Times New Roman" w:cs="Times New Roman"/>
              </w:rPr>
              <w:t>показатель</w:t>
            </w:r>
          </w:p>
        </w:tc>
        <w:tc>
          <w:tcPr>
            <w:tcW w:w="6248" w:type="dxa"/>
            <w:tcBorders>
              <w:bottom w:val="nil"/>
            </w:tcBorders>
          </w:tcPr>
          <w:p w:rsidR="0012746C" w:rsidRPr="00BD7278" w:rsidRDefault="0012746C" w:rsidP="0012746C">
            <w:pPr>
              <w:pStyle w:val="TableParagraph"/>
              <w:spacing w:before="3" w:line="210" w:lineRule="exact"/>
              <w:ind w:left="29"/>
              <w:rPr>
                <w:rFonts w:ascii="Times New Roman" w:hAnsi="Times New Roman" w:cs="Times New Roman"/>
                <w:lang w:val="ru-RU"/>
              </w:rPr>
            </w:pPr>
            <w:r w:rsidRPr="00BD7278">
              <w:rPr>
                <w:rFonts w:ascii="Times New Roman" w:hAnsi="Times New Roman" w:cs="Times New Roman"/>
                <w:lang w:val="ru-RU"/>
              </w:rPr>
              <w:t>Транспортная</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доступность</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принята</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40</w:t>
            </w:r>
            <w:r w:rsidRPr="00BD7278">
              <w:rPr>
                <w:rFonts w:ascii="Times New Roman" w:hAnsi="Times New Roman" w:cs="Times New Roman"/>
                <w:spacing w:val="-5"/>
                <w:lang w:val="ru-RU"/>
              </w:rPr>
              <w:t xml:space="preserve"> </w:t>
            </w:r>
            <w:r w:rsidRPr="00BD7278">
              <w:rPr>
                <w:rFonts w:ascii="Times New Roman" w:hAnsi="Times New Roman" w:cs="Times New Roman"/>
                <w:lang w:val="ru-RU"/>
              </w:rPr>
              <w:t>мин.</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для</w:t>
            </w:r>
            <w:r w:rsidRPr="00BD7278">
              <w:rPr>
                <w:rFonts w:ascii="Times New Roman" w:hAnsi="Times New Roman" w:cs="Times New Roman"/>
                <w:spacing w:val="-5"/>
                <w:lang w:val="ru-RU"/>
              </w:rPr>
              <w:t xml:space="preserve"> </w:t>
            </w:r>
            <w:r w:rsidRPr="00BD7278">
              <w:rPr>
                <w:rFonts w:ascii="Times New Roman" w:hAnsi="Times New Roman" w:cs="Times New Roman"/>
                <w:lang w:val="ru-RU"/>
              </w:rPr>
              <w:t>городского</w:t>
            </w:r>
            <w:r w:rsidRPr="00BD7278">
              <w:rPr>
                <w:rFonts w:ascii="Times New Roman" w:hAnsi="Times New Roman" w:cs="Times New Roman"/>
                <w:spacing w:val="-8"/>
                <w:lang w:val="ru-RU"/>
              </w:rPr>
              <w:t xml:space="preserve"> </w:t>
            </w:r>
            <w:r w:rsidRPr="00BD7278">
              <w:rPr>
                <w:rFonts w:ascii="Times New Roman" w:hAnsi="Times New Roman" w:cs="Times New Roman"/>
                <w:lang w:val="ru-RU"/>
              </w:rPr>
              <w:t>округа</w:t>
            </w:r>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максимально</w:t>
            </w:r>
          </w:p>
        </w:tc>
        <w:tc>
          <w:tcPr>
            <w:tcW w:w="6248" w:type="dxa"/>
            <w:tcBorders>
              <w:top w:val="nil"/>
              <w:bottom w:val="nil"/>
            </w:tcBorders>
          </w:tcPr>
          <w:p w:rsidR="0012746C" w:rsidRPr="00BD7278" w:rsidRDefault="0012746C" w:rsidP="0012746C">
            <w:pPr>
              <w:pStyle w:val="TableParagraph"/>
              <w:spacing w:line="210" w:lineRule="exact"/>
              <w:ind w:left="29"/>
              <w:rPr>
                <w:rFonts w:ascii="Times New Roman" w:hAnsi="Times New Roman" w:cs="Times New Roman"/>
                <w:lang w:val="ru-RU"/>
              </w:rPr>
            </w:pPr>
            <w:r w:rsidRPr="00BD7278">
              <w:rPr>
                <w:rFonts w:ascii="Times New Roman" w:hAnsi="Times New Roman" w:cs="Times New Roman"/>
                <w:lang w:val="ru-RU"/>
              </w:rPr>
              <w:t>и</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60</w:t>
            </w:r>
            <w:r w:rsidRPr="00BD7278">
              <w:rPr>
                <w:rFonts w:ascii="Times New Roman" w:hAnsi="Times New Roman" w:cs="Times New Roman"/>
                <w:spacing w:val="11"/>
                <w:lang w:val="ru-RU"/>
              </w:rPr>
              <w:t xml:space="preserve"> </w:t>
            </w:r>
            <w:r w:rsidRPr="00BD7278">
              <w:rPr>
                <w:rFonts w:ascii="Times New Roman" w:hAnsi="Times New Roman" w:cs="Times New Roman"/>
                <w:lang w:val="ru-RU"/>
              </w:rPr>
              <w:t>мин.</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для</w:t>
            </w:r>
            <w:r w:rsidRPr="00BD7278">
              <w:rPr>
                <w:rFonts w:ascii="Times New Roman" w:hAnsi="Times New Roman" w:cs="Times New Roman"/>
                <w:spacing w:val="12"/>
                <w:lang w:val="ru-RU"/>
              </w:rPr>
              <w:t xml:space="preserve"> </w:t>
            </w:r>
            <w:r w:rsidRPr="00BD7278">
              <w:rPr>
                <w:rFonts w:ascii="Times New Roman" w:hAnsi="Times New Roman" w:cs="Times New Roman"/>
                <w:lang w:val="ru-RU"/>
              </w:rPr>
              <w:t>муниципального</w:t>
            </w:r>
            <w:r w:rsidRPr="00BD7278">
              <w:rPr>
                <w:rFonts w:ascii="Times New Roman" w:hAnsi="Times New Roman" w:cs="Times New Roman"/>
                <w:spacing w:val="12"/>
                <w:lang w:val="ru-RU"/>
              </w:rPr>
              <w:t xml:space="preserve"> </w:t>
            </w:r>
            <w:r w:rsidRPr="00BD7278">
              <w:rPr>
                <w:rFonts w:ascii="Times New Roman" w:hAnsi="Times New Roman" w:cs="Times New Roman"/>
                <w:lang w:val="ru-RU"/>
              </w:rPr>
              <w:t>округа</w:t>
            </w:r>
            <w:r w:rsidRPr="00BD7278">
              <w:rPr>
                <w:rFonts w:ascii="Times New Roman" w:hAnsi="Times New Roman" w:cs="Times New Roman"/>
                <w:spacing w:val="13"/>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соответствии</w:t>
            </w:r>
            <w:r w:rsidRPr="00BD7278">
              <w:rPr>
                <w:rFonts w:ascii="Times New Roman" w:hAnsi="Times New Roman" w:cs="Times New Roman"/>
                <w:spacing w:val="12"/>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11"/>
                <w:lang w:val="ru-RU"/>
              </w:rPr>
              <w:t xml:space="preserve"> </w:t>
            </w:r>
            <w:r w:rsidRPr="00BD7278">
              <w:rPr>
                <w:rFonts w:ascii="Times New Roman" w:hAnsi="Times New Roman" w:cs="Times New Roman"/>
                <w:lang w:val="ru-RU"/>
              </w:rPr>
              <w:t>таблицей</w:t>
            </w:r>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tabs>
                <w:tab w:val="left" w:pos="1594"/>
              </w:tabs>
              <w:spacing w:line="210" w:lineRule="exact"/>
              <w:ind w:left="30"/>
              <w:rPr>
                <w:rFonts w:ascii="Times New Roman" w:hAnsi="Times New Roman" w:cs="Times New Roman"/>
              </w:rPr>
            </w:pPr>
            <w:r w:rsidRPr="00BD7278">
              <w:rPr>
                <w:rFonts w:ascii="Times New Roman" w:hAnsi="Times New Roman" w:cs="Times New Roman"/>
              </w:rPr>
              <w:t>допустимого</w:t>
            </w:r>
            <w:r w:rsidRPr="00BD7278">
              <w:rPr>
                <w:rFonts w:ascii="Times New Roman" w:hAnsi="Times New Roman" w:cs="Times New Roman"/>
              </w:rPr>
              <w:tab/>
              <w:t>уровня</w:t>
            </w:r>
          </w:p>
        </w:tc>
        <w:tc>
          <w:tcPr>
            <w:tcW w:w="6248" w:type="dxa"/>
            <w:tcBorders>
              <w:top w:val="nil"/>
              <w:bottom w:val="nil"/>
            </w:tcBorders>
          </w:tcPr>
          <w:p w:rsidR="0012746C" w:rsidRPr="00BD7278" w:rsidRDefault="0012746C" w:rsidP="0012746C">
            <w:pPr>
              <w:pStyle w:val="TableParagraph"/>
              <w:spacing w:line="210" w:lineRule="exact"/>
              <w:ind w:left="29"/>
              <w:rPr>
                <w:rFonts w:ascii="Times New Roman" w:hAnsi="Times New Roman" w:cs="Times New Roman"/>
                <w:lang w:val="ru-RU"/>
              </w:rPr>
            </w:pPr>
            <w:r w:rsidRPr="00BD7278">
              <w:rPr>
                <w:rFonts w:ascii="Times New Roman" w:hAnsi="Times New Roman" w:cs="Times New Roman"/>
                <w:lang w:val="ru-RU"/>
              </w:rPr>
              <w:t>1</w:t>
            </w:r>
            <w:r w:rsidRPr="00BD7278">
              <w:rPr>
                <w:rFonts w:ascii="Times New Roman" w:hAnsi="Times New Roman" w:cs="Times New Roman"/>
                <w:spacing w:val="65"/>
                <w:lang w:val="ru-RU"/>
              </w:rPr>
              <w:t xml:space="preserve"> </w:t>
            </w:r>
            <w:r w:rsidRPr="00BD7278">
              <w:rPr>
                <w:rFonts w:ascii="Times New Roman" w:hAnsi="Times New Roman" w:cs="Times New Roman"/>
                <w:lang w:val="ru-RU"/>
              </w:rPr>
              <w:t>приложения</w:t>
            </w:r>
            <w:r w:rsidRPr="00BD7278">
              <w:rPr>
                <w:rFonts w:ascii="Times New Roman" w:hAnsi="Times New Roman" w:cs="Times New Roman"/>
                <w:spacing w:val="65"/>
                <w:lang w:val="ru-RU"/>
              </w:rPr>
              <w:t xml:space="preserve"> </w:t>
            </w:r>
            <w:r w:rsidRPr="00BD7278">
              <w:rPr>
                <w:rFonts w:ascii="Times New Roman" w:hAnsi="Times New Roman" w:cs="Times New Roman"/>
                <w:lang w:val="ru-RU"/>
              </w:rPr>
              <w:t>к</w:t>
            </w:r>
            <w:r w:rsidRPr="00BD7278">
              <w:rPr>
                <w:rFonts w:ascii="Times New Roman" w:hAnsi="Times New Roman" w:cs="Times New Roman"/>
                <w:spacing w:val="65"/>
                <w:lang w:val="ru-RU"/>
              </w:rPr>
              <w:t xml:space="preserve"> </w:t>
            </w:r>
            <w:r w:rsidRPr="00BD7278">
              <w:rPr>
                <w:rFonts w:ascii="Times New Roman" w:hAnsi="Times New Roman" w:cs="Times New Roman"/>
                <w:lang w:val="ru-RU"/>
              </w:rPr>
              <w:t>распоряжению</w:t>
            </w:r>
            <w:r w:rsidRPr="00BD7278">
              <w:rPr>
                <w:rFonts w:ascii="Times New Roman" w:hAnsi="Times New Roman" w:cs="Times New Roman"/>
                <w:spacing w:val="67"/>
                <w:lang w:val="ru-RU"/>
              </w:rPr>
              <w:t xml:space="preserve"> </w:t>
            </w:r>
            <w:r w:rsidRPr="00BD7278">
              <w:rPr>
                <w:rFonts w:ascii="Times New Roman" w:hAnsi="Times New Roman" w:cs="Times New Roman"/>
                <w:lang w:val="ru-RU"/>
              </w:rPr>
              <w:t>Минкультуры</w:t>
            </w:r>
            <w:r w:rsidRPr="00BD7278">
              <w:rPr>
                <w:rFonts w:ascii="Times New Roman" w:hAnsi="Times New Roman" w:cs="Times New Roman"/>
                <w:spacing w:val="64"/>
                <w:lang w:val="ru-RU"/>
              </w:rPr>
              <w:t xml:space="preserve"> </w:t>
            </w:r>
            <w:r w:rsidRPr="00BD7278">
              <w:rPr>
                <w:rFonts w:ascii="Times New Roman" w:hAnsi="Times New Roman" w:cs="Times New Roman"/>
                <w:lang w:val="ru-RU"/>
              </w:rPr>
              <w:t>России</w:t>
            </w:r>
            <w:r w:rsidRPr="00BD7278">
              <w:rPr>
                <w:rFonts w:ascii="Times New Roman" w:hAnsi="Times New Roman" w:cs="Times New Roman"/>
                <w:spacing w:val="65"/>
                <w:lang w:val="ru-RU"/>
              </w:rPr>
              <w:t xml:space="preserve"> </w:t>
            </w:r>
            <w:r w:rsidRPr="00BD7278">
              <w:rPr>
                <w:rFonts w:ascii="Times New Roman" w:hAnsi="Times New Roman" w:cs="Times New Roman"/>
                <w:lang w:val="ru-RU"/>
              </w:rPr>
              <w:t>№</w:t>
            </w:r>
            <w:r w:rsidRPr="00BD7278">
              <w:rPr>
                <w:rFonts w:ascii="Times New Roman" w:hAnsi="Times New Roman" w:cs="Times New Roman"/>
                <w:spacing w:val="9"/>
                <w:lang w:val="ru-RU"/>
              </w:rPr>
              <w:t xml:space="preserve"> </w:t>
            </w:r>
            <w:r w:rsidRPr="00BD7278">
              <w:rPr>
                <w:rFonts w:ascii="Times New Roman" w:hAnsi="Times New Roman" w:cs="Times New Roman"/>
                <w:lang w:val="ru-RU"/>
              </w:rPr>
              <w:t>Р-965</w:t>
            </w:r>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территориальной</w:t>
            </w:r>
          </w:p>
        </w:tc>
        <w:tc>
          <w:tcPr>
            <w:tcW w:w="6248" w:type="dxa"/>
            <w:tcBorders>
              <w:top w:val="nil"/>
              <w:bottom w:val="nil"/>
            </w:tcBorders>
          </w:tcPr>
          <w:p w:rsidR="0012746C" w:rsidRPr="00BD7278" w:rsidRDefault="0012746C" w:rsidP="0012746C">
            <w:pPr>
              <w:pStyle w:val="TableParagraph"/>
              <w:tabs>
                <w:tab w:val="left" w:pos="853"/>
                <w:tab w:val="left" w:pos="1198"/>
                <w:tab w:val="left" w:pos="2000"/>
                <w:tab w:val="left" w:pos="3278"/>
                <w:tab w:val="left" w:pos="3854"/>
                <w:tab w:val="left" w:pos="5619"/>
              </w:tabs>
              <w:spacing w:line="210" w:lineRule="exact"/>
              <w:ind w:left="29"/>
              <w:rPr>
                <w:rFonts w:ascii="Times New Roman" w:hAnsi="Times New Roman" w:cs="Times New Roman"/>
                <w:lang w:val="ru-RU"/>
              </w:rPr>
            </w:pPr>
            <w:proofErr w:type="gramStart"/>
            <w:r w:rsidRPr="00BD7278">
              <w:rPr>
                <w:rFonts w:ascii="Times New Roman" w:hAnsi="Times New Roman" w:cs="Times New Roman"/>
                <w:lang w:val="ru-RU"/>
              </w:rPr>
              <w:t>(здесь</w:t>
            </w:r>
            <w:r w:rsidRPr="00BD7278">
              <w:rPr>
                <w:rFonts w:ascii="Times New Roman" w:hAnsi="Times New Roman" w:cs="Times New Roman"/>
                <w:lang w:val="ru-RU"/>
              </w:rPr>
              <w:tab/>
              <w:t>и</w:t>
            </w:r>
            <w:r w:rsidRPr="00BD7278">
              <w:rPr>
                <w:rFonts w:ascii="Times New Roman" w:hAnsi="Times New Roman" w:cs="Times New Roman"/>
                <w:lang w:val="ru-RU"/>
              </w:rPr>
              <w:tab/>
              <w:t>далее</w:t>
            </w:r>
            <w:r w:rsidRPr="00BD7278">
              <w:rPr>
                <w:rFonts w:ascii="Times New Roman" w:hAnsi="Times New Roman" w:cs="Times New Roman"/>
                <w:lang w:val="ru-RU"/>
              </w:rPr>
              <w:tab/>
              <w:t>показатель</w:t>
            </w:r>
            <w:r w:rsidRPr="00BD7278">
              <w:rPr>
                <w:rFonts w:ascii="Times New Roman" w:hAnsi="Times New Roman" w:cs="Times New Roman"/>
                <w:lang w:val="ru-RU"/>
              </w:rPr>
              <w:tab/>
              <w:t>для</w:t>
            </w:r>
            <w:r w:rsidRPr="00BD7278">
              <w:rPr>
                <w:rFonts w:ascii="Times New Roman" w:hAnsi="Times New Roman" w:cs="Times New Roman"/>
                <w:lang w:val="ru-RU"/>
              </w:rPr>
              <w:tab/>
              <w:t>муниципального</w:t>
            </w:r>
            <w:r w:rsidRPr="00BD7278">
              <w:rPr>
                <w:rFonts w:ascii="Times New Roman" w:hAnsi="Times New Roman" w:cs="Times New Roman"/>
                <w:lang w:val="ru-RU"/>
              </w:rPr>
              <w:tab/>
            </w:r>
            <w:r w:rsidRPr="00BD7278">
              <w:rPr>
                <w:rFonts w:ascii="Times New Roman" w:hAnsi="Times New Roman" w:cs="Times New Roman"/>
                <w:w w:val="95"/>
                <w:lang w:val="ru-RU"/>
              </w:rPr>
              <w:t>округа</w:t>
            </w:r>
            <w:proofErr w:type="gramEnd"/>
          </w:p>
        </w:tc>
      </w:tr>
      <w:tr w:rsidR="0012746C" w:rsidTr="0012746C">
        <w:trPr>
          <w:trHeight w:val="226"/>
        </w:trPr>
        <w:tc>
          <w:tcPr>
            <w:tcW w:w="1398" w:type="dxa"/>
            <w:gridSpan w:val="2"/>
            <w:tcBorders>
              <w:top w:val="nil"/>
            </w:tcBorders>
          </w:tcPr>
          <w:p w:rsidR="0012746C" w:rsidRPr="00BD7278" w:rsidRDefault="0012746C" w:rsidP="0012746C">
            <w:pPr>
              <w:pStyle w:val="TableParagraph"/>
              <w:rPr>
                <w:rFonts w:ascii="Times New Roman" w:hAnsi="Times New Roman" w:cs="Times New Roman"/>
                <w:lang w:val="ru-RU"/>
              </w:rPr>
            </w:pPr>
          </w:p>
        </w:tc>
        <w:tc>
          <w:tcPr>
            <w:tcW w:w="2268" w:type="dxa"/>
            <w:tcBorders>
              <w:top w:val="nil"/>
            </w:tcBorders>
          </w:tcPr>
          <w:p w:rsidR="0012746C" w:rsidRPr="00BD7278" w:rsidRDefault="0012746C" w:rsidP="0012746C">
            <w:pPr>
              <w:pStyle w:val="TableParagraph"/>
              <w:spacing w:line="206" w:lineRule="exact"/>
              <w:ind w:left="30"/>
              <w:rPr>
                <w:rFonts w:ascii="Times New Roman" w:hAnsi="Times New Roman" w:cs="Times New Roman"/>
              </w:rPr>
            </w:pPr>
            <w:r w:rsidRPr="00BD7278">
              <w:rPr>
                <w:rFonts w:ascii="Times New Roman" w:hAnsi="Times New Roman" w:cs="Times New Roman"/>
              </w:rPr>
              <w:t>доступности</w:t>
            </w:r>
          </w:p>
        </w:tc>
        <w:tc>
          <w:tcPr>
            <w:tcW w:w="6248" w:type="dxa"/>
            <w:tcBorders>
              <w:top w:val="nil"/>
            </w:tcBorders>
          </w:tcPr>
          <w:p w:rsidR="0012746C" w:rsidRPr="00BD7278" w:rsidRDefault="0012746C" w:rsidP="0012746C">
            <w:pPr>
              <w:pStyle w:val="TableParagraph"/>
              <w:spacing w:line="206" w:lineRule="exact"/>
              <w:ind w:left="29"/>
              <w:rPr>
                <w:rFonts w:ascii="Times New Roman" w:hAnsi="Times New Roman" w:cs="Times New Roman"/>
                <w:lang w:val="ru-RU"/>
              </w:rPr>
            </w:pPr>
            <w:r w:rsidRPr="00BD7278">
              <w:rPr>
                <w:rFonts w:ascii="Times New Roman" w:hAnsi="Times New Roman" w:cs="Times New Roman"/>
                <w:lang w:val="ru-RU"/>
              </w:rPr>
              <w:t>принимается</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по</w:t>
            </w:r>
            <w:r w:rsidRPr="00BD7278">
              <w:rPr>
                <w:rFonts w:ascii="Times New Roman" w:hAnsi="Times New Roman" w:cs="Times New Roman"/>
                <w:spacing w:val="-8"/>
                <w:lang w:val="ru-RU"/>
              </w:rPr>
              <w:t xml:space="preserve"> </w:t>
            </w:r>
            <w:r w:rsidRPr="00BD7278">
              <w:rPr>
                <w:rFonts w:ascii="Times New Roman" w:hAnsi="Times New Roman" w:cs="Times New Roman"/>
                <w:lang w:val="ru-RU"/>
              </w:rPr>
              <w:t>показателю</w:t>
            </w:r>
            <w:r w:rsidRPr="00BD7278">
              <w:rPr>
                <w:rFonts w:ascii="Times New Roman" w:hAnsi="Times New Roman" w:cs="Times New Roman"/>
                <w:spacing w:val="-9"/>
                <w:lang w:val="ru-RU"/>
              </w:rPr>
              <w:t xml:space="preserve"> </w:t>
            </w:r>
            <w:r w:rsidRPr="00BD7278">
              <w:rPr>
                <w:rFonts w:ascii="Times New Roman" w:hAnsi="Times New Roman" w:cs="Times New Roman"/>
                <w:lang w:val="ru-RU"/>
              </w:rPr>
              <w:t>для</w:t>
            </w:r>
            <w:r w:rsidRPr="00BD7278">
              <w:rPr>
                <w:rFonts w:ascii="Times New Roman" w:hAnsi="Times New Roman" w:cs="Times New Roman"/>
                <w:spacing w:val="-9"/>
                <w:lang w:val="ru-RU"/>
              </w:rPr>
              <w:t xml:space="preserve"> </w:t>
            </w:r>
            <w:r w:rsidRPr="00BD7278">
              <w:rPr>
                <w:rFonts w:ascii="Times New Roman" w:hAnsi="Times New Roman" w:cs="Times New Roman"/>
                <w:lang w:val="ru-RU"/>
              </w:rPr>
              <w:t>муниципального</w:t>
            </w:r>
            <w:r w:rsidRPr="00BD7278">
              <w:rPr>
                <w:rFonts w:ascii="Times New Roman" w:hAnsi="Times New Roman" w:cs="Times New Roman"/>
                <w:spacing w:val="-8"/>
                <w:lang w:val="ru-RU"/>
              </w:rPr>
              <w:t xml:space="preserve"> </w:t>
            </w:r>
            <w:r w:rsidRPr="00BD7278">
              <w:rPr>
                <w:rFonts w:ascii="Times New Roman" w:hAnsi="Times New Roman" w:cs="Times New Roman"/>
                <w:lang w:val="ru-RU"/>
              </w:rPr>
              <w:t>района)</w:t>
            </w:r>
          </w:p>
        </w:tc>
      </w:tr>
      <w:tr w:rsidR="0012746C" w:rsidTr="0012746C">
        <w:trPr>
          <w:trHeight w:val="233"/>
        </w:trPr>
        <w:tc>
          <w:tcPr>
            <w:tcW w:w="1398" w:type="dxa"/>
            <w:gridSpan w:val="2"/>
            <w:tcBorders>
              <w:bottom w:val="nil"/>
            </w:tcBorders>
          </w:tcPr>
          <w:p w:rsidR="0012746C" w:rsidRPr="00BD7278" w:rsidRDefault="0012746C" w:rsidP="0012746C">
            <w:pPr>
              <w:pStyle w:val="TableParagraph"/>
              <w:spacing w:before="3" w:line="210" w:lineRule="exact"/>
              <w:ind w:left="30"/>
              <w:rPr>
                <w:rFonts w:ascii="Times New Roman" w:hAnsi="Times New Roman" w:cs="Times New Roman"/>
              </w:rPr>
            </w:pPr>
            <w:r w:rsidRPr="00BD7278">
              <w:rPr>
                <w:rFonts w:ascii="Times New Roman" w:hAnsi="Times New Roman" w:cs="Times New Roman"/>
              </w:rPr>
              <w:t>Детская</w:t>
            </w:r>
          </w:p>
        </w:tc>
        <w:tc>
          <w:tcPr>
            <w:tcW w:w="2268" w:type="dxa"/>
            <w:tcBorders>
              <w:bottom w:val="nil"/>
            </w:tcBorders>
          </w:tcPr>
          <w:p w:rsidR="0012746C" w:rsidRPr="00BD7278" w:rsidRDefault="0012746C" w:rsidP="0012746C">
            <w:pPr>
              <w:pStyle w:val="TableParagraph"/>
              <w:spacing w:before="3" w:line="210" w:lineRule="exact"/>
              <w:ind w:left="31"/>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spacing w:val="65"/>
              </w:rPr>
              <w:t xml:space="preserve"> </w:t>
            </w:r>
            <w:r w:rsidRPr="00BD7278">
              <w:rPr>
                <w:rFonts w:ascii="Times New Roman" w:hAnsi="Times New Roman" w:cs="Times New Roman"/>
              </w:rPr>
              <w:t>показатель</w:t>
            </w:r>
          </w:p>
        </w:tc>
        <w:tc>
          <w:tcPr>
            <w:tcW w:w="6248" w:type="dxa"/>
            <w:tcBorders>
              <w:bottom w:val="nil"/>
            </w:tcBorders>
          </w:tcPr>
          <w:p w:rsidR="0012746C" w:rsidRPr="00FF6EEF" w:rsidRDefault="0012746C" w:rsidP="0012746C">
            <w:pPr>
              <w:pStyle w:val="TableParagraph"/>
              <w:spacing w:before="3" w:line="210" w:lineRule="exact"/>
              <w:ind w:left="31"/>
              <w:rPr>
                <w:rFonts w:ascii="Times New Roman" w:hAnsi="Times New Roman" w:cs="Times New Roman"/>
                <w:lang w:val="ru-RU"/>
              </w:rPr>
            </w:pPr>
            <w:r w:rsidRPr="00FF6EEF">
              <w:rPr>
                <w:rFonts w:ascii="Times New Roman" w:hAnsi="Times New Roman" w:cs="Times New Roman"/>
                <w:lang w:val="ru-RU"/>
              </w:rPr>
              <w:t xml:space="preserve">1  </w:t>
            </w:r>
            <w:r w:rsidRPr="00FF6EEF">
              <w:rPr>
                <w:rFonts w:ascii="Times New Roman" w:hAnsi="Times New Roman" w:cs="Times New Roman"/>
                <w:spacing w:val="14"/>
                <w:lang w:val="ru-RU"/>
              </w:rPr>
              <w:t xml:space="preserve"> </w:t>
            </w:r>
            <w:r w:rsidRPr="00FF6EEF">
              <w:rPr>
                <w:rFonts w:ascii="Times New Roman" w:hAnsi="Times New Roman" w:cs="Times New Roman"/>
                <w:lang w:val="ru-RU"/>
              </w:rPr>
              <w:t xml:space="preserve">объект  </w:t>
            </w:r>
            <w:r w:rsidRPr="00FF6EEF">
              <w:rPr>
                <w:rFonts w:ascii="Times New Roman" w:hAnsi="Times New Roman" w:cs="Times New Roman"/>
                <w:spacing w:val="15"/>
                <w:lang w:val="ru-RU"/>
              </w:rPr>
              <w:t xml:space="preserve"> </w:t>
            </w:r>
            <w:r w:rsidRPr="00FF6EEF">
              <w:rPr>
                <w:rFonts w:ascii="Times New Roman" w:hAnsi="Times New Roman" w:cs="Times New Roman"/>
                <w:lang w:val="ru-RU"/>
              </w:rPr>
              <w:t xml:space="preserve">на  </w:t>
            </w:r>
            <w:r w:rsidRPr="00FF6EEF">
              <w:rPr>
                <w:rFonts w:ascii="Times New Roman" w:hAnsi="Times New Roman" w:cs="Times New Roman"/>
                <w:spacing w:val="16"/>
                <w:lang w:val="ru-RU"/>
              </w:rPr>
              <w:t xml:space="preserve"> </w:t>
            </w:r>
            <w:r w:rsidRPr="00FF6EEF">
              <w:rPr>
                <w:rFonts w:ascii="Times New Roman" w:hAnsi="Times New Roman" w:cs="Times New Roman"/>
                <w:lang w:val="ru-RU"/>
              </w:rPr>
              <w:t>10</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 xml:space="preserve">000  </w:t>
            </w:r>
            <w:r w:rsidRPr="00FF6EEF">
              <w:rPr>
                <w:rFonts w:ascii="Times New Roman" w:hAnsi="Times New Roman" w:cs="Times New Roman"/>
                <w:spacing w:val="15"/>
                <w:lang w:val="ru-RU"/>
              </w:rPr>
              <w:t xml:space="preserve"> </w:t>
            </w:r>
            <w:r w:rsidRPr="00FF6EEF">
              <w:rPr>
                <w:rFonts w:ascii="Times New Roman" w:hAnsi="Times New Roman" w:cs="Times New Roman"/>
                <w:lang w:val="ru-RU"/>
              </w:rPr>
              <w:t xml:space="preserve">детей  </w:t>
            </w:r>
            <w:r w:rsidRPr="00FF6EEF">
              <w:rPr>
                <w:rFonts w:ascii="Times New Roman" w:hAnsi="Times New Roman" w:cs="Times New Roman"/>
                <w:spacing w:val="16"/>
                <w:lang w:val="ru-RU"/>
              </w:rPr>
              <w:t xml:space="preserve"> </w:t>
            </w:r>
            <w:r w:rsidRPr="00FF6EEF">
              <w:rPr>
                <w:rFonts w:ascii="Times New Roman" w:hAnsi="Times New Roman" w:cs="Times New Roman"/>
                <w:lang w:val="ru-RU"/>
              </w:rPr>
              <w:t xml:space="preserve">в  </w:t>
            </w:r>
            <w:r w:rsidRPr="00FF6EEF">
              <w:rPr>
                <w:rFonts w:ascii="Times New Roman" w:hAnsi="Times New Roman" w:cs="Times New Roman"/>
                <w:spacing w:val="15"/>
                <w:lang w:val="ru-RU"/>
              </w:rPr>
              <w:t xml:space="preserve"> </w:t>
            </w:r>
            <w:r w:rsidRPr="00FF6EEF">
              <w:rPr>
                <w:rFonts w:ascii="Times New Roman" w:hAnsi="Times New Roman" w:cs="Times New Roman"/>
                <w:lang w:val="ru-RU"/>
              </w:rPr>
              <w:t xml:space="preserve">городском  </w:t>
            </w:r>
            <w:r w:rsidRPr="00FF6EEF">
              <w:rPr>
                <w:rFonts w:ascii="Times New Roman" w:hAnsi="Times New Roman" w:cs="Times New Roman"/>
                <w:spacing w:val="16"/>
                <w:lang w:val="ru-RU"/>
              </w:rPr>
              <w:t xml:space="preserve"> </w:t>
            </w:r>
            <w:r w:rsidRPr="00FF6EEF">
              <w:rPr>
                <w:rFonts w:ascii="Times New Roman" w:hAnsi="Times New Roman" w:cs="Times New Roman"/>
                <w:lang w:val="ru-RU"/>
              </w:rPr>
              <w:t xml:space="preserve">округе  </w:t>
            </w:r>
            <w:r w:rsidRPr="00FF6EEF">
              <w:rPr>
                <w:rFonts w:ascii="Times New Roman" w:hAnsi="Times New Roman" w:cs="Times New Roman"/>
                <w:spacing w:val="16"/>
                <w:lang w:val="ru-RU"/>
              </w:rPr>
              <w:t xml:space="preserve"> </w:t>
            </w:r>
            <w:r w:rsidRPr="00FF6EEF">
              <w:rPr>
                <w:rFonts w:ascii="Times New Roman" w:hAnsi="Times New Roman" w:cs="Times New Roman"/>
                <w:lang w:val="ru-RU"/>
              </w:rPr>
              <w:t xml:space="preserve">принят  </w:t>
            </w:r>
            <w:r w:rsidRPr="00FF6EEF">
              <w:rPr>
                <w:rFonts w:ascii="Times New Roman" w:hAnsi="Times New Roman" w:cs="Times New Roman"/>
                <w:spacing w:val="16"/>
                <w:lang w:val="ru-RU"/>
              </w:rPr>
              <w:t xml:space="preserve"> </w:t>
            </w:r>
            <w:proofErr w:type="gramStart"/>
            <w:r w:rsidRPr="00FF6EEF">
              <w:rPr>
                <w:rFonts w:ascii="Times New Roman" w:hAnsi="Times New Roman" w:cs="Times New Roman"/>
                <w:lang w:val="ru-RU"/>
              </w:rPr>
              <w:t>в</w:t>
            </w:r>
            <w:proofErr w:type="gramEnd"/>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библиотека</w:t>
            </w: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минимально</w:t>
            </w:r>
          </w:p>
        </w:tc>
        <w:tc>
          <w:tcPr>
            <w:tcW w:w="6248" w:type="dxa"/>
            <w:tcBorders>
              <w:top w:val="nil"/>
              <w:bottom w:val="nil"/>
            </w:tcBorders>
          </w:tcPr>
          <w:p w:rsidR="0012746C" w:rsidRPr="00FF6EEF" w:rsidRDefault="0012746C" w:rsidP="0012746C">
            <w:pPr>
              <w:pStyle w:val="TableParagraph"/>
              <w:tabs>
                <w:tab w:val="left" w:pos="1482"/>
                <w:tab w:val="left" w:pos="1791"/>
                <w:tab w:val="left" w:pos="2880"/>
                <w:tab w:val="left" w:pos="3200"/>
                <w:tab w:val="left" w:pos="4543"/>
                <w:tab w:val="left" w:pos="4838"/>
              </w:tabs>
              <w:spacing w:line="210" w:lineRule="exact"/>
              <w:ind w:left="31"/>
              <w:rPr>
                <w:rFonts w:ascii="Times New Roman" w:hAnsi="Times New Roman" w:cs="Times New Roman"/>
                <w:lang w:val="ru-RU"/>
              </w:rPr>
            </w:pPr>
            <w:proofErr w:type="gramStart"/>
            <w:r w:rsidRPr="00FF6EEF">
              <w:rPr>
                <w:rFonts w:ascii="Times New Roman" w:hAnsi="Times New Roman" w:cs="Times New Roman"/>
                <w:lang w:val="ru-RU"/>
              </w:rPr>
              <w:t>соответствии</w:t>
            </w:r>
            <w:proofErr w:type="gramEnd"/>
            <w:r w:rsidRPr="00FF6EEF">
              <w:rPr>
                <w:rFonts w:ascii="Times New Roman" w:hAnsi="Times New Roman" w:cs="Times New Roman"/>
                <w:lang w:val="ru-RU"/>
              </w:rPr>
              <w:tab/>
              <w:t>с</w:t>
            </w:r>
            <w:r w:rsidRPr="00FF6EEF">
              <w:rPr>
                <w:rFonts w:ascii="Times New Roman" w:hAnsi="Times New Roman" w:cs="Times New Roman"/>
                <w:lang w:val="ru-RU"/>
              </w:rPr>
              <w:tab/>
              <w:t>таблицей</w:t>
            </w:r>
            <w:r w:rsidRPr="00FF6EEF">
              <w:rPr>
                <w:rFonts w:ascii="Times New Roman" w:hAnsi="Times New Roman" w:cs="Times New Roman"/>
                <w:lang w:val="ru-RU"/>
              </w:rPr>
              <w:tab/>
              <w:t>1</w:t>
            </w:r>
            <w:r w:rsidRPr="00FF6EEF">
              <w:rPr>
                <w:rFonts w:ascii="Times New Roman" w:hAnsi="Times New Roman" w:cs="Times New Roman"/>
                <w:lang w:val="ru-RU"/>
              </w:rPr>
              <w:tab/>
              <w:t>приложения</w:t>
            </w:r>
            <w:r w:rsidRPr="00FF6EEF">
              <w:rPr>
                <w:rFonts w:ascii="Times New Roman" w:hAnsi="Times New Roman" w:cs="Times New Roman"/>
                <w:lang w:val="ru-RU"/>
              </w:rPr>
              <w:tab/>
              <w:t>к</w:t>
            </w:r>
            <w:r w:rsidRPr="00FF6EEF">
              <w:rPr>
                <w:rFonts w:ascii="Times New Roman" w:hAnsi="Times New Roman" w:cs="Times New Roman"/>
                <w:lang w:val="ru-RU"/>
              </w:rPr>
              <w:tab/>
            </w:r>
            <w:r w:rsidRPr="00FF6EEF">
              <w:rPr>
                <w:rFonts w:ascii="Times New Roman" w:hAnsi="Times New Roman" w:cs="Times New Roman"/>
                <w:spacing w:val="-1"/>
                <w:lang w:val="ru-RU"/>
              </w:rPr>
              <w:t>распоряжению</w:t>
            </w:r>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tabs>
                <w:tab w:val="left" w:pos="1595"/>
              </w:tabs>
              <w:spacing w:line="210" w:lineRule="exact"/>
              <w:ind w:left="31"/>
              <w:rPr>
                <w:rFonts w:ascii="Times New Roman" w:hAnsi="Times New Roman" w:cs="Times New Roman"/>
              </w:rPr>
            </w:pPr>
            <w:r w:rsidRPr="00BD7278">
              <w:rPr>
                <w:rFonts w:ascii="Times New Roman" w:hAnsi="Times New Roman" w:cs="Times New Roman"/>
              </w:rPr>
              <w:t>допустимого</w:t>
            </w:r>
            <w:r w:rsidRPr="00BD7278">
              <w:rPr>
                <w:rFonts w:ascii="Times New Roman" w:hAnsi="Times New Roman" w:cs="Times New Roman"/>
              </w:rPr>
              <w:tab/>
            </w:r>
            <w:r w:rsidRPr="00BD7278">
              <w:rPr>
                <w:rFonts w:ascii="Times New Roman" w:hAnsi="Times New Roman" w:cs="Times New Roman"/>
                <w:spacing w:val="-1"/>
              </w:rPr>
              <w:t>уровня</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Минкультуры</w:t>
            </w:r>
            <w:r w:rsidRPr="00FF6EEF">
              <w:rPr>
                <w:rFonts w:ascii="Times New Roman" w:hAnsi="Times New Roman" w:cs="Times New Roman"/>
                <w:spacing w:val="29"/>
                <w:lang w:val="ru-RU"/>
              </w:rPr>
              <w:t xml:space="preserve"> </w:t>
            </w:r>
            <w:r w:rsidRPr="00FF6EEF">
              <w:rPr>
                <w:rFonts w:ascii="Times New Roman" w:hAnsi="Times New Roman" w:cs="Times New Roman"/>
                <w:lang w:val="ru-RU"/>
              </w:rPr>
              <w:t>России</w:t>
            </w:r>
            <w:r w:rsidRPr="00FF6EEF">
              <w:rPr>
                <w:rFonts w:ascii="Times New Roman" w:hAnsi="Times New Roman" w:cs="Times New Roman"/>
                <w:spacing w:val="32"/>
                <w:lang w:val="ru-RU"/>
              </w:rPr>
              <w:t xml:space="preserve"> </w:t>
            </w:r>
            <w:r w:rsidRPr="00FF6EEF">
              <w:rPr>
                <w:rFonts w:ascii="Times New Roman" w:hAnsi="Times New Roman" w:cs="Times New Roman"/>
                <w:lang w:val="ru-RU"/>
              </w:rPr>
              <w:t>№</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Р-965.</w:t>
            </w:r>
            <w:r w:rsidRPr="00FF6EEF">
              <w:rPr>
                <w:rFonts w:ascii="Times New Roman" w:hAnsi="Times New Roman" w:cs="Times New Roman"/>
                <w:spacing w:val="32"/>
                <w:lang w:val="ru-RU"/>
              </w:rPr>
              <w:t xml:space="preserve"> </w:t>
            </w:r>
            <w:r w:rsidRPr="00FF6EEF">
              <w:rPr>
                <w:rFonts w:ascii="Times New Roman" w:hAnsi="Times New Roman" w:cs="Times New Roman"/>
                <w:lang w:val="ru-RU"/>
              </w:rPr>
              <w:t>Показатель</w:t>
            </w:r>
            <w:r w:rsidRPr="00FF6EEF">
              <w:rPr>
                <w:rFonts w:ascii="Times New Roman" w:hAnsi="Times New Roman" w:cs="Times New Roman"/>
                <w:spacing w:val="31"/>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34"/>
                <w:lang w:val="ru-RU"/>
              </w:rPr>
              <w:t xml:space="preserve"> </w:t>
            </w:r>
            <w:proofErr w:type="gramStart"/>
            <w:r w:rsidRPr="00FF6EEF">
              <w:rPr>
                <w:rFonts w:ascii="Times New Roman" w:hAnsi="Times New Roman" w:cs="Times New Roman"/>
                <w:lang w:val="ru-RU"/>
              </w:rPr>
              <w:t>муниципального</w:t>
            </w:r>
            <w:proofErr w:type="gramEnd"/>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обеспеченности</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округа</w:t>
            </w:r>
            <w:r w:rsidRPr="00FF6EEF">
              <w:rPr>
                <w:rFonts w:ascii="Times New Roman" w:hAnsi="Times New Roman" w:cs="Times New Roman"/>
                <w:spacing w:val="21"/>
                <w:lang w:val="ru-RU"/>
              </w:rPr>
              <w:t xml:space="preserve"> </w:t>
            </w:r>
            <w:r w:rsidRPr="00FF6EEF">
              <w:rPr>
                <w:rFonts w:ascii="Times New Roman" w:hAnsi="Times New Roman" w:cs="Times New Roman"/>
                <w:lang w:val="ru-RU"/>
              </w:rPr>
              <w:t>принимается</w:t>
            </w:r>
            <w:r w:rsidRPr="00FF6EEF">
              <w:rPr>
                <w:rFonts w:ascii="Times New Roman" w:hAnsi="Times New Roman" w:cs="Times New Roman"/>
                <w:spacing w:val="22"/>
                <w:lang w:val="ru-RU"/>
              </w:rPr>
              <w:t xml:space="preserve"> </w:t>
            </w:r>
            <w:r w:rsidRPr="00FF6EEF">
              <w:rPr>
                <w:rFonts w:ascii="Times New Roman" w:hAnsi="Times New Roman" w:cs="Times New Roman"/>
                <w:lang w:val="ru-RU"/>
              </w:rPr>
              <w:t>по</w:t>
            </w:r>
            <w:r w:rsidRPr="00FF6EEF">
              <w:rPr>
                <w:rFonts w:ascii="Times New Roman" w:hAnsi="Times New Roman" w:cs="Times New Roman"/>
                <w:spacing w:val="21"/>
                <w:lang w:val="ru-RU"/>
              </w:rPr>
              <w:t xml:space="preserve"> </w:t>
            </w:r>
            <w:r w:rsidRPr="00FF6EEF">
              <w:rPr>
                <w:rFonts w:ascii="Times New Roman" w:hAnsi="Times New Roman" w:cs="Times New Roman"/>
                <w:lang w:val="ru-RU"/>
              </w:rPr>
              <w:t>показателю</w:t>
            </w:r>
            <w:r w:rsidRPr="00FF6EEF">
              <w:rPr>
                <w:rFonts w:ascii="Times New Roman" w:hAnsi="Times New Roman" w:cs="Times New Roman"/>
                <w:spacing w:val="21"/>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22"/>
                <w:lang w:val="ru-RU"/>
              </w:rPr>
              <w:t xml:space="preserve"> </w:t>
            </w:r>
            <w:r w:rsidRPr="00FF6EEF">
              <w:rPr>
                <w:rFonts w:ascii="Times New Roman" w:hAnsi="Times New Roman" w:cs="Times New Roman"/>
                <w:lang w:val="ru-RU"/>
              </w:rPr>
              <w:t>муниципального</w:t>
            </w:r>
            <w:r w:rsidRPr="00FF6EEF">
              <w:rPr>
                <w:rFonts w:ascii="Times New Roman" w:hAnsi="Times New Roman" w:cs="Times New Roman"/>
                <w:spacing w:val="23"/>
                <w:lang w:val="ru-RU"/>
              </w:rPr>
              <w:t xml:space="preserve"> </w:t>
            </w:r>
            <w:r w:rsidRPr="00FF6EEF">
              <w:rPr>
                <w:rFonts w:ascii="Times New Roman" w:hAnsi="Times New Roman" w:cs="Times New Roman"/>
                <w:lang w:val="ru-RU"/>
              </w:rPr>
              <w:t>района</w:t>
            </w:r>
          </w:p>
        </w:tc>
      </w:tr>
      <w:tr w:rsidR="0012746C" w:rsidTr="0012746C">
        <w:trPr>
          <w:trHeight w:val="226"/>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tcBorders>
          </w:tcPr>
          <w:p w:rsidR="0012746C" w:rsidRPr="00FF6EEF" w:rsidRDefault="0012746C" w:rsidP="0012746C">
            <w:pPr>
              <w:pStyle w:val="TableParagraph"/>
              <w:rPr>
                <w:rFonts w:ascii="Times New Roman" w:hAnsi="Times New Roman" w:cs="Times New Roman"/>
                <w:lang w:val="ru-RU"/>
              </w:rPr>
            </w:pPr>
          </w:p>
        </w:tc>
        <w:tc>
          <w:tcPr>
            <w:tcW w:w="6248" w:type="dxa"/>
            <w:tcBorders>
              <w:top w:val="nil"/>
            </w:tcBorders>
          </w:tcPr>
          <w:p w:rsidR="0012746C" w:rsidRPr="00FF6EEF" w:rsidRDefault="0012746C" w:rsidP="0012746C">
            <w:pPr>
              <w:pStyle w:val="TableParagraph"/>
              <w:spacing w:line="206" w:lineRule="exact"/>
              <w:ind w:left="31"/>
              <w:rPr>
                <w:rFonts w:ascii="Times New Roman" w:hAnsi="Times New Roman" w:cs="Times New Roman"/>
                <w:lang w:val="ru-RU"/>
              </w:rPr>
            </w:pPr>
            <w:r w:rsidRPr="00FF6EEF">
              <w:rPr>
                <w:rFonts w:ascii="Times New Roman" w:hAnsi="Times New Roman" w:cs="Times New Roman"/>
                <w:lang w:val="ru-RU"/>
              </w:rPr>
              <w:t>(не</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менее</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1</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объекта</w:t>
            </w:r>
            <w:r w:rsidRPr="00FF6EEF">
              <w:rPr>
                <w:rFonts w:ascii="Times New Roman" w:hAnsi="Times New Roman" w:cs="Times New Roman"/>
                <w:spacing w:val="-8"/>
                <w:lang w:val="ru-RU"/>
              </w:rPr>
              <w:t xml:space="preserve"> </w:t>
            </w:r>
            <w:r w:rsidRPr="00FF6EEF">
              <w:rPr>
                <w:rFonts w:ascii="Times New Roman" w:hAnsi="Times New Roman" w:cs="Times New Roman"/>
                <w:lang w:val="ru-RU"/>
              </w:rPr>
              <w:t>на</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муниципальный</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округ)</w:t>
            </w:r>
          </w:p>
        </w:tc>
      </w:tr>
      <w:tr w:rsidR="0012746C" w:rsidTr="0012746C">
        <w:trPr>
          <w:trHeight w:val="233"/>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bottom w:val="nil"/>
            </w:tcBorders>
          </w:tcPr>
          <w:p w:rsidR="0012746C" w:rsidRPr="00BD7278" w:rsidRDefault="0012746C" w:rsidP="0012746C">
            <w:pPr>
              <w:pStyle w:val="TableParagraph"/>
              <w:spacing w:before="3" w:line="210" w:lineRule="exact"/>
              <w:ind w:left="31"/>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spacing w:val="65"/>
              </w:rPr>
              <w:t xml:space="preserve"> </w:t>
            </w:r>
            <w:r w:rsidRPr="00BD7278">
              <w:rPr>
                <w:rFonts w:ascii="Times New Roman" w:hAnsi="Times New Roman" w:cs="Times New Roman"/>
              </w:rPr>
              <w:t>показатель</w:t>
            </w:r>
          </w:p>
        </w:tc>
        <w:tc>
          <w:tcPr>
            <w:tcW w:w="6248" w:type="dxa"/>
            <w:tcBorders>
              <w:bottom w:val="nil"/>
            </w:tcBorders>
          </w:tcPr>
          <w:p w:rsidR="0012746C" w:rsidRPr="00FF6EEF" w:rsidRDefault="0012746C" w:rsidP="0012746C">
            <w:pPr>
              <w:pStyle w:val="TableParagraph"/>
              <w:spacing w:before="3" w:line="210" w:lineRule="exact"/>
              <w:ind w:left="31"/>
              <w:rPr>
                <w:rFonts w:ascii="Times New Roman" w:hAnsi="Times New Roman" w:cs="Times New Roman"/>
                <w:lang w:val="ru-RU"/>
              </w:rPr>
            </w:pPr>
            <w:r w:rsidRPr="00FF6EEF">
              <w:rPr>
                <w:rFonts w:ascii="Times New Roman" w:hAnsi="Times New Roman" w:cs="Times New Roman"/>
                <w:lang w:val="ru-RU"/>
              </w:rPr>
              <w:t>Транспортная</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доступность</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принята</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40</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мин.</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городского</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округа</w:t>
            </w:r>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максимально</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и</w:t>
            </w:r>
            <w:r w:rsidRPr="00FF6EEF">
              <w:rPr>
                <w:rFonts w:ascii="Times New Roman" w:hAnsi="Times New Roman" w:cs="Times New Roman"/>
                <w:spacing w:val="10"/>
                <w:lang w:val="ru-RU"/>
              </w:rPr>
              <w:t xml:space="preserve"> </w:t>
            </w:r>
            <w:r w:rsidRPr="00FF6EEF">
              <w:rPr>
                <w:rFonts w:ascii="Times New Roman" w:hAnsi="Times New Roman" w:cs="Times New Roman"/>
                <w:lang w:val="ru-RU"/>
              </w:rPr>
              <w:t>60</w:t>
            </w:r>
            <w:r w:rsidRPr="00FF6EEF">
              <w:rPr>
                <w:rFonts w:ascii="Times New Roman" w:hAnsi="Times New Roman" w:cs="Times New Roman"/>
                <w:spacing w:val="11"/>
                <w:lang w:val="ru-RU"/>
              </w:rPr>
              <w:t xml:space="preserve"> </w:t>
            </w:r>
            <w:r w:rsidRPr="00FF6EEF">
              <w:rPr>
                <w:rFonts w:ascii="Times New Roman" w:hAnsi="Times New Roman" w:cs="Times New Roman"/>
                <w:lang w:val="ru-RU"/>
              </w:rPr>
              <w:t>мин.</w:t>
            </w:r>
            <w:r w:rsidRPr="00FF6EEF">
              <w:rPr>
                <w:rFonts w:ascii="Times New Roman" w:hAnsi="Times New Roman" w:cs="Times New Roman"/>
                <w:spacing w:val="10"/>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12"/>
                <w:lang w:val="ru-RU"/>
              </w:rPr>
              <w:t xml:space="preserve"> </w:t>
            </w:r>
            <w:r w:rsidRPr="00FF6EEF">
              <w:rPr>
                <w:rFonts w:ascii="Times New Roman" w:hAnsi="Times New Roman" w:cs="Times New Roman"/>
                <w:lang w:val="ru-RU"/>
              </w:rPr>
              <w:t>муниципального</w:t>
            </w:r>
            <w:r w:rsidRPr="00FF6EEF">
              <w:rPr>
                <w:rFonts w:ascii="Times New Roman" w:hAnsi="Times New Roman" w:cs="Times New Roman"/>
                <w:spacing w:val="12"/>
                <w:lang w:val="ru-RU"/>
              </w:rPr>
              <w:t xml:space="preserve"> </w:t>
            </w:r>
            <w:r w:rsidRPr="00FF6EEF">
              <w:rPr>
                <w:rFonts w:ascii="Times New Roman" w:hAnsi="Times New Roman" w:cs="Times New Roman"/>
                <w:lang w:val="ru-RU"/>
              </w:rPr>
              <w:t>округа</w:t>
            </w:r>
            <w:r w:rsidRPr="00FF6EEF">
              <w:rPr>
                <w:rFonts w:ascii="Times New Roman" w:hAnsi="Times New Roman" w:cs="Times New Roman"/>
                <w:spacing w:val="13"/>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0"/>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12"/>
                <w:lang w:val="ru-RU"/>
              </w:rPr>
              <w:t xml:space="preserve"> </w:t>
            </w:r>
            <w:r w:rsidRPr="00FF6EEF">
              <w:rPr>
                <w:rFonts w:ascii="Times New Roman" w:hAnsi="Times New Roman" w:cs="Times New Roman"/>
                <w:lang w:val="ru-RU"/>
              </w:rPr>
              <w:t>с</w:t>
            </w:r>
            <w:r w:rsidRPr="00FF6EEF">
              <w:rPr>
                <w:rFonts w:ascii="Times New Roman" w:hAnsi="Times New Roman" w:cs="Times New Roman"/>
                <w:spacing w:val="10"/>
                <w:lang w:val="ru-RU"/>
              </w:rPr>
              <w:t xml:space="preserve"> </w:t>
            </w:r>
            <w:r w:rsidRPr="00FF6EEF">
              <w:rPr>
                <w:rFonts w:ascii="Times New Roman" w:hAnsi="Times New Roman" w:cs="Times New Roman"/>
                <w:lang w:val="ru-RU"/>
              </w:rPr>
              <w:t>таблицей</w:t>
            </w:r>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tabs>
                <w:tab w:val="left" w:pos="1595"/>
              </w:tabs>
              <w:spacing w:line="210" w:lineRule="exact"/>
              <w:ind w:left="31"/>
              <w:rPr>
                <w:rFonts w:ascii="Times New Roman" w:hAnsi="Times New Roman" w:cs="Times New Roman"/>
              </w:rPr>
            </w:pPr>
            <w:r w:rsidRPr="00BD7278">
              <w:rPr>
                <w:rFonts w:ascii="Times New Roman" w:hAnsi="Times New Roman" w:cs="Times New Roman"/>
              </w:rPr>
              <w:t>допустимого</w:t>
            </w:r>
            <w:r w:rsidRPr="00BD7278">
              <w:rPr>
                <w:rFonts w:ascii="Times New Roman" w:hAnsi="Times New Roman" w:cs="Times New Roman"/>
              </w:rPr>
              <w:tab/>
            </w:r>
            <w:r w:rsidRPr="00BD7278">
              <w:rPr>
                <w:rFonts w:ascii="Times New Roman" w:hAnsi="Times New Roman" w:cs="Times New Roman"/>
                <w:spacing w:val="-1"/>
              </w:rPr>
              <w:t>уровня</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1</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приложения</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к</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распоряжению</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Минкультуры</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России</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Р-965</w:t>
            </w:r>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территориальной</w:t>
            </w:r>
          </w:p>
        </w:tc>
        <w:tc>
          <w:tcPr>
            <w:tcW w:w="6248" w:type="dxa"/>
            <w:tcBorders>
              <w:top w:val="nil"/>
              <w:bottom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26"/>
        </w:trPr>
        <w:tc>
          <w:tcPr>
            <w:tcW w:w="1398" w:type="dxa"/>
            <w:gridSpan w:val="2"/>
            <w:tcBorders>
              <w:top w:val="nil"/>
            </w:tcBorders>
          </w:tcPr>
          <w:p w:rsidR="0012746C" w:rsidRPr="00BD7278" w:rsidRDefault="0012746C" w:rsidP="0012746C">
            <w:pPr>
              <w:pStyle w:val="TableParagraph"/>
              <w:rPr>
                <w:rFonts w:ascii="Times New Roman" w:hAnsi="Times New Roman" w:cs="Times New Roman"/>
              </w:rPr>
            </w:pPr>
          </w:p>
        </w:tc>
        <w:tc>
          <w:tcPr>
            <w:tcW w:w="2268" w:type="dxa"/>
            <w:tcBorders>
              <w:top w:val="nil"/>
            </w:tcBorders>
          </w:tcPr>
          <w:p w:rsidR="0012746C" w:rsidRPr="00BD7278" w:rsidRDefault="0012746C" w:rsidP="0012746C">
            <w:pPr>
              <w:pStyle w:val="TableParagraph"/>
              <w:spacing w:line="206" w:lineRule="exact"/>
              <w:ind w:left="31"/>
              <w:rPr>
                <w:rFonts w:ascii="Times New Roman" w:hAnsi="Times New Roman" w:cs="Times New Roman"/>
              </w:rPr>
            </w:pPr>
            <w:r w:rsidRPr="00BD7278">
              <w:rPr>
                <w:rFonts w:ascii="Times New Roman" w:hAnsi="Times New Roman" w:cs="Times New Roman"/>
              </w:rPr>
              <w:t>доступности</w:t>
            </w:r>
          </w:p>
        </w:tc>
        <w:tc>
          <w:tcPr>
            <w:tcW w:w="6248" w:type="dxa"/>
            <w:tcBorders>
              <w:top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33"/>
        </w:trPr>
        <w:tc>
          <w:tcPr>
            <w:tcW w:w="1398" w:type="dxa"/>
            <w:gridSpan w:val="2"/>
            <w:tcBorders>
              <w:bottom w:val="nil"/>
            </w:tcBorders>
          </w:tcPr>
          <w:p w:rsidR="0012746C" w:rsidRPr="00BD7278" w:rsidRDefault="0012746C" w:rsidP="0012746C">
            <w:pPr>
              <w:pStyle w:val="TableParagraph"/>
              <w:spacing w:before="3" w:line="210" w:lineRule="exact"/>
              <w:ind w:left="30"/>
              <w:rPr>
                <w:rFonts w:ascii="Times New Roman" w:hAnsi="Times New Roman" w:cs="Times New Roman"/>
              </w:rPr>
            </w:pPr>
            <w:r w:rsidRPr="00BD7278">
              <w:rPr>
                <w:rFonts w:ascii="Times New Roman" w:hAnsi="Times New Roman" w:cs="Times New Roman"/>
              </w:rPr>
              <w:t>Точка</w:t>
            </w:r>
            <w:r w:rsidRPr="00BD7278">
              <w:rPr>
                <w:rFonts w:ascii="Times New Roman" w:hAnsi="Times New Roman" w:cs="Times New Roman"/>
                <w:spacing w:val="-8"/>
              </w:rPr>
              <w:t xml:space="preserve"> </w:t>
            </w:r>
            <w:r w:rsidRPr="00BD7278">
              <w:rPr>
                <w:rFonts w:ascii="Times New Roman" w:hAnsi="Times New Roman" w:cs="Times New Roman"/>
              </w:rPr>
              <w:t>доступа</w:t>
            </w:r>
          </w:p>
        </w:tc>
        <w:tc>
          <w:tcPr>
            <w:tcW w:w="2268" w:type="dxa"/>
            <w:tcBorders>
              <w:bottom w:val="nil"/>
            </w:tcBorders>
          </w:tcPr>
          <w:p w:rsidR="0012746C" w:rsidRPr="00BD7278" w:rsidRDefault="0012746C" w:rsidP="0012746C">
            <w:pPr>
              <w:pStyle w:val="TableParagraph"/>
              <w:spacing w:before="3" w:line="210" w:lineRule="exact"/>
              <w:ind w:left="31"/>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spacing w:val="65"/>
              </w:rPr>
              <w:t xml:space="preserve"> </w:t>
            </w:r>
            <w:r w:rsidRPr="00BD7278">
              <w:rPr>
                <w:rFonts w:ascii="Times New Roman" w:hAnsi="Times New Roman" w:cs="Times New Roman"/>
              </w:rPr>
              <w:t>показатель</w:t>
            </w:r>
          </w:p>
        </w:tc>
        <w:tc>
          <w:tcPr>
            <w:tcW w:w="6248" w:type="dxa"/>
            <w:tcBorders>
              <w:bottom w:val="nil"/>
            </w:tcBorders>
          </w:tcPr>
          <w:p w:rsidR="0012746C" w:rsidRPr="00FF6EEF" w:rsidRDefault="0012746C" w:rsidP="0012746C">
            <w:pPr>
              <w:pStyle w:val="TableParagraph"/>
              <w:spacing w:before="3" w:line="210" w:lineRule="exact"/>
              <w:ind w:left="31"/>
              <w:rPr>
                <w:rFonts w:ascii="Times New Roman" w:hAnsi="Times New Roman" w:cs="Times New Roman"/>
                <w:lang w:val="ru-RU"/>
              </w:rPr>
            </w:pPr>
            <w:r w:rsidRPr="00FF6EEF">
              <w:rPr>
                <w:rFonts w:ascii="Times New Roman" w:hAnsi="Times New Roman" w:cs="Times New Roman"/>
                <w:lang w:val="ru-RU"/>
              </w:rPr>
              <w:t>Не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менее</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2</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объектов</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на</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городской</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округ и</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не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менее</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 xml:space="preserve">1 объекта </w:t>
            </w:r>
            <w:proofErr w:type="gramStart"/>
            <w:r w:rsidRPr="00FF6EEF">
              <w:rPr>
                <w:rFonts w:ascii="Times New Roman" w:hAnsi="Times New Roman" w:cs="Times New Roman"/>
                <w:lang w:val="ru-RU"/>
              </w:rPr>
              <w:t>на</w:t>
            </w:r>
            <w:proofErr w:type="gramEnd"/>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w w:val="87"/>
              </w:rPr>
              <w:t>к</w:t>
            </w: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минимально</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муниципальный</w:t>
            </w:r>
            <w:r w:rsidRPr="00FF6EEF">
              <w:rPr>
                <w:rFonts w:ascii="Times New Roman" w:hAnsi="Times New Roman" w:cs="Times New Roman"/>
                <w:spacing w:val="86"/>
                <w:lang w:val="ru-RU"/>
              </w:rPr>
              <w:t xml:space="preserve"> </w:t>
            </w:r>
            <w:r w:rsidRPr="00FF6EEF">
              <w:rPr>
                <w:rFonts w:ascii="Times New Roman" w:hAnsi="Times New Roman" w:cs="Times New Roman"/>
                <w:lang w:val="ru-RU"/>
              </w:rPr>
              <w:t>округ</w:t>
            </w:r>
            <w:r w:rsidRPr="00FF6EEF">
              <w:rPr>
                <w:rFonts w:ascii="Times New Roman" w:hAnsi="Times New Roman" w:cs="Times New Roman"/>
                <w:spacing w:val="85"/>
                <w:lang w:val="ru-RU"/>
              </w:rPr>
              <w:t xml:space="preserve"> </w:t>
            </w:r>
            <w:r w:rsidRPr="00FF6EEF">
              <w:rPr>
                <w:rFonts w:ascii="Times New Roman" w:hAnsi="Times New Roman" w:cs="Times New Roman"/>
                <w:lang w:val="ru-RU"/>
              </w:rPr>
              <w:t>принято</w:t>
            </w:r>
            <w:r w:rsidRPr="00FF6EEF">
              <w:rPr>
                <w:rFonts w:ascii="Times New Roman" w:hAnsi="Times New Roman" w:cs="Times New Roman"/>
                <w:spacing w:val="86"/>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84"/>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85"/>
                <w:lang w:val="ru-RU"/>
              </w:rPr>
              <w:t xml:space="preserve"> </w:t>
            </w:r>
            <w:r w:rsidRPr="00FF6EEF">
              <w:rPr>
                <w:rFonts w:ascii="Times New Roman" w:hAnsi="Times New Roman" w:cs="Times New Roman"/>
                <w:lang w:val="ru-RU"/>
              </w:rPr>
              <w:t>с</w:t>
            </w:r>
            <w:r w:rsidRPr="00FF6EEF">
              <w:rPr>
                <w:rFonts w:ascii="Times New Roman" w:hAnsi="Times New Roman" w:cs="Times New Roman"/>
                <w:spacing w:val="85"/>
                <w:lang w:val="ru-RU"/>
              </w:rPr>
              <w:t xml:space="preserve"> </w:t>
            </w:r>
            <w:r w:rsidRPr="00FF6EEF">
              <w:rPr>
                <w:rFonts w:ascii="Times New Roman" w:hAnsi="Times New Roman" w:cs="Times New Roman"/>
                <w:lang w:val="ru-RU"/>
              </w:rPr>
              <w:t>таблицей</w:t>
            </w:r>
            <w:r w:rsidRPr="00FF6EEF">
              <w:rPr>
                <w:rFonts w:ascii="Times New Roman" w:hAnsi="Times New Roman" w:cs="Times New Roman"/>
                <w:spacing w:val="85"/>
                <w:lang w:val="ru-RU"/>
              </w:rPr>
              <w:t xml:space="preserve"> </w:t>
            </w:r>
            <w:r w:rsidRPr="00FF6EEF">
              <w:rPr>
                <w:rFonts w:ascii="Times New Roman" w:hAnsi="Times New Roman" w:cs="Times New Roman"/>
                <w:lang w:val="ru-RU"/>
              </w:rPr>
              <w:t>1</w:t>
            </w:r>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полнотекстов</w:t>
            </w:r>
          </w:p>
        </w:tc>
        <w:tc>
          <w:tcPr>
            <w:tcW w:w="2268" w:type="dxa"/>
            <w:tcBorders>
              <w:top w:val="nil"/>
              <w:bottom w:val="nil"/>
            </w:tcBorders>
          </w:tcPr>
          <w:p w:rsidR="0012746C" w:rsidRPr="00BD7278" w:rsidRDefault="0012746C" w:rsidP="0012746C">
            <w:pPr>
              <w:pStyle w:val="TableParagraph"/>
              <w:tabs>
                <w:tab w:val="left" w:pos="1595"/>
              </w:tabs>
              <w:spacing w:line="210" w:lineRule="exact"/>
              <w:ind w:left="31"/>
              <w:rPr>
                <w:rFonts w:ascii="Times New Roman" w:hAnsi="Times New Roman" w:cs="Times New Roman"/>
              </w:rPr>
            </w:pPr>
            <w:r w:rsidRPr="00BD7278">
              <w:rPr>
                <w:rFonts w:ascii="Times New Roman" w:hAnsi="Times New Roman" w:cs="Times New Roman"/>
              </w:rPr>
              <w:t>допустимого</w:t>
            </w:r>
            <w:r w:rsidRPr="00BD7278">
              <w:rPr>
                <w:rFonts w:ascii="Times New Roman" w:hAnsi="Times New Roman" w:cs="Times New Roman"/>
              </w:rPr>
              <w:tab/>
            </w:r>
            <w:r w:rsidRPr="00BD7278">
              <w:rPr>
                <w:rFonts w:ascii="Times New Roman" w:hAnsi="Times New Roman" w:cs="Times New Roman"/>
                <w:spacing w:val="-1"/>
              </w:rPr>
              <w:t>уровня</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приложения</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к</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распоряжению</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Минкультуры</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России</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Р-965</w:t>
            </w:r>
          </w:p>
        </w:tc>
      </w:tr>
      <w:tr w:rsidR="0012746C" w:rsidTr="0012746C">
        <w:trPr>
          <w:trHeight w:val="226"/>
        </w:trPr>
        <w:tc>
          <w:tcPr>
            <w:tcW w:w="1398" w:type="dxa"/>
            <w:gridSpan w:val="2"/>
            <w:tcBorders>
              <w:top w:val="nil"/>
              <w:bottom w:val="nil"/>
            </w:tcBorders>
          </w:tcPr>
          <w:p w:rsidR="0012746C" w:rsidRPr="00BD7278" w:rsidRDefault="0012746C" w:rsidP="0012746C">
            <w:pPr>
              <w:pStyle w:val="TableParagraph"/>
              <w:spacing w:line="205" w:lineRule="exact"/>
              <w:ind w:left="30"/>
              <w:rPr>
                <w:rFonts w:ascii="Times New Roman" w:hAnsi="Times New Roman" w:cs="Times New Roman"/>
              </w:rPr>
            </w:pPr>
            <w:r w:rsidRPr="00BD7278">
              <w:rPr>
                <w:rFonts w:ascii="Times New Roman" w:hAnsi="Times New Roman" w:cs="Times New Roman"/>
              </w:rPr>
              <w:t>ым</w:t>
            </w:r>
          </w:p>
        </w:tc>
        <w:tc>
          <w:tcPr>
            <w:tcW w:w="2268" w:type="dxa"/>
            <w:tcBorders>
              <w:top w:val="nil"/>
              <w:bottom w:val="nil"/>
            </w:tcBorders>
          </w:tcPr>
          <w:p w:rsidR="0012746C" w:rsidRPr="00BD7278" w:rsidRDefault="0012746C" w:rsidP="0012746C">
            <w:pPr>
              <w:pStyle w:val="TableParagraph"/>
              <w:spacing w:line="205" w:lineRule="exact"/>
              <w:ind w:left="31"/>
              <w:rPr>
                <w:rFonts w:ascii="Times New Roman" w:hAnsi="Times New Roman" w:cs="Times New Roman"/>
              </w:rPr>
            </w:pPr>
            <w:r w:rsidRPr="00BD7278">
              <w:rPr>
                <w:rFonts w:ascii="Times New Roman" w:hAnsi="Times New Roman" w:cs="Times New Roman"/>
              </w:rPr>
              <w:t>обеспеченности</w:t>
            </w:r>
          </w:p>
        </w:tc>
        <w:tc>
          <w:tcPr>
            <w:tcW w:w="6248" w:type="dxa"/>
            <w:tcBorders>
              <w:top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23"/>
        </w:trPr>
        <w:tc>
          <w:tcPr>
            <w:tcW w:w="1398" w:type="dxa"/>
            <w:gridSpan w:val="2"/>
            <w:tcBorders>
              <w:top w:val="nil"/>
              <w:bottom w:val="nil"/>
            </w:tcBorders>
          </w:tcPr>
          <w:p w:rsidR="0012746C" w:rsidRPr="00BD7278" w:rsidRDefault="0012746C" w:rsidP="0012746C">
            <w:pPr>
              <w:pStyle w:val="TableParagraph"/>
              <w:spacing w:line="205" w:lineRule="exact"/>
              <w:ind w:left="30"/>
              <w:rPr>
                <w:rFonts w:ascii="Times New Roman" w:hAnsi="Times New Roman" w:cs="Times New Roman"/>
              </w:rPr>
            </w:pPr>
            <w:r w:rsidRPr="00BD7278">
              <w:rPr>
                <w:rFonts w:ascii="Times New Roman" w:hAnsi="Times New Roman" w:cs="Times New Roman"/>
              </w:rPr>
              <w:t>информацион</w:t>
            </w:r>
          </w:p>
        </w:tc>
        <w:tc>
          <w:tcPr>
            <w:tcW w:w="2268" w:type="dxa"/>
            <w:tcBorders>
              <w:bottom w:val="nil"/>
            </w:tcBorders>
          </w:tcPr>
          <w:p w:rsidR="0012746C" w:rsidRPr="00BD7278" w:rsidRDefault="0012746C" w:rsidP="0012746C">
            <w:pPr>
              <w:pStyle w:val="TableParagraph"/>
              <w:spacing w:before="3" w:line="200" w:lineRule="exact"/>
              <w:ind w:left="31"/>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spacing w:val="65"/>
              </w:rPr>
              <w:t xml:space="preserve"> </w:t>
            </w:r>
            <w:r w:rsidRPr="00BD7278">
              <w:rPr>
                <w:rFonts w:ascii="Times New Roman" w:hAnsi="Times New Roman" w:cs="Times New Roman"/>
              </w:rPr>
              <w:t>показатель</w:t>
            </w:r>
          </w:p>
        </w:tc>
        <w:tc>
          <w:tcPr>
            <w:tcW w:w="6248" w:type="dxa"/>
            <w:tcBorders>
              <w:bottom w:val="nil"/>
            </w:tcBorders>
          </w:tcPr>
          <w:p w:rsidR="0012746C" w:rsidRPr="00FF6EEF" w:rsidRDefault="0012746C" w:rsidP="0012746C">
            <w:pPr>
              <w:pStyle w:val="TableParagraph"/>
              <w:spacing w:before="3" w:line="200" w:lineRule="exact"/>
              <w:ind w:left="31"/>
              <w:rPr>
                <w:rFonts w:ascii="Times New Roman" w:hAnsi="Times New Roman" w:cs="Times New Roman"/>
                <w:lang w:val="ru-RU"/>
              </w:rPr>
            </w:pPr>
            <w:r w:rsidRPr="00FF6EEF">
              <w:rPr>
                <w:rFonts w:ascii="Times New Roman" w:hAnsi="Times New Roman" w:cs="Times New Roman"/>
                <w:lang w:val="ru-RU"/>
              </w:rPr>
              <w:t>Транспортная</w:t>
            </w:r>
            <w:r w:rsidRPr="00FF6EEF">
              <w:rPr>
                <w:rFonts w:ascii="Times New Roman" w:hAnsi="Times New Roman" w:cs="Times New Roman"/>
                <w:spacing w:val="102"/>
                <w:lang w:val="ru-RU"/>
              </w:rPr>
              <w:t xml:space="preserve"> </w:t>
            </w:r>
            <w:r w:rsidRPr="00FF6EEF">
              <w:rPr>
                <w:rFonts w:ascii="Times New Roman" w:hAnsi="Times New Roman" w:cs="Times New Roman"/>
                <w:lang w:val="ru-RU"/>
              </w:rPr>
              <w:t>доступность</w:t>
            </w:r>
            <w:r w:rsidRPr="00FF6EEF">
              <w:rPr>
                <w:rFonts w:ascii="Times New Roman" w:hAnsi="Times New Roman" w:cs="Times New Roman"/>
                <w:spacing w:val="104"/>
                <w:lang w:val="ru-RU"/>
              </w:rPr>
              <w:t xml:space="preserve"> </w:t>
            </w:r>
            <w:r w:rsidRPr="00FF6EEF">
              <w:rPr>
                <w:rFonts w:ascii="Times New Roman" w:hAnsi="Times New Roman" w:cs="Times New Roman"/>
                <w:lang w:val="ru-RU"/>
              </w:rPr>
              <w:t>принята</w:t>
            </w:r>
            <w:r w:rsidRPr="00FF6EEF">
              <w:rPr>
                <w:rFonts w:ascii="Times New Roman" w:hAnsi="Times New Roman" w:cs="Times New Roman"/>
                <w:spacing w:val="103"/>
                <w:lang w:val="ru-RU"/>
              </w:rPr>
              <w:t xml:space="preserve"> </w:t>
            </w:r>
            <w:r w:rsidRPr="00FF6EEF">
              <w:rPr>
                <w:rFonts w:ascii="Times New Roman" w:hAnsi="Times New Roman" w:cs="Times New Roman"/>
                <w:lang w:val="ru-RU"/>
              </w:rPr>
              <w:t>40</w:t>
            </w:r>
            <w:r w:rsidRPr="00FF6EEF">
              <w:rPr>
                <w:rFonts w:ascii="Times New Roman" w:hAnsi="Times New Roman" w:cs="Times New Roman"/>
                <w:spacing w:val="103"/>
                <w:lang w:val="ru-RU"/>
              </w:rPr>
              <w:t xml:space="preserve"> </w:t>
            </w:r>
            <w:r w:rsidRPr="00FF6EEF">
              <w:rPr>
                <w:rFonts w:ascii="Times New Roman" w:hAnsi="Times New Roman" w:cs="Times New Roman"/>
                <w:lang w:val="ru-RU"/>
              </w:rPr>
              <w:t>мин.</w:t>
            </w:r>
            <w:r w:rsidRPr="00FF6EEF">
              <w:rPr>
                <w:rFonts w:ascii="Times New Roman" w:hAnsi="Times New Roman" w:cs="Times New Roman"/>
                <w:spacing w:val="104"/>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103"/>
                <w:lang w:val="ru-RU"/>
              </w:rPr>
              <w:t xml:space="preserve"> </w:t>
            </w:r>
            <w:proofErr w:type="gramStart"/>
            <w:r w:rsidRPr="00FF6EEF">
              <w:rPr>
                <w:rFonts w:ascii="Times New Roman" w:hAnsi="Times New Roman" w:cs="Times New Roman"/>
                <w:lang w:val="ru-RU"/>
              </w:rPr>
              <w:t>городского</w:t>
            </w:r>
            <w:proofErr w:type="gramEnd"/>
          </w:p>
        </w:tc>
      </w:tr>
      <w:tr w:rsidR="0012746C" w:rsidTr="0012746C">
        <w:trPr>
          <w:trHeight w:val="240"/>
        </w:trPr>
        <w:tc>
          <w:tcPr>
            <w:tcW w:w="1398" w:type="dxa"/>
            <w:gridSpan w:val="2"/>
            <w:tcBorders>
              <w:top w:val="nil"/>
              <w:bottom w:val="nil"/>
            </w:tcBorders>
          </w:tcPr>
          <w:p w:rsidR="0012746C" w:rsidRPr="00BD7278" w:rsidRDefault="0012746C" w:rsidP="0012746C">
            <w:pPr>
              <w:pStyle w:val="TableParagraph"/>
              <w:spacing w:line="216" w:lineRule="exact"/>
              <w:ind w:left="30"/>
              <w:rPr>
                <w:rFonts w:ascii="Times New Roman" w:hAnsi="Times New Roman" w:cs="Times New Roman"/>
              </w:rPr>
            </w:pPr>
            <w:r w:rsidRPr="00BD7278">
              <w:rPr>
                <w:rFonts w:ascii="Times New Roman" w:hAnsi="Times New Roman" w:cs="Times New Roman"/>
              </w:rPr>
              <w:t>ным</w:t>
            </w:r>
            <w:r w:rsidRPr="00BD7278">
              <w:rPr>
                <w:rFonts w:ascii="Times New Roman" w:hAnsi="Times New Roman" w:cs="Times New Roman"/>
                <w:spacing w:val="-9"/>
              </w:rPr>
              <w:t xml:space="preserve"> </w:t>
            </w:r>
            <w:r w:rsidRPr="00BD7278">
              <w:rPr>
                <w:rFonts w:ascii="Times New Roman" w:hAnsi="Times New Roman" w:cs="Times New Roman"/>
              </w:rPr>
              <w:t>ресурсам</w:t>
            </w:r>
          </w:p>
        </w:tc>
        <w:tc>
          <w:tcPr>
            <w:tcW w:w="2268" w:type="dxa"/>
            <w:tcBorders>
              <w:top w:val="nil"/>
              <w:bottom w:val="nil"/>
            </w:tcBorders>
          </w:tcPr>
          <w:p w:rsidR="0012746C" w:rsidRPr="00BD7278" w:rsidRDefault="0012746C" w:rsidP="0012746C">
            <w:pPr>
              <w:pStyle w:val="TableParagraph"/>
              <w:spacing w:before="10" w:line="210" w:lineRule="exact"/>
              <w:ind w:left="31"/>
              <w:rPr>
                <w:rFonts w:ascii="Times New Roman" w:hAnsi="Times New Roman" w:cs="Times New Roman"/>
              </w:rPr>
            </w:pPr>
            <w:r w:rsidRPr="00BD7278">
              <w:rPr>
                <w:rFonts w:ascii="Times New Roman" w:hAnsi="Times New Roman" w:cs="Times New Roman"/>
              </w:rPr>
              <w:t>максимально</w:t>
            </w:r>
          </w:p>
        </w:tc>
        <w:tc>
          <w:tcPr>
            <w:tcW w:w="6248" w:type="dxa"/>
            <w:tcBorders>
              <w:top w:val="nil"/>
              <w:bottom w:val="nil"/>
            </w:tcBorders>
          </w:tcPr>
          <w:p w:rsidR="0012746C" w:rsidRPr="00FF6EEF" w:rsidRDefault="0012746C" w:rsidP="0012746C">
            <w:pPr>
              <w:pStyle w:val="TableParagraph"/>
              <w:spacing w:before="10" w:line="210" w:lineRule="exact"/>
              <w:ind w:left="31"/>
              <w:rPr>
                <w:rFonts w:ascii="Times New Roman" w:hAnsi="Times New Roman" w:cs="Times New Roman"/>
                <w:lang w:val="ru-RU"/>
              </w:rPr>
            </w:pPr>
            <w:r w:rsidRPr="00FF6EEF">
              <w:rPr>
                <w:rFonts w:ascii="Times New Roman" w:hAnsi="Times New Roman" w:cs="Times New Roman"/>
                <w:lang w:val="ru-RU"/>
              </w:rPr>
              <w:t>округа,</w:t>
            </w:r>
            <w:r w:rsidRPr="00FF6EEF">
              <w:rPr>
                <w:rFonts w:ascii="Times New Roman" w:hAnsi="Times New Roman" w:cs="Times New Roman"/>
                <w:spacing w:val="59"/>
                <w:lang w:val="ru-RU"/>
              </w:rPr>
              <w:t xml:space="preserve"> </w:t>
            </w:r>
            <w:r w:rsidRPr="00FF6EEF">
              <w:rPr>
                <w:rFonts w:ascii="Times New Roman" w:hAnsi="Times New Roman" w:cs="Times New Roman"/>
                <w:lang w:val="ru-RU"/>
              </w:rPr>
              <w:t>60</w:t>
            </w:r>
            <w:r w:rsidRPr="00FF6EEF">
              <w:rPr>
                <w:rFonts w:ascii="Times New Roman" w:hAnsi="Times New Roman" w:cs="Times New Roman"/>
                <w:spacing w:val="61"/>
                <w:lang w:val="ru-RU"/>
              </w:rPr>
              <w:t xml:space="preserve"> </w:t>
            </w:r>
            <w:r w:rsidRPr="00FF6EEF">
              <w:rPr>
                <w:rFonts w:ascii="Times New Roman" w:hAnsi="Times New Roman" w:cs="Times New Roman"/>
                <w:lang w:val="ru-RU"/>
              </w:rPr>
              <w:t>мин.</w:t>
            </w:r>
            <w:r w:rsidRPr="00FF6EEF">
              <w:rPr>
                <w:rFonts w:ascii="Times New Roman" w:hAnsi="Times New Roman" w:cs="Times New Roman"/>
                <w:spacing w:val="59"/>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62"/>
                <w:lang w:val="ru-RU"/>
              </w:rPr>
              <w:t xml:space="preserve"> </w:t>
            </w:r>
            <w:r w:rsidRPr="00FF6EEF">
              <w:rPr>
                <w:rFonts w:ascii="Times New Roman" w:hAnsi="Times New Roman" w:cs="Times New Roman"/>
                <w:lang w:val="ru-RU"/>
              </w:rPr>
              <w:t>муниципального</w:t>
            </w:r>
            <w:r w:rsidRPr="00FF6EEF">
              <w:rPr>
                <w:rFonts w:ascii="Times New Roman" w:hAnsi="Times New Roman" w:cs="Times New Roman"/>
                <w:spacing w:val="60"/>
                <w:lang w:val="ru-RU"/>
              </w:rPr>
              <w:t xml:space="preserve"> </w:t>
            </w:r>
            <w:r w:rsidRPr="00FF6EEF">
              <w:rPr>
                <w:rFonts w:ascii="Times New Roman" w:hAnsi="Times New Roman" w:cs="Times New Roman"/>
                <w:lang w:val="ru-RU"/>
              </w:rPr>
              <w:t>округа</w:t>
            </w:r>
            <w:r w:rsidRPr="00FF6EEF">
              <w:rPr>
                <w:rFonts w:ascii="Times New Roman" w:hAnsi="Times New Roman" w:cs="Times New Roman"/>
                <w:spacing w:val="62"/>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60"/>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62"/>
                <w:lang w:val="ru-RU"/>
              </w:rPr>
              <w:t xml:space="preserve"> </w:t>
            </w:r>
            <w:proofErr w:type="gramStart"/>
            <w:r w:rsidRPr="00FF6EEF">
              <w:rPr>
                <w:rFonts w:ascii="Times New Roman" w:hAnsi="Times New Roman" w:cs="Times New Roman"/>
                <w:lang w:val="ru-RU"/>
              </w:rPr>
              <w:t>с</w:t>
            </w:r>
            <w:proofErr w:type="gramEnd"/>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tabs>
                <w:tab w:val="left" w:pos="1595"/>
              </w:tabs>
              <w:spacing w:line="210" w:lineRule="exact"/>
              <w:ind w:left="31"/>
              <w:rPr>
                <w:rFonts w:ascii="Times New Roman" w:hAnsi="Times New Roman" w:cs="Times New Roman"/>
              </w:rPr>
            </w:pPr>
            <w:r w:rsidRPr="00BD7278">
              <w:rPr>
                <w:rFonts w:ascii="Times New Roman" w:hAnsi="Times New Roman" w:cs="Times New Roman"/>
              </w:rPr>
              <w:t>допустимого</w:t>
            </w:r>
            <w:r w:rsidRPr="00BD7278">
              <w:rPr>
                <w:rFonts w:ascii="Times New Roman" w:hAnsi="Times New Roman" w:cs="Times New Roman"/>
              </w:rPr>
              <w:tab/>
            </w:r>
            <w:r w:rsidRPr="00BD7278">
              <w:rPr>
                <w:rFonts w:ascii="Times New Roman" w:hAnsi="Times New Roman" w:cs="Times New Roman"/>
                <w:spacing w:val="-1"/>
              </w:rPr>
              <w:t>уровня</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таблицей</w:t>
            </w:r>
            <w:r w:rsidRPr="00FF6EEF">
              <w:rPr>
                <w:rFonts w:ascii="Times New Roman" w:hAnsi="Times New Roman" w:cs="Times New Roman"/>
                <w:spacing w:val="49"/>
                <w:lang w:val="ru-RU"/>
              </w:rPr>
              <w:t xml:space="preserve"> </w:t>
            </w:r>
            <w:r w:rsidRPr="00FF6EEF">
              <w:rPr>
                <w:rFonts w:ascii="Times New Roman" w:hAnsi="Times New Roman" w:cs="Times New Roman"/>
                <w:lang w:val="ru-RU"/>
              </w:rPr>
              <w:t>1</w:t>
            </w:r>
            <w:r w:rsidRPr="00FF6EEF">
              <w:rPr>
                <w:rFonts w:ascii="Times New Roman" w:hAnsi="Times New Roman" w:cs="Times New Roman"/>
                <w:spacing w:val="49"/>
                <w:lang w:val="ru-RU"/>
              </w:rPr>
              <w:t xml:space="preserve"> </w:t>
            </w:r>
            <w:r w:rsidRPr="00FF6EEF">
              <w:rPr>
                <w:rFonts w:ascii="Times New Roman" w:hAnsi="Times New Roman" w:cs="Times New Roman"/>
                <w:lang w:val="ru-RU"/>
              </w:rPr>
              <w:t>приложения</w:t>
            </w:r>
            <w:r w:rsidRPr="00FF6EEF">
              <w:rPr>
                <w:rFonts w:ascii="Times New Roman" w:hAnsi="Times New Roman" w:cs="Times New Roman"/>
                <w:spacing w:val="49"/>
                <w:lang w:val="ru-RU"/>
              </w:rPr>
              <w:t xml:space="preserve"> </w:t>
            </w:r>
            <w:r w:rsidRPr="00FF6EEF">
              <w:rPr>
                <w:rFonts w:ascii="Times New Roman" w:hAnsi="Times New Roman" w:cs="Times New Roman"/>
                <w:lang w:val="ru-RU"/>
              </w:rPr>
              <w:t>к</w:t>
            </w:r>
            <w:r w:rsidRPr="00FF6EEF">
              <w:rPr>
                <w:rFonts w:ascii="Times New Roman" w:hAnsi="Times New Roman" w:cs="Times New Roman"/>
                <w:spacing w:val="50"/>
                <w:lang w:val="ru-RU"/>
              </w:rPr>
              <w:t xml:space="preserve"> </w:t>
            </w:r>
            <w:r w:rsidRPr="00FF6EEF">
              <w:rPr>
                <w:rFonts w:ascii="Times New Roman" w:hAnsi="Times New Roman" w:cs="Times New Roman"/>
                <w:lang w:val="ru-RU"/>
              </w:rPr>
              <w:t>распоряжению</w:t>
            </w:r>
            <w:r w:rsidRPr="00FF6EEF">
              <w:rPr>
                <w:rFonts w:ascii="Times New Roman" w:hAnsi="Times New Roman" w:cs="Times New Roman"/>
                <w:spacing w:val="50"/>
                <w:lang w:val="ru-RU"/>
              </w:rPr>
              <w:t xml:space="preserve"> </w:t>
            </w:r>
            <w:r w:rsidRPr="00FF6EEF">
              <w:rPr>
                <w:rFonts w:ascii="Times New Roman" w:hAnsi="Times New Roman" w:cs="Times New Roman"/>
                <w:lang w:val="ru-RU"/>
              </w:rPr>
              <w:t>Минкультуры</w:t>
            </w:r>
            <w:r w:rsidRPr="00FF6EEF">
              <w:rPr>
                <w:rFonts w:ascii="Times New Roman" w:hAnsi="Times New Roman" w:cs="Times New Roman"/>
                <w:spacing w:val="49"/>
                <w:lang w:val="ru-RU"/>
              </w:rPr>
              <w:t xml:space="preserve"> </w:t>
            </w:r>
            <w:r w:rsidRPr="00FF6EEF">
              <w:rPr>
                <w:rFonts w:ascii="Times New Roman" w:hAnsi="Times New Roman" w:cs="Times New Roman"/>
                <w:lang w:val="ru-RU"/>
              </w:rPr>
              <w:t>России</w:t>
            </w:r>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территориальной</w:t>
            </w:r>
          </w:p>
        </w:tc>
        <w:tc>
          <w:tcPr>
            <w:tcW w:w="624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w w:val="105"/>
              </w:rPr>
              <w:t>№</w:t>
            </w:r>
            <w:r w:rsidRPr="00BD7278">
              <w:rPr>
                <w:rFonts w:ascii="Times New Roman" w:hAnsi="Times New Roman" w:cs="Times New Roman"/>
                <w:spacing w:val="-11"/>
                <w:w w:val="105"/>
              </w:rPr>
              <w:t xml:space="preserve"> </w:t>
            </w:r>
            <w:r w:rsidRPr="00BD7278">
              <w:rPr>
                <w:rFonts w:ascii="Times New Roman" w:hAnsi="Times New Roman" w:cs="Times New Roman"/>
                <w:w w:val="105"/>
              </w:rPr>
              <w:t>Р-965</w:t>
            </w:r>
          </w:p>
        </w:tc>
      </w:tr>
      <w:tr w:rsidR="0012746C" w:rsidTr="0012746C">
        <w:trPr>
          <w:trHeight w:val="226"/>
        </w:trPr>
        <w:tc>
          <w:tcPr>
            <w:tcW w:w="1398" w:type="dxa"/>
            <w:gridSpan w:val="2"/>
            <w:tcBorders>
              <w:top w:val="nil"/>
            </w:tcBorders>
          </w:tcPr>
          <w:p w:rsidR="0012746C" w:rsidRPr="00BD7278" w:rsidRDefault="0012746C" w:rsidP="0012746C">
            <w:pPr>
              <w:pStyle w:val="TableParagraph"/>
              <w:rPr>
                <w:rFonts w:ascii="Times New Roman" w:hAnsi="Times New Roman" w:cs="Times New Roman"/>
              </w:rPr>
            </w:pPr>
          </w:p>
        </w:tc>
        <w:tc>
          <w:tcPr>
            <w:tcW w:w="2268" w:type="dxa"/>
            <w:tcBorders>
              <w:top w:val="nil"/>
            </w:tcBorders>
          </w:tcPr>
          <w:p w:rsidR="0012746C" w:rsidRPr="00BD7278" w:rsidRDefault="0012746C" w:rsidP="0012746C">
            <w:pPr>
              <w:pStyle w:val="TableParagraph"/>
              <w:spacing w:line="206" w:lineRule="exact"/>
              <w:ind w:left="31"/>
              <w:rPr>
                <w:rFonts w:ascii="Times New Roman" w:hAnsi="Times New Roman" w:cs="Times New Roman"/>
              </w:rPr>
            </w:pPr>
            <w:r w:rsidRPr="00BD7278">
              <w:rPr>
                <w:rFonts w:ascii="Times New Roman" w:hAnsi="Times New Roman" w:cs="Times New Roman"/>
              </w:rPr>
              <w:t>доступности</w:t>
            </w:r>
          </w:p>
        </w:tc>
        <w:tc>
          <w:tcPr>
            <w:tcW w:w="6248" w:type="dxa"/>
            <w:tcBorders>
              <w:top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33"/>
        </w:trPr>
        <w:tc>
          <w:tcPr>
            <w:tcW w:w="1398" w:type="dxa"/>
            <w:gridSpan w:val="2"/>
            <w:tcBorders>
              <w:bottom w:val="nil"/>
            </w:tcBorders>
          </w:tcPr>
          <w:p w:rsidR="0012746C" w:rsidRPr="00BD7278" w:rsidRDefault="0012746C" w:rsidP="0012746C">
            <w:pPr>
              <w:pStyle w:val="TableParagraph"/>
              <w:spacing w:before="3" w:line="210" w:lineRule="exact"/>
              <w:ind w:left="30"/>
              <w:rPr>
                <w:rFonts w:ascii="Times New Roman" w:hAnsi="Times New Roman" w:cs="Times New Roman"/>
              </w:rPr>
            </w:pPr>
            <w:r w:rsidRPr="00BD7278">
              <w:rPr>
                <w:rFonts w:ascii="Times New Roman" w:hAnsi="Times New Roman" w:cs="Times New Roman"/>
              </w:rPr>
              <w:t>Музей</w:t>
            </w:r>
          </w:p>
        </w:tc>
        <w:tc>
          <w:tcPr>
            <w:tcW w:w="2268" w:type="dxa"/>
            <w:tcBorders>
              <w:bottom w:val="nil"/>
            </w:tcBorders>
          </w:tcPr>
          <w:p w:rsidR="0012746C" w:rsidRPr="00BD7278" w:rsidRDefault="0012746C" w:rsidP="0012746C">
            <w:pPr>
              <w:pStyle w:val="TableParagraph"/>
              <w:spacing w:before="3" w:line="210" w:lineRule="exact"/>
              <w:ind w:left="31"/>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spacing w:val="65"/>
              </w:rPr>
              <w:t xml:space="preserve"> </w:t>
            </w:r>
            <w:r w:rsidRPr="00BD7278">
              <w:rPr>
                <w:rFonts w:ascii="Times New Roman" w:hAnsi="Times New Roman" w:cs="Times New Roman"/>
              </w:rPr>
              <w:t>показатель</w:t>
            </w:r>
          </w:p>
        </w:tc>
        <w:tc>
          <w:tcPr>
            <w:tcW w:w="6248" w:type="dxa"/>
            <w:tcBorders>
              <w:bottom w:val="nil"/>
            </w:tcBorders>
          </w:tcPr>
          <w:p w:rsidR="0012746C" w:rsidRPr="00FF6EEF" w:rsidRDefault="0012746C" w:rsidP="0012746C">
            <w:pPr>
              <w:pStyle w:val="TableParagraph"/>
              <w:spacing w:before="3" w:line="210" w:lineRule="exact"/>
              <w:ind w:left="31"/>
              <w:rPr>
                <w:rFonts w:ascii="Times New Roman" w:hAnsi="Times New Roman" w:cs="Times New Roman"/>
                <w:lang w:val="ru-RU"/>
              </w:rPr>
            </w:pPr>
            <w:r w:rsidRPr="00FF6EEF">
              <w:rPr>
                <w:rFonts w:ascii="Times New Roman" w:hAnsi="Times New Roman" w:cs="Times New Roman"/>
                <w:lang w:val="ru-RU"/>
              </w:rPr>
              <w:t>Не</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менее</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1</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объекта</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на</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городской</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округ</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принято</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3"/>
                <w:lang w:val="ru-RU"/>
              </w:rPr>
              <w:t xml:space="preserve"> </w:t>
            </w:r>
            <w:proofErr w:type="gramStart"/>
            <w:r w:rsidRPr="00FF6EEF">
              <w:rPr>
                <w:rFonts w:ascii="Times New Roman" w:hAnsi="Times New Roman" w:cs="Times New Roman"/>
                <w:lang w:val="ru-RU"/>
              </w:rPr>
              <w:t>с</w:t>
            </w:r>
            <w:proofErr w:type="gramEnd"/>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тематический</w:t>
            </w: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минимально</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таблицей</w:t>
            </w:r>
            <w:r w:rsidRPr="00FF6EEF">
              <w:rPr>
                <w:rFonts w:ascii="Times New Roman" w:hAnsi="Times New Roman" w:cs="Times New Roman"/>
                <w:spacing w:val="49"/>
                <w:lang w:val="ru-RU"/>
              </w:rPr>
              <w:t xml:space="preserve"> </w:t>
            </w:r>
            <w:r w:rsidRPr="00FF6EEF">
              <w:rPr>
                <w:rFonts w:ascii="Times New Roman" w:hAnsi="Times New Roman" w:cs="Times New Roman"/>
                <w:lang w:val="ru-RU"/>
              </w:rPr>
              <w:t>2</w:t>
            </w:r>
            <w:r w:rsidRPr="00FF6EEF">
              <w:rPr>
                <w:rFonts w:ascii="Times New Roman" w:hAnsi="Times New Roman" w:cs="Times New Roman"/>
                <w:spacing w:val="49"/>
                <w:lang w:val="ru-RU"/>
              </w:rPr>
              <w:t xml:space="preserve"> </w:t>
            </w:r>
            <w:r w:rsidRPr="00FF6EEF">
              <w:rPr>
                <w:rFonts w:ascii="Times New Roman" w:hAnsi="Times New Roman" w:cs="Times New Roman"/>
                <w:lang w:val="ru-RU"/>
              </w:rPr>
              <w:t>приложения</w:t>
            </w:r>
            <w:r w:rsidRPr="00FF6EEF">
              <w:rPr>
                <w:rFonts w:ascii="Times New Roman" w:hAnsi="Times New Roman" w:cs="Times New Roman"/>
                <w:spacing w:val="49"/>
                <w:lang w:val="ru-RU"/>
              </w:rPr>
              <w:t xml:space="preserve"> </w:t>
            </w:r>
            <w:r w:rsidRPr="00FF6EEF">
              <w:rPr>
                <w:rFonts w:ascii="Times New Roman" w:hAnsi="Times New Roman" w:cs="Times New Roman"/>
                <w:lang w:val="ru-RU"/>
              </w:rPr>
              <w:t>к</w:t>
            </w:r>
            <w:r w:rsidRPr="00FF6EEF">
              <w:rPr>
                <w:rFonts w:ascii="Times New Roman" w:hAnsi="Times New Roman" w:cs="Times New Roman"/>
                <w:spacing w:val="50"/>
                <w:lang w:val="ru-RU"/>
              </w:rPr>
              <w:t xml:space="preserve"> </w:t>
            </w:r>
            <w:r w:rsidRPr="00FF6EEF">
              <w:rPr>
                <w:rFonts w:ascii="Times New Roman" w:hAnsi="Times New Roman" w:cs="Times New Roman"/>
                <w:lang w:val="ru-RU"/>
              </w:rPr>
              <w:t>распоряжению</w:t>
            </w:r>
            <w:r w:rsidRPr="00FF6EEF">
              <w:rPr>
                <w:rFonts w:ascii="Times New Roman" w:hAnsi="Times New Roman" w:cs="Times New Roman"/>
                <w:spacing w:val="50"/>
                <w:lang w:val="ru-RU"/>
              </w:rPr>
              <w:t xml:space="preserve"> </w:t>
            </w:r>
            <w:r w:rsidRPr="00FF6EEF">
              <w:rPr>
                <w:rFonts w:ascii="Times New Roman" w:hAnsi="Times New Roman" w:cs="Times New Roman"/>
                <w:lang w:val="ru-RU"/>
              </w:rPr>
              <w:t>Минкультуры</w:t>
            </w:r>
            <w:r w:rsidRPr="00FF6EEF">
              <w:rPr>
                <w:rFonts w:ascii="Times New Roman" w:hAnsi="Times New Roman" w:cs="Times New Roman"/>
                <w:spacing w:val="49"/>
                <w:lang w:val="ru-RU"/>
              </w:rPr>
              <w:t xml:space="preserve"> </w:t>
            </w:r>
            <w:r w:rsidRPr="00FF6EEF">
              <w:rPr>
                <w:rFonts w:ascii="Times New Roman" w:hAnsi="Times New Roman" w:cs="Times New Roman"/>
                <w:lang w:val="ru-RU"/>
              </w:rPr>
              <w:t>России</w:t>
            </w:r>
          </w:p>
        </w:tc>
      </w:tr>
      <w:tr w:rsidR="0012746C" w:rsidTr="0012746C">
        <w:trPr>
          <w:trHeight w:val="229"/>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tabs>
                <w:tab w:val="left" w:pos="1595"/>
              </w:tabs>
              <w:spacing w:line="210" w:lineRule="exact"/>
              <w:ind w:left="31"/>
              <w:rPr>
                <w:rFonts w:ascii="Times New Roman" w:hAnsi="Times New Roman" w:cs="Times New Roman"/>
              </w:rPr>
            </w:pPr>
            <w:r w:rsidRPr="00BD7278">
              <w:rPr>
                <w:rFonts w:ascii="Times New Roman" w:hAnsi="Times New Roman" w:cs="Times New Roman"/>
              </w:rPr>
              <w:t>допустимого</w:t>
            </w:r>
            <w:r w:rsidRPr="00BD7278">
              <w:rPr>
                <w:rFonts w:ascii="Times New Roman" w:hAnsi="Times New Roman" w:cs="Times New Roman"/>
              </w:rPr>
              <w:tab/>
            </w:r>
            <w:r w:rsidRPr="00BD7278">
              <w:rPr>
                <w:rFonts w:ascii="Times New Roman" w:hAnsi="Times New Roman" w:cs="Times New Roman"/>
                <w:spacing w:val="-1"/>
              </w:rPr>
              <w:t>уровня</w:t>
            </w:r>
          </w:p>
        </w:tc>
        <w:tc>
          <w:tcPr>
            <w:tcW w:w="624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w w:val="105"/>
              </w:rPr>
              <w:t>№</w:t>
            </w:r>
            <w:r w:rsidRPr="00BD7278">
              <w:rPr>
                <w:rFonts w:ascii="Times New Roman" w:hAnsi="Times New Roman" w:cs="Times New Roman"/>
                <w:spacing w:val="-11"/>
                <w:w w:val="105"/>
              </w:rPr>
              <w:t xml:space="preserve"> </w:t>
            </w:r>
            <w:r w:rsidRPr="00BD7278">
              <w:rPr>
                <w:rFonts w:ascii="Times New Roman" w:hAnsi="Times New Roman" w:cs="Times New Roman"/>
                <w:w w:val="105"/>
              </w:rPr>
              <w:t>Р-965</w:t>
            </w:r>
          </w:p>
        </w:tc>
      </w:tr>
      <w:tr w:rsidR="0012746C" w:rsidTr="0012746C">
        <w:trPr>
          <w:trHeight w:val="226"/>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268" w:type="dxa"/>
            <w:tcBorders>
              <w:top w:val="nil"/>
            </w:tcBorders>
          </w:tcPr>
          <w:p w:rsidR="0012746C" w:rsidRPr="00BD7278" w:rsidRDefault="0012746C" w:rsidP="0012746C">
            <w:pPr>
              <w:pStyle w:val="TableParagraph"/>
              <w:spacing w:line="206" w:lineRule="exact"/>
              <w:ind w:left="31"/>
              <w:rPr>
                <w:rFonts w:ascii="Times New Roman" w:hAnsi="Times New Roman" w:cs="Times New Roman"/>
              </w:rPr>
            </w:pPr>
            <w:r w:rsidRPr="00BD7278">
              <w:rPr>
                <w:rFonts w:ascii="Times New Roman" w:hAnsi="Times New Roman" w:cs="Times New Roman"/>
              </w:rPr>
              <w:t>обеспеченности</w:t>
            </w:r>
          </w:p>
        </w:tc>
        <w:tc>
          <w:tcPr>
            <w:tcW w:w="6248" w:type="dxa"/>
            <w:tcBorders>
              <w:top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33"/>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268" w:type="dxa"/>
            <w:tcBorders>
              <w:bottom w:val="nil"/>
            </w:tcBorders>
          </w:tcPr>
          <w:p w:rsidR="0012746C" w:rsidRPr="00BD7278" w:rsidRDefault="0012746C" w:rsidP="0012746C">
            <w:pPr>
              <w:pStyle w:val="TableParagraph"/>
              <w:spacing w:before="3" w:line="210" w:lineRule="exact"/>
              <w:ind w:left="31"/>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spacing w:val="65"/>
              </w:rPr>
              <w:t xml:space="preserve"> </w:t>
            </w:r>
            <w:r w:rsidRPr="00BD7278">
              <w:rPr>
                <w:rFonts w:ascii="Times New Roman" w:hAnsi="Times New Roman" w:cs="Times New Roman"/>
              </w:rPr>
              <w:t>показатель</w:t>
            </w:r>
          </w:p>
        </w:tc>
        <w:tc>
          <w:tcPr>
            <w:tcW w:w="6248" w:type="dxa"/>
            <w:tcBorders>
              <w:bottom w:val="nil"/>
            </w:tcBorders>
          </w:tcPr>
          <w:p w:rsidR="0012746C" w:rsidRPr="00FF6EEF" w:rsidRDefault="0012746C" w:rsidP="0012746C">
            <w:pPr>
              <w:pStyle w:val="TableParagraph"/>
              <w:spacing w:before="3" w:line="210" w:lineRule="exact"/>
              <w:ind w:left="31"/>
              <w:rPr>
                <w:rFonts w:ascii="Times New Roman" w:hAnsi="Times New Roman" w:cs="Times New Roman"/>
                <w:lang w:val="ru-RU"/>
              </w:rPr>
            </w:pPr>
            <w:r w:rsidRPr="00FF6EEF">
              <w:rPr>
                <w:rFonts w:ascii="Times New Roman" w:hAnsi="Times New Roman" w:cs="Times New Roman"/>
                <w:lang w:val="ru-RU"/>
              </w:rPr>
              <w:t>Транспортная</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доступность</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принята</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40</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мин.</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городского</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округа</w:t>
            </w:r>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максимально</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в</w:t>
            </w:r>
            <w:r w:rsidRPr="00FF6EEF">
              <w:rPr>
                <w:rFonts w:ascii="Times New Roman" w:hAnsi="Times New Roman" w:cs="Times New Roman"/>
                <w:spacing w:val="102"/>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103"/>
                <w:lang w:val="ru-RU"/>
              </w:rPr>
              <w:t xml:space="preserve"> </w:t>
            </w:r>
            <w:r w:rsidRPr="00FF6EEF">
              <w:rPr>
                <w:rFonts w:ascii="Times New Roman" w:hAnsi="Times New Roman" w:cs="Times New Roman"/>
                <w:lang w:val="ru-RU"/>
              </w:rPr>
              <w:t>с</w:t>
            </w:r>
            <w:r w:rsidRPr="00FF6EEF">
              <w:rPr>
                <w:rFonts w:ascii="Times New Roman" w:hAnsi="Times New Roman" w:cs="Times New Roman"/>
                <w:spacing w:val="101"/>
                <w:lang w:val="ru-RU"/>
              </w:rPr>
              <w:t xml:space="preserve"> </w:t>
            </w:r>
            <w:r w:rsidRPr="00FF6EEF">
              <w:rPr>
                <w:rFonts w:ascii="Times New Roman" w:hAnsi="Times New Roman" w:cs="Times New Roman"/>
                <w:lang w:val="ru-RU"/>
              </w:rPr>
              <w:t>таблицей</w:t>
            </w:r>
            <w:r w:rsidRPr="00FF6EEF">
              <w:rPr>
                <w:rFonts w:ascii="Times New Roman" w:hAnsi="Times New Roman" w:cs="Times New Roman"/>
                <w:spacing w:val="103"/>
                <w:lang w:val="ru-RU"/>
              </w:rPr>
              <w:t xml:space="preserve"> </w:t>
            </w:r>
            <w:r w:rsidRPr="00FF6EEF">
              <w:rPr>
                <w:rFonts w:ascii="Times New Roman" w:hAnsi="Times New Roman" w:cs="Times New Roman"/>
                <w:lang w:val="ru-RU"/>
              </w:rPr>
              <w:t>2</w:t>
            </w:r>
            <w:r w:rsidRPr="00FF6EEF">
              <w:rPr>
                <w:rFonts w:ascii="Times New Roman" w:hAnsi="Times New Roman" w:cs="Times New Roman"/>
                <w:spacing w:val="102"/>
                <w:lang w:val="ru-RU"/>
              </w:rPr>
              <w:t xml:space="preserve"> </w:t>
            </w:r>
            <w:r w:rsidRPr="00FF6EEF">
              <w:rPr>
                <w:rFonts w:ascii="Times New Roman" w:hAnsi="Times New Roman" w:cs="Times New Roman"/>
                <w:lang w:val="ru-RU"/>
              </w:rPr>
              <w:t>приложения</w:t>
            </w:r>
            <w:r w:rsidRPr="00FF6EEF">
              <w:rPr>
                <w:rFonts w:ascii="Times New Roman" w:hAnsi="Times New Roman" w:cs="Times New Roman"/>
                <w:spacing w:val="102"/>
                <w:lang w:val="ru-RU"/>
              </w:rPr>
              <w:t xml:space="preserve"> </w:t>
            </w:r>
            <w:r w:rsidRPr="00FF6EEF">
              <w:rPr>
                <w:rFonts w:ascii="Times New Roman" w:hAnsi="Times New Roman" w:cs="Times New Roman"/>
                <w:lang w:val="ru-RU"/>
              </w:rPr>
              <w:t>к</w:t>
            </w:r>
            <w:r w:rsidRPr="00FF6EEF">
              <w:rPr>
                <w:rFonts w:ascii="Times New Roman" w:hAnsi="Times New Roman" w:cs="Times New Roman"/>
                <w:spacing w:val="103"/>
                <w:lang w:val="ru-RU"/>
              </w:rPr>
              <w:t xml:space="preserve"> </w:t>
            </w:r>
            <w:r w:rsidRPr="00FF6EEF">
              <w:rPr>
                <w:rFonts w:ascii="Times New Roman" w:hAnsi="Times New Roman" w:cs="Times New Roman"/>
                <w:lang w:val="ru-RU"/>
              </w:rPr>
              <w:t>распоряжению</w:t>
            </w:r>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tabs>
                <w:tab w:val="left" w:pos="1595"/>
              </w:tabs>
              <w:spacing w:line="210" w:lineRule="exact"/>
              <w:ind w:left="31"/>
              <w:rPr>
                <w:rFonts w:ascii="Times New Roman" w:hAnsi="Times New Roman" w:cs="Times New Roman"/>
              </w:rPr>
            </w:pPr>
            <w:r w:rsidRPr="00BD7278">
              <w:rPr>
                <w:rFonts w:ascii="Times New Roman" w:hAnsi="Times New Roman" w:cs="Times New Roman"/>
              </w:rPr>
              <w:t>допустимого</w:t>
            </w:r>
            <w:r w:rsidRPr="00BD7278">
              <w:rPr>
                <w:rFonts w:ascii="Times New Roman" w:hAnsi="Times New Roman" w:cs="Times New Roman"/>
              </w:rPr>
              <w:tab/>
            </w:r>
            <w:r w:rsidRPr="00BD7278">
              <w:rPr>
                <w:rFonts w:ascii="Times New Roman" w:hAnsi="Times New Roman" w:cs="Times New Roman"/>
                <w:spacing w:val="-1"/>
              </w:rPr>
              <w:t>уровня</w:t>
            </w:r>
          </w:p>
        </w:tc>
        <w:tc>
          <w:tcPr>
            <w:tcW w:w="624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Минкультуры</w:t>
            </w:r>
            <w:r w:rsidRPr="00BD7278">
              <w:rPr>
                <w:rFonts w:ascii="Times New Roman" w:hAnsi="Times New Roman" w:cs="Times New Roman"/>
                <w:spacing w:val="-2"/>
              </w:rPr>
              <w:t xml:space="preserve"> </w:t>
            </w:r>
            <w:r w:rsidRPr="00BD7278">
              <w:rPr>
                <w:rFonts w:ascii="Times New Roman" w:hAnsi="Times New Roman" w:cs="Times New Roman"/>
              </w:rPr>
              <w:t>России</w:t>
            </w:r>
            <w:r w:rsidRPr="00BD7278">
              <w:rPr>
                <w:rFonts w:ascii="Times New Roman" w:hAnsi="Times New Roman" w:cs="Times New Roman"/>
                <w:spacing w:val="1"/>
              </w:rPr>
              <w:t xml:space="preserve"> </w:t>
            </w:r>
            <w:r w:rsidRPr="00BD7278">
              <w:rPr>
                <w:rFonts w:ascii="Times New Roman" w:hAnsi="Times New Roman" w:cs="Times New Roman"/>
              </w:rPr>
              <w:t>№</w:t>
            </w:r>
            <w:r w:rsidRPr="00BD7278">
              <w:rPr>
                <w:rFonts w:ascii="Times New Roman" w:hAnsi="Times New Roman" w:cs="Times New Roman"/>
                <w:spacing w:val="5"/>
              </w:rPr>
              <w:t xml:space="preserve"> </w:t>
            </w:r>
            <w:r w:rsidRPr="00BD7278">
              <w:rPr>
                <w:rFonts w:ascii="Times New Roman" w:hAnsi="Times New Roman" w:cs="Times New Roman"/>
              </w:rPr>
              <w:t>Р-965</w:t>
            </w:r>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территориальной</w:t>
            </w:r>
          </w:p>
        </w:tc>
        <w:tc>
          <w:tcPr>
            <w:tcW w:w="6248" w:type="dxa"/>
            <w:tcBorders>
              <w:top w:val="nil"/>
              <w:bottom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26"/>
        </w:trPr>
        <w:tc>
          <w:tcPr>
            <w:tcW w:w="1398" w:type="dxa"/>
            <w:gridSpan w:val="2"/>
            <w:tcBorders>
              <w:top w:val="nil"/>
            </w:tcBorders>
          </w:tcPr>
          <w:p w:rsidR="0012746C" w:rsidRPr="00BD7278" w:rsidRDefault="0012746C" w:rsidP="0012746C">
            <w:pPr>
              <w:pStyle w:val="TableParagraph"/>
              <w:rPr>
                <w:rFonts w:ascii="Times New Roman" w:hAnsi="Times New Roman" w:cs="Times New Roman"/>
              </w:rPr>
            </w:pPr>
          </w:p>
        </w:tc>
        <w:tc>
          <w:tcPr>
            <w:tcW w:w="2268" w:type="dxa"/>
            <w:tcBorders>
              <w:top w:val="nil"/>
            </w:tcBorders>
          </w:tcPr>
          <w:p w:rsidR="0012746C" w:rsidRPr="00BD7278" w:rsidRDefault="0012746C" w:rsidP="0012746C">
            <w:pPr>
              <w:pStyle w:val="TableParagraph"/>
              <w:spacing w:line="206" w:lineRule="exact"/>
              <w:ind w:left="31"/>
              <w:rPr>
                <w:rFonts w:ascii="Times New Roman" w:hAnsi="Times New Roman" w:cs="Times New Roman"/>
              </w:rPr>
            </w:pPr>
            <w:r w:rsidRPr="00BD7278">
              <w:rPr>
                <w:rFonts w:ascii="Times New Roman" w:hAnsi="Times New Roman" w:cs="Times New Roman"/>
              </w:rPr>
              <w:t>доступности</w:t>
            </w:r>
          </w:p>
        </w:tc>
        <w:tc>
          <w:tcPr>
            <w:tcW w:w="6248" w:type="dxa"/>
            <w:tcBorders>
              <w:top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33"/>
        </w:trPr>
        <w:tc>
          <w:tcPr>
            <w:tcW w:w="1398" w:type="dxa"/>
            <w:gridSpan w:val="2"/>
            <w:tcBorders>
              <w:bottom w:val="nil"/>
            </w:tcBorders>
          </w:tcPr>
          <w:p w:rsidR="0012746C" w:rsidRPr="00BD7278" w:rsidRDefault="0012746C" w:rsidP="0012746C">
            <w:pPr>
              <w:pStyle w:val="TableParagraph"/>
              <w:spacing w:before="3" w:line="210" w:lineRule="exact"/>
              <w:ind w:left="30"/>
              <w:rPr>
                <w:rFonts w:ascii="Times New Roman" w:hAnsi="Times New Roman" w:cs="Times New Roman"/>
              </w:rPr>
            </w:pPr>
            <w:r w:rsidRPr="00BD7278">
              <w:rPr>
                <w:rFonts w:ascii="Times New Roman" w:hAnsi="Times New Roman" w:cs="Times New Roman"/>
              </w:rPr>
              <w:t>Музей</w:t>
            </w:r>
          </w:p>
        </w:tc>
        <w:tc>
          <w:tcPr>
            <w:tcW w:w="2268" w:type="dxa"/>
            <w:tcBorders>
              <w:bottom w:val="nil"/>
            </w:tcBorders>
          </w:tcPr>
          <w:p w:rsidR="0012746C" w:rsidRPr="00BD7278" w:rsidRDefault="0012746C" w:rsidP="0012746C">
            <w:pPr>
              <w:pStyle w:val="TableParagraph"/>
              <w:spacing w:before="3" w:line="210" w:lineRule="exact"/>
              <w:ind w:left="31"/>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spacing w:val="65"/>
              </w:rPr>
              <w:t xml:space="preserve"> </w:t>
            </w:r>
            <w:r w:rsidRPr="00BD7278">
              <w:rPr>
                <w:rFonts w:ascii="Times New Roman" w:hAnsi="Times New Roman" w:cs="Times New Roman"/>
              </w:rPr>
              <w:t>показатель</w:t>
            </w:r>
          </w:p>
        </w:tc>
        <w:tc>
          <w:tcPr>
            <w:tcW w:w="6248" w:type="dxa"/>
            <w:tcBorders>
              <w:bottom w:val="nil"/>
            </w:tcBorders>
          </w:tcPr>
          <w:p w:rsidR="0012746C" w:rsidRPr="00FF6EEF" w:rsidRDefault="0012746C" w:rsidP="0012746C">
            <w:pPr>
              <w:pStyle w:val="TableParagraph"/>
              <w:spacing w:before="3" w:line="210" w:lineRule="exact"/>
              <w:ind w:left="31"/>
              <w:rPr>
                <w:rFonts w:ascii="Times New Roman" w:hAnsi="Times New Roman" w:cs="Times New Roman"/>
                <w:lang w:val="ru-RU"/>
              </w:rPr>
            </w:pPr>
            <w:r w:rsidRPr="00FF6EEF">
              <w:rPr>
                <w:rFonts w:ascii="Times New Roman" w:hAnsi="Times New Roman" w:cs="Times New Roman"/>
                <w:lang w:val="ru-RU"/>
              </w:rPr>
              <w:t>Не</w:t>
            </w:r>
            <w:r w:rsidRPr="00FF6EEF">
              <w:rPr>
                <w:rFonts w:ascii="Times New Roman" w:hAnsi="Times New Roman" w:cs="Times New Roman"/>
                <w:spacing w:val="36"/>
                <w:lang w:val="ru-RU"/>
              </w:rPr>
              <w:t xml:space="preserve"> </w:t>
            </w:r>
            <w:r w:rsidRPr="00FF6EEF">
              <w:rPr>
                <w:rFonts w:ascii="Times New Roman" w:hAnsi="Times New Roman" w:cs="Times New Roman"/>
                <w:lang w:val="ru-RU"/>
              </w:rPr>
              <w:t>менее</w:t>
            </w:r>
            <w:r w:rsidRPr="00FF6EEF">
              <w:rPr>
                <w:rFonts w:ascii="Times New Roman" w:hAnsi="Times New Roman" w:cs="Times New Roman"/>
                <w:spacing w:val="37"/>
                <w:lang w:val="ru-RU"/>
              </w:rPr>
              <w:t xml:space="preserve"> </w:t>
            </w:r>
            <w:r w:rsidRPr="00FF6EEF">
              <w:rPr>
                <w:rFonts w:ascii="Times New Roman" w:hAnsi="Times New Roman" w:cs="Times New Roman"/>
                <w:lang w:val="ru-RU"/>
              </w:rPr>
              <w:t>1</w:t>
            </w:r>
            <w:r w:rsidRPr="00FF6EEF">
              <w:rPr>
                <w:rFonts w:ascii="Times New Roman" w:hAnsi="Times New Roman" w:cs="Times New Roman"/>
                <w:spacing w:val="37"/>
                <w:lang w:val="ru-RU"/>
              </w:rPr>
              <w:t xml:space="preserve"> </w:t>
            </w:r>
            <w:r w:rsidRPr="00FF6EEF">
              <w:rPr>
                <w:rFonts w:ascii="Times New Roman" w:hAnsi="Times New Roman" w:cs="Times New Roman"/>
                <w:lang w:val="ru-RU"/>
              </w:rPr>
              <w:t>объекта</w:t>
            </w:r>
            <w:r w:rsidRPr="00FF6EEF">
              <w:rPr>
                <w:rFonts w:ascii="Times New Roman" w:hAnsi="Times New Roman" w:cs="Times New Roman"/>
                <w:spacing w:val="37"/>
                <w:lang w:val="ru-RU"/>
              </w:rPr>
              <w:t xml:space="preserve"> </w:t>
            </w:r>
            <w:r w:rsidRPr="00FF6EEF">
              <w:rPr>
                <w:rFonts w:ascii="Times New Roman" w:hAnsi="Times New Roman" w:cs="Times New Roman"/>
                <w:lang w:val="ru-RU"/>
              </w:rPr>
              <w:t>на</w:t>
            </w:r>
            <w:r w:rsidRPr="00FF6EEF">
              <w:rPr>
                <w:rFonts w:ascii="Times New Roman" w:hAnsi="Times New Roman" w:cs="Times New Roman"/>
                <w:spacing w:val="37"/>
                <w:lang w:val="ru-RU"/>
              </w:rPr>
              <w:t xml:space="preserve"> </w:t>
            </w:r>
            <w:r w:rsidRPr="00FF6EEF">
              <w:rPr>
                <w:rFonts w:ascii="Times New Roman" w:hAnsi="Times New Roman" w:cs="Times New Roman"/>
                <w:lang w:val="ru-RU"/>
              </w:rPr>
              <w:t>городской</w:t>
            </w:r>
            <w:r w:rsidRPr="00FF6EEF">
              <w:rPr>
                <w:rFonts w:ascii="Times New Roman" w:hAnsi="Times New Roman" w:cs="Times New Roman"/>
                <w:spacing w:val="36"/>
                <w:lang w:val="ru-RU"/>
              </w:rPr>
              <w:t xml:space="preserve"> </w:t>
            </w:r>
            <w:r w:rsidRPr="00FF6EEF">
              <w:rPr>
                <w:rFonts w:ascii="Times New Roman" w:hAnsi="Times New Roman" w:cs="Times New Roman"/>
                <w:lang w:val="ru-RU"/>
              </w:rPr>
              <w:t>округ,</w:t>
            </w:r>
            <w:r w:rsidRPr="00FF6EEF">
              <w:rPr>
                <w:rFonts w:ascii="Times New Roman" w:hAnsi="Times New Roman" w:cs="Times New Roman"/>
                <w:spacing w:val="38"/>
                <w:lang w:val="ru-RU"/>
              </w:rPr>
              <w:t xml:space="preserve"> </w:t>
            </w:r>
            <w:r w:rsidRPr="00FF6EEF">
              <w:rPr>
                <w:rFonts w:ascii="Times New Roman" w:hAnsi="Times New Roman" w:cs="Times New Roman"/>
                <w:lang w:val="ru-RU"/>
              </w:rPr>
              <w:t>муниципальный</w:t>
            </w:r>
            <w:r w:rsidRPr="00FF6EEF">
              <w:rPr>
                <w:rFonts w:ascii="Times New Roman" w:hAnsi="Times New Roman" w:cs="Times New Roman"/>
                <w:spacing w:val="38"/>
                <w:lang w:val="ru-RU"/>
              </w:rPr>
              <w:t xml:space="preserve"> </w:t>
            </w:r>
            <w:r w:rsidRPr="00FF6EEF">
              <w:rPr>
                <w:rFonts w:ascii="Times New Roman" w:hAnsi="Times New Roman" w:cs="Times New Roman"/>
                <w:lang w:val="ru-RU"/>
              </w:rPr>
              <w:t>округ</w:t>
            </w:r>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краеведчески</w:t>
            </w: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минимально</w:t>
            </w:r>
          </w:p>
        </w:tc>
        <w:tc>
          <w:tcPr>
            <w:tcW w:w="6248" w:type="dxa"/>
            <w:tcBorders>
              <w:top w:val="nil"/>
              <w:bottom w:val="nil"/>
            </w:tcBorders>
          </w:tcPr>
          <w:p w:rsidR="0012746C" w:rsidRPr="00FF6EEF" w:rsidRDefault="0012746C" w:rsidP="0012746C">
            <w:pPr>
              <w:pStyle w:val="TableParagraph"/>
              <w:tabs>
                <w:tab w:val="left" w:pos="1035"/>
                <w:tab w:val="left" w:pos="1394"/>
                <w:tab w:val="left" w:pos="2889"/>
                <w:tab w:val="left" w:pos="3242"/>
                <w:tab w:val="left" w:pos="4375"/>
                <w:tab w:val="left" w:pos="4739"/>
                <w:tab w:val="left" w:pos="6125"/>
              </w:tabs>
              <w:spacing w:line="210" w:lineRule="exact"/>
              <w:ind w:left="31"/>
              <w:rPr>
                <w:rFonts w:ascii="Times New Roman" w:hAnsi="Times New Roman" w:cs="Times New Roman"/>
                <w:lang w:val="ru-RU"/>
              </w:rPr>
            </w:pPr>
            <w:r w:rsidRPr="00FF6EEF">
              <w:rPr>
                <w:rFonts w:ascii="Times New Roman" w:hAnsi="Times New Roman" w:cs="Times New Roman"/>
                <w:lang w:val="ru-RU"/>
              </w:rPr>
              <w:t>принято</w:t>
            </w:r>
            <w:r w:rsidRPr="00FF6EEF">
              <w:rPr>
                <w:rFonts w:ascii="Times New Roman" w:hAnsi="Times New Roman" w:cs="Times New Roman"/>
                <w:lang w:val="ru-RU"/>
              </w:rPr>
              <w:tab/>
              <w:t>в</w:t>
            </w:r>
            <w:r w:rsidRPr="00FF6EEF">
              <w:rPr>
                <w:rFonts w:ascii="Times New Roman" w:hAnsi="Times New Roman" w:cs="Times New Roman"/>
                <w:lang w:val="ru-RU"/>
              </w:rPr>
              <w:tab/>
              <w:t>соответствии</w:t>
            </w:r>
            <w:r w:rsidRPr="00FF6EEF">
              <w:rPr>
                <w:rFonts w:ascii="Times New Roman" w:hAnsi="Times New Roman" w:cs="Times New Roman"/>
                <w:lang w:val="ru-RU"/>
              </w:rPr>
              <w:tab/>
              <w:t>с</w:t>
            </w:r>
            <w:r w:rsidRPr="00FF6EEF">
              <w:rPr>
                <w:rFonts w:ascii="Times New Roman" w:hAnsi="Times New Roman" w:cs="Times New Roman"/>
                <w:lang w:val="ru-RU"/>
              </w:rPr>
              <w:tab/>
              <w:t>таблицей</w:t>
            </w:r>
            <w:r w:rsidRPr="00FF6EEF">
              <w:rPr>
                <w:rFonts w:ascii="Times New Roman" w:hAnsi="Times New Roman" w:cs="Times New Roman"/>
                <w:lang w:val="ru-RU"/>
              </w:rPr>
              <w:tab/>
              <w:t>2</w:t>
            </w:r>
            <w:r w:rsidRPr="00FF6EEF">
              <w:rPr>
                <w:rFonts w:ascii="Times New Roman" w:hAnsi="Times New Roman" w:cs="Times New Roman"/>
                <w:lang w:val="ru-RU"/>
              </w:rPr>
              <w:tab/>
              <w:t>приложения</w:t>
            </w:r>
            <w:r w:rsidRPr="00FF6EEF">
              <w:rPr>
                <w:rFonts w:ascii="Times New Roman" w:hAnsi="Times New Roman" w:cs="Times New Roman"/>
                <w:lang w:val="ru-RU"/>
              </w:rPr>
              <w:tab/>
            </w:r>
            <w:proofErr w:type="gramStart"/>
            <w:r w:rsidRPr="00FF6EEF">
              <w:rPr>
                <w:rFonts w:ascii="Times New Roman" w:hAnsi="Times New Roman" w:cs="Times New Roman"/>
                <w:w w:val="95"/>
                <w:lang w:val="ru-RU"/>
              </w:rPr>
              <w:t>к</w:t>
            </w:r>
            <w:proofErr w:type="gramEnd"/>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w w:val="99"/>
              </w:rPr>
              <w:t>й</w:t>
            </w:r>
          </w:p>
        </w:tc>
        <w:tc>
          <w:tcPr>
            <w:tcW w:w="2268" w:type="dxa"/>
            <w:tcBorders>
              <w:top w:val="nil"/>
              <w:bottom w:val="nil"/>
            </w:tcBorders>
          </w:tcPr>
          <w:p w:rsidR="0012746C" w:rsidRPr="00BD7278" w:rsidRDefault="0012746C" w:rsidP="0012746C">
            <w:pPr>
              <w:pStyle w:val="TableParagraph"/>
              <w:tabs>
                <w:tab w:val="left" w:pos="1595"/>
              </w:tabs>
              <w:spacing w:line="210" w:lineRule="exact"/>
              <w:ind w:left="31"/>
              <w:rPr>
                <w:rFonts w:ascii="Times New Roman" w:hAnsi="Times New Roman" w:cs="Times New Roman"/>
              </w:rPr>
            </w:pPr>
            <w:r w:rsidRPr="00BD7278">
              <w:rPr>
                <w:rFonts w:ascii="Times New Roman" w:hAnsi="Times New Roman" w:cs="Times New Roman"/>
              </w:rPr>
              <w:t>допустимого</w:t>
            </w:r>
            <w:r w:rsidRPr="00BD7278">
              <w:rPr>
                <w:rFonts w:ascii="Times New Roman" w:hAnsi="Times New Roman" w:cs="Times New Roman"/>
              </w:rPr>
              <w:tab/>
            </w:r>
            <w:r w:rsidRPr="00BD7278">
              <w:rPr>
                <w:rFonts w:ascii="Times New Roman" w:hAnsi="Times New Roman" w:cs="Times New Roman"/>
                <w:spacing w:val="-1"/>
              </w:rPr>
              <w:t>уровня</w:t>
            </w:r>
          </w:p>
        </w:tc>
        <w:tc>
          <w:tcPr>
            <w:tcW w:w="624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распоряжению</w:t>
            </w:r>
            <w:r w:rsidRPr="00BD7278">
              <w:rPr>
                <w:rFonts w:ascii="Times New Roman" w:hAnsi="Times New Roman" w:cs="Times New Roman"/>
                <w:spacing w:val="-3"/>
              </w:rPr>
              <w:t xml:space="preserve"> </w:t>
            </w:r>
            <w:r w:rsidRPr="00BD7278">
              <w:rPr>
                <w:rFonts w:ascii="Times New Roman" w:hAnsi="Times New Roman" w:cs="Times New Roman"/>
              </w:rPr>
              <w:t>Минкультуры</w:t>
            </w:r>
            <w:r w:rsidRPr="00BD7278">
              <w:rPr>
                <w:rFonts w:ascii="Times New Roman" w:hAnsi="Times New Roman" w:cs="Times New Roman"/>
                <w:spacing w:val="-4"/>
              </w:rPr>
              <w:t xml:space="preserve"> </w:t>
            </w:r>
            <w:r w:rsidRPr="00BD7278">
              <w:rPr>
                <w:rFonts w:ascii="Times New Roman" w:hAnsi="Times New Roman" w:cs="Times New Roman"/>
              </w:rPr>
              <w:t>России</w:t>
            </w:r>
            <w:r w:rsidRPr="00BD7278">
              <w:rPr>
                <w:rFonts w:ascii="Times New Roman" w:hAnsi="Times New Roman" w:cs="Times New Roman"/>
                <w:spacing w:val="-2"/>
              </w:rPr>
              <w:t xml:space="preserve"> </w:t>
            </w:r>
            <w:r w:rsidRPr="00BD7278">
              <w:rPr>
                <w:rFonts w:ascii="Times New Roman" w:hAnsi="Times New Roman" w:cs="Times New Roman"/>
              </w:rPr>
              <w:t>№</w:t>
            </w:r>
            <w:r w:rsidRPr="00BD7278">
              <w:rPr>
                <w:rFonts w:ascii="Times New Roman" w:hAnsi="Times New Roman" w:cs="Times New Roman"/>
                <w:spacing w:val="2"/>
              </w:rPr>
              <w:t xml:space="preserve"> </w:t>
            </w:r>
            <w:r w:rsidRPr="00BD7278">
              <w:rPr>
                <w:rFonts w:ascii="Times New Roman" w:hAnsi="Times New Roman" w:cs="Times New Roman"/>
              </w:rPr>
              <w:t>Р-965</w:t>
            </w:r>
          </w:p>
        </w:tc>
      </w:tr>
      <w:tr w:rsidR="0012746C" w:rsidTr="0012746C">
        <w:trPr>
          <w:trHeight w:val="226"/>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268" w:type="dxa"/>
            <w:tcBorders>
              <w:top w:val="nil"/>
            </w:tcBorders>
          </w:tcPr>
          <w:p w:rsidR="0012746C" w:rsidRPr="00BD7278" w:rsidRDefault="0012746C" w:rsidP="0012746C">
            <w:pPr>
              <w:pStyle w:val="TableParagraph"/>
              <w:spacing w:line="206" w:lineRule="exact"/>
              <w:ind w:left="31"/>
              <w:rPr>
                <w:rFonts w:ascii="Times New Roman" w:hAnsi="Times New Roman" w:cs="Times New Roman"/>
              </w:rPr>
            </w:pPr>
            <w:r w:rsidRPr="00BD7278">
              <w:rPr>
                <w:rFonts w:ascii="Times New Roman" w:hAnsi="Times New Roman" w:cs="Times New Roman"/>
              </w:rPr>
              <w:t>обеспеченности</w:t>
            </w:r>
          </w:p>
        </w:tc>
        <w:tc>
          <w:tcPr>
            <w:tcW w:w="6248" w:type="dxa"/>
            <w:tcBorders>
              <w:top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33"/>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268" w:type="dxa"/>
            <w:tcBorders>
              <w:bottom w:val="nil"/>
            </w:tcBorders>
          </w:tcPr>
          <w:p w:rsidR="0012746C" w:rsidRPr="00BD7278" w:rsidRDefault="0012746C" w:rsidP="0012746C">
            <w:pPr>
              <w:pStyle w:val="TableParagraph"/>
              <w:spacing w:before="3" w:line="210" w:lineRule="exact"/>
              <w:ind w:left="31"/>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spacing w:val="65"/>
              </w:rPr>
              <w:t xml:space="preserve"> </w:t>
            </w:r>
            <w:r w:rsidRPr="00BD7278">
              <w:rPr>
                <w:rFonts w:ascii="Times New Roman" w:hAnsi="Times New Roman" w:cs="Times New Roman"/>
              </w:rPr>
              <w:t>показатель</w:t>
            </w:r>
          </w:p>
        </w:tc>
        <w:tc>
          <w:tcPr>
            <w:tcW w:w="6248" w:type="dxa"/>
            <w:tcBorders>
              <w:bottom w:val="nil"/>
            </w:tcBorders>
          </w:tcPr>
          <w:p w:rsidR="0012746C" w:rsidRPr="00FF6EEF" w:rsidRDefault="0012746C" w:rsidP="0012746C">
            <w:pPr>
              <w:pStyle w:val="TableParagraph"/>
              <w:spacing w:before="3" w:line="210" w:lineRule="exact"/>
              <w:ind w:left="31"/>
              <w:rPr>
                <w:rFonts w:ascii="Times New Roman" w:hAnsi="Times New Roman" w:cs="Times New Roman"/>
                <w:lang w:val="ru-RU"/>
              </w:rPr>
            </w:pPr>
            <w:r w:rsidRPr="00FF6EEF">
              <w:rPr>
                <w:rFonts w:ascii="Times New Roman" w:hAnsi="Times New Roman" w:cs="Times New Roman"/>
                <w:lang w:val="ru-RU"/>
              </w:rPr>
              <w:t>Транспортная</w:t>
            </w:r>
            <w:r w:rsidRPr="00FF6EEF">
              <w:rPr>
                <w:rFonts w:ascii="Times New Roman" w:hAnsi="Times New Roman" w:cs="Times New Roman"/>
                <w:spacing w:val="102"/>
                <w:lang w:val="ru-RU"/>
              </w:rPr>
              <w:t xml:space="preserve"> </w:t>
            </w:r>
            <w:r w:rsidRPr="00FF6EEF">
              <w:rPr>
                <w:rFonts w:ascii="Times New Roman" w:hAnsi="Times New Roman" w:cs="Times New Roman"/>
                <w:lang w:val="ru-RU"/>
              </w:rPr>
              <w:t>доступность</w:t>
            </w:r>
            <w:r w:rsidRPr="00FF6EEF">
              <w:rPr>
                <w:rFonts w:ascii="Times New Roman" w:hAnsi="Times New Roman" w:cs="Times New Roman"/>
                <w:spacing w:val="104"/>
                <w:lang w:val="ru-RU"/>
              </w:rPr>
              <w:t xml:space="preserve"> </w:t>
            </w:r>
            <w:r w:rsidRPr="00FF6EEF">
              <w:rPr>
                <w:rFonts w:ascii="Times New Roman" w:hAnsi="Times New Roman" w:cs="Times New Roman"/>
                <w:lang w:val="ru-RU"/>
              </w:rPr>
              <w:t>принята</w:t>
            </w:r>
            <w:r w:rsidRPr="00FF6EEF">
              <w:rPr>
                <w:rFonts w:ascii="Times New Roman" w:hAnsi="Times New Roman" w:cs="Times New Roman"/>
                <w:spacing w:val="103"/>
                <w:lang w:val="ru-RU"/>
              </w:rPr>
              <w:t xml:space="preserve"> </w:t>
            </w:r>
            <w:r w:rsidRPr="00FF6EEF">
              <w:rPr>
                <w:rFonts w:ascii="Times New Roman" w:hAnsi="Times New Roman" w:cs="Times New Roman"/>
                <w:lang w:val="ru-RU"/>
              </w:rPr>
              <w:t>40</w:t>
            </w:r>
            <w:r w:rsidRPr="00FF6EEF">
              <w:rPr>
                <w:rFonts w:ascii="Times New Roman" w:hAnsi="Times New Roman" w:cs="Times New Roman"/>
                <w:spacing w:val="103"/>
                <w:lang w:val="ru-RU"/>
              </w:rPr>
              <w:t xml:space="preserve"> </w:t>
            </w:r>
            <w:r w:rsidRPr="00FF6EEF">
              <w:rPr>
                <w:rFonts w:ascii="Times New Roman" w:hAnsi="Times New Roman" w:cs="Times New Roman"/>
                <w:lang w:val="ru-RU"/>
              </w:rPr>
              <w:t>мин.</w:t>
            </w:r>
            <w:r w:rsidRPr="00FF6EEF">
              <w:rPr>
                <w:rFonts w:ascii="Times New Roman" w:hAnsi="Times New Roman" w:cs="Times New Roman"/>
                <w:spacing w:val="104"/>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103"/>
                <w:lang w:val="ru-RU"/>
              </w:rPr>
              <w:t xml:space="preserve"> </w:t>
            </w:r>
            <w:proofErr w:type="gramStart"/>
            <w:r w:rsidRPr="00FF6EEF">
              <w:rPr>
                <w:rFonts w:ascii="Times New Roman" w:hAnsi="Times New Roman" w:cs="Times New Roman"/>
                <w:lang w:val="ru-RU"/>
              </w:rPr>
              <w:t>городского</w:t>
            </w:r>
            <w:proofErr w:type="gramEnd"/>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максимально</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округа,</w:t>
            </w:r>
            <w:r w:rsidRPr="00FF6EEF">
              <w:rPr>
                <w:rFonts w:ascii="Times New Roman" w:hAnsi="Times New Roman" w:cs="Times New Roman"/>
                <w:spacing w:val="59"/>
                <w:lang w:val="ru-RU"/>
              </w:rPr>
              <w:t xml:space="preserve"> </w:t>
            </w:r>
            <w:r w:rsidRPr="00FF6EEF">
              <w:rPr>
                <w:rFonts w:ascii="Times New Roman" w:hAnsi="Times New Roman" w:cs="Times New Roman"/>
                <w:lang w:val="ru-RU"/>
              </w:rPr>
              <w:t>60</w:t>
            </w:r>
            <w:r w:rsidRPr="00FF6EEF">
              <w:rPr>
                <w:rFonts w:ascii="Times New Roman" w:hAnsi="Times New Roman" w:cs="Times New Roman"/>
                <w:spacing w:val="61"/>
                <w:lang w:val="ru-RU"/>
              </w:rPr>
              <w:t xml:space="preserve"> </w:t>
            </w:r>
            <w:r w:rsidRPr="00FF6EEF">
              <w:rPr>
                <w:rFonts w:ascii="Times New Roman" w:hAnsi="Times New Roman" w:cs="Times New Roman"/>
                <w:lang w:val="ru-RU"/>
              </w:rPr>
              <w:t>мин.</w:t>
            </w:r>
            <w:r w:rsidRPr="00FF6EEF">
              <w:rPr>
                <w:rFonts w:ascii="Times New Roman" w:hAnsi="Times New Roman" w:cs="Times New Roman"/>
                <w:spacing w:val="59"/>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62"/>
                <w:lang w:val="ru-RU"/>
              </w:rPr>
              <w:t xml:space="preserve"> </w:t>
            </w:r>
            <w:r w:rsidRPr="00FF6EEF">
              <w:rPr>
                <w:rFonts w:ascii="Times New Roman" w:hAnsi="Times New Roman" w:cs="Times New Roman"/>
                <w:lang w:val="ru-RU"/>
              </w:rPr>
              <w:t>муниципального</w:t>
            </w:r>
            <w:r w:rsidRPr="00FF6EEF">
              <w:rPr>
                <w:rFonts w:ascii="Times New Roman" w:hAnsi="Times New Roman" w:cs="Times New Roman"/>
                <w:spacing w:val="60"/>
                <w:lang w:val="ru-RU"/>
              </w:rPr>
              <w:t xml:space="preserve"> </w:t>
            </w:r>
            <w:r w:rsidRPr="00FF6EEF">
              <w:rPr>
                <w:rFonts w:ascii="Times New Roman" w:hAnsi="Times New Roman" w:cs="Times New Roman"/>
                <w:lang w:val="ru-RU"/>
              </w:rPr>
              <w:t>округа</w:t>
            </w:r>
            <w:r w:rsidRPr="00FF6EEF">
              <w:rPr>
                <w:rFonts w:ascii="Times New Roman" w:hAnsi="Times New Roman" w:cs="Times New Roman"/>
                <w:spacing w:val="62"/>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60"/>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62"/>
                <w:lang w:val="ru-RU"/>
              </w:rPr>
              <w:t xml:space="preserve"> </w:t>
            </w:r>
            <w:proofErr w:type="gramStart"/>
            <w:r w:rsidRPr="00FF6EEF">
              <w:rPr>
                <w:rFonts w:ascii="Times New Roman" w:hAnsi="Times New Roman" w:cs="Times New Roman"/>
                <w:lang w:val="ru-RU"/>
              </w:rPr>
              <w:t>с</w:t>
            </w:r>
            <w:proofErr w:type="gramEnd"/>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tabs>
                <w:tab w:val="left" w:pos="1595"/>
              </w:tabs>
              <w:spacing w:line="210" w:lineRule="exact"/>
              <w:ind w:left="31"/>
              <w:rPr>
                <w:rFonts w:ascii="Times New Roman" w:hAnsi="Times New Roman" w:cs="Times New Roman"/>
              </w:rPr>
            </w:pPr>
            <w:r w:rsidRPr="00BD7278">
              <w:rPr>
                <w:rFonts w:ascii="Times New Roman" w:hAnsi="Times New Roman" w:cs="Times New Roman"/>
              </w:rPr>
              <w:t>допустимого</w:t>
            </w:r>
            <w:r w:rsidRPr="00BD7278">
              <w:rPr>
                <w:rFonts w:ascii="Times New Roman" w:hAnsi="Times New Roman" w:cs="Times New Roman"/>
              </w:rPr>
              <w:tab/>
            </w:r>
            <w:r w:rsidRPr="00BD7278">
              <w:rPr>
                <w:rFonts w:ascii="Times New Roman" w:hAnsi="Times New Roman" w:cs="Times New Roman"/>
                <w:spacing w:val="-1"/>
              </w:rPr>
              <w:t>уровня</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таблицей</w:t>
            </w:r>
            <w:r w:rsidRPr="00FF6EEF">
              <w:rPr>
                <w:rFonts w:ascii="Times New Roman" w:hAnsi="Times New Roman" w:cs="Times New Roman"/>
                <w:spacing w:val="49"/>
                <w:lang w:val="ru-RU"/>
              </w:rPr>
              <w:t xml:space="preserve"> </w:t>
            </w:r>
            <w:r w:rsidRPr="00FF6EEF">
              <w:rPr>
                <w:rFonts w:ascii="Times New Roman" w:hAnsi="Times New Roman" w:cs="Times New Roman"/>
                <w:lang w:val="ru-RU"/>
              </w:rPr>
              <w:t>2</w:t>
            </w:r>
            <w:r w:rsidRPr="00FF6EEF">
              <w:rPr>
                <w:rFonts w:ascii="Times New Roman" w:hAnsi="Times New Roman" w:cs="Times New Roman"/>
                <w:spacing w:val="49"/>
                <w:lang w:val="ru-RU"/>
              </w:rPr>
              <w:t xml:space="preserve"> </w:t>
            </w:r>
            <w:r w:rsidRPr="00FF6EEF">
              <w:rPr>
                <w:rFonts w:ascii="Times New Roman" w:hAnsi="Times New Roman" w:cs="Times New Roman"/>
                <w:lang w:val="ru-RU"/>
              </w:rPr>
              <w:t>приложения</w:t>
            </w:r>
            <w:r w:rsidRPr="00FF6EEF">
              <w:rPr>
                <w:rFonts w:ascii="Times New Roman" w:hAnsi="Times New Roman" w:cs="Times New Roman"/>
                <w:spacing w:val="49"/>
                <w:lang w:val="ru-RU"/>
              </w:rPr>
              <w:t xml:space="preserve"> </w:t>
            </w:r>
            <w:r w:rsidRPr="00FF6EEF">
              <w:rPr>
                <w:rFonts w:ascii="Times New Roman" w:hAnsi="Times New Roman" w:cs="Times New Roman"/>
                <w:lang w:val="ru-RU"/>
              </w:rPr>
              <w:t>к</w:t>
            </w:r>
            <w:r w:rsidRPr="00FF6EEF">
              <w:rPr>
                <w:rFonts w:ascii="Times New Roman" w:hAnsi="Times New Roman" w:cs="Times New Roman"/>
                <w:spacing w:val="50"/>
                <w:lang w:val="ru-RU"/>
              </w:rPr>
              <w:t xml:space="preserve"> </w:t>
            </w:r>
            <w:r w:rsidRPr="00FF6EEF">
              <w:rPr>
                <w:rFonts w:ascii="Times New Roman" w:hAnsi="Times New Roman" w:cs="Times New Roman"/>
                <w:lang w:val="ru-RU"/>
              </w:rPr>
              <w:t>распоряжению</w:t>
            </w:r>
            <w:r w:rsidRPr="00FF6EEF">
              <w:rPr>
                <w:rFonts w:ascii="Times New Roman" w:hAnsi="Times New Roman" w:cs="Times New Roman"/>
                <w:spacing w:val="50"/>
                <w:lang w:val="ru-RU"/>
              </w:rPr>
              <w:t xml:space="preserve"> </w:t>
            </w:r>
            <w:r w:rsidRPr="00FF6EEF">
              <w:rPr>
                <w:rFonts w:ascii="Times New Roman" w:hAnsi="Times New Roman" w:cs="Times New Roman"/>
                <w:lang w:val="ru-RU"/>
              </w:rPr>
              <w:t>Минкультуры</w:t>
            </w:r>
            <w:r w:rsidRPr="00FF6EEF">
              <w:rPr>
                <w:rFonts w:ascii="Times New Roman" w:hAnsi="Times New Roman" w:cs="Times New Roman"/>
                <w:spacing w:val="49"/>
                <w:lang w:val="ru-RU"/>
              </w:rPr>
              <w:t xml:space="preserve"> </w:t>
            </w:r>
            <w:r w:rsidRPr="00FF6EEF">
              <w:rPr>
                <w:rFonts w:ascii="Times New Roman" w:hAnsi="Times New Roman" w:cs="Times New Roman"/>
                <w:lang w:val="ru-RU"/>
              </w:rPr>
              <w:t>России</w:t>
            </w:r>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территориальной</w:t>
            </w:r>
          </w:p>
        </w:tc>
        <w:tc>
          <w:tcPr>
            <w:tcW w:w="624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w w:val="105"/>
              </w:rPr>
              <w:t>№</w:t>
            </w:r>
            <w:r w:rsidRPr="00BD7278">
              <w:rPr>
                <w:rFonts w:ascii="Times New Roman" w:hAnsi="Times New Roman" w:cs="Times New Roman"/>
                <w:spacing w:val="-11"/>
                <w:w w:val="105"/>
              </w:rPr>
              <w:t xml:space="preserve"> </w:t>
            </w:r>
            <w:r w:rsidRPr="00BD7278">
              <w:rPr>
                <w:rFonts w:ascii="Times New Roman" w:hAnsi="Times New Roman" w:cs="Times New Roman"/>
                <w:w w:val="105"/>
              </w:rPr>
              <w:t>Р-965</w:t>
            </w:r>
          </w:p>
        </w:tc>
      </w:tr>
      <w:tr w:rsidR="0012746C" w:rsidTr="0012746C">
        <w:trPr>
          <w:trHeight w:val="226"/>
        </w:trPr>
        <w:tc>
          <w:tcPr>
            <w:tcW w:w="1398" w:type="dxa"/>
            <w:gridSpan w:val="2"/>
            <w:tcBorders>
              <w:top w:val="nil"/>
            </w:tcBorders>
          </w:tcPr>
          <w:p w:rsidR="0012746C" w:rsidRPr="00BD7278" w:rsidRDefault="0012746C" w:rsidP="0012746C">
            <w:pPr>
              <w:pStyle w:val="TableParagraph"/>
              <w:rPr>
                <w:rFonts w:ascii="Times New Roman" w:hAnsi="Times New Roman" w:cs="Times New Roman"/>
              </w:rPr>
            </w:pPr>
          </w:p>
        </w:tc>
        <w:tc>
          <w:tcPr>
            <w:tcW w:w="2268" w:type="dxa"/>
            <w:tcBorders>
              <w:top w:val="nil"/>
            </w:tcBorders>
          </w:tcPr>
          <w:p w:rsidR="0012746C" w:rsidRPr="00BD7278" w:rsidRDefault="0012746C" w:rsidP="0012746C">
            <w:pPr>
              <w:pStyle w:val="TableParagraph"/>
              <w:spacing w:line="206" w:lineRule="exact"/>
              <w:ind w:left="31"/>
              <w:rPr>
                <w:rFonts w:ascii="Times New Roman" w:hAnsi="Times New Roman" w:cs="Times New Roman"/>
              </w:rPr>
            </w:pPr>
            <w:r w:rsidRPr="00BD7278">
              <w:rPr>
                <w:rFonts w:ascii="Times New Roman" w:hAnsi="Times New Roman" w:cs="Times New Roman"/>
              </w:rPr>
              <w:t>доступности</w:t>
            </w:r>
          </w:p>
        </w:tc>
        <w:tc>
          <w:tcPr>
            <w:tcW w:w="6248" w:type="dxa"/>
            <w:tcBorders>
              <w:top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33"/>
        </w:trPr>
        <w:tc>
          <w:tcPr>
            <w:tcW w:w="989" w:type="dxa"/>
            <w:tcBorders>
              <w:bottom w:val="nil"/>
              <w:right w:val="nil"/>
            </w:tcBorders>
          </w:tcPr>
          <w:p w:rsidR="0012746C" w:rsidRPr="00BD7278" w:rsidRDefault="0012746C" w:rsidP="0012746C">
            <w:pPr>
              <w:pStyle w:val="TableParagraph"/>
              <w:spacing w:before="3" w:line="210" w:lineRule="exact"/>
              <w:ind w:left="30"/>
              <w:rPr>
                <w:rFonts w:ascii="Times New Roman" w:hAnsi="Times New Roman" w:cs="Times New Roman"/>
              </w:rPr>
            </w:pPr>
            <w:r w:rsidRPr="00BD7278">
              <w:rPr>
                <w:rFonts w:ascii="Times New Roman" w:hAnsi="Times New Roman" w:cs="Times New Roman"/>
              </w:rPr>
              <w:t>Театр</w:t>
            </w:r>
          </w:p>
        </w:tc>
        <w:tc>
          <w:tcPr>
            <w:tcW w:w="409" w:type="dxa"/>
            <w:tcBorders>
              <w:left w:val="nil"/>
              <w:bottom w:val="nil"/>
            </w:tcBorders>
          </w:tcPr>
          <w:p w:rsidR="0012746C" w:rsidRPr="00BD7278" w:rsidRDefault="0012746C" w:rsidP="0012746C">
            <w:pPr>
              <w:pStyle w:val="TableParagraph"/>
              <w:spacing w:before="3" w:line="210" w:lineRule="exact"/>
              <w:ind w:left="174"/>
              <w:rPr>
                <w:rFonts w:ascii="Times New Roman" w:hAnsi="Times New Roman" w:cs="Times New Roman"/>
              </w:rPr>
            </w:pPr>
            <w:r w:rsidRPr="00BD7278">
              <w:rPr>
                <w:rFonts w:ascii="Times New Roman" w:hAnsi="Times New Roman" w:cs="Times New Roman"/>
                <w:spacing w:val="-1"/>
              </w:rPr>
              <w:t>по</w:t>
            </w:r>
          </w:p>
        </w:tc>
        <w:tc>
          <w:tcPr>
            <w:tcW w:w="2268" w:type="dxa"/>
            <w:tcBorders>
              <w:bottom w:val="nil"/>
            </w:tcBorders>
          </w:tcPr>
          <w:p w:rsidR="0012746C" w:rsidRPr="00BD7278" w:rsidRDefault="0012746C" w:rsidP="0012746C">
            <w:pPr>
              <w:pStyle w:val="TableParagraph"/>
              <w:spacing w:before="3" w:line="210" w:lineRule="exact"/>
              <w:ind w:left="31"/>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spacing w:val="65"/>
              </w:rPr>
              <w:t xml:space="preserve"> </w:t>
            </w:r>
            <w:r w:rsidRPr="00BD7278">
              <w:rPr>
                <w:rFonts w:ascii="Times New Roman" w:hAnsi="Times New Roman" w:cs="Times New Roman"/>
              </w:rPr>
              <w:t>показатель</w:t>
            </w:r>
          </w:p>
        </w:tc>
        <w:tc>
          <w:tcPr>
            <w:tcW w:w="6248" w:type="dxa"/>
            <w:tcBorders>
              <w:bottom w:val="nil"/>
            </w:tcBorders>
          </w:tcPr>
          <w:p w:rsidR="0012746C" w:rsidRPr="00FF6EEF" w:rsidRDefault="0012746C" w:rsidP="0012746C">
            <w:pPr>
              <w:pStyle w:val="TableParagraph"/>
              <w:spacing w:before="3" w:line="210" w:lineRule="exact"/>
              <w:ind w:left="31"/>
              <w:rPr>
                <w:rFonts w:ascii="Times New Roman" w:hAnsi="Times New Roman" w:cs="Times New Roman"/>
                <w:lang w:val="ru-RU"/>
              </w:rPr>
            </w:pPr>
            <w:r w:rsidRPr="00FF6EEF">
              <w:rPr>
                <w:rFonts w:ascii="Times New Roman" w:hAnsi="Times New Roman" w:cs="Times New Roman"/>
                <w:lang w:val="ru-RU"/>
              </w:rPr>
              <w:t>Количество</w:t>
            </w:r>
            <w:r w:rsidRPr="00FF6EEF">
              <w:rPr>
                <w:rFonts w:ascii="Times New Roman" w:hAnsi="Times New Roman" w:cs="Times New Roman"/>
                <w:spacing w:val="-11"/>
                <w:lang w:val="ru-RU"/>
              </w:rPr>
              <w:t xml:space="preserve"> </w:t>
            </w:r>
            <w:r w:rsidRPr="00FF6EEF">
              <w:rPr>
                <w:rFonts w:ascii="Times New Roman" w:hAnsi="Times New Roman" w:cs="Times New Roman"/>
                <w:lang w:val="ru-RU"/>
              </w:rPr>
              <w:t>объектов</w:t>
            </w:r>
            <w:r w:rsidRPr="00FF6EEF">
              <w:rPr>
                <w:rFonts w:ascii="Times New Roman" w:hAnsi="Times New Roman" w:cs="Times New Roman"/>
                <w:spacing w:val="-10"/>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9"/>
                <w:lang w:val="ru-RU"/>
              </w:rPr>
              <w:t xml:space="preserve"> </w:t>
            </w:r>
            <w:r w:rsidRPr="00FF6EEF">
              <w:rPr>
                <w:rFonts w:ascii="Times New Roman" w:hAnsi="Times New Roman" w:cs="Times New Roman"/>
                <w:lang w:val="ru-RU"/>
              </w:rPr>
              <w:t>городского</w:t>
            </w:r>
            <w:r w:rsidRPr="00FF6EEF">
              <w:rPr>
                <w:rFonts w:ascii="Times New Roman" w:hAnsi="Times New Roman" w:cs="Times New Roman"/>
                <w:spacing w:val="-11"/>
                <w:lang w:val="ru-RU"/>
              </w:rPr>
              <w:t xml:space="preserve"> </w:t>
            </w:r>
            <w:r w:rsidRPr="00FF6EEF">
              <w:rPr>
                <w:rFonts w:ascii="Times New Roman" w:hAnsi="Times New Roman" w:cs="Times New Roman"/>
                <w:lang w:val="ru-RU"/>
              </w:rPr>
              <w:t>округа</w:t>
            </w:r>
            <w:r w:rsidRPr="00FF6EEF">
              <w:rPr>
                <w:rFonts w:ascii="Times New Roman" w:hAnsi="Times New Roman" w:cs="Times New Roman"/>
                <w:spacing w:val="-10"/>
                <w:lang w:val="ru-RU"/>
              </w:rPr>
              <w:t xml:space="preserve"> </w:t>
            </w:r>
            <w:r w:rsidRPr="00FF6EEF">
              <w:rPr>
                <w:rFonts w:ascii="Times New Roman" w:hAnsi="Times New Roman" w:cs="Times New Roman"/>
                <w:lang w:val="ru-RU"/>
              </w:rPr>
              <w:t>город</w:t>
            </w:r>
            <w:r w:rsidRPr="00FF6EEF">
              <w:rPr>
                <w:rFonts w:ascii="Times New Roman" w:hAnsi="Times New Roman" w:cs="Times New Roman"/>
                <w:spacing w:val="-12"/>
                <w:lang w:val="ru-RU"/>
              </w:rPr>
              <w:t xml:space="preserve"> </w:t>
            </w:r>
            <w:r w:rsidRPr="00FF6EEF">
              <w:rPr>
                <w:rFonts w:ascii="Times New Roman" w:hAnsi="Times New Roman" w:cs="Times New Roman"/>
                <w:lang w:val="ru-RU"/>
              </w:rPr>
              <w:t>Курган</w:t>
            </w:r>
            <w:r w:rsidRPr="00FF6EEF">
              <w:rPr>
                <w:rFonts w:ascii="Times New Roman" w:hAnsi="Times New Roman" w:cs="Times New Roman"/>
                <w:spacing w:val="-10"/>
                <w:lang w:val="ru-RU"/>
              </w:rPr>
              <w:t xml:space="preserve"> </w:t>
            </w:r>
            <w:r w:rsidRPr="00FF6EEF">
              <w:rPr>
                <w:rFonts w:ascii="Times New Roman" w:hAnsi="Times New Roman" w:cs="Times New Roman"/>
                <w:lang w:val="ru-RU"/>
              </w:rPr>
              <w:t>принято</w:t>
            </w:r>
          </w:p>
        </w:tc>
      </w:tr>
      <w:tr w:rsidR="0012746C" w:rsidTr="0012746C">
        <w:trPr>
          <w:trHeight w:val="230"/>
        </w:trPr>
        <w:tc>
          <w:tcPr>
            <w:tcW w:w="989" w:type="dxa"/>
            <w:tcBorders>
              <w:top w:val="nil"/>
              <w:bottom w:val="nil"/>
              <w:right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видам</w:t>
            </w:r>
          </w:p>
        </w:tc>
        <w:tc>
          <w:tcPr>
            <w:tcW w:w="409" w:type="dxa"/>
            <w:tcBorders>
              <w:top w:val="nil"/>
              <w:left w:val="nil"/>
              <w:bottom w:val="nil"/>
            </w:tcBorders>
          </w:tcPr>
          <w:p w:rsidR="0012746C" w:rsidRPr="00BD7278" w:rsidRDefault="0012746C" w:rsidP="0012746C">
            <w:pPr>
              <w:pStyle w:val="TableParagraph"/>
              <w:rPr>
                <w:rFonts w:ascii="Times New Roman" w:hAnsi="Times New Roman" w:cs="Times New Roman"/>
              </w:rPr>
            </w:pP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минимально</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в</w:t>
            </w:r>
            <w:r w:rsidRPr="00FF6EEF">
              <w:rPr>
                <w:rFonts w:ascii="Times New Roman" w:hAnsi="Times New Roman" w:cs="Times New Roman"/>
                <w:spacing w:val="102"/>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103"/>
                <w:lang w:val="ru-RU"/>
              </w:rPr>
              <w:t xml:space="preserve"> </w:t>
            </w:r>
            <w:r w:rsidRPr="00FF6EEF">
              <w:rPr>
                <w:rFonts w:ascii="Times New Roman" w:hAnsi="Times New Roman" w:cs="Times New Roman"/>
                <w:lang w:val="ru-RU"/>
              </w:rPr>
              <w:t>с</w:t>
            </w:r>
            <w:r w:rsidRPr="00FF6EEF">
              <w:rPr>
                <w:rFonts w:ascii="Times New Roman" w:hAnsi="Times New Roman" w:cs="Times New Roman"/>
                <w:spacing w:val="101"/>
                <w:lang w:val="ru-RU"/>
              </w:rPr>
              <w:t xml:space="preserve"> </w:t>
            </w:r>
            <w:r w:rsidRPr="00FF6EEF">
              <w:rPr>
                <w:rFonts w:ascii="Times New Roman" w:hAnsi="Times New Roman" w:cs="Times New Roman"/>
                <w:lang w:val="ru-RU"/>
              </w:rPr>
              <w:t>таблицей</w:t>
            </w:r>
            <w:r w:rsidRPr="00FF6EEF">
              <w:rPr>
                <w:rFonts w:ascii="Times New Roman" w:hAnsi="Times New Roman" w:cs="Times New Roman"/>
                <w:spacing w:val="103"/>
                <w:lang w:val="ru-RU"/>
              </w:rPr>
              <w:t xml:space="preserve"> </w:t>
            </w:r>
            <w:r w:rsidRPr="00FF6EEF">
              <w:rPr>
                <w:rFonts w:ascii="Times New Roman" w:hAnsi="Times New Roman" w:cs="Times New Roman"/>
                <w:lang w:val="ru-RU"/>
              </w:rPr>
              <w:t>3</w:t>
            </w:r>
            <w:r w:rsidRPr="00FF6EEF">
              <w:rPr>
                <w:rFonts w:ascii="Times New Roman" w:hAnsi="Times New Roman" w:cs="Times New Roman"/>
                <w:spacing w:val="102"/>
                <w:lang w:val="ru-RU"/>
              </w:rPr>
              <w:t xml:space="preserve"> </w:t>
            </w:r>
            <w:r w:rsidRPr="00FF6EEF">
              <w:rPr>
                <w:rFonts w:ascii="Times New Roman" w:hAnsi="Times New Roman" w:cs="Times New Roman"/>
                <w:lang w:val="ru-RU"/>
              </w:rPr>
              <w:t>приложения</w:t>
            </w:r>
            <w:r w:rsidRPr="00FF6EEF">
              <w:rPr>
                <w:rFonts w:ascii="Times New Roman" w:hAnsi="Times New Roman" w:cs="Times New Roman"/>
                <w:spacing w:val="102"/>
                <w:lang w:val="ru-RU"/>
              </w:rPr>
              <w:t xml:space="preserve"> </w:t>
            </w:r>
            <w:r w:rsidRPr="00FF6EEF">
              <w:rPr>
                <w:rFonts w:ascii="Times New Roman" w:hAnsi="Times New Roman" w:cs="Times New Roman"/>
                <w:lang w:val="ru-RU"/>
              </w:rPr>
              <w:t>к</w:t>
            </w:r>
            <w:r w:rsidRPr="00FF6EEF">
              <w:rPr>
                <w:rFonts w:ascii="Times New Roman" w:hAnsi="Times New Roman" w:cs="Times New Roman"/>
                <w:spacing w:val="103"/>
                <w:lang w:val="ru-RU"/>
              </w:rPr>
              <w:t xml:space="preserve"> </w:t>
            </w:r>
            <w:r w:rsidRPr="00FF6EEF">
              <w:rPr>
                <w:rFonts w:ascii="Times New Roman" w:hAnsi="Times New Roman" w:cs="Times New Roman"/>
                <w:lang w:val="ru-RU"/>
              </w:rPr>
              <w:t>распоряжению</w:t>
            </w:r>
          </w:p>
        </w:tc>
      </w:tr>
      <w:tr w:rsidR="0012746C" w:rsidTr="0012746C">
        <w:trPr>
          <w:trHeight w:val="230"/>
        </w:trPr>
        <w:tc>
          <w:tcPr>
            <w:tcW w:w="989" w:type="dxa"/>
            <w:tcBorders>
              <w:top w:val="nil"/>
              <w:bottom w:val="nil"/>
              <w:right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искусств</w:t>
            </w:r>
          </w:p>
        </w:tc>
        <w:tc>
          <w:tcPr>
            <w:tcW w:w="409" w:type="dxa"/>
            <w:tcBorders>
              <w:top w:val="nil"/>
              <w:left w:val="nil"/>
              <w:bottom w:val="nil"/>
            </w:tcBorders>
          </w:tcPr>
          <w:p w:rsidR="0012746C" w:rsidRPr="00BD7278" w:rsidRDefault="0012746C" w:rsidP="0012746C">
            <w:pPr>
              <w:pStyle w:val="TableParagraph"/>
              <w:rPr>
                <w:rFonts w:ascii="Times New Roman" w:hAnsi="Times New Roman" w:cs="Times New Roman"/>
              </w:rPr>
            </w:pPr>
          </w:p>
        </w:tc>
        <w:tc>
          <w:tcPr>
            <w:tcW w:w="2268" w:type="dxa"/>
            <w:tcBorders>
              <w:top w:val="nil"/>
              <w:bottom w:val="nil"/>
            </w:tcBorders>
          </w:tcPr>
          <w:p w:rsidR="0012746C" w:rsidRPr="00BD7278" w:rsidRDefault="0012746C" w:rsidP="0012746C">
            <w:pPr>
              <w:pStyle w:val="TableParagraph"/>
              <w:tabs>
                <w:tab w:val="left" w:pos="1595"/>
              </w:tabs>
              <w:spacing w:line="210" w:lineRule="exact"/>
              <w:ind w:left="31"/>
              <w:rPr>
                <w:rFonts w:ascii="Times New Roman" w:hAnsi="Times New Roman" w:cs="Times New Roman"/>
              </w:rPr>
            </w:pPr>
            <w:r w:rsidRPr="00BD7278">
              <w:rPr>
                <w:rFonts w:ascii="Times New Roman" w:hAnsi="Times New Roman" w:cs="Times New Roman"/>
              </w:rPr>
              <w:t>допустимого</w:t>
            </w:r>
            <w:r w:rsidRPr="00BD7278">
              <w:rPr>
                <w:rFonts w:ascii="Times New Roman" w:hAnsi="Times New Roman" w:cs="Times New Roman"/>
              </w:rPr>
              <w:tab/>
            </w:r>
            <w:r w:rsidRPr="00BD7278">
              <w:rPr>
                <w:rFonts w:ascii="Times New Roman" w:hAnsi="Times New Roman" w:cs="Times New Roman"/>
                <w:spacing w:val="-1"/>
              </w:rPr>
              <w:t>уровня</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Минкультуры</w:t>
            </w:r>
            <w:r w:rsidRPr="00FF6EEF">
              <w:rPr>
                <w:rFonts w:ascii="Times New Roman" w:hAnsi="Times New Roman" w:cs="Times New Roman"/>
                <w:spacing w:val="54"/>
                <w:lang w:val="ru-RU"/>
              </w:rPr>
              <w:t xml:space="preserve"> </w:t>
            </w:r>
            <w:r w:rsidRPr="00FF6EEF">
              <w:rPr>
                <w:rFonts w:ascii="Times New Roman" w:hAnsi="Times New Roman" w:cs="Times New Roman"/>
                <w:lang w:val="ru-RU"/>
              </w:rPr>
              <w:t>России</w:t>
            </w:r>
            <w:r w:rsidRPr="00FF6EEF">
              <w:rPr>
                <w:rFonts w:ascii="Times New Roman" w:hAnsi="Times New Roman" w:cs="Times New Roman"/>
                <w:spacing w:val="57"/>
                <w:lang w:val="ru-RU"/>
              </w:rPr>
              <w:t xml:space="preserve"> </w:t>
            </w:r>
            <w:r w:rsidRPr="00FF6EEF">
              <w:rPr>
                <w:rFonts w:ascii="Times New Roman" w:hAnsi="Times New Roman" w:cs="Times New Roman"/>
                <w:lang w:val="ru-RU"/>
              </w:rPr>
              <w:t>№</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Р-965.</w:t>
            </w:r>
            <w:r w:rsidRPr="00FF6EEF">
              <w:rPr>
                <w:rFonts w:ascii="Times New Roman" w:hAnsi="Times New Roman" w:cs="Times New Roman"/>
                <w:spacing w:val="56"/>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57"/>
                <w:lang w:val="ru-RU"/>
              </w:rPr>
              <w:t xml:space="preserve"> </w:t>
            </w:r>
            <w:r w:rsidRPr="00FF6EEF">
              <w:rPr>
                <w:rFonts w:ascii="Times New Roman" w:hAnsi="Times New Roman" w:cs="Times New Roman"/>
                <w:lang w:val="ru-RU"/>
              </w:rPr>
              <w:t>остальных</w:t>
            </w:r>
            <w:r w:rsidRPr="00FF6EEF">
              <w:rPr>
                <w:rFonts w:ascii="Times New Roman" w:hAnsi="Times New Roman" w:cs="Times New Roman"/>
                <w:spacing w:val="57"/>
                <w:lang w:val="ru-RU"/>
              </w:rPr>
              <w:t xml:space="preserve"> </w:t>
            </w:r>
            <w:r w:rsidRPr="00FF6EEF">
              <w:rPr>
                <w:rFonts w:ascii="Times New Roman" w:hAnsi="Times New Roman" w:cs="Times New Roman"/>
                <w:lang w:val="ru-RU"/>
              </w:rPr>
              <w:t>муниципальных</w:t>
            </w:r>
          </w:p>
        </w:tc>
      </w:tr>
      <w:tr w:rsidR="0012746C" w:rsidTr="0012746C">
        <w:trPr>
          <w:trHeight w:val="230"/>
        </w:trPr>
        <w:tc>
          <w:tcPr>
            <w:tcW w:w="989" w:type="dxa"/>
            <w:tcBorders>
              <w:top w:val="nil"/>
              <w:bottom w:val="nil"/>
              <w:right w:val="nil"/>
            </w:tcBorders>
          </w:tcPr>
          <w:p w:rsidR="0012746C" w:rsidRPr="00FF6EEF" w:rsidRDefault="0012746C" w:rsidP="0012746C">
            <w:pPr>
              <w:pStyle w:val="TableParagraph"/>
              <w:rPr>
                <w:rFonts w:ascii="Times New Roman" w:hAnsi="Times New Roman" w:cs="Times New Roman"/>
                <w:lang w:val="ru-RU"/>
              </w:rPr>
            </w:pPr>
          </w:p>
        </w:tc>
        <w:tc>
          <w:tcPr>
            <w:tcW w:w="409" w:type="dxa"/>
            <w:tcBorders>
              <w:top w:val="nil"/>
              <w:left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обеспеченности</w:t>
            </w:r>
          </w:p>
        </w:tc>
        <w:tc>
          <w:tcPr>
            <w:tcW w:w="6248" w:type="dxa"/>
            <w:tcBorders>
              <w:top w:val="nil"/>
              <w:bottom w:val="nil"/>
            </w:tcBorders>
          </w:tcPr>
          <w:p w:rsidR="0012746C" w:rsidRPr="00FF6EEF" w:rsidRDefault="0012746C" w:rsidP="0012746C">
            <w:pPr>
              <w:pStyle w:val="TableParagraph"/>
              <w:tabs>
                <w:tab w:val="left" w:pos="1506"/>
                <w:tab w:val="left" w:pos="2824"/>
                <w:tab w:val="left" w:pos="3320"/>
                <w:tab w:val="left" w:pos="4853"/>
                <w:tab w:val="left" w:pos="6004"/>
              </w:tabs>
              <w:spacing w:line="210" w:lineRule="exact"/>
              <w:ind w:left="31"/>
              <w:rPr>
                <w:rFonts w:ascii="Times New Roman" w:hAnsi="Times New Roman" w:cs="Times New Roman"/>
                <w:lang w:val="ru-RU"/>
              </w:rPr>
            </w:pPr>
            <w:r w:rsidRPr="00FF6EEF">
              <w:rPr>
                <w:rFonts w:ascii="Times New Roman" w:hAnsi="Times New Roman" w:cs="Times New Roman"/>
                <w:lang w:val="ru-RU"/>
              </w:rPr>
              <w:t>образований</w:t>
            </w:r>
            <w:r w:rsidRPr="00FF6EEF">
              <w:rPr>
                <w:rFonts w:ascii="Times New Roman" w:hAnsi="Times New Roman" w:cs="Times New Roman"/>
                <w:lang w:val="ru-RU"/>
              </w:rPr>
              <w:tab/>
              <w:t>показатель</w:t>
            </w:r>
            <w:r w:rsidRPr="00FF6EEF">
              <w:rPr>
                <w:rFonts w:ascii="Times New Roman" w:hAnsi="Times New Roman" w:cs="Times New Roman"/>
                <w:lang w:val="ru-RU"/>
              </w:rPr>
              <w:tab/>
              <w:t>не</w:t>
            </w:r>
            <w:r w:rsidRPr="00FF6EEF">
              <w:rPr>
                <w:rFonts w:ascii="Times New Roman" w:hAnsi="Times New Roman" w:cs="Times New Roman"/>
                <w:lang w:val="ru-RU"/>
              </w:rPr>
              <w:tab/>
              <w:t>нормируется,</w:t>
            </w:r>
            <w:r w:rsidRPr="00FF6EEF">
              <w:rPr>
                <w:rFonts w:ascii="Times New Roman" w:hAnsi="Times New Roman" w:cs="Times New Roman"/>
                <w:lang w:val="ru-RU"/>
              </w:rPr>
              <w:tab/>
              <w:t>учитывая</w:t>
            </w:r>
            <w:r w:rsidRPr="00FF6EEF">
              <w:rPr>
                <w:rFonts w:ascii="Times New Roman" w:hAnsi="Times New Roman" w:cs="Times New Roman"/>
                <w:lang w:val="ru-RU"/>
              </w:rPr>
              <w:tab/>
              <w:t>их</w:t>
            </w:r>
          </w:p>
        </w:tc>
      </w:tr>
      <w:tr w:rsidR="0012746C" w:rsidTr="0012746C">
        <w:trPr>
          <w:trHeight w:val="226"/>
        </w:trPr>
        <w:tc>
          <w:tcPr>
            <w:tcW w:w="989" w:type="dxa"/>
            <w:tcBorders>
              <w:top w:val="nil"/>
              <w:bottom w:val="nil"/>
              <w:right w:val="nil"/>
            </w:tcBorders>
          </w:tcPr>
          <w:p w:rsidR="0012746C" w:rsidRPr="00FF6EEF" w:rsidRDefault="0012746C" w:rsidP="0012746C">
            <w:pPr>
              <w:pStyle w:val="TableParagraph"/>
              <w:rPr>
                <w:rFonts w:ascii="Times New Roman" w:hAnsi="Times New Roman" w:cs="Times New Roman"/>
                <w:lang w:val="ru-RU"/>
              </w:rPr>
            </w:pPr>
          </w:p>
        </w:tc>
        <w:tc>
          <w:tcPr>
            <w:tcW w:w="409" w:type="dxa"/>
            <w:tcBorders>
              <w:top w:val="nil"/>
              <w:left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tcBorders>
          </w:tcPr>
          <w:p w:rsidR="0012746C" w:rsidRPr="00FF6EEF" w:rsidRDefault="0012746C" w:rsidP="0012746C">
            <w:pPr>
              <w:pStyle w:val="TableParagraph"/>
              <w:rPr>
                <w:rFonts w:ascii="Times New Roman" w:hAnsi="Times New Roman" w:cs="Times New Roman"/>
                <w:lang w:val="ru-RU"/>
              </w:rPr>
            </w:pPr>
          </w:p>
        </w:tc>
        <w:tc>
          <w:tcPr>
            <w:tcW w:w="6248" w:type="dxa"/>
            <w:tcBorders>
              <w:top w:val="nil"/>
            </w:tcBorders>
          </w:tcPr>
          <w:p w:rsidR="0012746C" w:rsidRPr="00BD7278" w:rsidRDefault="0012746C" w:rsidP="0012746C">
            <w:pPr>
              <w:pStyle w:val="TableParagraph"/>
              <w:spacing w:line="206" w:lineRule="exact"/>
              <w:ind w:left="31"/>
              <w:rPr>
                <w:rFonts w:ascii="Times New Roman" w:hAnsi="Times New Roman" w:cs="Times New Roman"/>
              </w:rPr>
            </w:pPr>
            <w:proofErr w:type="gramStart"/>
            <w:r w:rsidRPr="00BD7278">
              <w:rPr>
                <w:rFonts w:ascii="Times New Roman" w:hAnsi="Times New Roman" w:cs="Times New Roman"/>
              </w:rPr>
              <w:t>численность</w:t>
            </w:r>
            <w:proofErr w:type="gramEnd"/>
            <w:r w:rsidRPr="00BD7278">
              <w:rPr>
                <w:rFonts w:ascii="Times New Roman" w:hAnsi="Times New Roman" w:cs="Times New Roman"/>
                <w:spacing w:val="-5"/>
              </w:rPr>
              <w:t xml:space="preserve"> </w:t>
            </w:r>
            <w:r w:rsidRPr="00BD7278">
              <w:rPr>
                <w:rFonts w:ascii="Times New Roman" w:hAnsi="Times New Roman" w:cs="Times New Roman"/>
              </w:rPr>
              <w:t>населения.</w:t>
            </w:r>
          </w:p>
        </w:tc>
      </w:tr>
      <w:tr w:rsidR="0012746C" w:rsidTr="0012746C">
        <w:trPr>
          <w:trHeight w:val="233"/>
        </w:trPr>
        <w:tc>
          <w:tcPr>
            <w:tcW w:w="989" w:type="dxa"/>
            <w:tcBorders>
              <w:top w:val="nil"/>
              <w:bottom w:val="nil"/>
              <w:right w:val="nil"/>
            </w:tcBorders>
          </w:tcPr>
          <w:p w:rsidR="0012746C" w:rsidRPr="00BD7278" w:rsidRDefault="0012746C" w:rsidP="0012746C">
            <w:pPr>
              <w:pStyle w:val="TableParagraph"/>
              <w:rPr>
                <w:rFonts w:ascii="Times New Roman" w:hAnsi="Times New Roman" w:cs="Times New Roman"/>
              </w:rPr>
            </w:pPr>
          </w:p>
        </w:tc>
        <w:tc>
          <w:tcPr>
            <w:tcW w:w="409" w:type="dxa"/>
            <w:tcBorders>
              <w:top w:val="nil"/>
              <w:left w:val="nil"/>
              <w:bottom w:val="nil"/>
            </w:tcBorders>
          </w:tcPr>
          <w:p w:rsidR="0012746C" w:rsidRPr="00BD7278" w:rsidRDefault="0012746C" w:rsidP="0012746C">
            <w:pPr>
              <w:pStyle w:val="TableParagraph"/>
              <w:rPr>
                <w:rFonts w:ascii="Times New Roman" w:hAnsi="Times New Roman" w:cs="Times New Roman"/>
              </w:rPr>
            </w:pPr>
          </w:p>
        </w:tc>
        <w:tc>
          <w:tcPr>
            <w:tcW w:w="2268" w:type="dxa"/>
            <w:tcBorders>
              <w:bottom w:val="nil"/>
            </w:tcBorders>
          </w:tcPr>
          <w:p w:rsidR="0012746C" w:rsidRPr="00BD7278" w:rsidRDefault="0012746C" w:rsidP="0012746C">
            <w:pPr>
              <w:pStyle w:val="TableParagraph"/>
              <w:spacing w:before="3" w:line="210" w:lineRule="exact"/>
              <w:ind w:left="31"/>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spacing w:val="65"/>
              </w:rPr>
              <w:t xml:space="preserve"> </w:t>
            </w:r>
            <w:r w:rsidRPr="00BD7278">
              <w:rPr>
                <w:rFonts w:ascii="Times New Roman" w:hAnsi="Times New Roman" w:cs="Times New Roman"/>
              </w:rPr>
              <w:t>показатель</w:t>
            </w:r>
          </w:p>
        </w:tc>
        <w:tc>
          <w:tcPr>
            <w:tcW w:w="6248" w:type="dxa"/>
            <w:tcBorders>
              <w:bottom w:val="nil"/>
            </w:tcBorders>
          </w:tcPr>
          <w:p w:rsidR="0012746C" w:rsidRPr="00FF6EEF" w:rsidRDefault="0012746C" w:rsidP="0012746C">
            <w:pPr>
              <w:pStyle w:val="TableParagraph"/>
              <w:spacing w:before="3" w:line="210" w:lineRule="exact"/>
              <w:ind w:left="31"/>
              <w:rPr>
                <w:rFonts w:ascii="Times New Roman" w:hAnsi="Times New Roman" w:cs="Times New Roman"/>
                <w:lang w:val="ru-RU"/>
              </w:rPr>
            </w:pPr>
            <w:r w:rsidRPr="00FF6EEF">
              <w:rPr>
                <w:rFonts w:ascii="Times New Roman" w:hAnsi="Times New Roman" w:cs="Times New Roman"/>
                <w:lang w:val="ru-RU"/>
              </w:rPr>
              <w:t>Транспортная</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доступность</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принята</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40</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мин.</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для</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городского</w:t>
            </w:r>
            <w:r w:rsidRPr="00FF6EEF">
              <w:rPr>
                <w:rFonts w:ascii="Times New Roman" w:hAnsi="Times New Roman" w:cs="Times New Roman"/>
                <w:spacing w:val="-7"/>
                <w:lang w:val="ru-RU"/>
              </w:rPr>
              <w:t xml:space="preserve"> </w:t>
            </w:r>
            <w:r w:rsidRPr="00FF6EEF">
              <w:rPr>
                <w:rFonts w:ascii="Times New Roman" w:hAnsi="Times New Roman" w:cs="Times New Roman"/>
                <w:lang w:val="ru-RU"/>
              </w:rPr>
              <w:t>округа</w:t>
            </w:r>
          </w:p>
        </w:tc>
      </w:tr>
      <w:tr w:rsidR="0012746C" w:rsidTr="0012746C">
        <w:trPr>
          <w:trHeight w:val="230"/>
        </w:trPr>
        <w:tc>
          <w:tcPr>
            <w:tcW w:w="989" w:type="dxa"/>
            <w:tcBorders>
              <w:top w:val="nil"/>
              <w:bottom w:val="nil"/>
              <w:right w:val="nil"/>
            </w:tcBorders>
          </w:tcPr>
          <w:p w:rsidR="0012746C" w:rsidRPr="00FF6EEF" w:rsidRDefault="0012746C" w:rsidP="0012746C">
            <w:pPr>
              <w:pStyle w:val="TableParagraph"/>
              <w:rPr>
                <w:rFonts w:ascii="Times New Roman" w:hAnsi="Times New Roman" w:cs="Times New Roman"/>
                <w:lang w:val="ru-RU"/>
              </w:rPr>
            </w:pPr>
          </w:p>
        </w:tc>
        <w:tc>
          <w:tcPr>
            <w:tcW w:w="409" w:type="dxa"/>
            <w:tcBorders>
              <w:top w:val="nil"/>
              <w:left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максимально</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 xml:space="preserve">город  </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 xml:space="preserve">Курган  </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 xml:space="preserve">в  </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 xml:space="preserve">соответствии  </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 xml:space="preserve">с  </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 xml:space="preserve">таблицей  </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 xml:space="preserve">3  </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 xml:space="preserve">приложения  </w:t>
            </w:r>
            <w:r w:rsidRPr="00FF6EEF">
              <w:rPr>
                <w:rFonts w:ascii="Times New Roman" w:hAnsi="Times New Roman" w:cs="Times New Roman"/>
                <w:spacing w:val="3"/>
                <w:lang w:val="ru-RU"/>
              </w:rPr>
              <w:t xml:space="preserve"> </w:t>
            </w:r>
            <w:proofErr w:type="gramStart"/>
            <w:r w:rsidRPr="00FF6EEF">
              <w:rPr>
                <w:rFonts w:ascii="Times New Roman" w:hAnsi="Times New Roman" w:cs="Times New Roman"/>
                <w:lang w:val="ru-RU"/>
              </w:rPr>
              <w:t>к</w:t>
            </w:r>
            <w:proofErr w:type="gramEnd"/>
          </w:p>
        </w:tc>
      </w:tr>
      <w:tr w:rsidR="0012746C" w:rsidTr="0012746C">
        <w:trPr>
          <w:trHeight w:val="230"/>
        </w:trPr>
        <w:tc>
          <w:tcPr>
            <w:tcW w:w="989" w:type="dxa"/>
            <w:tcBorders>
              <w:top w:val="nil"/>
              <w:bottom w:val="nil"/>
              <w:right w:val="nil"/>
            </w:tcBorders>
          </w:tcPr>
          <w:p w:rsidR="0012746C" w:rsidRPr="00FF6EEF" w:rsidRDefault="0012746C" w:rsidP="0012746C">
            <w:pPr>
              <w:pStyle w:val="TableParagraph"/>
              <w:rPr>
                <w:rFonts w:ascii="Times New Roman" w:hAnsi="Times New Roman" w:cs="Times New Roman"/>
                <w:lang w:val="ru-RU"/>
              </w:rPr>
            </w:pPr>
          </w:p>
        </w:tc>
        <w:tc>
          <w:tcPr>
            <w:tcW w:w="409" w:type="dxa"/>
            <w:tcBorders>
              <w:top w:val="nil"/>
              <w:left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tabs>
                <w:tab w:val="left" w:pos="1595"/>
              </w:tabs>
              <w:spacing w:line="210" w:lineRule="exact"/>
              <w:ind w:left="31"/>
              <w:rPr>
                <w:rFonts w:ascii="Times New Roman" w:hAnsi="Times New Roman" w:cs="Times New Roman"/>
              </w:rPr>
            </w:pPr>
            <w:r w:rsidRPr="00BD7278">
              <w:rPr>
                <w:rFonts w:ascii="Times New Roman" w:hAnsi="Times New Roman" w:cs="Times New Roman"/>
              </w:rPr>
              <w:t>допустимого</w:t>
            </w:r>
            <w:r w:rsidRPr="00BD7278">
              <w:rPr>
                <w:rFonts w:ascii="Times New Roman" w:hAnsi="Times New Roman" w:cs="Times New Roman"/>
              </w:rPr>
              <w:tab/>
            </w:r>
            <w:r w:rsidRPr="00BD7278">
              <w:rPr>
                <w:rFonts w:ascii="Times New Roman" w:hAnsi="Times New Roman" w:cs="Times New Roman"/>
                <w:spacing w:val="-1"/>
              </w:rPr>
              <w:t>уровня</w:t>
            </w:r>
          </w:p>
        </w:tc>
        <w:tc>
          <w:tcPr>
            <w:tcW w:w="624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распоряжению</w:t>
            </w:r>
            <w:r w:rsidRPr="00BD7278">
              <w:rPr>
                <w:rFonts w:ascii="Times New Roman" w:hAnsi="Times New Roman" w:cs="Times New Roman"/>
                <w:spacing w:val="-3"/>
              </w:rPr>
              <w:t xml:space="preserve"> </w:t>
            </w:r>
            <w:r w:rsidRPr="00BD7278">
              <w:rPr>
                <w:rFonts w:ascii="Times New Roman" w:hAnsi="Times New Roman" w:cs="Times New Roman"/>
              </w:rPr>
              <w:t>Минкультуры</w:t>
            </w:r>
            <w:r w:rsidRPr="00BD7278">
              <w:rPr>
                <w:rFonts w:ascii="Times New Roman" w:hAnsi="Times New Roman" w:cs="Times New Roman"/>
                <w:spacing w:val="-4"/>
              </w:rPr>
              <w:t xml:space="preserve"> </w:t>
            </w:r>
            <w:r w:rsidRPr="00BD7278">
              <w:rPr>
                <w:rFonts w:ascii="Times New Roman" w:hAnsi="Times New Roman" w:cs="Times New Roman"/>
              </w:rPr>
              <w:t>России</w:t>
            </w:r>
            <w:r w:rsidRPr="00BD7278">
              <w:rPr>
                <w:rFonts w:ascii="Times New Roman" w:hAnsi="Times New Roman" w:cs="Times New Roman"/>
                <w:spacing w:val="-2"/>
              </w:rPr>
              <w:t xml:space="preserve"> </w:t>
            </w:r>
            <w:r w:rsidRPr="00BD7278">
              <w:rPr>
                <w:rFonts w:ascii="Times New Roman" w:hAnsi="Times New Roman" w:cs="Times New Roman"/>
              </w:rPr>
              <w:t>№</w:t>
            </w:r>
            <w:r w:rsidRPr="00BD7278">
              <w:rPr>
                <w:rFonts w:ascii="Times New Roman" w:hAnsi="Times New Roman" w:cs="Times New Roman"/>
                <w:spacing w:val="2"/>
              </w:rPr>
              <w:t xml:space="preserve"> </w:t>
            </w:r>
            <w:r w:rsidRPr="00BD7278">
              <w:rPr>
                <w:rFonts w:ascii="Times New Roman" w:hAnsi="Times New Roman" w:cs="Times New Roman"/>
              </w:rPr>
              <w:t>Р-965</w:t>
            </w:r>
          </w:p>
        </w:tc>
      </w:tr>
      <w:tr w:rsidR="0012746C" w:rsidTr="0012746C">
        <w:trPr>
          <w:trHeight w:val="230"/>
        </w:trPr>
        <w:tc>
          <w:tcPr>
            <w:tcW w:w="989" w:type="dxa"/>
            <w:tcBorders>
              <w:top w:val="nil"/>
              <w:bottom w:val="nil"/>
              <w:right w:val="nil"/>
            </w:tcBorders>
          </w:tcPr>
          <w:p w:rsidR="0012746C" w:rsidRPr="00BD7278" w:rsidRDefault="0012746C" w:rsidP="0012746C">
            <w:pPr>
              <w:pStyle w:val="TableParagraph"/>
              <w:rPr>
                <w:rFonts w:ascii="Times New Roman" w:hAnsi="Times New Roman" w:cs="Times New Roman"/>
              </w:rPr>
            </w:pPr>
          </w:p>
        </w:tc>
        <w:tc>
          <w:tcPr>
            <w:tcW w:w="409" w:type="dxa"/>
            <w:tcBorders>
              <w:top w:val="nil"/>
              <w:left w:val="nil"/>
              <w:bottom w:val="nil"/>
            </w:tcBorders>
          </w:tcPr>
          <w:p w:rsidR="0012746C" w:rsidRPr="00BD7278" w:rsidRDefault="0012746C" w:rsidP="0012746C">
            <w:pPr>
              <w:pStyle w:val="TableParagraph"/>
              <w:rPr>
                <w:rFonts w:ascii="Times New Roman" w:hAnsi="Times New Roman" w:cs="Times New Roman"/>
              </w:rPr>
            </w:pP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территориальной</w:t>
            </w:r>
          </w:p>
        </w:tc>
        <w:tc>
          <w:tcPr>
            <w:tcW w:w="6248" w:type="dxa"/>
            <w:tcBorders>
              <w:top w:val="nil"/>
              <w:bottom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26"/>
        </w:trPr>
        <w:tc>
          <w:tcPr>
            <w:tcW w:w="989" w:type="dxa"/>
            <w:tcBorders>
              <w:top w:val="nil"/>
              <w:right w:val="nil"/>
            </w:tcBorders>
          </w:tcPr>
          <w:p w:rsidR="0012746C" w:rsidRPr="00BD7278" w:rsidRDefault="0012746C" w:rsidP="0012746C">
            <w:pPr>
              <w:pStyle w:val="TableParagraph"/>
              <w:rPr>
                <w:rFonts w:ascii="Times New Roman" w:hAnsi="Times New Roman" w:cs="Times New Roman"/>
              </w:rPr>
            </w:pPr>
          </w:p>
        </w:tc>
        <w:tc>
          <w:tcPr>
            <w:tcW w:w="409" w:type="dxa"/>
            <w:tcBorders>
              <w:top w:val="nil"/>
              <w:left w:val="nil"/>
            </w:tcBorders>
          </w:tcPr>
          <w:p w:rsidR="0012746C" w:rsidRPr="00BD7278" w:rsidRDefault="0012746C" w:rsidP="0012746C">
            <w:pPr>
              <w:pStyle w:val="TableParagraph"/>
              <w:rPr>
                <w:rFonts w:ascii="Times New Roman" w:hAnsi="Times New Roman" w:cs="Times New Roman"/>
              </w:rPr>
            </w:pPr>
          </w:p>
        </w:tc>
        <w:tc>
          <w:tcPr>
            <w:tcW w:w="2268" w:type="dxa"/>
            <w:tcBorders>
              <w:top w:val="nil"/>
            </w:tcBorders>
          </w:tcPr>
          <w:p w:rsidR="0012746C" w:rsidRPr="00BD7278" w:rsidRDefault="0012746C" w:rsidP="0012746C">
            <w:pPr>
              <w:pStyle w:val="TableParagraph"/>
              <w:spacing w:line="206" w:lineRule="exact"/>
              <w:ind w:left="31"/>
              <w:rPr>
                <w:rFonts w:ascii="Times New Roman" w:hAnsi="Times New Roman" w:cs="Times New Roman"/>
              </w:rPr>
            </w:pPr>
            <w:r w:rsidRPr="00BD7278">
              <w:rPr>
                <w:rFonts w:ascii="Times New Roman" w:hAnsi="Times New Roman" w:cs="Times New Roman"/>
              </w:rPr>
              <w:t>доступности</w:t>
            </w:r>
          </w:p>
        </w:tc>
        <w:tc>
          <w:tcPr>
            <w:tcW w:w="6248" w:type="dxa"/>
            <w:tcBorders>
              <w:top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33"/>
        </w:trPr>
        <w:tc>
          <w:tcPr>
            <w:tcW w:w="1398" w:type="dxa"/>
            <w:gridSpan w:val="2"/>
            <w:tcBorders>
              <w:bottom w:val="nil"/>
            </w:tcBorders>
          </w:tcPr>
          <w:p w:rsidR="0012746C" w:rsidRPr="00BD7278" w:rsidRDefault="0012746C" w:rsidP="0012746C">
            <w:pPr>
              <w:pStyle w:val="TableParagraph"/>
              <w:spacing w:before="3" w:line="210" w:lineRule="exact"/>
              <w:ind w:left="30"/>
              <w:rPr>
                <w:rFonts w:ascii="Times New Roman" w:hAnsi="Times New Roman" w:cs="Times New Roman"/>
              </w:rPr>
            </w:pPr>
            <w:r w:rsidRPr="00BD7278">
              <w:rPr>
                <w:rFonts w:ascii="Times New Roman" w:hAnsi="Times New Roman" w:cs="Times New Roman"/>
                <w:w w:val="95"/>
              </w:rPr>
              <w:t>Дом</w:t>
            </w:r>
            <w:r w:rsidRPr="00BD7278">
              <w:rPr>
                <w:rFonts w:ascii="Times New Roman" w:hAnsi="Times New Roman" w:cs="Times New Roman"/>
                <w:spacing w:val="15"/>
                <w:w w:val="95"/>
              </w:rPr>
              <w:t xml:space="preserve"> </w:t>
            </w:r>
            <w:r w:rsidRPr="00BD7278">
              <w:rPr>
                <w:rFonts w:ascii="Times New Roman" w:hAnsi="Times New Roman" w:cs="Times New Roman"/>
                <w:w w:val="95"/>
              </w:rPr>
              <w:t>культуры</w:t>
            </w:r>
          </w:p>
        </w:tc>
        <w:tc>
          <w:tcPr>
            <w:tcW w:w="2268" w:type="dxa"/>
            <w:tcBorders>
              <w:bottom w:val="nil"/>
            </w:tcBorders>
          </w:tcPr>
          <w:p w:rsidR="0012746C" w:rsidRPr="00BD7278" w:rsidRDefault="0012746C" w:rsidP="0012746C">
            <w:pPr>
              <w:pStyle w:val="TableParagraph"/>
              <w:spacing w:before="3" w:line="210" w:lineRule="exact"/>
              <w:ind w:left="31"/>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spacing w:val="65"/>
              </w:rPr>
              <w:t xml:space="preserve"> </w:t>
            </w:r>
            <w:r w:rsidRPr="00BD7278">
              <w:rPr>
                <w:rFonts w:ascii="Times New Roman" w:hAnsi="Times New Roman" w:cs="Times New Roman"/>
              </w:rPr>
              <w:t>показатель</w:t>
            </w:r>
          </w:p>
        </w:tc>
        <w:tc>
          <w:tcPr>
            <w:tcW w:w="6248" w:type="dxa"/>
            <w:tcBorders>
              <w:bottom w:val="nil"/>
            </w:tcBorders>
          </w:tcPr>
          <w:p w:rsidR="0012746C" w:rsidRPr="00FF6EEF" w:rsidRDefault="0012746C" w:rsidP="0012746C">
            <w:pPr>
              <w:pStyle w:val="TableParagraph"/>
              <w:spacing w:before="3" w:line="210" w:lineRule="exact"/>
              <w:ind w:left="31"/>
              <w:rPr>
                <w:rFonts w:ascii="Times New Roman" w:hAnsi="Times New Roman" w:cs="Times New Roman"/>
                <w:lang w:val="ru-RU"/>
              </w:rPr>
            </w:pPr>
            <w:r w:rsidRPr="00FF6EEF">
              <w:rPr>
                <w:rFonts w:ascii="Times New Roman" w:hAnsi="Times New Roman" w:cs="Times New Roman"/>
                <w:lang w:val="ru-RU"/>
              </w:rPr>
              <w:t>Количество</w:t>
            </w:r>
            <w:r w:rsidRPr="00FF6EEF">
              <w:rPr>
                <w:rFonts w:ascii="Times New Roman" w:hAnsi="Times New Roman" w:cs="Times New Roman"/>
                <w:spacing w:val="89"/>
                <w:lang w:val="ru-RU"/>
              </w:rPr>
              <w:t xml:space="preserve"> </w:t>
            </w:r>
            <w:r w:rsidRPr="00FF6EEF">
              <w:rPr>
                <w:rFonts w:ascii="Times New Roman" w:hAnsi="Times New Roman" w:cs="Times New Roman"/>
                <w:lang w:val="ru-RU"/>
              </w:rPr>
              <w:t>объектов</w:t>
            </w:r>
            <w:r w:rsidRPr="00FF6EEF">
              <w:rPr>
                <w:rFonts w:ascii="Times New Roman" w:hAnsi="Times New Roman" w:cs="Times New Roman"/>
                <w:spacing w:val="89"/>
                <w:lang w:val="ru-RU"/>
              </w:rPr>
              <w:t xml:space="preserve"> </w:t>
            </w:r>
            <w:r w:rsidRPr="00FF6EEF">
              <w:rPr>
                <w:rFonts w:ascii="Times New Roman" w:hAnsi="Times New Roman" w:cs="Times New Roman"/>
                <w:lang w:val="ru-RU"/>
              </w:rPr>
              <w:t>принято</w:t>
            </w:r>
            <w:r w:rsidRPr="00FF6EEF">
              <w:rPr>
                <w:rFonts w:ascii="Times New Roman" w:hAnsi="Times New Roman" w:cs="Times New Roman"/>
                <w:spacing w:val="90"/>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89"/>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89"/>
                <w:lang w:val="ru-RU"/>
              </w:rPr>
              <w:t xml:space="preserve"> </w:t>
            </w:r>
            <w:r w:rsidRPr="00FF6EEF">
              <w:rPr>
                <w:rFonts w:ascii="Times New Roman" w:hAnsi="Times New Roman" w:cs="Times New Roman"/>
                <w:lang w:val="ru-RU"/>
              </w:rPr>
              <w:t>с</w:t>
            </w:r>
            <w:r w:rsidRPr="00FF6EEF">
              <w:rPr>
                <w:rFonts w:ascii="Times New Roman" w:hAnsi="Times New Roman" w:cs="Times New Roman"/>
                <w:spacing w:val="90"/>
                <w:lang w:val="ru-RU"/>
              </w:rPr>
              <w:t xml:space="preserve"> </w:t>
            </w:r>
            <w:r w:rsidRPr="00FF6EEF">
              <w:rPr>
                <w:rFonts w:ascii="Times New Roman" w:hAnsi="Times New Roman" w:cs="Times New Roman"/>
                <w:lang w:val="ru-RU"/>
              </w:rPr>
              <w:t>таблицей</w:t>
            </w:r>
            <w:r w:rsidRPr="00FF6EEF">
              <w:rPr>
                <w:rFonts w:ascii="Times New Roman" w:hAnsi="Times New Roman" w:cs="Times New Roman"/>
                <w:spacing w:val="89"/>
                <w:lang w:val="ru-RU"/>
              </w:rPr>
              <w:t xml:space="preserve"> </w:t>
            </w:r>
            <w:r w:rsidRPr="00FF6EEF">
              <w:rPr>
                <w:rFonts w:ascii="Times New Roman" w:hAnsi="Times New Roman" w:cs="Times New Roman"/>
                <w:lang w:val="ru-RU"/>
              </w:rPr>
              <w:t>6</w:t>
            </w:r>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минимально</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приложения</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к</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распоряжению</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Минкультуры</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России</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Р-965</w:t>
            </w:r>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tabs>
                <w:tab w:val="left" w:pos="1595"/>
              </w:tabs>
              <w:spacing w:line="210" w:lineRule="exact"/>
              <w:ind w:left="31"/>
              <w:rPr>
                <w:rFonts w:ascii="Times New Roman" w:hAnsi="Times New Roman" w:cs="Times New Roman"/>
              </w:rPr>
            </w:pPr>
            <w:r w:rsidRPr="00BD7278">
              <w:rPr>
                <w:rFonts w:ascii="Times New Roman" w:hAnsi="Times New Roman" w:cs="Times New Roman"/>
              </w:rPr>
              <w:t>допустимого</w:t>
            </w:r>
            <w:r w:rsidRPr="00BD7278">
              <w:rPr>
                <w:rFonts w:ascii="Times New Roman" w:hAnsi="Times New Roman" w:cs="Times New Roman"/>
              </w:rPr>
              <w:tab/>
            </w:r>
            <w:r w:rsidRPr="00BD7278">
              <w:rPr>
                <w:rFonts w:ascii="Times New Roman" w:hAnsi="Times New Roman" w:cs="Times New Roman"/>
                <w:spacing w:val="-1"/>
              </w:rPr>
              <w:t>уровня</w:t>
            </w:r>
          </w:p>
        </w:tc>
        <w:tc>
          <w:tcPr>
            <w:tcW w:w="6248" w:type="dxa"/>
            <w:tcBorders>
              <w:top w:val="nil"/>
              <w:bottom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26"/>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268" w:type="dxa"/>
            <w:tcBorders>
              <w:top w:val="nil"/>
            </w:tcBorders>
          </w:tcPr>
          <w:p w:rsidR="0012746C" w:rsidRPr="00BD7278" w:rsidRDefault="0012746C" w:rsidP="0012746C">
            <w:pPr>
              <w:pStyle w:val="TableParagraph"/>
              <w:spacing w:line="206" w:lineRule="exact"/>
              <w:ind w:left="31"/>
              <w:rPr>
                <w:rFonts w:ascii="Times New Roman" w:hAnsi="Times New Roman" w:cs="Times New Roman"/>
              </w:rPr>
            </w:pPr>
            <w:r w:rsidRPr="00BD7278">
              <w:rPr>
                <w:rFonts w:ascii="Times New Roman" w:hAnsi="Times New Roman" w:cs="Times New Roman"/>
              </w:rPr>
              <w:t>обеспеченности</w:t>
            </w:r>
          </w:p>
        </w:tc>
        <w:tc>
          <w:tcPr>
            <w:tcW w:w="6248" w:type="dxa"/>
            <w:tcBorders>
              <w:top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33"/>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268" w:type="dxa"/>
            <w:tcBorders>
              <w:bottom w:val="nil"/>
            </w:tcBorders>
          </w:tcPr>
          <w:p w:rsidR="0012746C" w:rsidRPr="00BD7278" w:rsidRDefault="0012746C" w:rsidP="0012746C">
            <w:pPr>
              <w:pStyle w:val="TableParagraph"/>
              <w:spacing w:before="3" w:line="210" w:lineRule="exact"/>
              <w:ind w:left="31"/>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spacing w:val="65"/>
              </w:rPr>
              <w:t xml:space="preserve"> </w:t>
            </w:r>
            <w:r w:rsidRPr="00BD7278">
              <w:rPr>
                <w:rFonts w:ascii="Times New Roman" w:hAnsi="Times New Roman" w:cs="Times New Roman"/>
              </w:rPr>
              <w:t>показатель</w:t>
            </w:r>
          </w:p>
        </w:tc>
        <w:tc>
          <w:tcPr>
            <w:tcW w:w="6248" w:type="dxa"/>
            <w:tcBorders>
              <w:bottom w:val="nil"/>
            </w:tcBorders>
          </w:tcPr>
          <w:p w:rsidR="0012746C" w:rsidRPr="00FF6EEF" w:rsidRDefault="0012746C" w:rsidP="0012746C">
            <w:pPr>
              <w:pStyle w:val="TableParagraph"/>
              <w:spacing w:before="3" w:line="210" w:lineRule="exact"/>
              <w:ind w:left="31"/>
              <w:rPr>
                <w:rFonts w:ascii="Times New Roman" w:hAnsi="Times New Roman" w:cs="Times New Roman"/>
                <w:lang w:val="ru-RU"/>
              </w:rPr>
            </w:pPr>
            <w:r w:rsidRPr="00FF6EEF">
              <w:rPr>
                <w:rFonts w:ascii="Times New Roman" w:hAnsi="Times New Roman" w:cs="Times New Roman"/>
                <w:lang w:val="ru-RU"/>
              </w:rPr>
              <w:t>Транспортная</w:t>
            </w:r>
            <w:r w:rsidRPr="00FF6EEF">
              <w:rPr>
                <w:rFonts w:ascii="Times New Roman" w:hAnsi="Times New Roman" w:cs="Times New Roman"/>
                <w:spacing w:val="18"/>
                <w:lang w:val="ru-RU"/>
              </w:rPr>
              <w:t xml:space="preserve"> </w:t>
            </w:r>
            <w:r w:rsidRPr="00FF6EEF">
              <w:rPr>
                <w:rFonts w:ascii="Times New Roman" w:hAnsi="Times New Roman" w:cs="Times New Roman"/>
                <w:lang w:val="ru-RU"/>
              </w:rPr>
              <w:t>доступность</w:t>
            </w:r>
            <w:r w:rsidRPr="00FF6EEF">
              <w:rPr>
                <w:rFonts w:ascii="Times New Roman" w:hAnsi="Times New Roman" w:cs="Times New Roman"/>
                <w:spacing w:val="19"/>
                <w:lang w:val="ru-RU"/>
              </w:rPr>
              <w:t xml:space="preserve"> </w:t>
            </w:r>
            <w:r w:rsidRPr="00FF6EEF">
              <w:rPr>
                <w:rFonts w:ascii="Times New Roman" w:hAnsi="Times New Roman" w:cs="Times New Roman"/>
                <w:lang w:val="ru-RU"/>
              </w:rPr>
              <w:t>принята</w:t>
            </w:r>
            <w:r w:rsidRPr="00FF6EEF">
              <w:rPr>
                <w:rFonts w:ascii="Times New Roman" w:hAnsi="Times New Roman" w:cs="Times New Roman"/>
                <w:spacing w:val="18"/>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9"/>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17"/>
                <w:lang w:val="ru-RU"/>
              </w:rPr>
              <w:t xml:space="preserve"> </w:t>
            </w:r>
            <w:r w:rsidRPr="00FF6EEF">
              <w:rPr>
                <w:rFonts w:ascii="Times New Roman" w:hAnsi="Times New Roman" w:cs="Times New Roman"/>
                <w:lang w:val="ru-RU"/>
              </w:rPr>
              <w:t>с</w:t>
            </w:r>
            <w:r w:rsidRPr="00FF6EEF">
              <w:rPr>
                <w:rFonts w:ascii="Times New Roman" w:hAnsi="Times New Roman" w:cs="Times New Roman"/>
                <w:spacing w:val="18"/>
                <w:lang w:val="ru-RU"/>
              </w:rPr>
              <w:t xml:space="preserve"> </w:t>
            </w:r>
            <w:r w:rsidRPr="00FF6EEF">
              <w:rPr>
                <w:rFonts w:ascii="Times New Roman" w:hAnsi="Times New Roman" w:cs="Times New Roman"/>
                <w:lang w:val="ru-RU"/>
              </w:rPr>
              <w:t>таблицей</w:t>
            </w:r>
            <w:r w:rsidRPr="00FF6EEF">
              <w:rPr>
                <w:rFonts w:ascii="Times New Roman" w:hAnsi="Times New Roman" w:cs="Times New Roman"/>
                <w:spacing w:val="17"/>
                <w:lang w:val="ru-RU"/>
              </w:rPr>
              <w:t xml:space="preserve"> </w:t>
            </w:r>
            <w:r w:rsidRPr="00FF6EEF">
              <w:rPr>
                <w:rFonts w:ascii="Times New Roman" w:hAnsi="Times New Roman" w:cs="Times New Roman"/>
                <w:lang w:val="ru-RU"/>
              </w:rPr>
              <w:t>6</w:t>
            </w:r>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максимально</w:t>
            </w:r>
          </w:p>
        </w:tc>
        <w:tc>
          <w:tcPr>
            <w:tcW w:w="6248" w:type="dxa"/>
            <w:tcBorders>
              <w:top w:val="nil"/>
              <w:bottom w:val="nil"/>
            </w:tcBorders>
          </w:tcPr>
          <w:p w:rsidR="0012746C" w:rsidRPr="00FF6EEF" w:rsidRDefault="0012746C" w:rsidP="0012746C">
            <w:pPr>
              <w:pStyle w:val="TableParagraph"/>
              <w:spacing w:line="210" w:lineRule="exact"/>
              <w:ind w:left="31"/>
              <w:rPr>
                <w:rFonts w:ascii="Times New Roman" w:hAnsi="Times New Roman" w:cs="Times New Roman"/>
                <w:lang w:val="ru-RU"/>
              </w:rPr>
            </w:pPr>
            <w:r w:rsidRPr="00FF6EEF">
              <w:rPr>
                <w:rFonts w:ascii="Times New Roman" w:hAnsi="Times New Roman" w:cs="Times New Roman"/>
                <w:lang w:val="ru-RU"/>
              </w:rPr>
              <w:t>приложения</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к</w:t>
            </w:r>
            <w:r w:rsidRPr="00FF6EEF">
              <w:rPr>
                <w:rFonts w:ascii="Times New Roman" w:hAnsi="Times New Roman" w:cs="Times New Roman"/>
                <w:spacing w:val="-6"/>
                <w:lang w:val="ru-RU"/>
              </w:rPr>
              <w:t xml:space="preserve"> </w:t>
            </w:r>
            <w:r w:rsidRPr="00FF6EEF">
              <w:rPr>
                <w:rFonts w:ascii="Times New Roman" w:hAnsi="Times New Roman" w:cs="Times New Roman"/>
                <w:lang w:val="ru-RU"/>
              </w:rPr>
              <w:t>распоряжению</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Минкультуры</w:t>
            </w:r>
            <w:r w:rsidRPr="00FF6EEF">
              <w:rPr>
                <w:rFonts w:ascii="Times New Roman" w:hAnsi="Times New Roman" w:cs="Times New Roman"/>
                <w:spacing w:val="-5"/>
                <w:lang w:val="ru-RU"/>
              </w:rPr>
              <w:t xml:space="preserve"> </w:t>
            </w:r>
            <w:r w:rsidRPr="00FF6EEF">
              <w:rPr>
                <w:rFonts w:ascii="Times New Roman" w:hAnsi="Times New Roman" w:cs="Times New Roman"/>
                <w:lang w:val="ru-RU"/>
              </w:rPr>
              <w:t>России</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Р-965</w:t>
            </w:r>
          </w:p>
        </w:tc>
      </w:tr>
      <w:tr w:rsidR="0012746C" w:rsidTr="0012746C">
        <w:trPr>
          <w:trHeight w:val="230"/>
        </w:trPr>
        <w:tc>
          <w:tcPr>
            <w:tcW w:w="1398"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268" w:type="dxa"/>
            <w:tcBorders>
              <w:top w:val="nil"/>
              <w:bottom w:val="nil"/>
            </w:tcBorders>
          </w:tcPr>
          <w:p w:rsidR="0012746C" w:rsidRPr="00BD7278" w:rsidRDefault="0012746C" w:rsidP="0012746C">
            <w:pPr>
              <w:pStyle w:val="TableParagraph"/>
              <w:tabs>
                <w:tab w:val="left" w:pos="1595"/>
              </w:tabs>
              <w:spacing w:line="210" w:lineRule="exact"/>
              <w:ind w:left="31"/>
              <w:rPr>
                <w:rFonts w:ascii="Times New Roman" w:hAnsi="Times New Roman" w:cs="Times New Roman"/>
              </w:rPr>
            </w:pPr>
            <w:r w:rsidRPr="00BD7278">
              <w:rPr>
                <w:rFonts w:ascii="Times New Roman" w:hAnsi="Times New Roman" w:cs="Times New Roman"/>
              </w:rPr>
              <w:t>допустимого</w:t>
            </w:r>
            <w:r w:rsidRPr="00BD7278">
              <w:rPr>
                <w:rFonts w:ascii="Times New Roman" w:hAnsi="Times New Roman" w:cs="Times New Roman"/>
              </w:rPr>
              <w:tab/>
            </w:r>
            <w:r w:rsidRPr="00BD7278">
              <w:rPr>
                <w:rFonts w:ascii="Times New Roman" w:hAnsi="Times New Roman" w:cs="Times New Roman"/>
                <w:spacing w:val="-1"/>
              </w:rPr>
              <w:t>уровня</w:t>
            </w:r>
          </w:p>
        </w:tc>
        <w:tc>
          <w:tcPr>
            <w:tcW w:w="6248" w:type="dxa"/>
            <w:tcBorders>
              <w:top w:val="nil"/>
              <w:bottom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30"/>
        </w:trPr>
        <w:tc>
          <w:tcPr>
            <w:tcW w:w="1398"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268" w:type="dxa"/>
            <w:tcBorders>
              <w:top w:val="nil"/>
              <w:bottom w:val="nil"/>
            </w:tcBorders>
          </w:tcPr>
          <w:p w:rsidR="0012746C" w:rsidRPr="00BD7278" w:rsidRDefault="0012746C" w:rsidP="0012746C">
            <w:pPr>
              <w:pStyle w:val="TableParagraph"/>
              <w:spacing w:line="210" w:lineRule="exact"/>
              <w:ind w:left="31"/>
              <w:rPr>
                <w:rFonts w:ascii="Times New Roman" w:hAnsi="Times New Roman" w:cs="Times New Roman"/>
              </w:rPr>
            </w:pPr>
            <w:r w:rsidRPr="00BD7278">
              <w:rPr>
                <w:rFonts w:ascii="Times New Roman" w:hAnsi="Times New Roman" w:cs="Times New Roman"/>
              </w:rPr>
              <w:t>территориальной</w:t>
            </w:r>
          </w:p>
        </w:tc>
        <w:tc>
          <w:tcPr>
            <w:tcW w:w="6248" w:type="dxa"/>
            <w:tcBorders>
              <w:top w:val="nil"/>
              <w:bottom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26"/>
        </w:trPr>
        <w:tc>
          <w:tcPr>
            <w:tcW w:w="1398" w:type="dxa"/>
            <w:gridSpan w:val="2"/>
            <w:tcBorders>
              <w:top w:val="nil"/>
            </w:tcBorders>
          </w:tcPr>
          <w:p w:rsidR="0012746C" w:rsidRPr="00BD7278" w:rsidRDefault="0012746C" w:rsidP="0012746C">
            <w:pPr>
              <w:pStyle w:val="TableParagraph"/>
              <w:rPr>
                <w:rFonts w:ascii="Times New Roman" w:hAnsi="Times New Roman" w:cs="Times New Roman"/>
              </w:rPr>
            </w:pPr>
          </w:p>
        </w:tc>
        <w:tc>
          <w:tcPr>
            <w:tcW w:w="2268" w:type="dxa"/>
            <w:tcBorders>
              <w:top w:val="nil"/>
            </w:tcBorders>
          </w:tcPr>
          <w:p w:rsidR="0012746C" w:rsidRPr="00BD7278" w:rsidRDefault="0012746C" w:rsidP="0012746C">
            <w:pPr>
              <w:pStyle w:val="TableParagraph"/>
              <w:spacing w:line="206" w:lineRule="exact"/>
              <w:ind w:left="31"/>
              <w:rPr>
                <w:rFonts w:ascii="Times New Roman" w:hAnsi="Times New Roman" w:cs="Times New Roman"/>
              </w:rPr>
            </w:pPr>
            <w:r w:rsidRPr="00BD7278">
              <w:rPr>
                <w:rFonts w:ascii="Times New Roman" w:hAnsi="Times New Roman" w:cs="Times New Roman"/>
              </w:rPr>
              <w:t>доступности</w:t>
            </w:r>
          </w:p>
        </w:tc>
        <w:tc>
          <w:tcPr>
            <w:tcW w:w="6248" w:type="dxa"/>
            <w:tcBorders>
              <w:top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920"/>
        </w:trPr>
        <w:tc>
          <w:tcPr>
            <w:tcW w:w="1398" w:type="dxa"/>
            <w:gridSpan w:val="2"/>
          </w:tcPr>
          <w:p w:rsidR="0012746C" w:rsidRPr="00BD7278" w:rsidRDefault="0012746C" w:rsidP="0012746C">
            <w:pPr>
              <w:pStyle w:val="TableParagraph"/>
              <w:spacing w:before="3"/>
              <w:ind w:left="30"/>
              <w:rPr>
                <w:rFonts w:ascii="Times New Roman" w:hAnsi="Times New Roman" w:cs="Times New Roman"/>
              </w:rPr>
            </w:pPr>
            <w:r w:rsidRPr="00BD7278">
              <w:rPr>
                <w:rFonts w:ascii="Times New Roman" w:hAnsi="Times New Roman" w:cs="Times New Roman"/>
              </w:rPr>
              <w:t>Кинозал</w:t>
            </w:r>
          </w:p>
        </w:tc>
        <w:tc>
          <w:tcPr>
            <w:tcW w:w="2268" w:type="dxa"/>
          </w:tcPr>
          <w:p w:rsidR="0012746C" w:rsidRPr="00FF6EEF" w:rsidRDefault="0012746C" w:rsidP="0012746C">
            <w:pPr>
              <w:pStyle w:val="TableParagraph"/>
              <w:tabs>
                <w:tab w:val="left" w:pos="1595"/>
              </w:tabs>
              <w:spacing w:line="230" w:lineRule="atLeast"/>
              <w:ind w:left="31" w:right="3"/>
              <w:rPr>
                <w:rFonts w:ascii="Times New Roman" w:hAnsi="Times New Roman" w:cs="Times New Roman"/>
                <w:lang w:val="ru-RU"/>
              </w:rPr>
            </w:pPr>
            <w:r w:rsidRPr="00FF6EEF">
              <w:rPr>
                <w:rFonts w:ascii="Times New Roman" w:hAnsi="Times New Roman" w:cs="Times New Roman"/>
                <w:lang w:val="ru-RU"/>
              </w:rPr>
              <w:t>Расчетный</w:t>
            </w:r>
            <w:r w:rsidRPr="00FF6EEF">
              <w:rPr>
                <w:rFonts w:ascii="Times New Roman" w:hAnsi="Times New Roman" w:cs="Times New Roman"/>
                <w:spacing w:val="12"/>
                <w:lang w:val="ru-RU"/>
              </w:rPr>
              <w:t xml:space="preserve"> </w:t>
            </w:r>
            <w:r w:rsidRPr="00FF6EEF">
              <w:rPr>
                <w:rFonts w:ascii="Times New Roman" w:hAnsi="Times New Roman" w:cs="Times New Roman"/>
                <w:lang w:val="ru-RU"/>
              </w:rPr>
              <w:t>показатель</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минимально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допустимого</w:t>
            </w:r>
            <w:r w:rsidRPr="00FF6EEF">
              <w:rPr>
                <w:rFonts w:ascii="Times New Roman" w:hAnsi="Times New Roman" w:cs="Times New Roman"/>
                <w:lang w:val="ru-RU"/>
              </w:rPr>
              <w:tab/>
            </w:r>
            <w:r w:rsidRPr="00FF6EEF">
              <w:rPr>
                <w:rFonts w:ascii="Times New Roman" w:hAnsi="Times New Roman" w:cs="Times New Roman"/>
                <w:spacing w:val="-1"/>
                <w:lang w:val="ru-RU"/>
              </w:rPr>
              <w:t>уровня</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обеспеченности</w:t>
            </w:r>
          </w:p>
        </w:tc>
        <w:tc>
          <w:tcPr>
            <w:tcW w:w="6248" w:type="dxa"/>
          </w:tcPr>
          <w:p w:rsidR="0012746C" w:rsidRPr="00BD7278" w:rsidRDefault="0012746C" w:rsidP="0012746C">
            <w:pPr>
              <w:pStyle w:val="TableParagraph"/>
              <w:spacing w:before="3" w:line="244" w:lineRule="auto"/>
              <w:ind w:left="31"/>
              <w:rPr>
                <w:rFonts w:ascii="Times New Roman" w:hAnsi="Times New Roman" w:cs="Times New Roman"/>
              </w:rPr>
            </w:pPr>
            <w:r w:rsidRPr="00FF6EEF">
              <w:rPr>
                <w:rFonts w:ascii="Times New Roman" w:hAnsi="Times New Roman" w:cs="Times New Roman"/>
                <w:lang w:val="ru-RU"/>
              </w:rPr>
              <w:t>Количество</w:t>
            </w:r>
            <w:r w:rsidRPr="00FF6EEF">
              <w:rPr>
                <w:rFonts w:ascii="Times New Roman" w:hAnsi="Times New Roman" w:cs="Times New Roman"/>
                <w:spacing w:val="37"/>
                <w:lang w:val="ru-RU"/>
              </w:rPr>
              <w:t xml:space="preserve"> </w:t>
            </w:r>
            <w:r w:rsidRPr="00FF6EEF">
              <w:rPr>
                <w:rFonts w:ascii="Times New Roman" w:hAnsi="Times New Roman" w:cs="Times New Roman"/>
                <w:lang w:val="ru-RU"/>
              </w:rPr>
              <w:t>объектов</w:t>
            </w:r>
            <w:r w:rsidRPr="00FF6EEF">
              <w:rPr>
                <w:rFonts w:ascii="Times New Roman" w:hAnsi="Times New Roman" w:cs="Times New Roman"/>
                <w:spacing w:val="37"/>
                <w:lang w:val="ru-RU"/>
              </w:rPr>
              <w:t xml:space="preserve"> </w:t>
            </w:r>
            <w:r w:rsidRPr="00FF6EEF">
              <w:rPr>
                <w:rFonts w:ascii="Times New Roman" w:hAnsi="Times New Roman" w:cs="Times New Roman"/>
                <w:lang w:val="ru-RU"/>
              </w:rPr>
              <w:t>принято</w:t>
            </w:r>
            <w:r w:rsidRPr="00FF6EEF">
              <w:rPr>
                <w:rFonts w:ascii="Times New Roman" w:hAnsi="Times New Roman" w:cs="Times New Roman"/>
                <w:spacing w:val="37"/>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37"/>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36"/>
                <w:lang w:val="ru-RU"/>
              </w:rPr>
              <w:t xml:space="preserve"> </w:t>
            </w:r>
            <w:r w:rsidRPr="00FF6EEF">
              <w:rPr>
                <w:rFonts w:ascii="Times New Roman" w:hAnsi="Times New Roman" w:cs="Times New Roman"/>
                <w:lang w:val="ru-RU"/>
              </w:rPr>
              <w:t>с</w:t>
            </w:r>
            <w:r w:rsidRPr="00FF6EEF">
              <w:rPr>
                <w:rFonts w:ascii="Times New Roman" w:hAnsi="Times New Roman" w:cs="Times New Roman"/>
                <w:spacing w:val="38"/>
                <w:lang w:val="ru-RU"/>
              </w:rPr>
              <w:t xml:space="preserve"> </w:t>
            </w:r>
            <w:r w:rsidRPr="00FF6EEF">
              <w:rPr>
                <w:rFonts w:ascii="Times New Roman" w:hAnsi="Times New Roman" w:cs="Times New Roman"/>
                <w:lang w:val="ru-RU"/>
              </w:rPr>
              <w:t>таблицей</w:t>
            </w:r>
            <w:r w:rsidRPr="00FF6EEF">
              <w:rPr>
                <w:rFonts w:ascii="Times New Roman" w:hAnsi="Times New Roman" w:cs="Times New Roman"/>
                <w:spacing w:val="36"/>
                <w:lang w:val="ru-RU"/>
              </w:rPr>
              <w:t xml:space="preserve"> </w:t>
            </w:r>
            <w:r w:rsidRPr="00FF6EEF">
              <w:rPr>
                <w:rFonts w:ascii="Times New Roman" w:hAnsi="Times New Roman" w:cs="Times New Roman"/>
                <w:lang w:val="ru-RU"/>
              </w:rPr>
              <w:t>3</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приложения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распоряжению</w:t>
            </w:r>
            <w:r w:rsidRPr="00FF6EEF">
              <w:rPr>
                <w:rFonts w:ascii="Times New Roman" w:hAnsi="Times New Roman" w:cs="Times New Roman"/>
                <w:spacing w:val="-1"/>
                <w:lang w:val="ru-RU"/>
              </w:rPr>
              <w:t xml:space="preserve"> </w:t>
            </w:r>
            <w:r w:rsidRPr="00BD7278">
              <w:rPr>
                <w:rFonts w:ascii="Times New Roman" w:hAnsi="Times New Roman" w:cs="Times New Roman"/>
              </w:rPr>
              <w:t>Минкультуры</w:t>
            </w:r>
            <w:r w:rsidRPr="00BD7278">
              <w:rPr>
                <w:rFonts w:ascii="Times New Roman" w:hAnsi="Times New Roman" w:cs="Times New Roman"/>
                <w:spacing w:val="-1"/>
              </w:rPr>
              <w:t xml:space="preserve"> </w:t>
            </w:r>
            <w:r w:rsidRPr="00BD7278">
              <w:rPr>
                <w:rFonts w:ascii="Times New Roman" w:hAnsi="Times New Roman" w:cs="Times New Roman"/>
              </w:rPr>
              <w:t>России</w:t>
            </w:r>
            <w:r w:rsidRPr="00BD7278">
              <w:rPr>
                <w:rFonts w:ascii="Times New Roman" w:hAnsi="Times New Roman" w:cs="Times New Roman"/>
                <w:spacing w:val="-1"/>
              </w:rPr>
              <w:t xml:space="preserve"> </w:t>
            </w:r>
            <w:r w:rsidRPr="00BD7278">
              <w:rPr>
                <w:rFonts w:ascii="Times New Roman" w:hAnsi="Times New Roman" w:cs="Times New Roman"/>
              </w:rPr>
              <w:t>№</w:t>
            </w:r>
            <w:r w:rsidRPr="00BD7278">
              <w:rPr>
                <w:rFonts w:ascii="Times New Roman" w:hAnsi="Times New Roman" w:cs="Times New Roman"/>
                <w:spacing w:val="3"/>
              </w:rPr>
              <w:t xml:space="preserve"> </w:t>
            </w:r>
            <w:r w:rsidRPr="00BD7278">
              <w:rPr>
                <w:rFonts w:ascii="Times New Roman" w:hAnsi="Times New Roman" w:cs="Times New Roman"/>
              </w:rPr>
              <w:t>Р-965</w:t>
            </w:r>
          </w:p>
        </w:tc>
      </w:tr>
      <w:tr w:rsidR="0012746C" w:rsidTr="0012746C">
        <w:trPr>
          <w:trHeight w:val="920"/>
        </w:trPr>
        <w:tc>
          <w:tcPr>
            <w:tcW w:w="1398" w:type="dxa"/>
            <w:gridSpan w:val="2"/>
          </w:tcPr>
          <w:p w:rsidR="0012746C" w:rsidRPr="00BD7278" w:rsidRDefault="0012746C" w:rsidP="0012746C">
            <w:pPr>
              <w:pStyle w:val="TableParagraph"/>
              <w:rPr>
                <w:rFonts w:ascii="Times New Roman" w:hAnsi="Times New Roman" w:cs="Times New Roman"/>
              </w:rPr>
            </w:pPr>
          </w:p>
        </w:tc>
        <w:tc>
          <w:tcPr>
            <w:tcW w:w="2268" w:type="dxa"/>
          </w:tcPr>
          <w:p w:rsidR="0012746C" w:rsidRPr="00FF6EEF" w:rsidRDefault="0012746C" w:rsidP="0012746C">
            <w:pPr>
              <w:pStyle w:val="TableParagraph"/>
              <w:tabs>
                <w:tab w:val="left" w:pos="1594"/>
              </w:tabs>
              <w:spacing w:line="230" w:lineRule="atLeast"/>
              <w:ind w:left="30" w:right="5"/>
              <w:rPr>
                <w:rFonts w:ascii="Times New Roman" w:hAnsi="Times New Roman" w:cs="Times New Roman"/>
                <w:lang w:val="ru-RU"/>
              </w:rPr>
            </w:pPr>
            <w:r w:rsidRPr="00FF6EEF">
              <w:rPr>
                <w:rFonts w:ascii="Times New Roman" w:hAnsi="Times New Roman" w:cs="Times New Roman"/>
                <w:lang w:val="ru-RU"/>
              </w:rPr>
              <w:t>Расчетный</w:t>
            </w:r>
            <w:r w:rsidRPr="00FF6EEF">
              <w:rPr>
                <w:rFonts w:ascii="Times New Roman" w:hAnsi="Times New Roman" w:cs="Times New Roman"/>
                <w:spacing w:val="12"/>
                <w:lang w:val="ru-RU"/>
              </w:rPr>
              <w:t xml:space="preserve"> </w:t>
            </w:r>
            <w:r w:rsidRPr="00FF6EEF">
              <w:rPr>
                <w:rFonts w:ascii="Times New Roman" w:hAnsi="Times New Roman" w:cs="Times New Roman"/>
                <w:lang w:val="ru-RU"/>
              </w:rPr>
              <w:t>показатель</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минимально</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допустимого</w:t>
            </w:r>
            <w:r w:rsidRPr="00FF6EEF">
              <w:rPr>
                <w:rFonts w:ascii="Times New Roman" w:hAnsi="Times New Roman" w:cs="Times New Roman"/>
                <w:lang w:val="ru-RU"/>
              </w:rPr>
              <w:tab/>
            </w:r>
            <w:r w:rsidRPr="00FF6EEF">
              <w:rPr>
                <w:rFonts w:ascii="Times New Roman" w:hAnsi="Times New Roman" w:cs="Times New Roman"/>
                <w:spacing w:val="-1"/>
                <w:lang w:val="ru-RU"/>
              </w:rPr>
              <w:t>уровня</w:t>
            </w:r>
            <w:r w:rsidRPr="00FF6EEF">
              <w:rPr>
                <w:rFonts w:ascii="Times New Roman" w:hAnsi="Times New Roman" w:cs="Times New Roman"/>
                <w:spacing w:val="-51"/>
                <w:lang w:val="ru-RU"/>
              </w:rPr>
              <w:t xml:space="preserve"> </w:t>
            </w:r>
            <w:r w:rsidRPr="00FF6EEF">
              <w:rPr>
                <w:rFonts w:ascii="Times New Roman" w:hAnsi="Times New Roman" w:cs="Times New Roman"/>
                <w:lang w:val="ru-RU"/>
              </w:rPr>
              <w:t>обеспеченности</w:t>
            </w:r>
          </w:p>
        </w:tc>
        <w:tc>
          <w:tcPr>
            <w:tcW w:w="6248" w:type="dxa"/>
          </w:tcPr>
          <w:p w:rsidR="0012746C" w:rsidRPr="00BD7278" w:rsidRDefault="0012746C" w:rsidP="0012746C">
            <w:pPr>
              <w:pStyle w:val="TableParagraph"/>
              <w:spacing w:before="3" w:line="244" w:lineRule="auto"/>
              <w:ind w:left="29"/>
              <w:rPr>
                <w:rFonts w:ascii="Times New Roman" w:hAnsi="Times New Roman" w:cs="Times New Roman"/>
              </w:rPr>
            </w:pPr>
            <w:r w:rsidRPr="00FF6EEF">
              <w:rPr>
                <w:rFonts w:ascii="Times New Roman" w:hAnsi="Times New Roman" w:cs="Times New Roman"/>
                <w:lang w:val="ru-RU"/>
              </w:rPr>
              <w:t>Транспортная</w:t>
            </w:r>
            <w:r w:rsidRPr="00FF6EEF">
              <w:rPr>
                <w:rFonts w:ascii="Times New Roman" w:hAnsi="Times New Roman" w:cs="Times New Roman"/>
                <w:spacing w:val="18"/>
                <w:lang w:val="ru-RU"/>
              </w:rPr>
              <w:t xml:space="preserve"> </w:t>
            </w:r>
            <w:r w:rsidRPr="00FF6EEF">
              <w:rPr>
                <w:rFonts w:ascii="Times New Roman" w:hAnsi="Times New Roman" w:cs="Times New Roman"/>
                <w:lang w:val="ru-RU"/>
              </w:rPr>
              <w:t>доступность</w:t>
            </w:r>
            <w:r w:rsidRPr="00FF6EEF">
              <w:rPr>
                <w:rFonts w:ascii="Times New Roman" w:hAnsi="Times New Roman" w:cs="Times New Roman"/>
                <w:spacing w:val="19"/>
                <w:lang w:val="ru-RU"/>
              </w:rPr>
              <w:t xml:space="preserve"> </w:t>
            </w:r>
            <w:r w:rsidRPr="00FF6EEF">
              <w:rPr>
                <w:rFonts w:ascii="Times New Roman" w:hAnsi="Times New Roman" w:cs="Times New Roman"/>
                <w:lang w:val="ru-RU"/>
              </w:rPr>
              <w:t>принята</w:t>
            </w:r>
            <w:r w:rsidRPr="00FF6EEF">
              <w:rPr>
                <w:rFonts w:ascii="Times New Roman" w:hAnsi="Times New Roman" w:cs="Times New Roman"/>
                <w:spacing w:val="18"/>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9"/>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17"/>
                <w:lang w:val="ru-RU"/>
              </w:rPr>
              <w:t xml:space="preserve"> </w:t>
            </w:r>
            <w:r w:rsidRPr="00FF6EEF">
              <w:rPr>
                <w:rFonts w:ascii="Times New Roman" w:hAnsi="Times New Roman" w:cs="Times New Roman"/>
                <w:lang w:val="ru-RU"/>
              </w:rPr>
              <w:t>с</w:t>
            </w:r>
            <w:r w:rsidRPr="00FF6EEF">
              <w:rPr>
                <w:rFonts w:ascii="Times New Roman" w:hAnsi="Times New Roman" w:cs="Times New Roman"/>
                <w:spacing w:val="17"/>
                <w:lang w:val="ru-RU"/>
              </w:rPr>
              <w:t xml:space="preserve"> </w:t>
            </w:r>
            <w:r w:rsidRPr="00FF6EEF">
              <w:rPr>
                <w:rFonts w:ascii="Times New Roman" w:hAnsi="Times New Roman" w:cs="Times New Roman"/>
                <w:lang w:val="ru-RU"/>
              </w:rPr>
              <w:t>таблицей</w:t>
            </w:r>
            <w:r w:rsidRPr="00FF6EEF">
              <w:rPr>
                <w:rFonts w:ascii="Times New Roman" w:hAnsi="Times New Roman" w:cs="Times New Roman"/>
                <w:spacing w:val="17"/>
                <w:lang w:val="ru-RU"/>
              </w:rPr>
              <w:t xml:space="preserve"> </w:t>
            </w:r>
            <w:r w:rsidRPr="00FF6EEF">
              <w:rPr>
                <w:rFonts w:ascii="Times New Roman" w:hAnsi="Times New Roman" w:cs="Times New Roman"/>
                <w:lang w:val="ru-RU"/>
              </w:rPr>
              <w:t>3</w:t>
            </w:r>
            <w:r w:rsidRPr="00FF6EEF">
              <w:rPr>
                <w:rFonts w:ascii="Times New Roman" w:hAnsi="Times New Roman" w:cs="Times New Roman"/>
                <w:spacing w:val="-50"/>
                <w:lang w:val="ru-RU"/>
              </w:rPr>
              <w:t xml:space="preserve"> </w:t>
            </w:r>
            <w:r w:rsidRPr="00FF6EEF">
              <w:rPr>
                <w:rFonts w:ascii="Times New Roman" w:hAnsi="Times New Roman" w:cs="Times New Roman"/>
                <w:lang w:val="ru-RU"/>
              </w:rPr>
              <w:t>приложения</w:t>
            </w:r>
            <w:r w:rsidRPr="00FF6EEF">
              <w:rPr>
                <w:rFonts w:ascii="Times New Roman" w:hAnsi="Times New Roman" w:cs="Times New Roman"/>
                <w:spacing w:val="-1"/>
                <w:lang w:val="ru-RU"/>
              </w:rPr>
              <w:t xml:space="preserve"> </w:t>
            </w:r>
            <w:r w:rsidRPr="00FF6EEF">
              <w:rPr>
                <w:rFonts w:ascii="Times New Roman" w:hAnsi="Times New Roman" w:cs="Times New Roman"/>
                <w:lang w:val="ru-RU"/>
              </w:rPr>
              <w:t>к</w:t>
            </w:r>
            <w:r w:rsidRPr="00FF6EEF">
              <w:rPr>
                <w:rFonts w:ascii="Times New Roman" w:hAnsi="Times New Roman" w:cs="Times New Roman"/>
                <w:spacing w:val="-2"/>
                <w:lang w:val="ru-RU"/>
              </w:rPr>
              <w:t xml:space="preserve"> </w:t>
            </w:r>
            <w:r w:rsidRPr="00FF6EEF">
              <w:rPr>
                <w:rFonts w:ascii="Times New Roman" w:hAnsi="Times New Roman" w:cs="Times New Roman"/>
                <w:lang w:val="ru-RU"/>
              </w:rPr>
              <w:t>распоряжению</w:t>
            </w:r>
            <w:r w:rsidRPr="00FF6EEF">
              <w:rPr>
                <w:rFonts w:ascii="Times New Roman" w:hAnsi="Times New Roman" w:cs="Times New Roman"/>
                <w:spacing w:val="-1"/>
                <w:lang w:val="ru-RU"/>
              </w:rPr>
              <w:t xml:space="preserve"> </w:t>
            </w:r>
            <w:r w:rsidRPr="00BD7278">
              <w:rPr>
                <w:rFonts w:ascii="Times New Roman" w:hAnsi="Times New Roman" w:cs="Times New Roman"/>
              </w:rPr>
              <w:t>Минкультуры</w:t>
            </w:r>
            <w:r w:rsidRPr="00BD7278">
              <w:rPr>
                <w:rFonts w:ascii="Times New Roman" w:hAnsi="Times New Roman" w:cs="Times New Roman"/>
                <w:spacing w:val="-1"/>
              </w:rPr>
              <w:t xml:space="preserve"> </w:t>
            </w:r>
            <w:r w:rsidRPr="00BD7278">
              <w:rPr>
                <w:rFonts w:ascii="Times New Roman" w:hAnsi="Times New Roman" w:cs="Times New Roman"/>
              </w:rPr>
              <w:t>России</w:t>
            </w:r>
            <w:r w:rsidRPr="00BD7278">
              <w:rPr>
                <w:rFonts w:ascii="Times New Roman" w:hAnsi="Times New Roman" w:cs="Times New Roman"/>
                <w:spacing w:val="-1"/>
              </w:rPr>
              <w:t xml:space="preserve"> </w:t>
            </w:r>
            <w:r w:rsidRPr="00BD7278">
              <w:rPr>
                <w:rFonts w:ascii="Times New Roman" w:hAnsi="Times New Roman" w:cs="Times New Roman"/>
              </w:rPr>
              <w:t>№</w:t>
            </w:r>
            <w:r w:rsidRPr="00BD7278">
              <w:rPr>
                <w:rFonts w:ascii="Times New Roman" w:hAnsi="Times New Roman" w:cs="Times New Roman"/>
                <w:spacing w:val="3"/>
              </w:rPr>
              <w:t xml:space="preserve"> </w:t>
            </w:r>
            <w:r w:rsidRPr="00BD7278">
              <w:rPr>
                <w:rFonts w:ascii="Times New Roman" w:hAnsi="Times New Roman" w:cs="Times New Roman"/>
              </w:rPr>
              <w:t>Р-965</w:t>
            </w:r>
          </w:p>
        </w:tc>
      </w:tr>
    </w:tbl>
    <w:p w:rsidR="0012746C" w:rsidRDefault="0012746C" w:rsidP="00326C41">
      <w:pPr>
        <w:ind w:firstLine="0"/>
        <w:rPr>
          <w:szCs w:val="24"/>
        </w:rPr>
      </w:pPr>
    </w:p>
    <w:p w:rsidR="0012746C" w:rsidRDefault="0012746C" w:rsidP="0012746C">
      <w:pPr>
        <w:pStyle w:val="a7"/>
        <w:spacing w:before="96" w:after="56" w:line="244" w:lineRule="auto"/>
        <w:ind w:left="2023" w:hanging="1776"/>
        <w:jc w:val="left"/>
      </w:pPr>
      <w:r>
        <w:t>Таблица</w:t>
      </w:r>
      <w:r>
        <w:rPr>
          <w:spacing w:val="-8"/>
        </w:rPr>
        <w:t xml:space="preserve"> </w:t>
      </w:r>
      <w:r>
        <w:t>22.</w:t>
      </w:r>
      <w:r>
        <w:rPr>
          <w:spacing w:val="-10"/>
        </w:rPr>
        <w:t xml:space="preserve"> </w:t>
      </w:r>
      <w:r>
        <w:t>Объекты</w:t>
      </w:r>
      <w:r>
        <w:rPr>
          <w:spacing w:val="-10"/>
        </w:rPr>
        <w:t xml:space="preserve"> </w:t>
      </w:r>
      <w:r>
        <w:t>местного</w:t>
      </w:r>
      <w:r>
        <w:rPr>
          <w:spacing w:val="-9"/>
        </w:rPr>
        <w:t xml:space="preserve"> </w:t>
      </w:r>
      <w:r>
        <w:t>значения</w:t>
      </w:r>
      <w:r>
        <w:rPr>
          <w:spacing w:val="-10"/>
        </w:rPr>
        <w:t xml:space="preserve"> </w:t>
      </w:r>
      <w:r>
        <w:t>городских</w:t>
      </w:r>
      <w:r>
        <w:rPr>
          <w:spacing w:val="-11"/>
        </w:rPr>
        <w:t xml:space="preserve"> </w:t>
      </w:r>
      <w:r>
        <w:t>и</w:t>
      </w:r>
      <w:r>
        <w:rPr>
          <w:spacing w:val="-11"/>
        </w:rPr>
        <w:t xml:space="preserve"> </w:t>
      </w:r>
      <w:r>
        <w:t>муниципальных</w:t>
      </w:r>
      <w:r>
        <w:rPr>
          <w:spacing w:val="-9"/>
        </w:rPr>
        <w:t xml:space="preserve"> </w:t>
      </w:r>
      <w:r>
        <w:t>округов</w:t>
      </w:r>
      <w:r>
        <w:rPr>
          <w:spacing w:val="-9"/>
        </w:rPr>
        <w:t xml:space="preserve"> </w:t>
      </w:r>
      <w:r>
        <w:t>в</w:t>
      </w:r>
      <w:r>
        <w:rPr>
          <w:spacing w:val="-66"/>
        </w:rPr>
        <w:t xml:space="preserve"> </w:t>
      </w:r>
      <w:r>
        <w:t>области физической</w:t>
      </w:r>
      <w:r>
        <w:rPr>
          <w:spacing w:val="2"/>
        </w:rPr>
        <w:t xml:space="preserve"> </w:t>
      </w:r>
      <w:r>
        <w:t>культуры</w:t>
      </w:r>
      <w:r>
        <w:rPr>
          <w:spacing w:val="-1"/>
        </w:rPr>
        <w:t xml:space="preserve"> </w:t>
      </w:r>
      <w:r>
        <w:t>и массового</w:t>
      </w:r>
      <w:r>
        <w:rPr>
          <w:spacing w:val="2"/>
        </w:rPr>
        <w:t xml:space="preserve"> </w:t>
      </w:r>
      <w:r>
        <w:t>спорта</w:t>
      </w:r>
    </w:p>
    <w:p w:rsidR="0012746C" w:rsidRDefault="0012746C" w:rsidP="00326C41">
      <w:pPr>
        <w:ind w:firstLine="0"/>
        <w:rPr>
          <w:szCs w:val="24"/>
        </w:rPr>
      </w:pPr>
    </w:p>
    <w:tbl>
      <w:tblPr>
        <w:tblStyle w:val="TableNormal"/>
        <w:tblW w:w="991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4"/>
        <w:gridCol w:w="217"/>
        <w:gridCol w:w="2695"/>
        <w:gridCol w:w="5671"/>
      </w:tblGrid>
      <w:tr w:rsidR="0012746C" w:rsidTr="0012746C">
        <w:trPr>
          <w:trHeight w:val="460"/>
        </w:trPr>
        <w:tc>
          <w:tcPr>
            <w:tcW w:w="1551" w:type="dxa"/>
            <w:gridSpan w:val="2"/>
          </w:tcPr>
          <w:p w:rsidR="0012746C" w:rsidRPr="00D169E3" w:rsidRDefault="0012746C" w:rsidP="0012746C">
            <w:pPr>
              <w:pStyle w:val="TableParagraph"/>
              <w:spacing w:line="230" w:lineRule="atLeast"/>
              <w:ind w:left="101" w:right="12" w:hanging="60"/>
              <w:rPr>
                <w:rFonts w:ascii="Times New Roman" w:hAnsi="Times New Roman" w:cs="Times New Roman"/>
                <w:b/>
                <w:sz w:val="20"/>
              </w:rPr>
            </w:pPr>
            <w:r w:rsidRPr="00D169E3">
              <w:rPr>
                <w:rFonts w:ascii="Times New Roman" w:hAnsi="Times New Roman" w:cs="Times New Roman"/>
                <w:b/>
                <w:spacing w:val="-1"/>
                <w:sz w:val="20"/>
              </w:rPr>
              <w:t>Наименование</w:t>
            </w:r>
            <w:r w:rsidRPr="00D169E3">
              <w:rPr>
                <w:rFonts w:ascii="Times New Roman" w:hAnsi="Times New Roman" w:cs="Times New Roman"/>
                <w:b/>
                <w:spacing w:val="-53"/>
                <w:sz w:val="20"/>
              </w:rPr>
              <w:t xml:space="preserve"> </w:t>
            </w:r>
            <w:r w:rsidRPr="00D169E3">
              <w:rPr>
                <w:rFonts w:ascii="Times New Roman" w:hAnsi="Times New Roman" w:cs="Times New Roman"/>
                <w:b/>
                <w:sz w:val="20"/>
              </w:rPr>
              <w:t>вида</w:t>
            </w:r>
            <w:r w:rsidRPr="00D169E3">
              <w:rPr>
                <w:rFonts w:ascii="Times New Roman" w:hAnsi="Times New Roman" w:cs="Times New Roman"/>
                <w:b/>
                <w:spacing w:val="-3"/>
                <w:sz w:val="20"/>
              </w:rPr>
              <w:t xml:space="preserve"> </w:t>
            </w:r>
            <w:r w:rsidRPr="00D169E3">
              <w:rPr>
                <w:rFonts w:ascii="Times New Roman" w:hAnsi="Times New Roman" w:cs="Times New Roman"/>
                <w:b/>
                <w:sz w:val="20"/>
              </w:rPr>
              <w:t>объекта</w:t>
            </w:r>
          </w:p>
        </w:tc>
        <w:tc>
          <w:tcPr>
            <w:tcW w:w="2695" w:type="dxa"/>
          </w:tcPr>
          <w:p w:rsidR="0012746C" w:rsidRPr="00D169E3" w:rsidRDefault="0012746C" w:rsidP="0012746C">
            <w:pPr>
              <w:pStyle w:val="TableParagraph"/>
              <w:spacing w:line="230" w:lineRule="atLeast"/>
              <w:ind w:left="788" w:right="537" w:hanging="210"/>
              <w:rPr>
                <w:rFonts w:ascii="Times New Roman" w:hAnsi="Times New Roman" w:cs="Times New Roman"/>
                <w:b/>
                <w:sz w:val="20"/>
              </w:rPr>
            </w:pPr>
            <w:r w:rsidRPr="00D169E3">
              <w:rPr>
                <w:rFonts w:ascii="Times New Roman" w:hAnsi="Times New Roman" w:cs="Times New Roman"/>
                <w:b/>
                <w:sz w:val="20"/>
              </w:rPr>
              <w:t>Тип расчетного</w:t>
            </w:r>
            <w:r w:rsidRPr="00D169E3">
              <w:rPr>
                <w:rFonts w:ascii="Times New Roman" w:hAnsi="Times New Roman" w:cs="Times New Roman"/>
                <w:b/>
                <w:spacing w:val="-54"/>
                <w:sz w:val="20"/>
              </w:rPr>
              <w:t xml:space="preserve"> </w:t>
            </w:r>
            <w:r w:rsidRPr="00D169E3">
              <w:rPr>
                <w:rFonts w:ascii="Times New Roman" w:hAnsi="Times New Roman" w:cs="Times New Roman"/>
                <w:b/>
                <w:sz w:val="20"/>
              </w:rPr>
              <w:t>показателя</w:t>
            </w:r>
          </w:p>
        </w:tc>
        <w:tc>
          <w:tcPr>
            <w:tcW w:w="5671" w:type="dxa"/>
          </w:tcPr>
          <w:p w:rsidR="0012746C" w:rsidRPr="00D169E3" w:rsidRDefault="0012746C" w:rsidP="0012746C">
            <w:pPr>
              <w:pStyle w:val="TableParagraph"/>
              <w:spacing w:line="230" w:lineRule="atLeast"/>
              <w:ind w:left="2275" w:right="395" w:hanging="1860"/>
              <w:rPr>
                <w:rFonts w:ascii="Times New Roman" w:hAnsi="Times New Roman" w:cs="Times New Roman"/>
                <w:b/>
                <w:sz w:val="20"/>
                <w:lang w:val="ru-RU"/>
              </w:rPr>
            </w:pPr>
            <w:r w:rsidRPr="00D169E3">
              <w:rPr>
                <w:rFonts w:ascii="Times New Roman" w:hAnsi="Times New Roman" w:cs="Times New Roman"/>
                <w:b/>
                <w:sz w:val="20"/>
                <w:lang w:val="ru-RU"/>
              </w:rPr>
              <w:t>Обоснование</w:t>
            </w:r>
            <w:r w:rsidRPr="00D169E3">
              <w:rPr>
                <w:rFonts w:ascii="Times New Roman" w:hAnsi="Times New Roman" w:cs="Times New Roman"/>
                <w:b/>
                <w:spacing w:val="-5"/>
                <w:sz w:val="20"/>
                <w:lang w:val="ru-RU"/>
              </w:rPr>
              <w:t xml:space="preserve"> </w:t>
            </w:r>
            <w:r w:rsidRPr="00D169E3">
              <w:rPr>
                <w:rFonts w:ascii="Times New Roman" w:hAnsi="Times New Roman" w:cs="Times New Roman"/>
                <w:b/>
                <w:sz w:val="20"/>
                <w:lang w:val="ru-RU"/>
              </w:rPr>
              <w:t>предельного</w:t>
            </w:r>
            <w:r w:rsidRPr="00D169E3">
              <w:rPr>
                <w:rFonts w:ascii="Times New Roman" w:hAnsi="Times New Roman" w:cs="Times New Roman"/>
                <w:b/>
                <w:spacing w:val="-7"/>
                <w:sz w:val="20"/>
                <w:lang w:val="ru-RU"/>
              </w:rPr>
              <w:t xml:space="preserve"> </w:t>
            </w:r>
            <w:r w:rsidRPr="00D169E3">
              <w:rPr>
                <w:rFonts w:ascii="Times New Roman" w:hAnsi="Times New Roman" w:cs="Times New Roman"/>
                <w:b/>
                <w:sz w:val="20"/>
                <w:lang w:val="ru-RU"/>
              </w:rPr>
              <w:t>значения</w:t>
            </w:r>
            <w:r w:rsidRPr="00D169E3">
              <w:rPr>
                <w:rFonts w:ascii="Times New Roman" w:hAnsi="Times New Roman" w:cs="Times New Roman"/>
                <w:b/>
                <w:spacing w:val="-7"/>
                <w:sz w:val="20"/>
                <w:lang w:val="ru-RU"/>
              </w:rPr>
              <w:t xml:space="preserve"> </w:t>
            </w:r>
            <w:r w:rsidRPr="00D169E3">
              <w:rPr>
                <w:rFonts w:ascii="Times New Roman" w:hAnsi="Times New Roman" w:cs="Times New Roman"/>
                <w:b/>
                <w:sz w:val="20"/>
                <w:lang w:val="ru-RU"/>
              </w:rPr>
              <w:t>расчетного</w:t>
            </w:r>
            <w:r w:rsidRPr="00D169E3">
              <w:rPr>
                <w:rFonts w:ascii="Times New Roman" w:hAnsi="Times New Roman" w:cs="Times New Roman"/>
                <w:b/>
                <w:spacing w:val="-52"/>
                <w:sz w:val="20"/>
                <w:lang w:val="ru-RU"/>
              </w:rPr>
              <w:t xml:space="preserve"> </w:t>
            </w:r>
            <w:r w:rsidRPr="00D169E3">
              <w:rPr>
                <w:rFonts w:ascii="Times New Roman" w:hAnsi="Times New Roman" w:cs="Times New Roman"/>
                <w:b/>
                <w:sz w:val="20"/>
                <w:lang w:val="ru-RU"/>
              </w:rPr>
              <w:t>показателя</w:t>
            </w:r>
          </w:p>
        </w:tc>
      </w:tr>
      <w:tr w:rsidR="0012746C" w:rsidTr="0012746C">
        <w:trPr>
          <w:trHeight w:val="233"/>
        </w:trPr>
        <w:tc>
          <w:tcPr>
            <w:tcW w:w="1551" w:type="dxa"/>
            <w:gridSpan w:val="2"/>
            <w:tcBorders>
              <w:bottom w:val="nil"/>
            </w:tcBorders>
          </w:tcPr>
          <w:p w:rsidR="0012746C" w:rsidRPr="00BD7278" w:rsidRDefault="0012746C" w:rsidP="0012746C">
            <w:pPr>
              <w:pStyle w:val="TableParagraph"/>
              <w:spacing w:before="3" w:line="210" w:lineRule="exact"/>
              <w:ind w:left="30"/>
              <w:rPr>
                <w:rFonts w:ascii="Times New Roman" w:hAnsi="Times New Roman" w:cs="Times New Roman"/>
              </w:rPr>
            </w:pPr>
            <w:r w:rsidRPr="00BD7278">
              <w:rPr>
                <w:rFonts w:ascii="Times New Roman" w:hAnsi="Times New Roman" w:cs="Times New Roman"/>
              </w:rPr>
              <w:t>Объекты</w:t>
            </w:r>
          </w:p>
        </w:tc>
        <w:tc>
          <w:tcPr>
            <w:tcW w:w="2695" w:type="dxa"/>
            <w:tcBorders>
              <w:bottom w:val="nil"/>
            </w:tcBorders>
          </w:tcPr>
          <w:p w:rsidR="0012746C" w:rsidRPr="00BD7278" w:rsidRDefault="0012746C" w:rsidP="0012746C">
            <w:pPr>
              <w:pStyle w:val="TableParagraph"/>
              <w:tabs>
                <w:tab w:val="left" w:pos="1619"/>
              </w:tabs>
              <w:spacing w:before="3" w:line="210" w:lineRule="exact"/>
              <w:ind w:left="28"/>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rPr>
              <w:tab/>
            </w:r>
            <w:r w:rsidRPr="00D169E3">
              <w:rPr>
                <w:rFonts w:ascii="Times New Roman" w:hAnsi="Times New Roman" w:cs="Times New Roman"/>
              </w:rPr>
              <w:t>показатель</w:t>
            </w:r>
          </w:p>
        </w:tc>
        <w:tc>
          <w:tcPr>
            <w:tcW w:w="5671" w:type="dxa"/>
            <w:tcBorders>
              <w:bottom w:val="nil"/>
            </w:tcBorders>
          </w:tcPr>
          <w:p w:rsidR="0012746C" w:rsidRPr="00BD7278" w:rsidRDefault="0012746C" w:rsidP="0012746C">
            <w:pPr>
              <w:pStyle w:val="TableParagraph"/>
              <w:tabs>
                <w:tab w:val="left" w:pos="1798"/>
                <w:tab w:val="left" w:pos="3024"/>
                <w:tab w:val="left" w:pos="3886"/>
                <w:tab w:val="left" w:pos="5418"/>
              </w:tabs>
              <w:spacing w:before="3" w:line="210" w:lineRule="exact"/>
              <w:ind w:left="27"/>
              <w:rPr>
                <w:rFonts w:ascii="Times New Roman" w:hAnsi="Times New Roman" w:cs="Times New Roman"/>
                <w:lang w:val="ru-RU"/>
              </w:rPr>
            </w:pPr>
            <w:r w:rsidRPr="00BD7278">
              <w:rPr>
                <w:rFonts w:ascii="Times New Roman" w:hAnsi="Times New Roman" w:cs="Times New Roman"/>
                <w:lang w:val="ru-RU"/>
              </w:rPr>
              <w:t>Обеспеченность</w:t>
            </w:r>
            <w:r w:rsidRPr="00BD7278">
              <w:rPr>
                <w:rFonts w:ascii="Times New Roman" w:hAnsi="Times New Roman" w:cs="Times New Roman"/>
                <w:lang w:val="ru-RU"/>
              </w:rPr>
              <w:tab/>
              <w:t>объектами</w:t>
            </w:r>
            <w:r w:rsidRPr="00BD7278">
              <w:rPr>
                <w:rFonts w:ascii="Times New Roman" w:hAnsi="Times New Roman" w:cs="Times New Roman"/>
                <w:lang w:val="ru-RU"/>
              </w:rPr>
              <w:tab/>
              <w:t>спорта</w:t>
            </w:r>
            <w:r w:rsidRPr="00BD7278">
              <w:rPr>
                <w:rFonts w:ascii="Times New Roman" w:hAnsi="Times New Roman" w:cs="Times New Roman"/>
                <w:lang w:val="ru-RU"/>
              </w:rPr>
              <w:tab/>
              <w:t>определяется</w:t>
            </w:r>
            <w:r w:rsidRPr="00BD7278">
              <w:rPr>
                <w:rFonts w:ascii="Times New Roman" w:hAnsi="Times New Roman" w:cs="Times New Roman"/>
                <w:lang w:val="ru-RU"/>
              </w:rPr>
              <w:tab/>
            </w:r>
            <w:proofErr w:type="gramStart"/>
            <w:r w:rsidRPr="00BD7278">
              <w:rPr>
                <w:rFonts w:ascii="Times New Roman" w:hAnsi="Times New Roman" w:cs="Times New Roman"/>
                <w:lang w:val="ru-RU"/>
              </w:rPr>
              <w:t>по</w:t>
            </w:r>
            <w:proofErr w:type="gramEnd"/>
          </w:p>
        </w:tc>
      </w:tr>
      <w:tr w:rsidR="0012746C" w:rsidTr="0012746C">
        <w:trPr>
          <w:trHeight w:val="230"/>
        </w:trPr>
        <w:tc>
          <w:tcPr>
            <w:tcW w:w="1551" w:type="dxa"/>
            <w:gridSpan w:val="2"/>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спорта</w:t>
            </w:r>
            <w:r w:rsidRPr="00BD7278">
              <w:rPr>
                <w:rFonts w:ascii="Times New Roman" w:hAnsi="Times New Roman" w:cs="Times New Roman"/>
                <w:spacing w:val="-5"/>
              </w:rPr>
              <w:t xml:space="preserve"> </w:t>
            </w:r>
            <w:r w:rsidRPr="00BD7278">
              <w:rPr>
                <w:rFonts w:ascii="Times New Roman" w:hAnsi="Times New Roman" w:cs="Times New Roman"/>
              </w:rPr>
              <w:t>(всего)</w:t>
            </w:r>
          </w:p>
        </w:tc>
        <w:tc>
          <w:tcPr>
            <w:tcW w:w="2695" w:type="dxa"/>
            <w:tcBorders>
              <w:top w:val="nil"/>
              <w:bottom w:val="nil"/>
            </w:tcBorders>
          </w:tcPr>
          <w:p w:rsidR="0012746C" w:rsidRPr="00BD7278" w:rsidRDefault="0012746C" w:rsidP="0012746C">
            <w:pPr>
              <w:pStyle w:val="TableParagraph"/>
              <w:tabs>
                <w:tab w:val="left" w:pos="1493"/>
              </w:tabs>
              <w:spacing w:line="210" w:lineRule="exact"/>
              <w:ind w:left="28"/>
              <w:rPr>
                <w:rFonts w:ascii="Times New Roman" w:hAnsi="Times New Roman" w:cs="Times New Roman"/>
              </w:rPr>
            </w:pPr>
            <w:r w:rsidRPr="00BD7278">
              <w:rPr>
                <w:rFonts w:ascii="Times New Roman" w:hAnsi="Times New Roman" w:cs="Times New Roman"/>
              </w:rPr>
              <w:t>минимально</w:t>
            </w:r>
            <w:r w:rsidRPr="00BD7278">
              <w:rPr>
                <w:rFonts w:ascii="Times New Roman" w:hAnsi="Times New Roman" w:cs="Times New Roman"/>
              </w:rPr>
              <w:tab/>
            </w:r>
            <w:r w:rsidRPr="00BD7278">
              <w:rPr>
                <w:rFonts w:ascii="Times New Roman" w:hAnsi="Times New Roman" w:cs="Times New Roman"/>
                <w:spacing w:val="-1"/>
              </w:rPr>
              <w:t>допустимого</w:t>
            </w:r>
          </w:p>
        </w:tc>
        <w:tc>
          <w:tcPr>
            <w:tcW w:w="5671" w:type="dxa"/>
            <w:tcBorders>
              <w:top w:val="nil"/>
              <w:bottom w:val="nil"/>
            </w:tcBorders>
          </w:tcPr>
          <w:p w:rsidR="0012746C" w:rsidRPr="00BD7278" w:rsidRDefault="0012746C" w:rsidP="0012746C">
            <w:pPr>
              <w:pStyle w:val="TableParagraph"/>
              <w:spacing w:line="210" w:lineRule="exact"/>
              <w:ind w:left="27"/>
              <w:rPr>
                <w:rFonts w:ascii="Times New Roman" w:hAnsi="Times New Roman" w:cs="Times New Roman"/>
              </w:rPr>
            </w:pPr>
            <w:proofErr w:type="gramStart"/>
            <w:r w:rsidRPr="00BD7278">
              <w:rPr>
                <w:rFonts w:ascii="Times New Roman" w:hAnsi="Times New Roman" w:cs="Times New Roman"/>
              </w:rPr>
              <w:t>методике</w:t>
            </w:r>
            <w:proofErr w:type="gramEnd"/>
            <w:r w:rsidRPr="00BD7278">
              <w:rPr>
                <w:rFonts w:ascii="Times New Roman" w:hAnsi="Times New Roman" w:cs="Times New Roman"/>
              </w:rPr>
              <w:t>,</w:t>
            </w:r>
            <w:r w:rsidRPr="00BD7278">
              <w:rPr>
                <w:rFonts w:ascii="Times New Roman" w:hAnsi="Times New Roman" w:cs="Times New Roman"/>
                <w:spacing w:val="-7"/>
              </w:rPr>
              <w:t xml:space="preserve"> </w:t>
            </w:r>
            <w:r w:rsidRPr="00BD7278">
              <w:rPr>
                <w:rFonts w:ascii="Times New Roman" w:hAnsi="Times New Roman" w:cs="Times New Roman"/>
              </w:rPr>
              <w:t>отраженной</w:t>
            </w:r>
            <w:r w:rsidRPr="00BD7278">
              <w:rPr>
                <w:rFonts w:ascii="Times New Roman" w:hAnsi="Times New Roman" w:cs="Times New Roman"/>
                <w:spacing w:val="-6"/>
              </w:rPr>
              <w:t xml:space="preserve"> </w:t>
            </w:r>
            <w:r w:rsidRPr="00BD7278">
              <w:rPr>
                <w:rFonts w:ascii="Times New Roman" w:hAnsi="Times New Roman" w:cs="Times New Roman"/>
              </w:rPr>
              <w:t>в</w:t>
            </w:r>
            <w:r w:rsidRPr="00BD7278">
              <w:rPr>
                <w:rFonts w:ascii="Times New Roman" w:hAnsi="Times New Roman" w:cs="Times New Roman"/>
                <w:spacing w:val="-6"/>
              </w:rPr>
              <w:t xml:space="preserve"> </w:t>
            </w:r>
            <w:r w:rsidRPr="00BD7278">
              <w:rPr>
                <w:rFonts w:ascii="Times New Roman" w:hAnsi="Times New Roman" w:cs="Times New Roman"/>
              </w:rPr>
              <w:t>таблице</w:t>
            </w:r>
            <w:r w:rsidRPr="00BD7278">
              <w:rPr>
                <w:rFonts w:ascii="Times New Roman" w:hAnsi="Times New Roman" w:cs="Times New Roman"/>
                <w:spacing w:val="-6"/>
              </w:rPr>
              <w:t xml:space="preserve"> </w:t>
            </w:r>
            <w:r w:rsidRPr="00BD7278">
              <w:rPr>
                <w:rFonts w:ascii="Times New Roman" w:hAnsi="Times New Roman" w:cs="Times New Roman"/>
              </w:rPr>
              <w:t>44.</w:t>
            </w:r>
          </w:p>
        </w:tc>
      </w:tr>
      <w:tr w:rsidR="0012746C" w:rsidTr="0012746C">
        <w:trPr>
          <w:trHeight w:val="230"/>
        </w:trPr>
        <w:tc>
          <w:tcPr>
            <w:tcW w:w="1551"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695" w:type="dxa"/>
            <w:tcBorders>
              <w:top w:val="nil"/>
              <w:bottom w:val="nil"/>
            </w:tcBorders>
          </w:tcPr>
          <w:p w:rsidR="0012746C" w:rsidRPr="00BD7278" w:rsidRDefault="0012746C" w:rsidP="0012746C">
            <w:pPr>
              <w:pStyle w:val="TableParagraph"/>
              <w:spacing w:line="210" w:lineRule="exact"/>
              <w:ind w:left="28"/>
              <w:rPr>
                <w:rFonts w:ascii="Times New Roman" w:hAnsi="Times New Roman" w:cs="Times New Roman"/>
              </w:rPr>
            </w:pPr>
            <w:r w:rsidRPr="00BD7278">
              <w:rPr>
                <w:rFonts w:ascii="Times New Roman" w:hAnsi="Times New Roman" w:cs="Times New Roman"/>
              </w:rPr>
              <w:t>уровня</w:t>
            </w:r>
            <w:r w:rsidRPr="00BD7278">
              <w:rPr>
                <w:rFonts w:ascii="Times New Roman" w:hAnsi="Times New Roman" w:cs="Times New Roman"/>
                <w:spacing w:val="-7"/>
              </w:rPr>
              <w:t xml:space="preserve"> </w:t>
            </w:r>
            <w:r w:rsidRPr="00BD7278">
              <w:rPr>
                <w:rFonts w:ascii="Times New Roman" w:hAnsi="Times New Roman" w:cs="Times New Roman"/>
              </w:rPr>
              <w:t>обеспеченности</w:t>
            </w:r>
          </w:p>
        </w:tc>
        <w:tc>
          <w:tcPr>
            <w:tcW w:w="5671" w:type="dxa"/>
            <w:tcBorders>
              <w:top w:val="nil"/>
              <w:bottom w:val="nil"/>
            </w:tcBorders>
          </w:tcPr>
          <w:p w:rsidR="0012746C" w:rsidRPr="00BD7278" w:rsidRDefault="0012746C" w:rsidP="0012746C">
            <w:pPr>
              <w:pStyle w:val="TableParagraph"/>
              <w:tabs>
                <w:tab w:val="left" w:pos="597"/>
                <w:tab w:val="left" w:pos="1538"/>
                <w:tab w:val="left" w:pos="2913"/>
                <w:tab w:val="left" w:pos="4105"/>
              </w:tabs>
              <w:spacing w:line="210" w:lineRule="exact"/>
              <w:ind w:left="27"/>
              <w:rPr>
                <w:rFonts w:ascii="Times New Roman" w:hAnsi="Times New Roman" w:cs="Times New Roman"/>
                <w:lang w:val="ru-RU"/>
              </w:rPr>
            </w:pPr>
            <w:r w:rsidRPr="00BD7278">
              <w:rPr>
                <w:rFonts w:ascii="Times New Roman" w:hAnsi="Times New Roman" w:cs="Times New Roman"/>
                <w:lang w:val="ru-RU"/>
              </w:rPr>
              <w:t>При</w:t>
            </w:r>
            <w:r w:rsidRPr="00BD7278">
              <w:rPr>
                <w:rFonts w:ascii="Times New Roman" w:hAnsi="Times New Roman" w:cs="Times New Roman"/>
                <w:lang w:val="ru-RU"/>
              </w:rPr>
              <w:tab/>
              <w:t>расчете</w:t>
            </w:r>
            <w:r w:rsidRPr="00BD7278">
              <w:rPr>
                <w:rFonts w:ascii="Times New Roman" w:hAnsi="Times New Roman" w:cs="Times New Roman"/>
                <w:lang w:val="ru-RU"/>
              </w:rPr>
              <w:tab/>
              <w:t>потребности</w:t>
            </w:r>
            <w:r w:rsidRPr="00BD7278">
              <w:rPr>
                <w:rFonts w:ascii="Times New Roman" w:hAnsi="Times New Roman" w:cs="Times New Roman"/>
                <w:lang w:val="ru-RU"/>
              </w:rPr>
              <w:tab/>
              <w:t>населения</w:t>
            </w:r>
            <w:r w:rsidRPr="00BD7278">
              <w:rPr>
                <w:rFonts w:ascii="Times New Roman" w:hAnsi="Times New Roman" w:cs="Times New Roman"/>
                <w:lang w:val="ru-RU"/>
              </w:rPr>
              <w:tab/>
            </w:r>
            <w:r w:rsidRPr="00BD7278">
              <w:rPr>
                <w:rFonts w:ascii="Times New Roman" w:hAnsi="Times New Roman" w:cs="Times New Roman"/>
                <w:spacing w:val="-1"/>
                <w:lang w:val="ru-RU"/>
              </w:rPr>
              <w:t>муниципального</w:t>
            </w:r>
          </w:p>
        </w:tc>
      </w:tr>
      <w:tr w:rsidR="0012746C" w:rsidTr="0012746C">
        <w:trPr>
          <w:trHeight w:val="230"/>
        </w:trPr>
        <w:tc>
          <w:tcPr>
            <w:tcW w:w="1551" w:type="dxa"/>
            <w:gridSpan w:val="2"/>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695"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5671" w:type="dxa"/>
            <w:tcBorders>
              <w:top w:val="nil"/>
              <w:bottom w:val="nil"/>
            </w:tcBorders>
          </w:tcPr>
          <w:p w:rsidR="0012746C" w:rsidRPr="00BD7278" w:rsidRDefault="0012746C" w:rsidP="0012746C">
            <w:pPr>
              <w:pStyle w:val="TableParagraph"/>
              <w:spacing w:line="210" w:lineRule="exact"/>
              <w:ind w:left="27"/>
              <w:rPr>
                <w:rFonts w:ascii="Times New Roman" w:hAnsi="Times New Roman" w:cs="Times New Roman"/>
                <w:lang w:val="ru-RU"/>
              </w:rPr>
            </w:pPr>
            <w:r w:rsidRPr="00BD7278">
              <w:rPr>
                <w:rFonts w:ascii="Times New Roman" w:hAnsi="Times New Roman" w:cs="Times New Roman"/>
                <w:lang w:val="ru-RU"/>
              </w:rPr>
              <w:t>образования</w:t>
            </w:r>
            <w:r w:rsidRPr="00BD7278">
              <w:rPr>
                <w:rFonts w:ascii="Times New Roman" w:hAnsi="Times New Roman" w:cs="Times New Roman"/>
                <w:spacing w:val="80"/>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81"/>
                <w:lang w:val="ru-RU"/>
              </w:rPr>
              <w:t xml:space="preserve"> </w:t>
            </w:r>
            <w:r w:rsidRPr="00BD7278">
              <w:rPr>
                <w:rFonts w:ascii="Times New Roman" w:hAnsi="Times New Roman" w:cs="Times New Roman"/>
                <w:lang w:val="ru-RU"/>
              </w:rPr>
              <w:t>спортивных</w:t>
            </w:r>
            <w:r w:rsidRPr="00BD7278">
              <w:rPr>
                <w:rFonts w:ascii="Times New Roman" w:hAnsi="Times New Roman" w:cs="Times New Roman"/>
                <w:spacing w:val="81"/>
                <w:lang w:val="ru-RU"/>
              </w:rPr>
              <w:t xml:space="preserve"> </w:t>
            </w:r>
            <w:r w:rsidRPr="00BD7278">
              <w:rPr>
                <w:rFonts w:ascii="Times New Roman" w:hAnsi="Times New Roman" w:cs="Times New Roman"/>
                <w:lang w:val="ru-RU"/>
              </w:rPr>
              <w:t>сооружениях</w:t>
            </w:r>
            <w:r w:rsidRPr="00BD7278">
              <w:rPr>
                <w:rFonts w:ascii="Times New Roman" w:hAnsi="Times New Roman" w:cs="Times New Roman"/>
                <w:spacing w:val="82"/>
                <w:lang w:val="ru-RU"/>
              </w:rPr>
              <w:t xml:space="preserve"> </w:t>
            </w:r>
            <w:r w:rsidRPr="00BD7278">
              <w:rPr>
                <w:rFonts w:ascii="Times New Roman" w:hAnsi="Times New Roman" w:cs="Times New Roman"/>
                <w:lang w:val="ru-RU"/>
              </w:rPr>
              <w:t>рекомендуется</w:t>
            </w:r>
          </w:p>
        </w:tc>
      </w:tr>
      <w:tr w:rsidR="0012746C" w:rsidTr="0012746C">
        <w:trPr>
          <w:trHeight w:val="230"/>
        </w:trPr>
        <w:tc>
          <w:tcPr>
            <w:tcW w:w="1551" w:type="dxa"/>
            <w:gridSpan w:val="2"/>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695"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5671" w:type="dxa"/>
            <w:tcBorders>
              <w:top w:val="nil"/>
              <w:bottom w:val="nil"/>
            </w:tcBorders>
          </w:tcPr>
          <w:p w:rsidR="0012746C" w:rsidRPr="00BD7278" w:rsidRDefault="0012746C" w:rsidP="0012746C">
            <w:pPr>
              <w:pStyle w:val="TableParagraph"/>
              <w:tabs>
                <w:tab w:val="left" w:pos="1210"/>
                <w:tab w:val="left" w:pos="2213"/>
                <w:tab w:val="left" w:pos="3796"/>
                <w:tab w:val="left" w:pos="4872"/>
                <w:tab w:val="left" w:pos="5422"/>
              </w:tabs>
              <w:spacing w:line="210" w:lineRule="exact"/>
              <w:ind w:left="27"/>
              <w:rPr>
                <w:rFonts w:ascii="Times New Roman" w:hAnsi="Times New Roman" w:cs="Times New Roman"/>
                <w:lang w:val="ru-RU"/>
              </w:rPr>
            </w:pPr>
            <w:r w:rsidRPr="00BD7278">
              <w:rPr>
                <w:rFonts w:ascii="Times New Roman" w:hAnsi="Times New Roman" w:cs="Times New Roman"/>
                <w:lang w:val="ru-RU"/>
              </w:rPr>
              <w:t>учитывать</w:t>
            </w:r>
            <w:r w:rsidRPr="00BD7278">
              <w:rPr>
                <w:rFonts w:ascii="Times New Roman" w:hAnsi="Times New Roman" w:cs="Times New Roman"/>
                <w:lang w:val="ru-RU"/>
              </w:rPr>
              <w:tab/>
              <w:t>объекты</w:t>
            </w:r>
            <w:r w:rsidRPr="00BD7278">
              <w:rPr>
                <w:rFonts w:ascii="Times New Roman" w:hAnsi="Times New Roman" w:cs="Times New Roman"/>
                <w:lang w:val="ru-RU"/>
              </w:rPr>
              <w:tab/>
              <w:t>регионального</w:t>
            </w:r>
            <w:r w:rsidRPr="00BD7278">
              <w:rPr>
                <w:rFonts w:ascii="Times New Roman" w:hAnsi="Times New Roman" w:cs="Times New Roman"/>
                <w:lang w:val="ru-RU"/>
              </w:rPr>
              <w:tab/>
              <w:t>значения</w:t>
            </w:r>
            <w:r w:rsidRPr="00BD7278">
              <w:rPr>
                <w:rFonts w:ascii="Times New Roman" w:hAnsi="Times New Roman" w:cs="Times New Roman"/>
                <w:lang w:val="ru-RU"/>
              </w:rPr>
              <w:tab/>
            </w:r>
            <w:proofErr w:type="gramStart"/>
            <w:r w:rsidRPr="00BD7278">
              <w:rPr>
                <w:rFonts w:ascii="Times New Roman" w:hAnsi="Times New Roman" w:cs="Times New Roman"/>
                <w:lang w:val="ru-RU"/>
              </w:rPr>
              <w:t>при</w:t>
            </w:r>
            <w:proofErr w:type="gramEnd"/>
            <w:r w:rsidRPr="00BD7278">
              <w:rPr>
                <w:rFonts w:ascii="Times New Roman" w:hAnsi="Times New Roman" w:cs="Times New Roman"/>
                <w:lang w:val="ru-RU"/>
              </w:rPr>
              <w:tab/>
              <w:t>их</w:t>
            </w:r>
          </w:p>
        </w:tc>
      </w:tr>
      <w:tr w:rsidR="0012746C" w:rsidTr="0012746C">
        <w:trPr>
          <w:trHeight w:val="230"/>
        </w:trPr>
        <w:tc>
          <w:tcPr>
            <w:tcW w:w="1551" w:type="dxa"/>
            <w:gridSpan w:val="2"/>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695"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5671" w:type="dxa"/>
            <w:tcBorders>
              <w:top w:val="nil"/>
              <w:bottom w:val="nil"/>
            </w:tcBorders>
          </w:tcPr>
          <w:p w:rsidR="0012746C" w:rsidRPr="00BD7278" w:rsidRDefault="0012746C" w:rsidP="0012746C">
            <w:pPr>
              <w:pStyle w:val="TableParagraph"/>
              <w:tabs>
                <w:tab w:val="left" w:pos="1120"/>
                <w:tab w:val="left" w:pos="1656"/>
                <w:tab w:val="left" w:pos="3044"/>
                <w:tab w:val="left" w:pos="4104"/>
              </w:tabs>
              <w:spacing w:line="210" w:lineRule="exact"/>
              <w:ind w:left="27"/>
              <w:rPr>
                <w:rFonts w:ascii="Times New Roman" w:hAnsi="Times New Roman" w:cs="Times New Roman"/>
                <w:lang w:val="ru-RU"/>
              </w:rPr>
            </w:pPr>
            <w:r w:rsidRPr="00BD7278">
              <w:rPr>
                <w:rFonts w:ascii="Times New Roman" w:hAnsi="Times New Roman" w:cs="Times New Roman"/>
                <w:lang w:val="ru-RU"/>
              </w:rPr>
              <w:t>наличии</w:t>
            </w:r>
            <w:r w:rsidRPr="00BD7278">
              <w:rPr>
                <w:rFonts w:ascii="Times New Roman" w:hAnsi="Times New Roman" w:cs="Times New Roman"/>
                <w:lang w:val="ru-RU"/>
              </w:rPr>
              <w:tab/>
              <w:t>на</w:t>
            </w:r>
            <w:r w:rsidRPr="00BD7278">
              <w:rPr>
                <w:rFonts w:ascii="Times New Roman" w:hAnsi="Times New Roman" w:cs="Times New Roman"/>
                <w:lang w:val="ru-RU"/>
              </w:rPr>
              <w:tab/>
              <w:t>территории</w:t>
            </w:r>
            <w:r w:rsidRPr="00BD7278">
              <w:rPr>
                <w:rFonts w:ascii="Times New Roman" w:hAnsi="Times New Roman" w:cs="Times New Roman"/>
                <w:lang w:val="ru-RU"/>
              </w:rPr>
              <w:tab/>
            </w:r>
            <w:proofErr w:type="gramStart"/>
            <w:r w:rsidRPr="00BD7278">
              <w:rPr>
                <w:rFonts w:ascii="Times New Roman" w:hAnsi="Times New Roman" w:cs="Times New Roman"/>
                <w:lang w:val="ru-RU"/>
              </w:rPr>
              <w:t>данного</w:t>
            </w:r>
            <w:proofErr w:type="gramEnd"/>
            <w:r w:rsidRPr="00BD7278">
              <w:rPr>
                <w:rFonts w:ascii="Times New Roman" w:hAnsi="Times New Roman" w:cs="Times New Roman"/>
                <w:lang w:val="ru-RU"/>
              </w:rPr>
              <w:tab/>
            </w:r>
            <w:r w:rsidRPr="00BD7278">
              <w:rPr>
                <w:rFonts w:ascii="Times New Roman" w:hAnsi="Times New Roman" w:cs="Times New Roman"/>
                <w:spacing w:val="-1"/>
                <w:lang w:val="ru-RU"/>
              </w:rPr>
              <w:t>муниципального</w:t>
            </w:r>
          </w:p>
        </w:tc>
      </w:tr>
      <w:tr w:rsidR="0012746C" w:rsidTr="0012746C">
        <w:trPr>
          <w:trHeight w:val="226"/>
        </w:trPr>
        <w:tc>
          <w:tcPr>
            <w:tcW w:w="1551" w:type="dxa"/>
            <w:gridSpan w:val="2"/>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695" w:type="dxa"/>
            <w:tcBorders>
              <w:top w:val="nil"/>
            </w:tcBorders>
          </w:tcPr>
          <w:p w:rsidR="0012746C" w:rsidRPr="00BD7278" w:rsidRDefault="0012746C" w:rsidP="0012746C">
            <w:pPr>
              <w:pStyle w:val="TableParagraph"/>
              <w:rPr>
                <w:rFonts w:ascii="Times New Roman" w:hAnsi="Times New Roman" w:cs="Times New Roman"/>
                <w:lang w:val="ru-RU"/>
              </w:rPr>
            </w:pPr>
          </w:p>
        </w:tc>
        <w:tc>
          <w:tcPr>
            <w:tcW w:w="5671" w:type="dxa"/>
            <w:tcBorders>
              <w:top w:val="nil"/>
            </w:tcBorders>
          </w:tcPr>
          <w:p w:rsidR="0012746C" w:rsidRPr="00BD7278" w:rsidRDefault="0012746C" w:rsidP="0012746C">
            <w:pPr>
              <w:pStyle w:val="TableParagraph"/>
              <w:spacing w:line="206" w:lineRule="exact"/>
              <w:ind w:left="27"/>
              <w:rPr>
                <w:rFonts w:ascii="Times New Roman" w:hAnsi="Times New Roman" w:cs="Times New Roman"/>
              </w:rPr>
            </w:pPr>
            <w:r w:rsidRPr="00BD7278">
              <w:rPr>
                <w:rFonts w:ascii="Times New Roman" w:hAnsi="Times New Roman" w:cs="Times New Roman"/>
              </w:rPr>
              <w:t>образования</w:t>
            </w:r>
          </w:p>
        </w:tc>
      </w:tr>
      <w:tr w:rsidR="0012746C" w:rsidTr="0012746C">
        <w:trPr>
          <w:trHeight w:val="233"/>
        </w:trPr>
        <w:tc>
          <w:tcPr>
            <w:tcW w:w="1551"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695" w:type="dxa"/>
            <w:tcBorders>
              <w:bottom w:val="nil"/>
            </w:tcBorders>
          </w:tcPr>
          <w:p w:rsidR="0012746C" w:rsidRPr="00BD7278" w:rsidRDefault="0012746C" w:rsidP="0012746C">
            <w:pPr>
              <w:pStyle w:val="TableParagraph"/>
              <w:tabs>
                <w:tab w:val="left" w:pos="1619"/>
              </w:tabs>
              <w:spacing w:before="3" w:line="210" w:lineRule="exact"/>
              <w:ind w:left="28"/>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rPr>
              <w:tab/>
            </w:r>
            <w:r w:rsidRPr="00D169E3">
              <w:rPr>
                <w:rFonts w:ascii="Times New Roman" w:hAnsi="Times New Roman" w:cs="Times New Roman"/>
              </w:rPr>
              <w:t>показатель</w:t>
            </w:r>
          </w:p>
        </w:tc>
        <w:tc>
          <w:tcPr>
            <w:tcW w:w="5671" w:type="dxa"/>
            <w:tcBorders>
              <w:bottom w:val="nil"/>
            </w:tcBorders>
          </w:tcPr>
          <w:p w:rsidR="0012746C" w:rsidRPr="00BD7278" w:rsidRDefault="0012746C" w:rsidP="0012746C">
            <w:pPr>
              <w:pStyle w:val="TableParagraph"/>
              <w:spacing w:before="3" w:line="210" w:lineRule="exact"/>
              <w:ind w:left="2055" w:right="2041"/>
              <w:jc w:val="center"/>
              <w:rPr>
                <w:rFonts w:ascii="Times New Roman" w:hAnsi="Times New Roman" w:cs="Times New Roman"/>
              </w:rPr>
            </w:pPr>
            <w:r w:rsidRPr="00BD7278">
              <w:rPr>
                <w:rFonts w:ascii="Times New Roman" w:hAnsi="Times New Roman" w:cs="Times New Roman"/>
              </w:rPr>
              <w:t>Не</w:t>
            </w:r>
            <w:r w:rsidRPr="00BD7278">
              <w:rPr>
                <w:rFonts w:ascii="Times New Roman" w:hAnsi="Times New Roman" w:cs="Times New Roman"/>
                <w:spacing w:val="-5"/>
              </w:rPr>
              <w:t xml:space="preserve"> </w:t>
            </w:r>
            <w:r w:rsidRPr="00BD7278">
              <w:rPr>
                <w:rFonts w:ascii="Times New Roman" w:hAnsi="Times New Roman" w:cs="Times New Roman"/>
              </w:rPr>
              <w:t>нормируется</w:t>
            </w:r>
          </w:p>
        </w:tc>
      </w:tr>
      <w:tr w:rsidR="0012746C" w:rsidTr="0012746C">
        <w:trPr>
          <w:trHeight w:val="230"/>
        </w:trPr>
        <w:tc>
          <w:tcPr>
            <w:tcW w:w="1551"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695" w:type="dxa"/>
            <w:tcBorders>
              <w:top w:val="nil"/>
              <w:bottom w:val="nil"/>
            </w:tcBorders>
          </w:tcPr>
          <w:p w:rsidR="0012746C" w:rsidRPr="00BD7278" w:rsidRDefault="0012746C" w:rsidP="0012746C">
            <w:pPr>
              <w:pStyle w:val="TableParagraph"/>
              <w:tabs>
                <w:tab w:val="left" w:pos="1493"/>
              </w:tabs>
              <w:spacing w:line="210" w:lineRule="exact"/>
              <w:ind w:left="28"/>
              <w:rPr>
                <w:rFonts w:ascii="Times New Roman" w:hAnsi="Times New Roman" w:cs="Times New Roman"/>
              </w:rPr>
            </w:pPr>
            <w:r w:rsidRPr="00BD7278">
              <w:rPr>
                <w:rFonts w:ascii="Times New Roman" w:hAnsi="Times New Roman" w:cs="Times New Roman"/>
              </w:rPr>
              <w:t>максимально</w:t>
            </w:r>
            <w:r w:rsidRPr="00BD7278">
              <w:rPr>
                <w:rFonts w:ascii="Times New Roman" w:hAnsi="Times New Roman" w:cs="Times New Roman"/>
              </w:rPr>
              <w:tab/>
            </w:r>
            <w:r w:rsidRPr="00BD7278">
              <w:rPr>
                <w:rFonts w:ascii="Times New Roman" w:hAnsi="Times New Roman" w:cs="Times New Roman"/>
                <w:spacing w:val="-1"/>
              </w:rPr>
              <w:t>допустимого</w:t>
            </w:r>
          </w:p>
        </w:tc>
        <w:tc>
          <w:tcPr>
            <w:tcW w:w="5671" w:type="dxa"/>
            <w:tcBorders>
              <w:top w:val="nil"/>
              <w:bottom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29"/>
        </w:trPr>
        <w:tc>
          <w:tcPr>
            <w:tcW w:w="1551"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695" w:type="dxa"/>
            <w:tcBorders>
              <w:top w:val="nil"/>
              <w:bottom w:val="nil"/>
            </w:tcBorders>
          </w:tcPr>
          <w:p w:rsidR="0012746C" w:rsidRPr="00BD7278" w:rsidRDefault="0012746C" w:rsidP="0012746C">
            <w:pPr>
              <w:pStyle w:val="TableParagraph"/>
              <w:tabs>
                <w:tab w:val="left" w:pos="1038"/>
              </w:tabs>
              <w:spacing w:line="210" w:lineRule="exact"/>
              <w:ind w:left="28"/>
              <w:rPr>
                <w:rFonts w:ascii="Times New Roman" w:hAnsi="Times New Roman" w:cs="Times New Roman"/>
              </w:rPr>
            </w:pPr>
            <w:r w:rsidRPr="00BD7278">
              <w:rPr>
                <w:rFonts w:ascii="Times New Roman" w:hAnsi="Times New Roman" w:cs="Times New Roman"/>
              </w:rPr>
              <w:t>уровня</w:t>
            </w:r>
            <w:r w:rsidRPr="00BD7278">
              <w:rPr>
                <w:rFonts w:ascii="Times New Roman" w:hAnsi="Times New Roman" w:cs="Times New Roman"/>
              </w:rPr>
              <w:tab/>
              <w:t>территориальной</w:t>
            </w:r>
          </w:p>
        </w:tc>
        <w:tc>
          <w:tcPr>
            <w:tcW w:w="5671" w:type="dxa"/>
            <w:tcBorders>
              <w:top w:val="nil"/>
              <w:bottom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26"/>
        </w:trPr>
        <w:tc>
          <w:tcPr>
            <w:tcW w:w="1551" w:type="dxa"/>
            <w:gridSpan w:val="2"/>
            <w:tcBorders>
              <w:top w:val="nil"/>
            </w:tcBorders>
          </w:tcPr>
          <w:p w:rsidR="0012746C" w:rsidRPr="00BD7278" w:rsidRDefault="0012746C" w:rsidP="0012746C">
            <w:pPr>
              <w:pStyle w:val="TableParagraph"/>
              <w:rPr>
                <w:rFonts w:ascii="Times New Roman" w:hAnsi="Times New Roman" w:cs="Times New Roman"/>
              </w:rPr>
            </w:pPr>
          </w:p>
        </w:tc>
        <w:tc>
          <w:tcPr>
            <w:tcW w:w="2695" w:type="dxa"/>
            <w:tcBorders>
              <w:top w:val="nil"/>
            </w:tcBorders>
          </w:tcPr>
          <w:p w:rsidR="0012746C" w:rsidRPr="00BD7278" w:rsidRDefault="0012746C" w:rsidP="0012746C">
            <w:pPr>
              <w:pStyle w:val="TableParagraph"/>
              <w:spacing w:line="206" w:lineRule="exact"/>
              <w:ind w:left="28"/>
              <w:rPr>
                <w:rFonts w:ascii="Times New Roman" w:hAnsi="Times New Roman" w:cs="Times New Roman"/>
              </w:rPr>
            </w:pPr>
            <w:r w:rsidRPr="00BD7278">
              <w:rPr>
                <w:rFonts w:ascii="Times New Roman" w:hAnsi="Times New Roman" w:cs="Times New Roman"/>
              </w:rPr>
              <w:t>доступности</w:t>
            </w:r>
          </w:p>
        </w:tc>
        <w:tc>
          <w:tcPr>
            <w:tcW w:w="5671" w:type="dxa"/>
            <w:tcBorders>
              <w:top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690"/>
        </w:trPr>
        <w:tc>
          <w:tcPr>
            <w:tcW w:w="1551" w:type="dxa"/>
            <w:gridSpan w:val="2"/>
            <w:vMerge w:val="restart"/>
          </w:tcPr>
          <w:p w:rsidR="0012746C" w:rsidRPr="00BD7278" w:rsidRDefault="0012746C" w:rsidP="0012746C">
            <w:pPr>
              <w:pStyle w:val="TableParagraph"/>
              <w:spacing w:before="3" w:line="244" w:lineRule="auto"/>
              <w:ind w:left="30" w:right="103"/>
              <w:rPr>
                <w:rFonts w:ascii="Times New Roman" w:hAnsi="Times New Roman" w:cs="Times New Roman"/>
              </w:rPr>
            </w:pPr>
            <w:r w:rsidRPr="00BD7278">
              <w:rPr>
                <w:rFonts w:ascii="Times New Roman" w:hAnsi="Times New Roman" w:cs="Times New Roman"/>
              </w:rPr>
              <w:t>Крытая</w:t>
            </w:r>
            <w:r w:rsidRPr="00BD7278">
              <w:rPr>
                <w:rFonts w:ascii="Times New Roman" w:hAnsi="Times New Roman" w:cs="Times New Roman"/>
                <w:spacing w:val="1"/>
              </w:rPr>
              <w:t xml:space="preserve"> </w:t>
            </w:r>
            <w:r w:rsidRPr="00BD7278">
              <w:rPr>
                <w:rFonts w:ascii="Times New Roman" w:hAnsi="Times New Roman" w:cs="Times New Roman"/>
              </w:rPr>
              <w:t>ледовая</w:t>
            </w:r>
            <w:r w:rsidRPr="00BD7278">
              <w:rPr>
                <w:rFonts w:ascii="Times New Roman" w:hAnsi="Times New Roman" w:cs="Times New Roman"/>
                <w:spacing w:val="-11"/>
              </w:rPr>
              <w:t xml:space="preserve"> </w:t>
            </w:r>
            <w:r w:rsidRPr="00BD7278">
              <w:rPr>
                <w:rFonts w:ascii="Times New Roman" w:hAnsi="Times New Roman" w:cs="Times New Roman"/>
              </w:rPr>
              <w:t>арена</w:t>
            </w:r>
          </w:p>
        </w:tc>
        <w:tc>
          <w:tcPr>
            <w:tcW w:w="2695" w:type="dxa"/>
          </w:tcPr>
          <w:p w:rsidR="0012746C" w:rsidRPr="00BD7278" w:rsidRDefault="0012746C" w:rsidP="0012746C">
            <w:pPr>
              <w:pStyle w:val="TableParagraph"/>
              <w:tabs>
                <w:tab w:val="left" w:pos="1619"/>
              </w:tabs>
              <w:spacing w:line="230" w:lineRule="atLeast"/>
              <w:ind w:left="28" w:right="8"/>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обеспеченности</w:t>
            </w:r>
          </w:p>
        </w:tc>
        <w:tc>
          <w:tcPr>
            <w:tcW w:w="5671" w:type="dxa"/>
          </w:tcPr>
          <w:p w:rsidR="0012746C" w:rsidRPr="00BD7278" w:rsidRDefault="0012746C" w:rsidP="0012746C">
            <w:pPr>
              <w:pStyle w:val="TableParagraph"/>
              <w:spacing w:line="230" w:lineRule="atLeast"/>
              <w:ind w:left="27" w:right="11"/>
              <w:jc w:val="both"/>
              <w:rPr>
                <w:rFonts w:ascii="Times New Roman" w:hAnsi="Times New Roman" w:cs="Times New Roman"/>
                <w:lang w:val="ru-RU"/>
              </w:rPr>
            </w:pPr>
            <w:r w:rsidRPr="00BD7278">
              <w:rPr>
                <w:rFonts w:ascii="Times New Roman" w:hAnsi="Times New Roman" w:cs="Times New Roman"/>
                <w:lang w:val="ru-RU"/>
              </w:rPr>
              <w:t>Количество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объектов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муниципальное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образование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(городской округ, муниципальный округ) устанавливается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заданию</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проектирование</w:t>
            </w:r>
          </w:p>
        </w:tc>
      </w:tr>
      <w:tr w:rsidR="0012746C" w:rsidTr="0012746C">
        <w:trPr>
          <w:trHeight w:val="920"/>
        </w:trPr>
        <w:tc>
          <w:tcPr>
            <w:tcW w:w="1551" w:type="dxa"/>
            <w:gridSpan w:val="2"/>
            <w:vMerge/>
            <w:tcBorders>
              <w:top w:val="nil"/>
            </w:tcBorders>
          </w:tcPr>
          <w:p w:rsidR="0012746C" w:rsidRPr="00BD7278" w:rsidRDefault="0012746C" w:rsidP="0012746C">
            <w:pPr>
              <w:rPr>
                <w:sz w:val="22"/>
                <w:lang w:val="ru-RU"/>
              </w:rPr>
            </w:pPr>
          </w:p>
        </w:tc>
        <w:tc>
          <w:tcPr>
            <w:tcW w:w="2695" w:type="dxa"/>
          </w:tcPr>
          <w:p w:rsidR="0012746C" w:rsidRPr="00BD7278" w:rsidRDefault="0012746C" w:rsidP="0012746C">
            <w:pPr>
              <w:pStyle w:val="TableParagraph"/>
              <w:tabs>
                <w:tab w:val="left" w:pos="1619"/>
              </w:tabs>
              <w:spacing w:line="230" w:lineRule="atLeast"/>
              <w:ind w:left="28" w:right="8"/>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показатель</w:t>
            </w:r>
            <w:r w:rsidRPr="00E23CD7">
              <w:rPr>
                <w:lang w:val="ru-RU"/>
              </w:rPr>
              <w:t xml:space="preserve">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территориальной</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доступности</w:t>
            </w:r>
          </w:p>
        </w:tc>
        <w:tc>
          <w:tcPr>
            <w:tcW w:w="5671" w:type="dxa"/>
          </w:tcPr>
          <w:p w:rsidR="0012746C" w:rsidRPr="00BD7278" w:rsidRDefault="0012746C" w:rsidP="0012746C">
            <w:pPr>
              <w:pStyle w:val="TableParagraph"/>
              <w:spacing w:before="3"/>
              <w:ind w:left="2055" w:right="2041"/>
              <w:jc w:val="center"/>
              <w:rPr>
                <w:rFonts w:ascii="Times New Roman" w:hAnsi="Times New Roman" w:cs="Times New Roman"/>
              </w:rPr>
            </w:pPr>
            <w:r w:rsidRPr="00BD7278">
              <w:rPr>
                <w:rFonts w:ascii="Times New Roman" w:hAnsi="Times New Roman" w:cs="Times New Roman"/>
              </w:rPr>
              <w:t>Не</w:t>
            </w:r>
            <w:r w:rsidRPr="00BD7278">
              <w:rPr>
                <w:rFonts w:ascii="Times New Roman" w:hAnsi="Times New Roman" w:cs="Times New Roman"/>
                <w:spacing w:val="-5"/>
              </w:rPr>
              <w:t xml:space="preserve"> </w:t>
            </w:r>
            <w:r w:rsidRPr="00BD7278">
              <w:rPr>
                <w:rFonts w:ascii="Times New Roman" w:hAnsi="Times New Roman" w:cs="Times New Roman"/>
              </w:rPr>
              <w:t>нормируется</w:t>
            </w:r>
          </w:p>
        </w:tc>
      </w:tr>
      <w:tr w:rsidR="0012746C" w:rsidTr="0012746C">
        <w:trPr>
          <w:trHeight w:val="690"/>
        </w:trPr>
        <w:tc>
          <w:tcPr>
            <w:tcW w:w="1551" w:type="dxa"/>
            <w:gridSpan w:val="2"/>
            <w:vMerge w:val="restart"/>
          </w:tcPr>
          <w:p w:rsidR="0012746C" w:rsidRPr="00BD7278" w:rsidRDefault="0012746C" w:rsidP="0012746C">
            <w:pPr>
              <w:pStyle w:val="TableParagraph"/>
              <w:spacing w:before="3" w:line="244" w:lineRule="auto"/>
              <w:ind w:left="30" w:right="48"/>
              <w:rPr>
                <w:rFonts w:ascii="Times New Roman" w:hAnsi="Times New Roman" w:cs="Times New Roman"/>
              </w:rPr>
            </w:pPr>
            <w:r w:rsidRPr="00BD7278">
              <w:rPr>
                <w:rFonts w:ascii="Times New Roman" w:hAnsi="Times New Roman" w:cs="Times New Roman"/>
                <w:spacing w:val="-1"/>
              </w:rPr>
              <w:t>Тренировочная</w:t>
            </w:r>
            <w:r w:rsidRPr="00BD7278">
              <w:rPr>
                <w:rFonts w:ascii="Times New Roman" w:hAnsi="Times New Roman" w:cs="Times New Roman"/>
                <w:spacing w:val="-51"/>
              </w:rPr>
              <w:t xml:space="preserve"> </w:t>
            </w:r>
            <w:r w:rsidRPr="00BD7278">
              <w:rPr>
                <w:rFonts w:ascii="Times New Roman" w:hAnsi="Times New Roman" w:cs="Times New Roman"/>
              </w:rPr>
              <w:t>база</w:t>
            </w:r>
          </w:p>
        </w:tc>
        <w:tc>
          <w:tcPr>
            <w:tcW w:w="2695" w:type="dxa"/>
          </w:tcPr>
          <w:p w:rsidR="0012746C" w:rsidRPr="00BD7278" w:rsidRDefault="0012746C" w:rsidP="0012746C">
            <w:pPr>
              <w:pStyle w:val="TableParagraph"/>
              <w:tabs>
                <w:tab w:val="left" w:pos="1619"/>
              </w:tabs>
              <w:spacing w:line="230" w:lineRule="atLeast"/>
              <w:ind w:left="28" w:right="8"/>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обеспеченности</w:t>
            </w:r>
          </w:p>
        </w:tc>
        <w:tc>
          <w:tcPr>
            <w:tcW w:w="5671" w:type="dxa"/>
          </w:tcPr>
          <w:p w:rsidR="0012746C" w:rsidRPr="00BD7278" w:rsidRDefault="0012746C" w:rsidP="0012746C">
            <w:pPr>
              <w:pStyle w:val="TableParagraph"/>
              <w:spacing w:line="230" w:lineRule="atLeast"/>
              <w:ind w:left="27" w:right="11"/>
              <w:jc w:val="both"/>
              <w:rPr>
                <w:rFonts w:ascii="Times New Roman" w:hAnsi="Times New Roman" w:cs="Times New Roman"/>
                <w:lang w:val="ru-RU"/>
              </w:rPr>
            </w:pPr>
            <w:r w:rsidRPr="00BD7278">
              <w:rPr>
                <w:rFonts w:ascii="Times New Roman" w:hAnsi="Times New Roman" w:cs="Times New Roman"/>
                <w:lang w:val="ru-RU"/>
              </w:rPr>
              <w:t>Количество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объектов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муниципальное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образование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(городской округ, муниципальный округ) устанавливается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заданию</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проектирование</w:t>
            </w:r>
          </w:p>
        </w:tc>
      </w:tr>
      <w:tr w:rsidR="0012746C" w:rsidTr="0012746C">
        <w:trPr>
          <w:trHeight w:val="920"/>
        </w:trPr>
        <w:tc>
          <w:tcPr>
            <w:tcW w:w="1551" w:type="dxa"/>
            <w:gridSpan w:val="2"/>
            <w:vMerge/>
            <w:tcBorders>
              <w:top w:val="nil"/>
            </w:tcBorders>
          </w:tcPr>
          <w:p w:rsidR="0012746C" w:rsidRPr="00BD7278" w:rsidRDefault="0012746C" w:rsidP="0012746C">
            <w:pPr>
              <w:rPr>
                <w:sz w:val="22"/>
                <w:lang w:val="ru-RU"/>
              </w:rPr>
            </w:pPr>
          </w:p>
        </w:tc>
        <w:tc>
          <w:tcPr>
            <w:tcW w:w="2695" w:type="dxa"/>
          </w:tcPr>
          <w:p w:rsidR="0012746C" w:rsidRPr="00BD7278" w:rsidRDefault="0012746C" w:rsidP="0012746C">
            <w:pPr>
              <w:pStyle w:val="TableParagraph"/>
              <w:tabs>
                <w:tab w:val="left" w:pos="1619"/>
              </w:tabs>
              <w:spacing w:line="230" w:lineRule="atLeast"/>
              <w:ind w:left="28" w:right="8"/>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показатель</w:t>
            </w:r>
            <w:r w:rsidRPr="00BD7278">
              <w:rPr>
                <w:rFonts w:ascii="Times New Roman" w:hAnsi="Times New Roman" w:cs="Times New Roman"/>
                <w:spacing w:val="-49"/>
                <w:w w:val="95"/>
                <w:lang w:val="ru-RU"/>
              </w:rPr>
              <w:t xml:space="preserve">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территориальной</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доступности</w:t>
            </w:r>
          </w:p>
        </w:tc>
        <w:tc>
          <w:tcPr>
            <w:tcW w:w="5671" w:type="dxa"/>
          </w:tcPr>
          <w:p w:rsidR="0012746C" w:rsidRPr="00BD7278" w:rsidRDefault="0012746C" w:rsidP="0012746C">
            <w:pPr>
              <w:pStyle w:val="TableParagraph"/>
              <w:spacing w:before="3"/>
              <w:ind w:left="2055" w:right="2041"/>
              <w:jc w:val="center"/>
              <w:rPr>
                <w:rFonts w:ascii="Times New Roman" w:hAnsi="Times New Roman" w:cs="Times New Roman"/>
              </w:rPr>
            </w:pPr>
            <w:r w:rsidRPr="00BD7278">
              <w:rPr>
                <w:rFonts w:ascii="Times New Roman" w:hAnsi="Times New Roman" w:cs="Times New Roman"/>
              </w:rPr>
              <w:t>Не</w:t>
            </w:r>
            <w:r w:rsidRPr="00BD7278">
              <w:rPr>
                <w:rFonts w:ascii="Times New Roman" w:hAnsi="Times New Roman" w:cs="Times New Roman"/>
                <w:spacing w:val="-5"/>
              </w:rPr>
              <w:t xml:space="preserve"> </w:t>
            </w:r>
            <w:r w:rsidRPr="00BD7278">
              <w:rPr>
                <w:rFonts w:ascii="Times New Roman" w:hAnsi="Times New Roman" w:cs="Times New Roman"/>
              </w:rPr>
              <w:t>нормируется</w:t>
            </w:r>
          </w:p>
        </w:tc>
      </w:tr>
      <w:tr w:rsidR="0012746C" w:rsidTr="0012746C">
        <w:trPr>
          <w:trHeight w:val="233"/>
        </w:trPr>
        <w:tc>
          <w:tcPr>
            <w:tcW w:w="1551" w:type="dxa"/>
            <w:gridSpan w:val="2"/>
            <w:tcBorders>
              <w:bottom w:val="nil"/>
            </w:tcBorders>
          </w:tcPr>
          <w:p w:rsidR="0012746C" w:rsidRPr="00BD7278" w:rsidRDefault="0012746C" w:rsidP="0012746C">
            <w:pPr>
              <w:pStyle w:val="TableParagraph"/>
              <w:spacing w:before="3" w:line="210" w:lineRule="exact"/>
              <w:ind w:left="30"/>
              <w:rPr>
                <w:rFonts w:ascii="Times New Roman" w:hAnsi="Times New Roman" w:cs="Times New Roman"/>
              </w:rPr>
            </w:pPr>
            <w:r w:rsidRPr="00BD7278">
              <w:rPr>
                <w:rFonts w:ascii="Times New Roman" w:hAnsi="Times New Roman" w:cs="Times New Roman"/>
              </w:rPr>
              <w:t>Плавательный</w:t>
            </w:r>
          </w:p>
        </w:tc>
        <w:tc>
          <w:tcPr>
            <w:tcW w:w="2695" w:type="dxa"/>
            <w:tcBorders>
              <w:bottom w:val="nil"/>
            </w:tcBorders>
          </w:tcPr>
          <w:p w:rsidR="0012746C" w:rsidRPr="00BD7278" w:rsidRDefault="0012746C" w:rsidP="0012746C">
            <w:pPr>
              <w:pStyle w:val="TableParagraph"/>
              <w:tabs>
                <w:tab w:val="left" w:pos="1619"/>
              </w:tabs>
              <w:spacing w:before="3" w:line="210" w:lineRule="exact"/>
              <w:ind w:left="28"/>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rPr>
              <w:tab/>
            </w:r>
            <w:r w:rsidRPr="00D169E3">
              <w:rPr>
                <w:rFonts w:ascii="Times New Roman" w:hAnsi="Times New Roman" w:cs="Times New Roman"/>
              </w:rPr>
              <w:t>показатель</w:t>
            </w:r>
          </w:p>
        </w:tc>
        <w:tc>
          <w:tcPr>
            <w:tcW w:w="5671" w:type="dxa"/>
            <w:tcBorders>
              <w:bottom w:val="nil"/>
            </w:tcBorders>
          </w:tcPr>
          <w:p w:rsidR="0012746C" w:rsidRPr="00BD7278" w:rsidRDefault="0012746C" w:rsidP="0012746C">
            <w:pPr>
              <w:pStyle w:val="TableParagraph"/>
              <w:spacing w:before="3" w:line="210" w:lineRule="exact"/>
              <w:ind w:left="27"/>
              <w:rPr>
                <w:rFonts w:ascii="Times New Roman" w:hAnsi="Times New Roman" w:cs="Times New Roman"/>
                <w:lang w:val="ru-RU"/>
              </w:rPr>
            </w:pPr>
            <w:r w:rsidRPr="00BD7278">
              <w:rPr>
                <w:rFonts w:ascii="Times New Roman" w:hAnsi="Times New Roman" w:cs="Times New Roman"/>
                <w:lang w:val="ru-RU"/>
              </w:rPr>
              <w:t>Не</w:t>
            </w:r>
            <w:r w:rsidRPr="00BD7278">
              <w:rPr>
                <w:rFonts w:ascii="Times New Roman" w:hAnsi="Times New Roman" w:cs="Times New Roman"/>
                <w:spacing w:val="29"/>
                <w:lang w:val="ru-RU"/>
              </w:rPr>
              <w:t xml:space="preserve"> </w:t>
            </w:r>
            <w:r w:rsidRPr="00BD7278">
              <w:rPr>
                <w:rFonts w:ascii="Times New Roman" w:hAnsi="Times New Roman" w:cs="Times New Roman"/>
                <w:lang w:val="ru-RU"/>
              </w:rPr>
              <w:t>менее</w:t>
            </w:r>
            <w:r w:rsidRPr="00BD7278">
              <w:rPr>
                <w:rFonts w:ascii="Times New Roman" w:hAnsi="Times New Roman" w:cs="Times New Roman"/>
                <w:spacing w:val="28"/>
                <w:lang w:val="ru-RU"/>
              </w:rPr>
              <w:t xml:space="preserve"> </w:t>
            </w:r>
            <w:r w:rsidRPr="00BD7278">
              <w:rPr>
                <w:rFonts w:ascii="Times New Roman" w:hAnsi="Times New Roman" w:cs="Times New Roman"/>
                <w:lang w:val="ru-RU"/>
              </w:rPr>
              <w:t>1</w:t>
            </w:r>
            <w:r w:rsidRPr="00BD7278">
              <w:rPr>
                <w:rFonts w:ascii="Times New Roman" w:hAnsi="Times New Roman" w:cs="Times New Roman"/>
                <w:spacing w:val="29"/>
                <w:lang w:val="ru-RU"/>
              </w:rPr>
              <w:t xml:space="preserve"> </w:t>
            </w:r>
            <w:r w:rsidRPr="00BD7278">
              <w:rPr>
                <w:rFonts w:ascii="Times New Roman" w:hAnsi="Times New Roman" w:cs="Times New Roman"/>
                <w:lang w:val="ru-RU"/>
              </w:rPr>
              <w:t>плавательного</w:t>
            </w:r>
            <w:r w:rsidRPr="00BD7278">
              <w:rPr>
                <w:rFonts w:ascii="Times New Roman" w:hAnsi="Times New Roman" w:cs="Times New Roman"/>
                <w:spacing w:val="30"/>
                <w:lang w:val="ru-RU"/>
              </w:rPr>
              <w:t xml:space="preserve"> </w:t>
            </w:r>
            <w:r w:rsidRPr="00BD7278">
              <w:rPr>
                <w:rFonts w:ascii="Times New Roman" w:hAnsi="Times New Roman" w:cs="Times New Roman"/>
                <w:lang w:val="ru-RU"/>
              </w:rPr>
              <w:t>бассейна</w:t>
            </w:r>
            <w:r w:rsidRPr="00BD7278">
              <w:rPr>
                <w:rFonts w:ascii="Times New Roman" w:hAnsi="Times New Roman" w:cs="Times New Roman"/>
                <w:spacing w:val="30"/>
                <w:lang w:val="ru-RU"/>
              </w:rPr>
              <w:t xml:space="preserve"> </w:t>
            </w:r>
            <w:r w:rsidRPr="00BD7278">
              <w:rPr>
                <w:rFonts w:ascii="Times New Roman" w:hAnsi="Times New Roman" w:cs="Times New Roman"/>
                <w:lang w:val="ru-RU"/>
              </w:rPr>
              <w:t>общего</w:t>
            </w:r>
            <w:r w:rsidRPr="00BD7278">
              <w:rPr>
                <w:rFonts w:ascii="Times New Roman" w:hAnsi="Times New Roman" w:cs="Times New Roman"/>
                <w:spacing w:val="27"/>
                <w:lang w:val="ru-RU"/>
              </w:rPr>
              <w:t xml:space="preserve"> </w:t>
            </w:r>
            <w:r w:rsidRPr="00BD7278">
              <w:rPr>
                <w:rFonts w:ascii="Times New Roman" w:hAnsi="Times New Roman" w:cs="Times New Roman"/>
                <w:lang w:val="ru-RU"/>
              </w:rPr>
              <w:t>пользования</w:t>
            </w:r>
          </w:p>
        </w:tc>
      </w:tr>
      <w:tr w:rsidR="0012746C" w:rsidTr="0012746C">
        <w:trPr>
          <w:trHeight w:val="230"/>
        </w:trPr>
        <w:tc>
          <w:tcPr>
            <w:tcW w:w="1551" w:type="dxa"/>
            <w:gridSpan w:val="2"/>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бассейн</w:t>
            </w:r>
          </w:p>
        </w:tc>
        <w:tc>
          <w:tcPr>
            <w:tcW w:w="2695" w:type="dxa"/>
            <w:tcBorders>
              <w:top w:val="nil"/>
              <w:bottom w:val="nil"/>
            </w:tcBorders>
          </w:tcPr>
          <w:p w:rsidR="0012746C" w:rsidRPr="00BD7278" w:rsidRDefault="0012746C" w:rsidP="0012746C">
            <w:pPr>
              <w:pStyle w:val="TableParagraph"/>
              <w:tabs>
                <w:tab w:val="left" w:pos="1493"/>
              </w:tabs>
              <w:spacing w:line="210" w:lineRule="exact"/>
              <w:ind w:left="28"/>
              <w:rPr>
                <w:rFonts w:ascii="Times New Roman" w:hAnsi="Times New Roman" w:cs="Times New Roman"/>
              </w:rPr>
            </w:pPr>
            <w:r w:rsidRPr="00BD7278">
              <w:rPr>
                <w:rFonts w:ascii="Times New Roman" w:hAnsi="Times New Roman" w:cs="Times New Roman"/>
              </w:rPr>
              <w:t>минимально</w:t>
            </w:r>
            <w:r w:rsidRPr="00BD7278">
              <w:rPr>
                <w:rFonts w:ascii="Times New Roman" w:hAnsi="Times New Roman" w:cs="Times New Roman"/>
              </w:rPr>
              <w:tab/>
            </w:r>
            <w:r w:rsidR="00D169E3">
              <w:rPr>
                <w:rFonts w:ascii="Times New Roman" w:hAnsi="Times New Roman" w:cs="Times New Roman"/>
                <w:lang w:val="ru-RU"/>
              </w:rPr>
              <w:t xml:space="preserve"> </w:t>
            </w:r>
            <w:r w:rsidRPr="00BD7278">
              <w:rPr>
                <w:rFonts w:ascii="Times New Roman" w:hAnsi="Times New Roman" w:cs="Times New Roman"/>
                <w:spacing w:val="-1"/>
              </w:rPr>
              <w:t>допустимого</w:t>
            </w:r>
          </w:p>
        </w:tc>
        <w:tc>
          <w:tcPr>
            <w:tcW w:w="5671" w:type="dxa"/>
            <w:tcBorders>
              <w:top w:val="nil"/>
              <w:bottom w:val="nil"/>
            </w:tcBorders>
          </w:tcPr>
          <w:p w:rsidR="0012746C" w:rsidRPr="00BD7278" w:rsidRDefault="0012746C" w:rsidP="0012746C">
            <w:pPr>
              <w:pStyle w:val="TableParagraph"/>
              <w:spacing w:line="210" w:lineRule="exact"/>
              <w:ind w:left="27"/>
              <w:rPr>
                <w:rFonts w:ascii="Times New Roman" w:hAnsi="Times New Roman" w:cs="Times New Roman"/>
                <w:lang w:val="ru-RU"/>
              </w:rPr>
            </w:pPr>
            <w:r w:rsidRPr="00BD7278">
              <w:rPr>
                <w:rFonts w:ascii="Times New Roman" w:hAnsi="Times New Roman" w:cs="Times New Roman"/>
                <w:lang w:val="ru-RU"/>
              </w:rPr>
              <w:t xml:space="preserve">на  </w:t>
            </w:r>
            <w:r w:rsidRPr="00BD7278">
              <w:rPr>
                <w:rFonts w:ascii="Times New Roman" w:hAnsi="Times New Roman" w:cs="Times New Roman"/>
                <w:spacing w:val="28"/>
                <w:lang w:val="ru-RU"/>
              </w:rPr>
              <w:t xml:space="preserve"> </w:t>
            </w:r>
            <w:r w:rsidRPr="00BD7278">
              <w:rPr>
                <w:rFonts w:ascii="Times New Roman" w:hAnsi="Times New Roman" w:cs="Times New Roman"/>
                <w:lang w:val="ru-RU"/>
              </w:rPr>
              <w:t xml:space="preserve">30000  </w:t>
            </w:r>
            <w:r w:rsidRPr="00BD7278">
              <w:rPr>
                <w:rFonts w:ascii="Times New Roman" w:hAnsi="Times New Roman" w:cs="Times New Roman"/>
                <w:spacing w:val="29"/>
                <w:lang w:val="ru-RU"/>
              </w:rPr>
              <w:t xml:space="preserve"> </w:t>
            </w:r>
            <w:r w:rsidRPr="00BD7278">
              <w:rPr>
                <w:rFonts w:ascii="Times New Roman" w:hAnsi="Times New Roman" w:cs="Times New Roman"/>
                <w:lang w:val="ru-RU"/>
              </w:rPr>
              <w:t xml:space="preserve">чел.  </w:t>
            </w:r>
            <w:r w:rsidRPr="00BD7278">
              <w:rPr>
                <w:rFonts w:ascii="Times New Roman" w:hAnsi="Times New Roman" w:cs="Times New Roman"/>
                <w:spacing w:val="30"/>
                <w:lang w:val="ru-RU"/>
              </w:rPr>
              <w:t xml:space="preserve"> </w:t>
            </w:r>
            <w:r w:rsidRPr="00BD7278">
              <w:rPr>
                <w:rFonts w:ascii="Times New Roman" w:hAnsi="Times New Roman" w:cs="Times New Roman"/>
                <w:lang w:val="ru-RU"/>
              </w:rPr>
              <w:t xml:space="preserve">принято  </w:t>
            </w:r>
            <w:r w:rsidRPr="00BD7278">
              <w:rPr>
                <w:rFonts w:ascii="Times New Roman" w:hAnsi="Times New Roman" w:cs="Times New Roman"/>
                <w:spacing w:val="28"/>
                <w:lang w:val="ru-RU"/>
              </w:rPr>
              <w:t xml:space="preserve"> </w:t>
            </w:r>
            <w:r w:rsidRPr="00BD7278">
              <w:rPr>
                <w:rFonts w:ascii="Times New Roman" w:hAnsi="Times New Roman" w:cs="Times New Roman"/>
                <w:lang w:val="ru-RU"/>
              </w:rPr>
              <w:t xml:space="preserve">в  </w:t>
            </w:r>
            <w:r w:rsidRPr="00BD7278">
              <w:rPr>
                <w:rFonts w:ascii="Times New Roman" w:hAnsi="Times New Roman" w:cs="Times New Roman"/>
                <w:spacing w:val="29"/>
                <w:lang w:val="ru-RU"/>
              </w:rPr>
              <w:t xml:space="preserve"> </w:t>
            </w:r>
            <w:r w:rsidRPr="00BD7278">
              <w:rPr>
                <w:rFonts w:ascii="Times New Roman" w:hAnsi="Times New Roman" w:cs="Times New Roman"/>
                <w:lang w:val="ru-RU"/>
              </w:rPr>
              <w:t xml:space="preserve">соответствии  </w:t>
            </w:r>
            <w:r w:rsidRPr="00BD7278">
              <w:rPr>
                <w:rFonts w:ascii="Times New Roman" w:hAnsi="Times New Roman" w:cs="Times New Roman"/>
                <w:spacing w:val="28"/>
                <w:lang w:val="ru-RU"/>
              </w:rPr>
              <w:t xml:space="preserve"> </w:t>
            </w:r>
            <w:r w:rsidRPr="00BD7278">
              <w:rPr>
                <w:rFonts w:ascii="Times New Roman" w:hAnsi="Times New Roman" w:cs="Times New Roman"/>
                <w:lang w:val="ru-RU"/>
              </w:rPr>
              <w:t xml:space="preserve">с  </w:t>
            </w:r>
            <w:r w:rsidRPr="00BD7278">
              <w:rPr>
                <w:rFonts w:ascii="Times New Roman" w:hAnsi="Times New Roman" w:cs="Times New Roman"/>
                <w:spacing w:val="28"/>
                <w:lang w:val="ru-RU"/>
              </w:rPr>
              <w:t xml:space="preserve"> </w:t>
            </w:r>
            <w:r w:rsidRPr="00BD7278">
              <w:rPr>
                <w:rFonts w:ascii="Times New Roman" w:hAnsi="Times New Roman" w:cs="Times New Roman"/>
                <w:lang w:val="ru-RU"/>
              </w:rPr>
              <w:t>приказом</w:t>
            </w:r>
          </w:p>
        </w:tc>
      </w:tr>
      <w:tr w:rsidR="0012746C" w:rsidTr="0012746C">
        <w:trPr>
          <w:trHeight w:val="230"/>
        </w:trPr>
        <w:tc>
          <w:tcPr>
            <w:tcW w:w="1551" w:type="dxa"/>
            <w:gridSpan w:val="2"/>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общего</w:t>
            </w:r>
          </w:p>
        </w:tc>
        <w:tc>
          <w:tcPr>
            <w:tcW w:w="2695" w:type="dxa"/>
            <w:tcBorders>
              <w:top w:val="nil"/>
              <w:bottom w:val="nil"/>
            </w:tcBorders>
          </w:tcPr>
          <w:p w:rsidR="0012746C" w:rsidRPr="00BD7278" w:rsidRDefault="0012746C" w:rsidP="0012746C">
            <w:pPr>
              <w:pStyle w:val="TableParagraph"/>
              <w:spacing w:line="210" w:lineRule="exact"/>
              <w:ind w:left="28"/>
              <w:rPr>
                <w:rFonts w:ascii="Times New Roman" w:hAnsi="Times New Roman" w:cs="Times New Roman"/>
              </w:rPr>
            </w:pPr>
            <w:r w:rsidRPr="00BD7278">
              <w:rPr>
                <w:rFonts w:ascii="Times New Roman" w:hAnsi="Times New Roman" w:cs="Times New Roman"/>
              </w:rPr>
              <w:t>уровня</w:t>
            </w:r>
            <w:r w:rsidRPr="00BD7278">
              <w:rPr>
                <w:rFonts w:ascii="Times New Roman" w:hAnsi="Times New Roman" w:cs="Times New Roman"/>
                <w:spacing w:val="-7"/>
              </w:rPr>
              <w:t xml:space="preserve"> </w:t>
            </w:r>
            <w:r w:rsidRPr="00BD7278">
              <w:rPr>
                <w:rFonts w:ascii="Times New Roman" w:hAnsi="Times New Roman" w:cs="Times New Roman"/>
              </w:rPr>
              <w:t>обеспеченности</w:t>
            </w:r>
          </w:p>
        </w:tc>
        <w:tc>
          <w:tcPr>
            <w:tcW w:w="5671" w:type="dxa"/>
            <w:tcBorders>
              <w:top w:val="nil"/>
              <w:bottom w:val="nil"/>
            </w:tcBorders>
          </w:tcPr>
          <w:p w:rsidR="0012746C" w:rsidRPr="00BD7278" w:rsidRDefault="0012746C" w:rsidP="0012746C">
            <w:pPr>
              <w:pStyle w:val="TableParagraph"/>
              <w:spacing w:line="210" w:lineRule="exact"/>
              <w:ind w:left="27"/>
              <w:rPr>
                <w:rFonts w:ascii="Times New Roman" w:hAnsi="Times New Roman" w:cs="Times New Roman"/>
              </w:rPr>
            </w:pPr>
            <w:r w:rsidRPr="00BD7278">
              <w:rPr>
                <w:rFonts w:ascii="Times New Roman" w:hAnsi="Times New Roman" w:cs="Times New Roman"/>
              </w:rPr>
              <w:t>Минспорта</w:t>
            </w:r>
            <w:r w:rsidRPr="00BD7278">
              <w:rPr>
                <w:rFonts w:ascii="Times New Roman" w:hAnsi="Times New Roman" w:cs="Times New Roman"/>
                <w:spacing w:val="3"/>
              </w:rPr>
              <w:t xml:space="preserve"> </w:t>
            </w:r>
            <w:r w:rsidRPr="00BD7278">
              <w:rPr>
                <w:rFonts w:ascii="Times New Roman" w:hAnsi="Times New Roman" w:cs="Times New Roman"/>
              </w:rPr>
              <w:t>России</w:t>
            </w:r>
            <w:r w:rsidRPr="00BD7278">
              <w:rPr>
                <w:rFonts w:ascii="Times New Roman" w:hAnsi="Times New Roman" w:cs="Times New Roman"/>
                <w:spacing w:val="2"/>
              </w:rPr>
              <w:t xml:space="preserve"> </w:t>
            </w:r>
            <w:r w:rsidRPr="00BD7278">
              <w:rPr>
                <w:rFonts w:ascii="Times New Roman" w:hAnsi="Times New Roman" w:cs="Times New Roman"/>
              </w:rPr>
              <w:t>№</w:t>
            </w:r>
            <w:r w:rsidRPr="00BD7278">
              <w:rPr>
                <w:rFonts w:ascii="Times New Roman" w:hAnsi="Times New Roman" w:cs="Times New Roman"/>
                <w:spacing w:val="4"/>
              </w:rPr>
              <w:t xml:space="preserve"> </w:t>
            </w:r>
            <w:r w:rsidRPr="00BD7278">
              <w:rPr>
                <w:rFonts w:ascii="Times New Roman" w:hAnsi="Times New Roman" w:cs="Times New Roman"/>
              </w:rPr>
              <w:t>244.</w:t>
            </w:r>
          </w:p>
        </w:tc>
      </w:tr>
      <w:tr w:rsidR="0012746C" w:rsidTr="0012746C">
        <w:trPr>
          <w:trHeight w:val="230"/>
        </w:trPr>
        <w:tc>
          <w:tcPr>
            <w:tcW w:w="1551" w:type="dxa"/>
            <w:gridSpan w:val="2"/>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lastRenderedPageBreak/>
              <w:t>пользования</w:t>
            </w:r>
          </w:p>
        </w:tc>
        <w:tc>
          <w:tcPr>
            <w:tcW w:w="2695" w:type="dxa"/>
            <w:tcBorders>
              <w:top w:val="nil"/>
              <w:bottom w:val="nil"/>
            </w:tcBorders>
          </w:tcPr>
          <w:p w:rsidR="0012746C" w:rsidRPr="00BD7278" w:rsidRDefault="0012746C" w:rsidP="0012746C">
            <w:pPr>
              <w:pStyle w:val="TableParagraph"/>
              <w:rPr>
                <w:rFonts w:ascii="Times New Roman" w:hAnsi="Times New Roman" w:cs="Times New Roman"/>
              </w:rPr>
            </w:pPr>
          </w:p>
        </w:tc>
        <w:tc>
          <w:tcPr>
            <w:tcW w:w="5671" w:type="dxa"/>
            <w:tcBorders>
              <w:top w:val="nil"/>
              <w:bottom w:val="nil"/>
            </w:tcBorders>
          </w:tcPr>
          <w:p w:rsidR="0012746C" w:rsidRPr="00BD7278" w:rsidRDefault="0012746C" w:rsidP="0012746C">
            <w:pPr>
              <w:pStyle w:val="TableParagraph"/>
              <w:spacing w:line="210" w:lineRule="exact"/>
              <w:ind w:left="27"/>
              <w:rPr>
                <w:rFonts w:ascii="Times New Roman" w:hAnsi="Times New Roman" w:cs="Times New Roman"/>
                <w:lang w:val="ru-RU"/>
              </w:rPr>
            </w:pPr>
            <w:r w:rsidRPr="00BD7278">
              <w:rPr>
                <w:rFonts w:ascii="Times New Roman" w:hAnsi="Times New Roman" w:cs="Times New Roman"/>
                <w:lang w:val="ru-RU"/>
              </w:rPr>
              <w:t>Площадь</w:t>
            </w:r>
            <w:r w:rsidRPr="00BD7278">
              <w:rPr>
                <w:rFonts w:ascii="Times New Roman" w:hAnsi="Times New Roman" w:cs="Times New Roman"/>
                <w:spacing w:val="31"/>
                <w:lang w:val="ru-RU"/>
              </w:rPr>
              <w:t xml:space="preserve"> </w:t>
            </w:r>
            <w:r w:rsidRPr="00BD7278">
              <w:rPr>
                <w:rFonts w:ascii="Times New Roman" w:hAnsi="Times New Roman" w:cs="Times New Roman"/>
                <w:lang w:val="ru-RU"/>
              </w:rPr>
              <w:t>зеркала</w:t>
            </w:r>
            <w:r w:rsidRPr="00BD7278">
              <w:rPr>
                <w:rFonts w:ascii="Times New Roman" w:hAnsi="Times New Roman" w:cs="Times New Roman"/>
                <w:spacing w:val="30"/>
                <w:lang w:val="ru-RU"/>
              </w:rPr>
              <w:t xml:space="preserve"> </w:t>
            </w:r>
            <w:r w:rsidRPr="00BD7278">
              <w:rPr>
                <w:rFonts w:ascii="Times New Roman" w:hAnsi="Times New Roman" w:cs="Times New Roman"/>
                <w:lang w:val="ru-RU"/>
              </w:rPr>
              <w:t>воды</w:t>
            </w:r>
            <w:r w:rsidRPr="00BD7278">
              <w:rPr>
                <w:rFonts w:ascii="Times New Roman" w:hAnsi="Times New Roman" w:cs="Times New Roman"/>
                <w:spacing w:val="29"/>
                <w:lang w:val="ru-RU"/>
              </w:rPr>
              <w:t xml:space="preserve"> </w:t>
            </w:r>
            <w:r w:rsidRPr="00BD7278">
              <w:rPr>
                <w:rFonts w:ascii="Times New Roman" w:hAnsi="Times New Roman" w:cs="Times New Roman"/>
                <w:lang w:val="ru-RU"/>
              </w:rPr>
              <w:t>бассейна</w:t>
            </w:r>
            <w:r w:rsidRPr="00BD7278">
              <w:rPr>
                <w:rFonts w:ascii="Times New Roman" w:hAnsi="Times New Roman" w:cs="Times New Roman"/>
                <w:spacing w:val="32"/>
                <w:lang w:val="ru-RU"/>
              </w:rPr>
              <w:t xml:space="preserve"> </w:t>
            </w:r>
            <w:r w:rsidRPr="00BD7278">
              <w:rPr>
                <w:rFonts w:ascii="Times New Roman" w:hAnsi="Times New Roman" w:cs="Times New Roman"/>
                <w:lang w:val="ru-RU"/>
              </w:rPr>
              <w:t>общего</w:t>
            </w:r>
            <w:r w:rsidRPr="00BD7278">
              <w:rPr>
                <w:rFonts w:ascii="Times New Roman" w:hAnsi="Times New Roman" w:cs="Times New Roman"/>
                <w:spacing w:val="32"/>
                <w:lang w:val="ru-RU"/>
              </w:rPr>
              <w:t xml:space="preserve"> </w:t>
            </w:r>
            <w:r w:rsidRPr="00BD7278">
              <w:rPr>
                <w:rFonts w:ascii="Times New Roman" w:hAnsi="Times New Roman" w:cs="Times New Roman"/>
                <w:lang w:val="ru-RU"/>
              </w:rPr>
              <w:t>пользования</w:t>
            </w:r>
            <w:r w:rsidRPr="00BD7278">
              <w:rPr>
                <w:rFonts w:ascii="Times New Roman" w:hAnsi="Times New Roman" w:cs="Times New Roman"/>
                <w:spacing w:val="31"/>
                <w:lang w:val="ru-RU"/>
              </w:rPr>
              <w:t xml:space="preserve"> </w:t>
            </w:r>
            <w:r w:rsidRPr="00BD7278">
              <w:rPr>
                <w:rFonts w:ascii="Times New Roman" w:hAnsi="Times New Roman" w:cs="Times New Roman"/>
                <w:lang w:val="ru-RU"/>
              </w:rPr>
              <w:t>20</w:t>
            </w:r>
          </w:p>
        </w:tc>
      </w:tr>
      <w:tr w:rsidR="0012746C" w:rsidTr="0012746C">
        <w:trPr>
          <w:trHeight w:val="230"/>
        </w:trPr>
        <w:tc>
          <w:tcPr>
            <w:tcW w:w="1551" w:type="dxa"/>
            <w:gridSpan w:val="2"/>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695"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5671" w:type="dxa"/>
            <w:tcBorders>
              <w:top w:val="nil"/>
              <w:bottom w:val="nil"/>
            </w:tcBorders>
          </w:tcPr>
          <w:p w:rsidR="0012746C" w:rsidRPr="00BD7278" w:rsidRDefault="0012746C" w:rsidP="0012746C">
            <w:pPr>
              <w:pStyle w:val="TableParagraph"/>
              <w:spacing w:line="210" w:lineRule="exact"/>
              <w:ind w:left="27"/>
              <w:rPr>
                <w:rFonts w:ascii="Times New Roman" w:hAnsi="Times New Roman" w:cs="Times New Roman"/>
                <w:lang w:val="ru-RU"/>
              </w:rPr>
            </w:pPr>
            <w:r w:rsidRPr="00BD7278">
              <w:rPr>
                <w:rFonts w:ascii="Times New Roman" w:hAnsi="Times New Roman" w:cs="Times New Roman"/>
                <w:lang w:val="ru-RU"/>
              </w:rPr>
              <w:t>кв.</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м</w:t>
            </w:r>
            <w:r w:rsidRPr="00BD7278">
              <w:rPr>
                <w:rFonts w:ascii="Times New Roman" w:hAnsi="Times New Roman" w:cs="Times New Roman"/>
                <w:spacing w:val="11"/>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12"/>
                <w:lang w:val="ru-RU"/>
              </w:rPr>
              <w:t xml:space="preserve"> </w:t>
            </w:r>
            <w:r w:rsidRPr="00BD7278">
              <w:rPr>
                <w:rFonts w:ascii="Times New Roman" w:hAnsi="Times New Roman" w:cs="Times New Roman"/>
                <w:lang w:val="ru-RU"/>
              </w:rPr>
              <w:t>1 000</w:t>
            </w:r>
            <w:r w:rsidRPr="00BD7278">
              <w:rPr>
                <w:rFonts w:ascii="Times New Roman" w:hAnsi="Times New Roman" w:cs="Times New Roman"/>
                <w:spacing w:val="12"/>
                <w:lang w:val="ru-RU"/>
              </w:rPr>
              <w:t xml:space="preserve"> </w:t>
            </w:r>
            <w:r w:rsidRPr="00BD7278">
              <w:rPr>
                <w:rFonts w:ascii="Times New Roman" w:hAnsi="Times New Roman" w:cs="Times New Roman"/>
                <w:lang w:val="ru-RU"/>
              </w:rPr>
              <w:t>чел.</w:t>
            </w:r>
            <w:r w:rsidRPr="00BD7278">
              <w:rPr>
                <w:rFonts w:ascii="Times New Roman" w:hAnsi="Times New Roman" w:cs="Times New Roman"/>
                <w:spacing w:val="11"/>
                <w:lang w:val="ru-RU"/>
              </w:rPr>
              <w:t xml:space="preserve"> </w:t>
            </w:r>
            <w:proofErr w:type="gramStart"/>
            <w:r w:rsidRPr="00BD7278">
              <w:rPr>
                <w:rFonts w:ascii="Times New Roman" w:hAnsi="Times New Roman" w:cs="Times New Roman"/>
                <w:lang w:val="ru-RU"/>
              </w:rPr>
              <w:t>принята</w:t>
            </w:r>
            <w:proofErr w:type="gramEnd"/>
            <w:r w:rsidRPr="00BD7278">
              <w:rPr>
                <w:rFonts w:ascii="Times New Roman" w:hAnsi="Times New Roman" w:cs="Times New Roman"/>
                <w:spacing w:val="12"/>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соответствии</w:t>
            </w:r>
            <w:r w:rsidRPr="00BD7278">
              <w:rPr>
                <w:rFonts w:ascii="Times New Roman" w:hAnsi="Times New Roman" w:cs="Times New Roman"/>
                <w:spacing w:val="11"/>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11"/>
                <w:lang w:val="ru-RU"/>
              </w:rPr>
              <w:t xml:space="preserve"> </w:t>
            </w:r>
            <w:r w:rsidRPr="00BD7278">
              <w:rPr>
                <w:rFonts w:ascii="Times New Roman" w:hAnsi="Times New Roman" w:cs="Times New Roman"/>
                <w:lang w:val="ru-RU"/>
              </w:rPr>
              <w:t>приложением</w:t>
            </w:r>
          </w:p>
        </w:tc>
      </w:tr>
      <w:tr w:rsidR="0012746C" w:rsidTr="0012746C">
        <w:trPr>
          <w:trHeight w:val="226"/>
        </w:trPr>
        <w:tc>
          <w:tcPr>
            <w:tcW w:w="1551" w:type="dxa"/>
            <w:gridSpan w:val="2"/>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695" w:type="dxa"/>
            <w:tcBorders>
              <w:top w:val="nil"/>
            </w:tcBorders>
          </w:tcPr>
          <w:p w:rsidR="0012746C" w:rsidRPr="00BD7278" w:rsidRDefault="0012746C" w:rsidP="0012746C">
            <w:pPr>
              <w:pStyle w:val="TableParagraph"/>
              <w:rPr>
                <w:rFonts w:ascii="Times New Roman" w:hAnsi="Times New Roman" w:cs="Times New Roman"/>
                <w:lang w:val="ru-RU"/>
              </w:rPr>
            </w:pPr>
          </w:p>
        </w:tc>
        <w:tc>
          <w:tcPr>
            <w:tcW w:w="5671" w:type="dxa"/>
            <w:tcBorders>
              <w:top w:val="nil"/>
            </w:tcBorders>
          </w:tcPr>
          <w:p w:rsidR="0012746C" w:rsidRPr="00BD7278" w:rsidRDefault="0012746C" w:rsidP="0012746C">
            <w:pPr>
              <w:pStyle w:val="TableParagraph"/>
              <w:spacing w:line="206" w:lineRule="exact"/>
              <w:ind w:left="27"/>
              <w:rPr>
                <w:rFonts w:ascii="Times New Roman" w:hAnsi="Times New Roman" w:cs="Times New Roman"/>
              </w:rPr>
            </w:pPr>
            <w:r w:rsidRPr="00BD7278">
              <w:rPr>
                <w:rFonts w:ascii="Times New Roman" w:hAnsi="Times New Roman" w:cs="Times New Roman"/>
              </w:rPr>
              <w:t>Д</w:t>
            </w:r>
            <w:r w:rsidRPr="00BD7278">
              <w:rPr>
                <w:rFonts w:ascii="Times New Roman" w:hAnsi="Times New Roman" w:cs="Times New Roman"/>
                <w:spacing w:val="-7"/>
              </w:rPr>
              <w:t xml:space="preserve"> </w:t>
            </w:r>
            <w:r w:rsidRPr="00BD7278">
              <w:rPr>
                <w:rFonts w:ascii="Times New Roman" w:hAnsi="Times New Roman" w:cs="Times New Roman"/>
              </w:rPr>
              <w:t>СП</w:t>
            </w:r>
            <w:r w:rsidRPr="00BD7278">
              <w:rPr>
                <w:rFonts w:ascii="Times New Roman" w:hAnsi="Times New Roman" w:cs="Times New Roman"/>
                <w:spacing w:val="-8"/>
              </w:rPr>
              <w:t xml:space="preserve"> </w:t>
            </w:r>
            <w:r w:rsidRPr="00BD7278">
              <w:rPr>
                <w:rFonts w:ascii="Times New Roman" w:hAnsi="Times New Roman" w:cs="Times New Roman"/>
              </w:rPr>
              <w:t>42.13330.2016</w:t>
            </w:r>
          </w:p>
        </w:tc>
      </w:tr>
      <w:tr w:rsidR="0012746C" w:rsidTr="0012746C">
        <w:trPr>
          <w:trHeight w:val="233"/>
        </w:trPr>
        <w:tc>
          <w:tcPr>
            <w:tcW w:w="1551"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695" w:type="dxa"/>
            <w:tcBorders>
              <w:bottom w:val="nil"/>
            </w:tcBorders>
          </w:tcPr>
          <w:p w:rsidR="0012746C" w:rsidRPr="00BD7278" w:rsidRDefault="0012746C" w:rsidP="0012746C">
            <w:pPr>
              <w:pStyle w:val="TableParagraph"/>
              <w:tabs>
                <w:tab w:val="left" w:pos="1619"/>
              </w:tabs>
              <w:spacing w:before="3" w:line="210" w:lineRule="exact"/>
              <w:ind w:left="28"/>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rPr>
              <w:tab/>
            </w:r>
            <w:r w:rsidRPr="00D169E3">
              <w:rPr>
                <w:rFonts w:ascii="Times New Roman" w:hAnsi="Times New Roman" w:cs="Times New Roman"/>
              </w:rPr>
              <w:t>показатель</w:t>
            </w:r>
          </w:p>
        </w:tc>
        <w:tc>
          <w:tcPr>
            <w:tcW w:w="5671" w:type="dxa"/>
            <w:tcBorders>
              <w:bottom w:val="nil"/>
            </w:tcBorders>
          </w:tcPr>
          <w:p w:rsidR="0012746C" w:rsidRPr="00BD7278" w:rsidRDefault="0012746C" w:rsidP="0012746C">
            <w:pPr>
              <w:pStyle w:val="TableParagraph"/>
              <w:spacing w:before="3" w:line="210" w:lineRule="exact"/>
              <w:ind w:left="27"/>
              <w:rPr>
                <w:rFonts w:ascii="Times New Roman" w:hAnsi="Times New Roman" w:cs="Times New Roman"/>
                <w:lang w:val="ru-RU"/>
              </w:rPr>
            </w:pPr>
            <w:r w:rsidRPr="00BD7278">
              <w:rPr>
                <w:rFonts w:ascii="Times New Roman" w:hAnsi="Times New Roman" w:cs="Times New Roman"/>
                <w:lang w:val="ru-RU"/>
              </w:rPr>
              <w:t>Транспортная</w:t>
            </w:r>
            <w:r w:rsidRPr="00BD7278">
              <w:rPr>
                <w:rFonts w:ascii="Times New Roman" w:hAnsi="Times New Roman" w:cs="Times New Roman"/>
                <w:spacing w:val="15"/>
                <w:lang w:val="ru-RU"/>
              </w:rPr>
              <w:t xml:space="preserve"> </w:t>
            </w:r>
            <w:r w:rsidRPr="00BD7278">
              <w:rPr>
                <w:rFonts w:ascii="Times New Roman" w:hAnsi="Times New Roman" w:cs="Times New Roman"/>
                <w:lang w:val="ru-RU"/>
              </w:rPr>
              <w:t>доступность</w:t>
            </w:r>
            <w:r w:rsidRPr="00BD7278">
              <w:rPr>
                <w:rFonts w:ascii="Times New Roman" w:hAnsi="Times New Roman" w:cs="Times New Roman"/>
                <w:spacing w:val="16"/>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5"/>
                <w:lang w:val="ru-RU"/>
              </w:rPr>
              <w:t xml:space="preserve"> </w:t>
            </w:r>
            <w:r w:rsidRPr="00BD7278">
              <w:rPr>
                <w:rFonts w:ascii="Times New Roman" w:hAnsi="Times New Roman" w:cs="Times New Roman"/>
                <w:lang w:val="ru-RU"/>
              </w:rPr>
              <w:t>пределах</w:t>
            </w:r>
            <w:r w:rsidRPr="00BD7278">
              <w:rPr>
                <w:rFonts w:ascii="Times New Roman" w:hAnsi="Times New Roman" w:cs="Times New Roman"/>
                <w:spacing w:val="16"/>
                <w:lang w:val="ru-RU"/>
              </w:rPr>
              <w:t xml:space="preserve"> </w:t>
            </w:r>
            <w:r w:rsidRPr="00BD7278">
              <w:rPr>
                <w:rFonts w:ascii="Times New Roman" w:hAnsi="Times New Roman" w:cs="Times New Roman"/>
                <w:lang w:val="ru-RU"/>
              </w:rPr>
              <w:t>городов</w:t>
            </w:r>
            <w:r w:rsidRPr="00BD7278">
              <w:rPr>
                <w:rFonts w:ascii="Times New Roman" w:hAnsi="Times New Roman" w:cs="Times New Roman"/>
                <w:spacing w:val="16"/>
                <w:lang w:val="ru-RU"/>
              </w:rPr>
              <w:t xml:space="preserve"> </w:t>
            </w:r>
            <w:r w:rsidRPr="00BD7278">
              <w:rPr>
                <w:rFonts w:ascii="Times New Roman" w:hAnsi="Times New Roman" w:cs="Times New Roman"/>
                <w:lang w:val="ru-RU"/>
              </w:rPr>
              <w:t>принята</w:t>
            </w:r>
            <w:r w:rsidRPr="00BD7278">
              <w:rPr>
                <w:rFonts w:ascii="Times New Roman" w:hAnsi="Times New Roman" w:cs="Times New Roman"/>
                <w:spacing w:val="16"/>
                <w:lang w:val="ru-RU"/>
              </w:rPr>
              <w:t xml:space="preserve"> </w:t>
            </w:r>
            <w:r w:rsidRPr="00BD7278">
              <w:rPr>
                <w:rFonts w:ascii="Times New Roman" w:hAnsi="Times New Roman" w:cs="Times New Roman"/>
                <w:lang w:val="ru-RU"/>
              </w:rPr>
              <w:t>30</w:t>
            </w:r>
          </w:p>
        </w:tc>
      </w:tr>
      <w:tr w:rsidR="0012746C" w:rsidTr="0012746C">
        <w:trPr>
          <w:trHeight w:val="229"/>
        </w:trPr>
        <w:tc>
          <w:tcPr>
            <w:tcW w:w="1551" w:type="dxa"/>
            <w:gridSpan w:val="2"/>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695" w:type="dxa"/>
            <w:tcBorders>
              <w:top w:val="nil"/>
              <w:bottom w:val="nil"/>
            </w:tcBorders>
          </w:tcPr>
          <w:p w:rsidR="0012746C" w:rsidRPr="00BD7278" w:rsidRDefault="0012746C" w:rsidP="0012746C">
            <w:pPr>
              <w:pStyle w:val="TableParagraph"/>
              <w:tabs>
                <w:tab w:val="left" w:pos="1493"/>
              </w:tabs>
              <w:spacing w:line="210" w:lineRule="exact"/>
              <w:ind w:left="28"/>
              <w:rPr>
                <w:rFonts w:ascii="Times New Roman" w:hAnsi="Times New Roman" w:cs="Times New Roman"/>
              </w:rPr>
            </w:pPr>
            <w:r w:rsidRPr="00BD7278">
              <w:rPr>
                <w:rFonts w:ascii="Times New Roman" w:hAnsi="Times New Roman" w:cs="Times New Roman"/>
              </w:rPr>
              <w:t>максимально</w:t>
            </w:r>
            <w:r w:rsidRPr="00BD7278">
              <w:rPr>
                <w:rFonts w:ascii="Times New Roman" w:hAnsi="Times New Roman" w:cs="Times New Roman"/>
              </w:rPr>
              <w:tab/>
            </w:r>
            <w:r w:rsidR="00D169E3">
              <w:rPr>
                <w:rFonts w:ascii="Times New Roman" w:hAnsi="Times New Roman" w:cs="Times New Roman"/>
                <w:lang w:val="ru-RU"/>
              </w:rPr>
              <w:t xml:space="preserve"> </w:t>
            </w:r>
            <w:r w:rsidRPr="00BD7278">
              <w:rPr>
                <w:rFonts w:ascii="Times New Roman" w:hAnsi="Times New Roman" w:cs="Times New Roman"/>
                <w:spacing w:val="-1"/>
              </w:rPr>
              <w:t>допустимого</w:t>
            </w:r>
          </w:p>
        </w:tc>
        <w:tc>
          <w:tcPr>
            <w:tcW w:w="5671" w:type="dxa"/>
            <w:tcBorders>
              <w:top w:val="nil"/>
              <w:bottom w:val="nil"/>
            </w:tcBorders>
          </w:tcPr>
          <w:p w:rsidR="0012746C" w:rsidRPr="00BD7278" w:rsidRDefault="0012746C" w:rsidP="0012746C">
            <w:pPr>
              <w:pStyle w:val="TableParagraph"/>
              <w:spacing w:line="210" w:lineRule="exact"/>
              <w:ind w:left="27"/>
              <w:rPr>
                <w:rFonts w:ascii="Times New Roman" w:hAnsi="Times New Roman" w:cs="Times New Roman"/>
                <w:lang w:val="ru-RU"/>
              </w:rPr>
            </w:pPr>
            <w:r w:rsidRPr="00BD7278">
              <w:rPr>
                <w:rFonts w:ascii="Times New Roman" w:hAnsi="Times New Roman" w:cs="Times New Roman"/>
                <w:lang w:val="ru-RU"/>
              </w:rPr>
              <w:t>мин.</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соответствии</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приложением</w:t>
            </w:r>
            <w:proofErr w:type="gramStart"/>
            <w:r w:rsidRPr="00BD7278">
              <w:rPr>
                <w:rFonts w:ascii="Times New Roman" w:hAnsi="Times New Roman" w:cs="Times New Roman"/>
                <w:spacing w:val="-7"/>
                <w:lang w:val="ru-RU"/>
              </w:rPr>
              <w:t xml:space="preserve"> </w:t>
            </w:r>
            <w:r w:rsidRPr="00BD7278">
              <w:rPr>
                <w:rFonts w:ascii="Times New Roman" w:hAnsi="Times New Roman" w:cs="Times New Roman"/>
                <w:lang w:val="ru-RU"/>
              </w:rPr>
              <w:t>Д</w:t>
            </w:r>
            <w:proofErr w:type="gramEnd"/>
            <w:r w:rsidRPr="00BD7278">
              <w:rPr>
                <w:rFonts w:ascii="Times New Roman" w:hAnsi="Times New Roman" w:cs="Times New Roman"/>
                <w:spacing w:val="-5"/>
                <w:lang w:val="ru-RU"/>
              </w:rPr>
              <w:t xml:space="preserve"> </w:t>
            </w:r>
            <w:r w:rsidRPr="00BD7278">
              <w:rPr>
                <w:rFonts w:ascii="Times New Roman" w:hAnsi="Times New Roman" w:cs="Times New Roman"/>
                <w:lang w:val="ru-RU"/>
              </w:rPr>
              <w:t>СП</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42.13330.2016</w:t>
            </w:r>
          </w:p>
        </w:tc>
      </w:tr>
      <w:tr w:rsidR="0012746C" w:rsidTr="0012746C">
        <w:trPr>
          <w:trHeight w:val="230"/>
        </w:trPr>
        <w:tc>
          <w:tcPr>
            <w:tcW w:w="1551" w:type="dxa"/>
            <w:gridSpan w:val="2"/>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695" w:type="dxa"/>
            <w:tcBorders>
              <w:top w:val="nil"/>
              <w:bottom w:val="nil"/>
            </w:tcBorders>
          </w:tcPr>
          <w:p w:rsidR="0012746C" w:rsidRPr="00BD7278" w:rsidRDefault="0012746C" w:rsidP="00D169E3">
            <w:pPr>
              <w:pStyle w:val="TableParagraph"/>
              <w:tabs>
                <w:tab w:val="left" w:pos="1038"/>
              </w:tabs>
              <w:spacing w:line="210" w:lineRule="exact"/>
              <w:rPr>
                <w:rFonts w:ascii="Times New Roman" w:hAnsi="Times New Roman" w:cs="Times New Roman"/>
              </w:rPr>
            </w:pPr>
            <w:r w:rsidRPr="00BD7278">
              <w:rPr>
                <w:rFonts w:ascii="Times New Roman" w:hAnsi="Times New Roman" w:cs="Times New Roman"/>
              </w:rPr>
              <w:t>уровня</w:t>
            </w:r>
            <w:r w:rsidRPr="00BD7278">
              <w:rPr>
                <w:rFonts w:ascii="Times New Roman" w:hAnsi="Times New Roman" w:cs="Times New Roman"/>
              </w:rPr>
              <w:tab/>
              <w:t>территориальной</w:t>
            </w:r>
          </w:p>
        </w:tc>
        <w:tc>
          <w:tcPr>
            <w:tcW w:w="5671" w:type="dxa"/>
            <w:tcBorders>
              <w:top w:val="nil"/>
              <w:bottom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26"/>
        </w:trPr>
        <w:tc>
          <w:tcPr>
            <w:tcW w:w="1551" w:type="dxa"/>
            <w:gridSpan w:val="2"/>
            <w:tcBorders>
              <w:top w:val="nil"/>
            </w:tcBorders>
          </w:tcPr>
          <w:p w:rsidR="0012746C" w:rsidRPr="00BD7278" w:rsidRDefault="0012746C" w:rsidP="0012746C">
            <w:pPr>
              <w:pStyle w:val="TableParagraph"/>
              <w:rPr>
                <w:rFonts w:ascii="Times New Roman" w:hAnsi="Times New Roman" w:cs="Times New Roman"/>
              </w:rPr>
            </w:pPr>
          </w:p>
        </w:tc>
        <w:tc>
          <w:tcPr>
            <w:tcW w:w="2695" w:type="dxa"/>
            <w:tcBorders>
              <w:top w:val="nil"/>
            </w:tcBorders>
          </w:tcPr>
          <w:p w:rsidR="0012746C" w:rsidRPr="00BD7278" w:rsidRDefault="0012746C" w:rsidP="0012746C">
            <w:pPr>
              <w:pStyle w:val="TableParagraph"/>
              <w:spacing w:line="206" w:lineRule="exact"/>
              <w:ind w:left="28"/>
              <w:rPr>
                <w:rFonts w:ascii="Times New Roman" w:hAnsi="Times New Roman" w:cs="Times New Roman"/>
              </w:rPr>
            </w:pPr>
            <w:r w:rsidRPr="00BD7278">
              <w:rPr>
                <w:rFonts w:ascii="Times New Roman" w:hAnsi="Times New Roman" w:cs="Times New Roman"/>
              </w:rPr>
              <w:t>доступности</w:t>
            </w:r>
          </w:p>
        </w:tc>
        <w:tc>
          <w:tcPr>
            <w:tcW w:w="5671" w:type="dxa"/>
            <w:tcBorders>
              <w:top w:val="nil"/>
            </w:tcBorders>
          </w:tcPr>
          <w:p w:rsidR="0012746C" w:rsidRPr="00BD7278" w:rsidRDefault="0012746C" w:rsidP="0012746C">
            <w:pPr>
              <w:pStyle w:val="TableParagraph"/>
              <w:rPr>
                <w:rFonts w:ascii="Times New Roman" w:hAnsi="Times New Roman" w:cs="Times New Roman"/>
              </w:rPr>
            </w:pPr>
          </w:p>
        </w:tc>
      </w:tr>
      <w:tr w:rsidR="0012746C" w:rsidTr="0012746C">
        <w:trPr>
          <w:trHeight w:val="233"/>
        </w:trPr>
        <w:tc>
          <w:tcPr>
            <w:tcW w:w="1334" w:type="dxa"/>
            <w:tcBorders>
              <w:bottom w:val="nil"/>
              <w:right w:val="nil"/>
            </w:tcBorders>
          </w:tcPr>
          <w:p w:rsidR="0012746C" w:rsidRPr="00BD7278" w:rsidRDefault="0012746C" w:rsidP="0012746C">
            <w:pPr>
              <w:pStyle w:val="TableParagraph"/>
              <w:spacing w:before="3" w:line="210" w:lineRule="exact"/>
              <w:ind w:left="30"/>
              <w:rPr>
                <w:rFonts w:ascii="Times New Roman" w:hAnsi="Times New Roman" w:cs="Times New Roman"/>
              </w:rPr>
            </w:pPr>
            <w:r w:rsidRPr="00BD7278">
              <w:rPr>
                <w:rFonts w:ascii="Times New Roman" w:hAnsi="Times New Roman" w:cs="Times New Roman"/>
              </w:rPr>
              <w:t>Плоскостные</w:t>
            </w:r>
          </w:p>
        </w:tc>
        <w:tc>
          <w:tcPr>
            <w:tcW w:w="217" w:type="dxa"/>
            <w:tcBorders>
              <w:left w:val="nil"/>
              <w:bottom w:val="nil"/>
            </w:tcBorders>
          </w:tcPr>
          <w:p w:rsidR="0012746C" w:rsidRPr="00BD7278" w:rsidRDefault="0012746C" w:rsidP="0012746C">
            <w:pPr>
              <w:pStyle w:val="TableParagraph"/>
              <w:rPr>
                <w:rFonts w:ascii="Times New Roman" w:hAnsi="Times New Roman" w:cs="Times New Roman"/>
              </w:rPr>
            </w:pPr>
          </w:p>
        </w:tc>
        <w:tc>
          <w:tcPr>
            <w:tcW w:w="2695" w:type="dxa"/>
            <w:tcBorders>
              <w:bottom w:val="nil"/>
            </w:tcBorders>
          </w:tcPr>
          <w:p w:rsidR="0012746C" w:rsidRPr="00BD7278" w:rsidRDefault="0012746C" w:rsidP="0012746C">
            <w:pPr>
              <w:pStyle w:val="TableParagraph"/>
              <w:tabs>
                <w:tab w:val="left" w:pos="1619"/>
              </w:tabs>
              <w:spacing w:before="3" w:line="210" w:lineRule="exact"/>
              <w:ind w:left="28"/>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rPr>
              <w:tab/>
            </w:r>
            <w:r w:rsidRPr="00D169E3">
              <w:rPr>
                <w:rFonts w:ascii="Times New Roman" w:hAnsi="Times New Roman" w:cs="Times New Roman"/>
              </w:rPr>
              <w:t>показатель</w:t>
            </w:r>
          </w:p>
        </w:tc>
        <w:tc>
          <w:tcPr>
            <w:tcW w:w="5671" w:type="dxa"/>
            <w:tcBorders>
              <w:bottom w:val="nil"/>
            </w:tcBorders>
          </w:tcPr>
          <w:p w:rsidR="0012746C" w:rsidRPr="00BD7278" w:rsidRDefault="0012746C" w:rsidP="0012746C">
            <w:pPr>
              <w:pStyle w:val="TableParagraph"/>
              <w:spacing w:before="3" w:line="210" w:lineRule="exact"/>
              <w:ind w:left="27"/>
              <w:rPr>
                <w:rFonts w:ascii="Times New Roman" w:hAnsi="Times New Roman" w:cs="Times New Roman"/>
                <w:lang w:val="ru-RU"/>
              </w:rPr>
            </w:pPr>
            <w:r w:rsidRPr="00BD7278">
              <w:rPr>
                <w:rFonts w:ascii="Times New Roman" w:hAnsi="Times New Roman" w:cs="Times New Roman"/>
                <w:lang w:val="ru-RU"/>
              </w:rPr>
              <w:t>Не</w:t>
            </w:r>
            <w:r w:rsidRPr="00BD7278">
              <w:rPr>
                <w:rFonts w:ascii="Times New Roman" w:hAnsi="Times New Roman" w:cs="Times New Roman"/>
                <w:spacing w:val="21"/>
                <w:lang w:val="ru-RU"/>
              </w:rPr>
              <w:t xml:space="preserve"> </w:t>
            </w:r>
            <w:r w:rsidRPr="00BD7278">
              <w:rPr>
                <w:rFonts w:ascii="Times New Roman" w:hAnsi="Times New Roman" w:cs="Times New Roman"/>
                <w:lang w:val="ru-RU"/>
              </w:rPr>
              <w:t>менее</w:t>
            </w:r>
            <w:r w:rsidRPr="00BD7278">
              <w:rPr>
                <w:rFonts w:ascii="Times New Roman" w:hAnsi="Times New Roman" w:cs="Times New Roman"/>
                <w:spacing w:val="19"/>
                <w:lang w:val="ru-RU"/>
              </w:rPr>
              <w:t xml:space="preserve"> </w:t>
            </w:r>
            <w:r w:rsidRPr="00BD7278">
              <w:rPr>
                <w:rFonts w:ascii="Times New Roman" w:hAnsi="Times New Roman" w:cs="Times New Roman"/>
                <w:lang w:val="ru-RU"/>
              </w:rPr>
              <w:t>1</w:t>
            </w:r>
            <w:r w:rsidRPr="00BD7278">
              <w:rPr>
                <w:rFonts w:ascii="Times New Roman" w:hAnsi="Times New Roman" w:cs="Times New Roman"/>
                <w:spacing w:val="22"/>
                <w:lang w:val="ru-RU"/>
              </w:rPr>
              <w:t xml:space="preserve"> </w:t>
            </w:r>
            <w:r w:rsidRPr="00BD7278">
              <w:rPr>
                <w:rFonts w:ascii="Times New Roman" w:hAnsi="Times New Roman" w:cs="Times New Roman"/>
                <w:lang w:val="ru-RU"/>
              </w:rPr>
              <w:t>стадиона</w:t>
            </w:r>
            <w:r w:rsidRPr="00BD7278">
              <w:rPr>
                <w:rFonts w:ascii="Times New Roman" w:hAnsi="Times New Roman" w:cs="Times New Roman"/>
                <w:spacing w:val="19"/>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21"/>
                <w:lang w:val="ru-RU"/>
              </w:rPr>
              <w:t xml:space="preserve"> </w:t>
            </w:r>
            <w:r w:rsidRPr="00BD7278">
              <w:rPr>
                <w:rFonts w:ascii="Times New Roman" w:hAnsi="Times New Roman" w:cs="Times New Roman"/>
                <w:lang w:val="ru-RU"/>
              </w:rPr>
              <w:t>1500</w:t>
            </w:r>
            <w:r w:rsidRPr="00BD7278">
              <w:rPr>
                <w:rFonts w:ascii="Times New Roman" w:hAnsi="Times New Roman" w:cs="Times New Roman"/>
                <w:spacing w:val="20"/>
                <w:lang w:val="ru-RU"/>
              </w:rPr>
              <w:t xml:space="preserve"> </w:t>
            </w:r>
            <w:r w:rsidRPr="00BD7278">
              <w:rPr>
                <w:rFonts w:ascii="Times New Roman" w:hAnsi="Times New Roman" w:cs="Times New Roman"/>
                <w:lang w:val="ru-RU"/>
              </w:rPr>
              <w:t>мест</w:t>
            </w:r>
            <w:r w:rsidRPr="00BD7278">
              <w:rPr>
                <w:rFonts w:ascii="Times New Roman" w:hAnsi="Times New Roman" w:cs="Times New Roman"/>
                <w:spacing w:val="20"/>
                <w:lang w:val="ru-RU"/>
              </w:rPr>
              <w:t xml:space="preserve"> </w:t>
            </w:r>
            <w:r w:rsidRPr="00BD7278">
              <w:rPr>
                <w:rFonts w:ascii="Times New Roman" w:hAnsi="Times New Roman" w:cs="Times New Roman"/>
                <w:lang w:val="ru-RU"/>
              </w:rPr>
              <w:t>и</w:t>
            </w:r>
            <w:r w:rsidRPr="00BD7278">
              <w:rPr>
                <w:rFonts w:ascii="Times New Roman" w:hAnsi="Times New Roman" w:cs="Times New Roman"/>
                <w:spacing w:val="20"/>
                <w:lang w:val="ru-RU"/>
              </w:rPr>
              <w:t xml:space="preserve"> </w:t>
            </w:r>
            <w:r w:rsidRPr="00BD7278">
              <w:rPr>
                <w:rFonts w:ascii="Times New Roman" w:hAnsi="Times New Roman" w:cs="Times New Roman"/>
                <w:lang w:val="ru-RU"/>
              </w:rPr>
              <w:t>более</w:t>
            </w:r>
            <w:r w:rsidRPr="00BD7278">
              <w:rPr>
                <w:rFonts w:ascii="Times New Roman" w:hAnsi="Times New Roman" w:cs="Times New Roman"/>
                <w:spacing w:val="22"/>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20"/>
                <w:lang w:val="ru-RU"/>
              </w:rPr>
              <w:t xml:space="preserve"> </w:t>
            </w:r>
            <w:proofErr w:type="gramStart"/>
            <w:r w:rsidRPr="00BD7278">
              <w:rPr>
                <w:rFonts w:ascii="Times New Roman" w:hAnsi="Times New Roman" w:cs="Times New Roman"/>
                <w:lang w:val="ru-RU"/>
              </w:rPr>
              <w:t>населенном</w:t>
            </w:r>
            <w:proofErr w:type="gramEnd"/>
          </w:p>
        </w:tc>
      </w:tr>
      <w:tr w:rsidR="0012746C" w:rsidTr="0012746C">
        <w:trPr>
          <w:trHeight w:val="230"/>
        </w:trPr>
        <w:tc>
          <w:tcPr>
            <w:tcW w:w="1334" w:type="dxa"/>
            <w:tcBorders>
              <w:top w:val="nil"/>
              <w:bottom w:val="nil"/>
              <w:right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спортивные</w:t>
            </w:r>
          </w:p>
        </w:tc>
        <w:tc>
          <w:tcPr>
            <w:tcW w:w="217" w:type="dxa"/>
            <w:tcBorders>
              <w:top w:val="nil"/>
              <w:left w:val="nil"/>
              <w:bottom w:val="nil"/>
            </w:tcBorders>
          </w:tcPr>
          <w:p w:rsidR="0012746C" w:rsidRPr="00BD7278" w:rsidRDefault="0012746C" w:rsidP="0012746C">
            <w:pPr>
              <w:pStyle w:val="TableParagraph"/>
              <w:rPr>
                <w:rFonts w:ascii="Times New Roman" w:hAnsi="Times New Roman" w:cs="Times New Roman"/>
              </w:rPr>
            </w:pPr>
          </w:p>
        </w:tc>
        <w:tc>
          <w:tcPr>
            <w:tcW w:w="2695" w:type="dxa"/>
            <w:tcBorders>
              <w:top w:val="nil"/>
              <w:bottom w:val="nil"/>
            </w:tcBorders>
          </w:tcPr>
          <w:p w:rsidR="0012746C" w:rsidRPr="00BD7278" w:rsidRDefault="0012746C" w:rsidP="0012746C">
            <w:pPr>
              <w:pStyle w:val="TableParagraph"/>
              <w:tabs>
                <w:tab w:val="left" w:pos="1493"/>
              </w:tabs>
              <w:spacing w:line="210" w:lineRule="exact"/>
              <w:ind w:left="28"/>
              <w:rPr>
                <w:rFonts w:ascii="Times New Roman" w:hAnsi="Times New Roman" w:cs="Times New Roman"/>
              </w:rPr>
            </w:pPr>
            <w:r w:rsidRPr="00BD7278">
              <w:rPr>
                <w:rFonts w:ascii="Times New Roman" w:hAnsi="Times New Roman" w:cs="Times New Roman"/>
              </w:rPr>
              <w:t>минимально</w:t>
            </w:r>
            <w:r w:rsidRPr="00BD7278">
              <w:rPr>
                <w:rFonts w:ascii="Times New Roman" w:hAnsi="Times New Roman" w:cs="Times New Roman"/>
              </w:rPr>
              <w:tab/>
            </w:r>
            <w:r w:rsidR="00D169E3">
              <w:rPr>
                <w:rFonts w:ascii="Times New Roman" w:hAnsi="Times New Roman" w:cs="Times New Roman"/>
                <w:lang w:val="ru-RU"/>
              </w:rPr>
              <w:t xml:space="preserve">   </w:t>
            </w:r>
            <w:r w:rsidRPr="00BD7278">
              <w:rPr>
                <w:rFonts w:ascii="Times New Roman" w:hAnsi="Times New Roman" w:cs="Times New Roman"/>
                <w:spacing w:val="-1"/>
              </w:rPr>
              <w:t>допустимого</w:t>
            </w:r>
          </w:p>
        </w:tc>
        <w:tc>
          <w:tcPr>
            <w:tcW w:w="5671" w:type="dxa"/>
            <w:tcBorders>
              <w:top w:val="nil"/>
              <w:bottom w:val="nil"/>
            </w:tcBorders>
          </w:tcPr>
          <w:p w:rsidR="0012746C" w:rsidRPr="00BD7278" w:rsidRDefault="0012746C" w:rsidP="0012746C">
            <w:pPr>
              <w:pStyle w:val="TableParagraph"/>
              <w:spacing w:line="210" w:lineRule="exact"/>
              <w:ind w:left="27"/>
              <w:rPr>
                <w:rFonts w:ascii="Times New Roman" w:hAnsi="Times New Roman" w:cs="Times New Roman"/>
                <w:lang w:val="ru-RU"/>
              </w:rPr>
            </w:pPr>
            <w:r w:rsidRPr="00BD7278">
              <w:rPr>
                <w:rFonts w:ascii="Times New Roman" w:hAnsi="Times New Roman" w:cs="Times New Roman"/>
                <w:lang w:val="ru-RU"/>
              </w:rPr>
              <w:t>пункте</w:t>
            </w:r>
            <w:r w:rsidRPr="00BD7278">
              <w:rPr>
                <w:rFonts w:ascii="Times New Roman" w:hAnsi="Times New Roman" w:cs="Times New Roman"/>
                <w:spacing w:val="77"/>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75"/>
                <w:lang w:val="ru-RU"/>
              </w:rPr>
              <w:t xml:space="preserve"> </w:t>
            </w:r>
            <w:r w:rsidRPr="00BD7278">
              <w:rPr>
                <w:rFonts w:ascii="Times New Roman" w:hAnsi="Times New Roman" w:cs="Times New Roman"/>
                <w:lang w:val="ru-RU"/>
              </w:rPr>
              <w:t>численностью</w:t>
            </w:r>
            <w:r w:rsidRPr="00BD7278">
              <w:rPr>
                <w:rFonts w:ascii="Times New Roman" w:hAnsi="Times New Roman" w:cs="Times New Roman"/>
                <w:spacing w:val="77"/>
                <w:lang w:val="ru-RU"/>
              </w:rPr>
              <w:t xml:space="preserve"> </w:t>
            </w:r>
            <w:r w:rsidRPr="00BD7278">
              <w:rPr>
                <w:rFonts w:ascii="Times New Roman" w:hAnsi="Times New Roman" w:cs="Times New Roman"/>
                <w:lang w:val="ru-RU"/>
              </w:rPr>
              <w:t>более</w:t>
            </w:r>
            <w:r w:rsidRPr="00BD7278">
              <w:rPr>
                <w:rFonts w:ascii="Times New Roman" w:hAnsi="Times New Roman" w:cs="Times New Roman"/>
                <w:spacing w:val="78"/>
                <w:lang w:val="ru-RU"/>
              </w:rPr>
              <w:t xml:space="preserve"> </w:t>
            </w:r>
            <w:r w:rsidRPr="00BD7278">
              <w:rPr>
                <w:rFonts w:ascii="Times New Roman" w:hAnsi="Times New Roman" w:cs="Times New Roman"/>
                <w:lang w:val="ru-RU"/>
              </w:rPr>
              <w:t>5000</w:t>
            </w:r>
            <w:r w:rsidRPr="00BD7278">
              <w:rPr>
                <w:rFonts w:ascii="Times New Roman" w:hAnsi="Times New Roman" w:cs="Times New Roman"/>
                <w:spacing w:val="76"/>
                <w:lang w:val="ru-RU"/>
              </w:rPr>
              <w:t xml:space="preserve"> </w:t>
            </w:r>
            <w:r w:rsidRPr="00BD7278">
              <w:rPr>
                <w:rFonts w:ascii="Times New Roman" w:hAnsi="Times New Roman" w:cs="Times New Roman"/>
                <w:lang w:val="ru-RU"/>
              </w:rPr>
              <w:t>человек</w:t>
            </w:r>
            <w:r w:rsidRPr="00BD7278">
              <w:rPr>
                <w:rFonts w:ascii="Times New Roman" w:hAnsi="Times New Roman" w:cs="Times New Roman"/>
                <w:spacing w:val="77"/>
                <w:lang w:val="ru-RU"/>
              </w:rPr>
              <w:t xml:space="preserve"> </w:t>
            </w:r>
            <w:r w:rsidRPr="00BD7278">
              <w:rPr>
                <w:rFonts w:ascii="Times New Roman" w:hAnsi="Times New Roman" w:cs="Times New Roman"/>
                <w:lang w:val="ru-RU"/>
              </w:rPr>
              <w:t>принято</w:t>
            </w:r>
            <w:r w:rsidRPr="00BD7278">
              <w:rPr>
                <w:rFonts w:ascii="Times New Roman" w:hAnsi="Times New Roman" w:cs="Times New Roman"/>
                <w:spacing w:val="78"/>
                <w:lang w:val="ru-RU"/>
              </w:rPr>
              <w:t xml:space="preserve"> </w:t>
            </w:r>
            <w:proofErr w:type="gramStart"/>
            <w:r w:rsidRPr="00BD7278">
              <w:rPr>
                <w:rFonts w:ascii="Times New Roman" w:hAnsi="Times New Roman" w:cs="Times New Roman"/>
                <w:lang w:val="ru-RU"/>
              </w:rPr>
              <w:t>в</w:t>
            </w:r>
            <w:proofErr w:type="gramEnd"/>
          </w:p>
        </w:tc>
      </w:tr>
      <w:tr w:rsidR="0012746C" w:rsidTr="0012746C">
        <w:trPr>
          <w:trHeight w:val="230"/>
        </w:trPr>
        <w:tc>
          <w:tcPr>
            <w:tcW w:w="1334" w:type="dxa"/>
            <w:tcBorders>
              <w:top w:val="nil"/>
              <w:bottom w:val="nil"/>
              <w:right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сооружения</w:t>
            </w:r>
          </w:p>
        </w:tc>
        <w:tc>
          <w:tcPr>
            <w:tcW w:w="217" w:type="dxa"/>
            <w:tcBorders>
              <w:top w:val="nil"/>
              <w:left w:val="nil"/>
              <w:bottom w:val="nil"/>
            </w:tcBorders>
          </w:tcPr>
          <w:p w:rsidR="0012746C" w:rsidRPr="00BD7278" w:rsidRDefault="0012746C" w:rsidP="0012746C">
            <w:pPr>
              <w:pStyle w:val="TableParagraph"/>
              <w:rPr>
                <w:rFonts w:ascii="Times New Roman" w:hAnsi="Times New Roman" w:cs="Times New Roman"/>
              </w:rPr>
            </w:pPr>
          </w:p>
        </w:tc>
        <w:tc>
          <w:tcPr>
            <w:tcW w:w="2695" w:type="dxa"/>
            <w:tcBorders>
              <w:top w:val="nil"/>
              <w:bottom w:val="nil"/>
            </w:tcBorders>
          </w:tcPr>
          <w:p w:rsidR="0012746C" w:rsidRPr="00BD7278" w:rsidRDefault="0012746C" w:rsidP="0012746C">
            <w:pPr>
              <w:pStyle w:val="TableParagraph"/>
              <w:spacing w:line="210" w:lineRule="exact"/>
              <w:ind w:left="28"/>
              <w:rPr>
                <w:rFonts w:ascii="Times New Roman" w:hAnsi="Times New Roman" w:cs="Times New Roman"/>
              </w:rPr>
            </w:pPr>
            <w:r w:rsidRPr="00BD7278">
              <w:rPr>
                <w:rFonts w:ascii="Times New Roman" w:hAnsi="Times New Roman" w:cs="Times New Roman"/>
              </w:rPr>
              <w:t>уровня</w:t>
            </w:r>
            <w:r w:rsidRPr="00BD7278">
              <w:rPr>
                <w:rFonts w:ascii="Times New Roman" w:hAnsi="Times New Roman" w:cs="Times New Roman"/>
                <w:spacing w:val="-7"/>
              </w:rPr>
              <w:t xml:space="preserve"> </w:t>
            </w:r>
            <w:r w:rsidRPr="00BD7278">
              <w:rPr>
                <w:rFonts w:ascii="Times New Roman" w:hAnsi="Times New Roman" w:cs="Times New Roman"/>
              </w:rPr>
              <w:t>обеспеченности</w:t>
            </w:r>
          </w:p>
        </w:tc>
        <w:tc>
          <w:tcPr>
            <w:tcW w:w="5671" w:type="dxa"/>
            <w:tcBorders>
              <w:top w:val="nil"/>
              <w:bottom w:val="nil"/>
            </w:tcBorders>
          </w:tcPr>
          <w:p w:rsidR="0012746C" w:rsidRPr="00BD7278" w:rsidRDefault="0012746C" w:rsidP="0012746C">
            <w:pPr>
              <w:pStyle w:val="TableParagraph"/>
              <w:spacing w:line="210" w:lineRule="exact"/>
              <w:ind w:left="27"/>
              <w:rPr>
                <w:rFonts w:ascii="Times New Roman" w:hAnsi="Times New Roman" w:cs="Times New Roman"/>
                <w:lang w:val="ru-RU"/>
              </w:rPr>
            </w:pPr>
            <w:proofErr w:type="gramStart"/>
            <w:r w:rsidRPr="00BD7278">
              <w:rPr>
                <w:rFonts w:ascii="Times New Roman" w:hAnsi="Times New Roman" w:cs="Times New Roman"/>
                <w:lang w:val="ru-RU"/>
              </w:rPr>
              <w:t>соответствии</w:t>
            </w:r>
            <w:proofErr w:type="gramEnd"/>
            <w:r w:rsidRPr="00BD7278">
              <w:rPr>
                <w:rFonts w:ascii="Times New Roman" w:hAnsi="Times New Roman" w:cs="Times New Roman"/>
                <w:spacing w:val="-6"/>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приказом</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Минспорта</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России</w:t>
            </w:r>
            <w:r w:rsidRPr="00BD7278">
              <w:rPr>
                <w:rFonts w:ascii="Times New Roman" w:hAnsi="Times New Roman" w:cs="Times New Roman"/>
                <w:spacing w:val="-5"/>
                <w:lang w:val="ru-RU"/>
              </w:rPr>
              <w:t xml:space="preserve"> </w:t>
            </w:r>
            <w:r w:rsidRPr="00BD7278">
              <w:rPr>
                <w:rFonts w:ascii="Times New Roman" w:hAnsi="Times New Roman" w:cs="Times New Roman"/>
                <w:lang w:val="ru-RU"/>
              </w:rPr>
              <w:t>№</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244.</w:t>
            </w:r>
          </w:p>
        </w:tc>
      </w:tr>
      <w:tr w:rsidR="0012746C" w:rsidTr="0012746C">
        <w:trPr>
          <w:trHeight w:val="230"/>
        </w:trPr>
        <w:tc>
          <w:tcPr>
            <w:tcW w:w="1334" w:type="dxa"/>
            <w:tcBorders>
              <w:top w:val="nil"/>
              <w:bottom w:val="nil"/>
              <w:right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(стадионы,</w:t>
            </w:r>
          </w:p>
        </w:tc>
        <w:tc>
          <w:tcPr>
            <w:tcW w:w="217" w:type="dxa"/>
            <w:tcBorders>
              <w:top w:val="nil"/>
              <w:left w:val="nil"/>
              <w:bottom w:val="nil"/>
            </w:tcBorders>
          </w:tcPr>
          <w:p w:rsidR="0012746C" w:rsidRPr="00BD7278" w:rsidRDefault="0012746C" w:rsidP="0012746C">
            <w:pPr>
              <w:pStyle w:val="TableParagraph"/>
              <w:rPr>
                <w:rFonts w:ascii="Times New Roman" w:hAnsi="Times New Roman" w:cs="Times New Roman"/>
              </w:rPr>
            </w:pPr>
          </w:p>
        </w:tc>
        <w:tc>
          <w:tcPr>
            <w:tcW w:w="2695" w:type="dxa"/>
            <w:tcBorders>
              <w:top w:val="nil"/>
              <w:bottom w:val="nil"/>
            </w:tcBorders>
          </w:tcPr>
          <w:p w:rsidR="0012746C" w:rsidRPr="00BD7278" w:rsidRDefault="0012746C" w:rsidP="0012746C">
            <w:pPr>
              <w:pStyle w:val="TableParagraph"/>
              <w:rPr>
                <w:rFonts w:ascii="Times New Roman" w:hAnsi="Times New Roman" w:cs="Times New Roman"/>
              </w:rPr>
            </w:pPr>
          </w:p>
        </w:tc>
        <w:tc>
          <w:tcPr>
            <w:tcW w:w="5671" w:type="dxa"/>
            <w:tcBorders>
              <w:top w:val="nil"/>
              <w:bottom w:val="nil"/>
            </w:tcBorders>
          </w:tcPr>
          <w:p w:rsidR="0012746C" w:rsidRPr="00BD7278" w:rsidRDefault="0012746C" w:rsidP="0012746C">
            <w:pPr>
              <w:pStyle w:val="TableParagraph"/>
              <w:spacing w:line="210" w:lineRule="exact"/>
              <w:ind w:left="27"/>
              <w:rPr>
                <w:rFonts w:ascii="Times New Roman" w:hAnsi="Times New Roman" w:cs="Times New Roman"/>
                <w:lang w:val="ru-RU"/>
              </w:rPr>
            </w:pPr>
            <w:r w:rsidRPr="00BD7278">
              <w:rPr>
                <w:rFonts w:ascii="Times New Roman" w:hAnsi="Times New Roman" w:cs="Times New Roman"/>
                <w:lang w:val="ru-RU"/>
              </w:rPr>
              <w:t>Площадь</w:t>
            </w:r>
            <w:r w:rsidRPr="00BD7278">
              <w:rPr>
                <w:rFonts w:ascii="Times New Roman" w:hAnsi="Times New Roman" w:cs="Times New Roman"/>
                <w:spacing w:val="74"/>
                <w:lang w:val="ru-RU"/>
              </w:rPr>
              <w:t xml:space="preserve"> </w:t>
            </w:r>
            <w:r w:rsidRPr="00BD7278">
              <w:rPr>
                <w:rFonts w:ascii="Times New Roman" w:hAnsi="Times New Roman" w:cs="Times New Roman"/>
                <w:lang w:val="ru-RU"/>
              </w:rPr>
              <w:t>земельного</w:t>
            </w:r>
            <w:r w:rsidRPr="00BD7278">
              <w:rPr>
                <w:rFonts w:ascii="Times New Roman" w:hAnsi="Times New Roman" w:cs="Times New Roman"/>
                <w:spacing w:val="75"/>
                <w:lang w:val="ru-RU"/>
              </w:rPr>
              <w:t xml:space="preserve"> </w:t>
            </w:r>
            <w:r w:rsidRPr="00BD7278">
              <w:rPr>
                <w:rFonts w:ascii="Times New Roman" w:hAnsi="Times New Roman" w:cs="Times New Roman"/>
                <w:lang w:val="ru-RU"/>
              </w:rPr>
              <w:t>участка</w:t>
            </w:r>
            <w:r w:rsidRPr="00BD7278">
              <w:rPr>
                <w:rFonts w:ascii="Times New Roman" w:hAnsi="Times New Roman" w:cs="Times New Roman"/>
                <w:spacing w:val="75"/>
                <w:lang w:val="ru-RU"/>
              </w:rPr>
              <w:t xml:space="preserve"> </w:t>
            </w:r>
            <w:r w:rsidRPr="00BD7278">
              <w:rPr>
                <w:rFonts w:ascii="Times New Roman" w:hAnsi="Times New Roman" w:cs="Times New Roman"/>
                <w:lang w:val="ru-RU"/>
              </w:rPr>
              <w:t>плоскостного</w:t>
            </w:r>
            <w:r w:rsidRPr="00BD7278">
              <w:rPr>
                <w:rFonts w:ascii="Times New Roman" w:hAnsi="Times New Roman" w:cs="Times New Roman"/>
                <w:spacing w:val="73"/>
                <w:lang w:val="ru-RU"/>
              </w:rPr>
              <w:t xml:space="preserve"> </w:t>
            </w:r>
            <w:r w:rsidRPr="00BD7278">
              <w:rPr>
                <w:rFonts w:ascii="Times New Roman" w:hAnsi="Times New Roman" w:cs="Times New Roman"/>
                <w:lang w:val="ru-RU"/>
              </w:rPr>
              <w:t>спортивного</w:t>
            </w:r>
          </w:p>
        </w:tc>
      </w:tr>
      <w:tr w:rsidR="0012746C" w:rsidTr="0012746C">
        <w:trPr>
          <w:trHeight w:val="230"/>
        </w:trPr>
        <w:tc>
          <w:tcPr>
            <w:tcW w:w="1334" w:type="dxa"/>
            <w:tcBorders>
              <w:top w:val="nil"/>
              <w:bottom w:val="nil"/>
              <w:right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спортивные</w:t>
            </w:r>
          </w:p>
        </w:tc>
        <w:tc>
          <w:tcPr>
            <w:tcW w:w="217" w:type="dxa"/>
            <w:tcBorders>
              <w:top w:val="nil"/>
              <w:left w:val="nil"/>
              <w:bottom w:val="nil"/>
            </w:tcBorders>
          </w:tcPr>
          <w:p w:rsidR="0012746C" w:rsidRPr="00BD7278" w:rsidRDefault="0012746C" w:rsidP="0012746C">
            <w:pPr>
              <w:pStyle w:val="TableParagraph"/>
              <w:rPr>
                <w:rFonts w:ascii="Times New Roman" w:hAnsi="Times New Roman" w:cs="Times New Roman"/>
              </w:rPr>
            </w:pPr>
          </w:p>
        </w:tc>
        <w:tc>
          <w:tcPr>
            <w:tcW w:w="2695" w:type="dxa"/>
            <w:tcBorders>
              <w:top w:val="nil"/>
              <w:bottom w:val="nil"/>
            </w:tcBorders>
          </w:tcPr>
          <w:p w:rsidR="0012746C" w:rsidRPr="00BD7278" w:rsidRDefault="0012746C" w:rsidP="0012746C">
            <w:pPr>
              <w:pStyle w:val="TableParagraph"/>
              <w:rPr>
                <w:rFonts w:ascii="Times New Roman" w:hAnsi="Times New Roman" w:cs="Times New Roman"/>
              </w:rPr>
            </w:pPr>
          </w:p>
        </w:tc>
        <w:tc>
          <w:tcPr>
            <w:tcW w:w="5671" w:type="dxa"/>
            <w:tcBorders>
              <w:top w:val="nil"/>
              <w:bottom w:val="nil"/>
            </w:tcBorders>
          </w:tcPr>
          <w:p w:rsidR="0012746C" w:rsidRPr="00BD7278" w:rsidRDefault="0012746C" w:rsidP="0012746C">
            <w:pPr>
              <w:pStyle w:val="TableParagraph"/>
              <w:spacing w:line="210" w:lineRule="exact"/>
              <w:ind w:left="27"/>
              <w:rPr>
                <w:rFonts w:ascii="Times New Roman" w:hAnsi="Times New Roman" w:cs="Times New Roman"/>
                <w:lang w:val="ru-RU"/>
              </w:rPr>
            </w:pPr>
            <w:r w:rsidRPr="00BD7278">
              <w:rPr>
                <w:rFonts w:ascii="Times New Roman" w:hAnsi="Times New Roman" w:cs="Times New Roman"/>
                <w:lang w:val="ru-RU"/>
              </w:rPr>
              <w:t>сооружения</w:t>
            </w:r>
            <w:r w:rsidRPr="00BD7278">
              <w:rPr>
                <w:rFonts w:ascii="Times New Roman" w:hAnsi="Times New Roman" w:cs="Times New Roman"/>
                <w:spacing w:val="14"/>
                <w:lang w:val="ru-RU"/>
              </w:rPr>
              <w:t xml:space="preserve"> </w:t>
            </w:r>
            <w:r w:rsidRPr="00BD7278">
              <w:rPr>
                <w:rFonts w:ascii="Times New Roman" w:hAnsi="Times New Roman" w:cs="Times New Roman"/>
                <w:lang w:val="ru-RU"/>
              </w:rPr>
              <w:t>0,7</w:t>
            </w:r>
            <w:r w:rsidRPr="00BD7278">
              <w:rPr>
                <w:rFonts w:ascii="Times New Roman" w:hAnsi="Times New Roman" w:cs="Times New Roman"/>
                <w:spacing w:val="16"/>
                <w:lang w:val="ru-RU"/>
              </w:rPr>
              <w:t xml:space="preserve"> </w:t>
            </w:r>
            <w:r w:rsidRPr="00BD7278">
              <w:rPr>
                <w:rFonts w:ascii="Times New Roman" w:hAnsi="Times New Roman" w:cs="Times New Roman"/>
                <w:lang w:val="ru-RU"/>
              </w:rPr>
              <w:t>га</w:t>
            </w:r>
            <w:r w:rsidRPr="00BD7278">
              <w:rPr>
                <w:rFonts w:ascii="Times New Roman" w:hAnsi="Times New Roman" w:cs="Times New Roman"/>
                <w:spacing w:val="18"/>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17"/>
                <w:lang w:val="ru-RU"/>
              </w:rPr>
              <w:t xml:space="preserve"> </w:t>
            </w:r>
            <w:r w:rsidRPr="00BD7278">
              <w:rPr>
                <w:rFonts w:ascii="Times New Roman" w:hAnsi="Times New Roman" w:cs="Times New Roman"/>
                <w:lang w:val="ru-RU"/>
              </w:rPr>
              <w:t>1</w:t>
            </w:r>
            <w:r w:rsidRPr="00BD7278">
              <w:rPr>
                <w:rFonts w:ascii="Times New Roman" w:hAnsi="Times New Roman" w:cs="Times New Roman"/>
                <w:spacing w:val="14"/>
                <w:lang w:val="ru-RU"/>
              </w:rPr>
              <w:t xml:space="preserve"> </w:t>
            </w:r>
            <w:r w:rsidRPr="00BD7278">
              <w:rPr>
                <w:rFonts w:ascii="Times New Roman" w:hAnsi="Times New Roman" w:cs="Times New Roman"/>
                <w:lang w:val="ru-RU"/>
              </w:rPr>
              <w:t>тыс.</w:t>
            </w:r>
            <w:r w:rsidRPr="00BD7278">
              <w:rPr>
                <w:rFonts w:ascii="Times New Roman" w:hAnsi="Times New Roman" w:cs="Times New Roman"/>
                <w:spacing w:val="16"/>
                <w:lang w:val="ru-RU"/>
              </w:rPr>
              <w:t xml:space="preserve"> </w:t>
            </w:r>
            <w:r w:rsidRPr="00BD7278">
              <w:rPr>
                <w:rFonts w:ascii="Times New Roman" w:hAnsi="Times New Roman" w:cs="Times New Roman"/>
                <w:lang w:val="ru-RU"/>
              </w:rPr>
              <w:t>чел.</w:t>
            </w:r>
            <w:r w:rsidRPr="00BD7278">
              <w:rPr>
                <w:rFonts w:ascii="Times New Roman" w:hAnsi="Times New Roman" w:cs="Times New Roman"/>
                <w:spacing w:val="14"/>
                <w:lang w:val="ru-RU"/>
              </w:rPr>
              <w:t xml:space="preserve"> </w:t>
            </w:r>
            <w:proofErr w:type="gramStart"/>
            <w:r w:rsidRPr="00BD7278">
              <w:rPr>
                <w:rFonts w:ascii="Times New Roman" w:hAnsi="Times New Roman" w:cs="Times New Roman"/>
                <w:lang w:val="ru-RU"/>
              </w:rPr>
              <w:t>принята</w:t>
            </w:r>
            <w:proofErr w:type="gramEnd"/>
            <w:r w:rsidRPr="00BD7278">
              <w:rPr>
                <w:rFonts w:ascii="Times New Roman" w:hAnsi="Times New Roman" w:cs="Times New Roman"/>
                <w:spacing w:val="16"/>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5"/>
                <w:lang w:val="ru-RU"/>
              </w:rPr>
              <w:t xml:space="preserve"> </w:t>
            </w:r>
            <w:r w:rsidRPr="00BD7278">
              <w:rPr>
                <w:rFonts w:ascii="Times New Roman" w:hAnsi="Times New Roman" w:cs="Times New Roman"/>
                <w:lang w:val="ru-RU"/>
              </w:rPr>
              <w:t>соответствии</w:t>
            </w:r>
            <w:r w:rsidRPr="00BD7278">
              <w:rPr>
                <w:rFonts w:ascii="Times New Roman" w:hAnsi="Times New Roman" w:cs="Times New Roman"/>
                <w:spacing w:val="15"/>
                <w:lang w:val="ru-RU"/>
              </w:rPr>
              <w:t xml:space="preserve"> </w:t>
            </w:r>
            <w:r w:rsidRPr="00BD7278">
              <w:rPr>
                <w:rFonts w:ascii="Times New Roman" w:hAnsi="Times New Roman" w:cs="Times New Roman"/>
                <w:lang w:val="ru-RU"/>
              </w:rPr>
              <w:t>с</w:t>
            </w:r>
          </w:p>
        </w:tc>
      </w:tr>
      <w:tr w:rsidR="0012746C" w:rsidTr="0012746C">
        <w:trPr>
          <w:trHeight w:val="226"/>
        </w:trPr>
        <w:tc>
          <w:tcPr>
            <w:tcW w:w="1334" w:type="dxa"/>
            <w:tcBorders>
              <w:top w:val="nil"/>
              <w:bottom w:val="nil"/>
              <w:right w:val="nil"/>
            </w:tcBorders>
          </w:tcPr>
          <w:p w:rsidR="0012746C" w:rsidRPr="00BD7278" w:rsidRDefault="0012746C" w:rsidP="0012746C">
            <w:pPr>
              <w:pStyle w:val="TableParagraph"/>
              <w:spacing w:line="205" w:lineRule="exact"/>
              <w:ind w:left="30"/>
              <w:rPr>
                <w:rFonts w:ascii="Times New Roman" w:hAnsi="Times New Roman" w:cs="Times New Roman"/>
              </w:rPr>
            </w:pPr>
            <w:r w:rsidRPr="00BD7278">
              <w:rPr>
                <w:rFonts w:ascii="Times New Roman" w:hAnsi="Times New Roman" w:cs="Times New Roman"/>
              </w:rPr>
              <w:t>площадки</w:t>
            </w:r>
          </w:p>
        </w:tc>
        <w:tc>
          <w:tcPr>
            <w:tcW w:w="217" w:type="dxa"/>
            <w:tcBorders>
              <w:top w:val="nil"/>
              <w:left w:val="nil"/>
              <w:bottom w:val="nil"/>
            </w:tcBorders>
          </w:tcPr>
          <w:p w:rsidR="0012746C" w:rsidRPr="00BD7278" w:rsidRDefault="0012746C" w:rsidP="0012746C">
            <w:pPr>
              <w:pStyle w:val="TableParagraph"/>
              <w:spacing w:line="205" w:lineRule="exact"/>
              <w:ind w:left="87"/>
              <w:rPr>
                <w:rFonts w:ascii="Times New Roman" w:hAnsi="Times New Roman" w:cs="Times New Roman"/>
              </w:rPr>
            </w:pPr>
            <w:r w:rsidRPr="00BD7278">
              <w:rPr>
                <w:rFonts w:ascii="Times New Roman" w:hAnsi="Times New Roman" w:cs="Times New Roman"/>
                <w:w w:val="99"/>
              </w:rPr>
              <w:t>и</w:t>
            </w:r>
          </w:p>
        </w:tc>
        <w:tc>
          <w:tcPr>
            <w:tcW w:w="2695" w:type="dxa"/>
            <w:tcBorders>
              <w:top w:val="nil"/>
              <w:bottom w:val="nil"/>
            </w:tcBorders>
          </w:tcPr>
          <w:p w:rsidR="0012746C" w:rsidRPr="00BD7278" w:rsidRDefault="0012746C" w:rsidP="0012746C">
            <w:pPr>
              <w:pStyle w:val="TableParagraph"/>
              <w:rPr>
                <w:rFonts w:ascii="Times New Roman" w:hAnsi="Times New Roman" w:cs="Times New Roman"/>
              </w:rPr>
            </w:pPr>
          </w:p>
        </w:tc>
        <w:tc>
          <w:tcPr>
            <w:tcW w:w="5671" w:type="dxa"/>
            <w:tcBorders>
              <w:top w:val="nil"/>
            </w:tcBorders>
          </w:tcPr>
          <w:p w:rsidR="0012746C" w:rsidRPr="00BD7278" w:rsidRDefault="0012746C" w:rsidP="0012746C">
            <w:pPr>
              <w:pStyle w:val="TableParagraph"/>
              <w:spacing w:line="206" w:lineRule="exact"/>
              <w:ind w:left="27"/>
              <w:rPr>
                <w:rFonts w:ascii="Times New Roman" w:hAnsi="Times New Roman" w:cs="Times New Roman"/>
              </w:rPr>
            </w:pPr>
            <w:r w:rsidRPr="00BD7278">
              <w:rPr>
                <w:rFonts w:ascii="Times New Roman" w:hAnsi="Times New Roman" w:cs="Times New Roman"/>
              </w:rPr>
              <w:t>приложением</w:t>
            </w:r>
            <w:r w:rsidRPr="00BD7278">
              <w:rPr>
                <w:rFonts w:ascii="Times New Roman" w:hAnsi="Times New Roman" w:cs="Times New Roman"/>
                <w:spacing w:val="-11"/>
              </w:rPr>
              <w:t xml:space="preserve"> </w:t>
            </w:r>
            <w:r w:rsidRPr="00BD7278">
              <w:rPr>
                <w:rFonts w:ascii="Times New Roman" w:hAnsi="Times New Roman" w:cs="Times New Roman"/>
              </w:rPr>
              <w:t>Д</w:t>
            </w:r>
            <w:r w:rsidRPr="00BD7278">
              <w:rPr>
                <w:rFonts w:ascii="Times New Roman" w:hAnsi="Times New Roman" w:cs="Times New Roman"/>
                <w:spacing w:val="-10"/>
              </w:rPr>
              <w:t xml:space="preserve"> </w:t>
            </w:r>
            <w:r w:rsidRPr="00BD7278">
              <w:rPr>
                <w:rFonts w:ascii="Times New Roman" w:hAnsi="Times New Roman" w:cs="Times New Roman"/>
              </w:rPr>
              <w:t>СП</w:t>
            </w:r>
            <w:r w:rsidRPr="00BD7278">
              <w:rPr>
                <w:rFonts w:ascii="Times New Roman" w:hAnsi="Times New Roman" w:cs="Times New Roman"/>
                <w:spacing w:val="-10"/>
              </w:rPr>
              <w:t xml:space="preserve"> </w:t>
            </w:r>
            <w:r w:rsidRPr="00BD7278">
              <w:rPr>
                <w:rFonts w:ascii="Times New Roman" w:hAnsi="Times New Roman" w:cs="Times New Roman"/>
              </w:rPr>
              <w:t>42.13330.2016</w:t>
            </w:r>
          </w:p>
        </w:tc>
      </w:tr>
      <w:tr w:rsidR="0012746C" w:rsidTr="0012746C">
        <w:trPr>
          <w:trHeight w:val="233"/>
        </w:trPr>
        <w:tc>
          <w:tcPr>
            <w:tcW w:w="1334" w:type="dxa"/>
            <w:tcBorders>
              <w:top w:val="nil"/>
              <w:bottom w:val="nil"/>
              <w:right w:val="nil"/>
            </w:tcBorders>
          </w:tcPr>
          <w:p w:rsidR="0012746C" w:rsidRPr="00BD7278" w:rsidRDefault="0012746C" w:rsidP="0012746C">
            <w:pPr>
              <w:pStyle w:val="TableParagraph"/>
              <w:spacing w:line="212" w:lineRule="exact"/>
              <w:ind w:left="30"/>
              <w:rPr>
                <w:rFonts w:ascii="Times New Roman" w:hAnsi="Times New Roman" w:cs="Times New Roman"/>
              </w:rPr>
            </w:pPr>
            <w:r w:rsidRPr="00BD7278">
              <w:rPr>
                <w:rFonts w:ascii="Times New Roman" w:hAnsi="Times New Roman" w:cs="Times New Roman"/>
              </w:rPr>
              <w:t>т.д.)</w:t>
            </w:r>
          </w:p>
        </w:tc>
        <w:tc>
          <w:tcPr>
            <w:tcW w:w="217" w:type="dxa"/>
            <w:tcBorders>
              <w:top w:val="nil"/>
              <w:left w:val="nil"/>
              <w:bottom w:val="nil"/>
            </w:tcBorders>
          </w:tcPr>
          <w:p w:rsidR="0012746C" w:rsidRPr="00BD7278" w:rsidRDefault="0012746C" w:rsidP="0012746C">
            <w:pPr>
              <w:pStyle w:val="TableParagraph"/>
              <w:rPr>
                <w:rFonts w:ascii="Times New Roman" w:hAnsi="Times New Roman" w:cs="Times New Roman"/>
              </w:rPr>
            </w:pPr>
          </w:p>
        </w:tc>
        <w:tc>
          <w:tcPr>
            <w:tcW w:w="2695" w:type="dxa"/>
            <w:tcBorders>
              <w:bottom w:val="nil"/>
            </w:tcBorders>
          </w:tcPr>
          <w:p w:rsidR="0012746C" w:rsidRPr="00BD7278" w:rsidRDefault="0012746C" w:rsidP="0012746C">
            <w:pPr>
              <w:pStyle w:val="TableParagraph"/>
              <w:tabs>
                <w:tab w:val="left" w:pos="1619"/>
              </w:tabs>
              <w:spacing w:before="3" w:line="210" w:lineRule="exact"/>
              <w:ind w:left="28"/>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rPr>
              <w:tab/>
            </w:r>
            <w:r w:rsidRPr="00D169E3">
              <w:rPr>
                <w:rFonts w:ascii="Times New Roman" w:hAnsi="Times New Roman" w:cs="Times New Roman"/>
              </w:rPr>
              <w:t>показатель</w:t>
            </w:r>
          </w:p>
        </w:tc>
        <w:tc>
          <w:tcPr>
            <w:tcW w:w="5671" w:type="dxa"/>
            <w:tcBorders>
              <w:bottom w:val="nil"/>
            </w:tcBorders>
          </w:tcPr>
          <w:p w:rsidR="0012746C" w:rsidRPr="00BD7278" w:rsidRDefault="0012746C" w:rsidP="0012746C">
            <w:pPr>
              <w:pStyle w:val="TableParagraph"/>
              <w:tabs>
                <w:tab w:val="left" w:pos="1652"/>
                <w:tab w:val="left" w:pos="3115"/>
                <w:tab w:val="left" w:pos="4528"/>
              </w:tabs>
              <w:spacing w:before="3" w:line="210" w:lineRule="exact"/>
              <w:ind w:left="27"/>
              <w:rPr>
                <w:rFonts w:ascii="Times New Roman" w:hAnsi="Times New Roman" w:cs="Times New Roman"/>
              </w:rPr>
            </w:pPr>
            <w:r w:rsidRPr="00BD7278">
              <w:rPr>
                <w:rFonts w:ascii="Times New Roman" w:hAnsi="Times New Roman" w:cs="Times New Roman"/>
              </w:rPr>
              <w:t>Транспортная</w:t>
            </w:r>
            <w:r w:rsidRPr="00BD7278">
              <w:rPr>
                <w:rFonts w:ascii="Times New Roman" w:hAnsi="Times New Roman" w:cs="Times New Roman"/>
              </w:rPr>
              <w:tab/>
              <w:t>доступность</w:t>
            </w:r>
            <w:r w:rsidRPr="00BD7278">
              <w:rPr>
                <w:rFonts w:ascii="Times New Roman" w:hAnsi="Times New Roman" w:cs="Times New Roman"/>
              </w:rPr>
              <w:tab/>
              <w:t>спортивных</w:t>
            </w:r>
            <w:r w:rsidRPr="00BD7278">
              <w:rPr>
                <w:rFonts w:ascii="Times New Roman" w:hAnsi="Times New Roman" w:cs="Times New Roman"/>
              </w:rPr>
              <w:tab/>
            </w:r>
            <w:r w:rsidRPr="00BD7278">
              <w:rPr>
                <w:rFonts w:ascii="Times New Roman" w:hAnsi="Times New Roman" w:cs="Times New Roman"/>
                <w:spacing w:val="-1"/>
              </w:rPr>
              <w:t>сооружений</w:t>
            </w:r>
          </w:p>
        </w:tc>
      </w:tr>
      <w:tr w:rsidR="0012746C" w:rsidTr="0012746C">
        <w:trPr>
          <w:trHeight w:val="230"/>
        </w:trPr>
        <w:tc>
          <w:tcPr>
            <w:tcW w:w="1334" w:type="dxa"/>
            <w:tcBorders>
              <w:top w:val="nil"/>
              <w:bottom w:val="nil"/>
              <w:right w:val="nil"/>
            </w:tcBorders>
          </w:tcPr>
          <w:p w:rsidR="0012746C" w:rsidRPr="00BD7278" w:rsidRDefault="0012746C" w:rsidP="0012746C">
            <w:pPr>
              <w:pStyle w:val="TableParagraph"/>
              <w:rPr>
                <w:rFonts w:ascii="Times New Roman" w:hAnsi="Times New Roman" w:cs="Times New Roman"/>
              </w:rPr>
            </w:pPr>
          </w:p>
        </w:tc>
        <w:tc>
          <w:tcPr>
            <w:tcW w:w="217" w:type="dxa"/>
            <w:tcBorders>
              <w:top w:val="nil"/>
              <w:left w:val="nil"/>
              <w:bottom w:val="nil"/>
            </w:tcBorders>
          </w:tcPr>
          <w:p w:rsidR="0012746C" w:rsidRPr="00BD7278" w:rsidRDefault="0012746C" w:rsidP="0012746C">
            <w:pPr>
              <w:pStyle w:val="TableParagraph"/>
              <w:rPr>
                <w:rFonts w:ascii="Times New Roman" w:hAnsi="Times New Roman" w:cs="Times New Roman"/>
              </w:rPr>
            </w:pPr>
          </w:p>
        </w:tc>
        <w:tc>
          <w:tcPr>
            <w:tcW w:w="2695" w:type="dxa"/>
            <w:tcBorders>
              <w:top w:val="nil"/>
              <w:bottom w:val="nil"/>
            </w:tcBorders>
          </w:tcPr>
          <w:p w:rsidR="0012746C" w:rsidRPr="00BD7278" w:rsidRDefault="00D169E3" w:rsidP="0012746C">
            <w:pPr>
              <w:pStyle w:val="TableParagraph"/>
              <w:tabs>
                <w:tab w:val="left" w:pos="1493"/>
              </w:tabs>
              <w:spacing w:line="210" w:lineRule="exact"/>
              <w:ind w:left="28"/>
              <w:rPr>
                <w:rFonts w:ascii="Times New Roman" w:hAnsi="Times New Roman" w:cs="Times New Roman"/>
              </w:rPr>
            </w:pPr>
            <w:r>
              <w:rPr>
                <w:rFonts w:ascii="Times New Roman" w:hAnsi="Times New Roman" w:cs="Times New Roman"/>
              </w:rPr>
              <w:t>максимально</w:t>
            </w:r>
            <w:r>
              <w:rPr>
                <w:rFonts w:ascii="Times New Roman" w:hAnsi="Times New Roman" w:cs="Times New Roman"/>
                <w:lang w:val="ru-RU"/>
              </w:rPr>
              <w:t xml:space="preserve"> </w:t>
            </w:r>
            <w:r w:rsidR="0012746C" w:rsidRPr="00BD7278">
              <w:rPr>
                <w:rFonts w:ascii="Times New Roman" w:hAnsi="Times New Roman" w:cs="Times New Roman"/>
                <w:spacing w:val="-1"/>
              </w:rPr>
              <w:t>допустимого</w:t>
            </w:r>
          </w:p>
        </w:tc>
        <w:tc>
          <w:tcPr>
            <w:tcW w:w="5671" w:type="dxa"/>
            <w:tcBorders>
              <w:top w:val="nil"/>
              <w:bottom w:val="nil"/>
            </w:tcBorders>
          </w:tcPr>
          <w:p w:rsidR="0012746C" w:rsidRPr="00BD7278" w:rsidRDefault="0012746C" w:rsidP="0012746C">
            <w:pPr>
              <w:pStyle w:val="TableParagraph"/>
              <w:spacing w:line="210" w:lineRule="exact"/>
              <w:ind w:left="27"/>
              <w:rPr>
                <w:rFonts w:ascii="Times New Roman" w:hAnsi="Times New Roman" w:cs="Times New Roman"/>
                <w:lang w:val="ru-RU"/>
              </w:rPr>
            </w:pPr>
            <w:r w:rsidRPr="00BD7278">
              <w:rPr>
                <w:rFonts w:ascii="Times New Roman" w:hAnsi="Times New Roman" w:cs="Times New Roman"/>
                <w:lang w:val="ru-RU"/>
              </w:rPr>
              <w:t>городского</w:t>
            </w:r>
            <w:r w:rsidRPr="00BD7278">
              <w:rPr>
                <w:rFonts w:ascii="Times New Roman" w:hAnsi="Times New Roman" w:cs="Times New Roman"/>
                <w:spacing w:val="68"/>
                <w:lang w:val="ru-RU"/>
              </w:rPr>
              <w:t xml:space="preserve"> </w:t>
            </w:r>
            <w:r w:rsidRPr="00BD7278">
              <w:rPr>
                <w:rFonts w:ascii="Times New Roman" w:hAnsi="Times New Roman" w:cs="Times New Roman"/>
                <w:lang w:val="ru-RU"/>
              </w:rPr>
              <w:t>значения</w:t>
            </w:r>
            <w:r w:rsidRPr="00BD7278">
              <w:rPr>
                <w:rFonts w:ascii="Times New Roman" w:hAnsi="Times New Roman" w:cs="Times New Roman"/>
                <w:spacing w:val="67"/>
                <w:lang w:val="ru-RU"/>
              </w:rPr>
              <w:t xml:space="preserve"> </w:t>
            </w:r>
            <w:proofErr w:type="gramStart"/>
            <w:r w:rsidRPr="00BD7278">
              <w:rPr>
                <w:rFonts w:ascii="Times New Roman" w:hAnsi="Times New Roman" w:cs="Times New Roman"/>
                <w:lang w:val="ru-RU"/>
              </w:rPr>
              <w:t>принята</w:t>
            </w:r>
            <w:proofErr w:type="gramEnd"/>
            <w:r w:rsidRPr="00BD7278">
              <w:rPr>
                <w:rFonts w:ascii="Times New Roman" w:hAnsi="Times New Roman" w:cs="Times New Roman"/>
                <w:spacing w:val="68"/>
                <w:lang w:val="ru-RU"/>
              </w:rPr>
              <w:t xml:space="preserve"> </w:t>
            </w:r>
            <w:r w:rsidRPr="00BD7278">
              <w:rPr>
                <w:rFonts w:ascii="Times New Roman" w:hAnsi="Times New Roman" w:cs="Times New Roman"/>
                <w:lang w:val="ru-RU"/>
              </w:rPr>
              <w:t>30</w:t>
            </w:r>
            <w:r w:rsidRPr="00BD7278">
              <w:rPr>
                <w:rFonts w:ascii="Times New Roman" w:hAnsi="Times New Roman" w:cs="Times New Roman"/>
                <w:spacing w:val="67"/>
                <w:lang w:val="ru-RU"/>
              </w:rPr>
              <w:t xml:space="preserve"> </w:t>
            </w:r>
            <w:r w:rsidRPr="00BD7278">
              <w:rPr>
                <w:rFonts w:ascii="Times New Roman" w:hAnsi="Times New Roman" w:cs="Times New Roman"/>
                <w:lang w:val="ru-RU"/>
              </w:rPr>
              <w:t>мин.</w:t>
            </w:r>
            <w:r w:rsidRPr="00BD7278">
              <w:rPr>
                <w:rFonts w:ascii="Times New Roman" w:hAnsi="Times New Roman" w:cs="Times New Roman"/>
                <w:spacing w:val="67"/>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67"/>
                <w:lang w:val="ru-RU"/>
              </w:rPr>
              <w:t xml:space="preserve"> </w:t>
            </w:r>
            <w:r w:rsidRPr="00BD7278">
              <w:rPr>
                <w:rFonts w:ascii="Times New Roman" w:hAnsi="Times New Roman" w:cs="Times New Roman"/>
                <w:lang w:val="ru-RU"/>
              </w:rPr>
              <w:t>соответствии</w:t>
            </w:r>
            <w:r w:rsidRPr="00BD7278">
              <w:rPr>
                <w:rFonts w:ascii="Times New Roman" w:hAnsi="Times New Roman" w:cs="Times New Roman"/>
                <w:spacing w:val="68"/>
                <w:lang w:val="ru-RU"/>
              </w:rPr>
              <w:t xml:space="preserve"> </w:t>
            </w:r>
            <w:r w:rsidRPr="00BD7278">
              <w:rPr>
                <w:rFonts w:ascii="Times New Roman" w:hAnsi="Times New Roman" w:cs="Times New Roman"/>
                <w:lang w:val="ru-RU"/>
              </w:rPr>
              <w:t>с</w:t>
            </w:r>
          </w:p>
        </w:tc>
      </w:tr>
      <w:tr w:rsidR="0012746C" w:rsidTr="0012746C">
        <w:trPr>
          <w:trHeight w:val="230"/>
        </w:trPr>
        <w:tc>
          <w:tcPr>
            <w:tcW w:w="1334" w:type="dxa"/>
            <w:tcBorders>
              <w:top w:val="nil"/>
              <w:bottom w:val="nil"/>
              <w:right w:val="nil"/>
            </w:tcBorders>
          </w:tcPr>
          <w:p w:rsidR="0012746C" w:rsidRPr="00BD7278" w:rsidRDefault="0012746C" w:rsidP="0012746C">
            <w:pPr>
              <w:pStyle w:val="TableParagraph"/>
              <w:rPr>
                <w:rFonts w:ascii="Times New Roman" w:hAnsi="Times New Roman" w:cs="Times New Roman"/>
                <w:lang w:val="ru-RU"/>
              </w:rPr>
            </w:pPr>
          </w:p>
        </w:tc>
        <w:tc>
          <w:tcPr>
            <w:tcW w:w="217" w:type="dxa"/>
            <w:tcBorders>
              <w:top w:val="nil"/>
              <w:left w:val="nil"/>
              <w:bottom w:val="nil"/>
            </w:tcBorders>
          </w:tcPr>
          <w:p w:rsidR="0012746C" w:rsidRPr="00BD7278" w:rsidRDefault="0012746C" w:rsidP="0012746C">
            <w:pPr>
              <w:pStyle w:val="TableParagraph"/>
              <w:rPr>
                <w:rFonts w:ascii="Times New Roman" w:hAnsi="Times New Roman" w:cs="Times New Roman"/>
                <w:lang w:val="ru-RU"/>
              </w:rPr>
            </w:pPr>
          </w:p>
        </w:tc>
        <w:tc>
          <w:tcPr>
            <w:tcW w:w="2695" w:type="dxa"/>
            <w:tcBorders>
              <w:top w:val="nil"/>
              <w:bottom w:val="nil"/>
            </w:tcBorders>
          </w:tcPr>
          <w:p w:rsidR="0012746C" w:rsidRPr="00BD7278" w:rsidRDefault="0012746C" w:rsidP="0012746C">
            <w:pPr>
              <w:pStyle w:val="TableParagraph"/>
              <w:tabs>
                <w:tab w:val="left" w:pos="1038"/>
              </w:tabs>
              <w:spacing w:line="210" w:lineRule="exact"/>
              <w:ind w:left="28"/>
              <w:rPr>
                <w:rFonts w:ascii="Times New Roman" w:hAnsi="Times New Roman" w:cs="Times New Roman"/>
              </w:rPr>
            </w:pPr>
            <w:r w:rsidRPr="00BD7278">
              <w:rPr>
                <w:rFonts w:ascii="Times New Roman" w:hAnsi="Times New Roman" w:cs="Times New Roman"/>
              </w:rPr>
              <w:t>уровня</w:t>
            </w:r>
            <w:r w:rsidRPr="00BD7278">
              <w:rPr>
                <w:rFonts w:ascii="Times New Roman" w:hAnsi="Times New Roman" w:cs="Times New Roman"/>
              </w:rPr>
              <w:tab/>
              <w:t>территориальной</w:t>
            </w:r>
          </w:p>
        </w:tc>
        <w:tc>
          <w:tcPr>
            <w:tcW w:w="5671" w:type="dxa"/>
            <w:tcBorders>
              <w:top w:val="nil"/>
              <w:bottom w:val="nil"/>
            </w:tcBorders>
          </w:tcPr>
          <w:p w:rsidR="0012746C" w:rsidRPr="00BD7278" w:rsidRDefault="0012746C" w:rsidP="0012746C">
            <w:pPr>
              <w:pStyle w:val="TableParagraph"/>
              <w:spacing w:line="210" w:lineRule="exact"/>
              <w:ind w:left="27"/>
              <w:rPr>
                <w:rFonts w:ascii="Times New Roman" w:hAnsi="Times New Roman" w:cs="Times New Roman"/>
              </w:rPr>
            </w:pPr>
            <w:proofErr w:type="gramStart"/>
            <w:r w:rsidRPr="00BD7278">
              <w:rPr>
                <w:rFonts w:ascii="Times New Roman" w:hAnsi="Times New Roman" w:cs="Times New Roman"/>
              </w:rPr>
              <w:t>приложением</w:t>
            </w:r>
            <w:proofErr w:type="gramEnd"/>
            <w:r w:rsidRPr="00BD7278">
              <w:rPr>
                <w:rFonts w:ascii="Times New Roman" w:hAnsi="Times New Roman" w:cs="Times New Roman"/>
                <w:spacing w:val="-11"/>
              </w:rPr>
              <w:t xml:space="preserve"> </w:t>
            </w:r>
            <w:r w:rsidRPr="00BD7278">
              <w:rPr>
                <w:rFonts w:ascii="Times New Roman" w:hAnsi="Times New Roman" w:cs="Times New Roman"/>
              </w:rPr>
              <w:t>Д</w:t>
            </w:r>
            <w:r w:rsidRPr="00BD7278">
              <w:rPr>
                <w:rFonts w:ascii="Times New Roman" w:hAnsi="Times New Roman" w:cs="Times New Roman"/>
                <w:spacing w:val="-10"/>
              </w:rPr>
              <w:t xml:space="preserve"> </w:t>
            </w:r>
            <w:r w:rsidRPr="00BD7278">
              <w:rPr>
                <w:rFonts w:ascii="Times New Roman" w:hAnsi="Times New Roman" w:cs="Times New Roman"/>
              </w:rPr>
              <w:t>СП</w:t>
            </w:r>
            <w:r w:rsidRPr="00BD7278">
              <w:rPr>
                <w:rFonts w:ascii="Times New Roman" w:hAnsi="Times New Roman" w:cs="Times New Roman"/>
                <w:spacing w:val="-10"/>
              </w:rPr>
              <w:t xml:space="preserve"> </w:t>
            </w:r>
            <w:r w:rsidRPr="00BD7278">
              <w:rPr>
                <w:rFonts w:ascii="Times New Roman" w:hAnsi="Times New Roman" w:cs="Times New Roman"/>
              </w:rPr>
              <w:t>42.13330.2016.</w:t>
            </w:r>
          </w:p>
        </w:tc>
      </w:tr>
      <w:tr w:rsidR="0012746C" w:rsidTr="0012746C">
        <w:trPr>
          <w:trHeight w:val="230"/>
        </w:trPr>
        <w:tc>
          <w:tcPr>
            <w:tcW w:w="1334" w:type="dxa"/>
            <w:tcBorders>
              <w:top w:val="nil"/>
              <w:bottom w:val="nil"/>
              <w:right w:val="nil"/>
            </w:tcBorders>
          </w:tcPr>
          <w:p w:rsidR="0012746C" w:rsidRPr="00BD7278" w:rsidRDefault="0012746C" w:rsidP="0012746C">
            <w:pPr>
              <w:pStyle w:val="TableParagraph"/>
              <w:rPr>
                <w:rFonts w:ascii="Times New Roman" w:hAnsi="Times New Roman" w:cs="Times New Roman"/>
              </w:rPr>
            </w:pPr>
          </w:p>
        </w:tc>
        <w:tc>
          <w:tcPr>
            <w:tcW w:w="217" w:type="dxa"/>
            <w:tcBorders>
              <w:top w:val="nil"/>
              <w:left w:val="nil"/>
              <w:bottom w:val="nil"/>
            </w:tcBorders>
          </w:tcPr>
          <w:p w:rsidR="0012746C" w:rsidRPr="00BD7278" w:rsidRDefault="0012746C" w:rsidP="0012746C">
            <w:pPr>
              <w:pStyle w:val="TableParagraph"/>
              <w:rPr>
                <w:rFonts w:ascii="Times New Roman" w:hAnsi="Times New Roman" w:cs="Times New Roman"/>
              </w:rPr>
            </w:pPr>
          </w:p>
        </w:tc>
        <w:tc>
          <w:tcPr>
            <w:tcW w:w="2695" w:type="dxa"/>
            <w:tcBorders>
              <w:top w:val="nil"/>
              <w:bottom w:val="nil"/>
            </w:tcBorders>
          </w:tcPr>
          <w:p w:rsidR="0012746C" w:rsidRPr="00BD7278" w:rsidRDefault="0012746C" w:rsidP="0012746C">
            <w:pPr>
              <w:pStyle w:val="TableParagraph"/>
              <w:spacing w:line="210" w:lineRule="exact"/>
              <w:ind w:left="28"/>
              <w:rPr>
                <w:rFonts w:ascii="Times New Roman" w:hAnsi="Times New Roman" w:cs="Times New Roman"/>
              </w:rPr>
            </w:pPr>
            <w:r w:rsidRPr="00BD7278">
              <w:rPr>
                <w:rFonts w:ascii="Times New Roman" w:hAnsi="Times New Roman" w:cs="Times New Roman"/>
              </w:rPr>
              <w:t>доступности</w:t>
            </w:r>
          </w:p>
        </w:tc>
        <w:tc>
          <w:tcPr>
            <w:tcW w:w="5671" w:type="dxa"/>
            <w:tcBorders>
              <w:top w:val="nil"/>
              <w:bottom w:val="nil"/>
            </w:tcBorders>
          </w:tcPr>
          <w:p w:rsidR="0012746C" w:rsidRPr="00BD7278" w:rsidRDefault="0012746C" w:rsidP="0012746C">
            <w:pPr>
              <w:pStyle w:val="TableParagraph"/>
              <w:spacing w:line="210" w:lineRule="exact"/>
              <w:ind w:left="27"/>
              <w:rPr>
                <w:rFonts w:ascii="Times New Roman" w:hAnsi="Times New Roman" w:cs="Times New Roman"/>
                <w:lang w:val="ru-RU"/>
              </w:rPr>
            </w:pPr>
            <w:r w:rsidRPr="00BD7278">
              <w:rPr>
                <w:rFonts w:ascii="Times New Roman" w:hAnsi="Times New Roman" w:cs="Times New Roman"/>
                <w:lang w:val="ru-RU"/>
              </w:rPr>
              <w:t>Радиус</w:t>
            </w:r>
            <w:r w:rsidRPr="00BD7278">
              <w:rPr>
                <w:rFonts w:ascii="Times New Roman" w:hAnsi="Times New Roman" w:cs="Times New Roman"/>
                <w:spacing w:val="75"/>
                <w:lang w:val="ru-RU"/>
              </w:rPr>
              <w:t xml:space="preserve"> </w:t>
            </w:r>
            <w:r w:rsidRPr="00BD7278">
              <w:rPr>
                <w:rFonts w:ascii="Times New Roman" w:hAnsi="Times New Roman" w:cs="Times New Roman"/>
                <w:lang w:val="ru-RU"/>
              </w:rPr>
              <w:t>обслуживания</w:t>
            </w:r>
            <w:r w:rsidRPr="00BD7278">
              <w:rPr>
                <w:rFonts w:ascii="Times New Roman" w:hAnsi="Times New Roman" w:cs="Times New Roman"/>
                <w:spacing w:val="76"/>
                <w:lang w:val="ru-RU"/>
              </w:rPr>
              <w:t xml:space="preserve"> </w:t>
            </w:r>
            <w:r w:rsidRPr="00BD7278">
              <w:rPr>
                <w:rFonts w:ascii="Times New Roman" w:hAnsi="Times New Roman" w:cs="Times New Roman"/>
                <w:lang w:val="ru-RU"/>
              </w:rPr>
              <w:t>физкультурно-спортивного</w:t>
            </w:r>
            <w:r w:rsidRPr="00BD7278">
              <w:rPr>
                <w:rFonts w:ascii="Times New Roman" w:hAnsi="Times New Roman" w:cs="Times New Roman"/>
                <w:spacing w:val="78"/>
                <w:lang w:val="ru-RU"/>
              </w:rPr>
              <w:t xml:space="preserve"> </w:t>
            </w:r>
            <w:r w:rsidRPr="00BD7278">
              <w:rPr>
                <w:rFonts w:ascii="Times New Roman" w:hAnsi="Times New Roman" w:cs="Times New Roman"/>
                <w:lang w:val="ru-RU"/>
              </w:rPr>
              <w:t>центра</w:t>
            </w:r>
          </w:p>
        </w:tc>
      </w:tr>
      <w:tr w:rsidR="0012746C" w:rsidTr="0012746C">
        <w:trPr>
          <w:trHeight w:val="230"/>
        </w:trPr>
        <w:tc>
          <w:tcPr>
            <w:tcW w:w="1334" w:type="dxa"/>
            <w:tcBorders>
              <w:top w:val="nil"/>
              <w:bottom w:val="nil"/>
              <w:right w:val="nil"/>
            </w:tcBorders>
          </w:tcPr>
          <w:p w:rsidR="0012746C" w:rsidRPr="00BD7278" w:rsidRDefault="0012746C" w:rsidP="0012746C">
            <w:pPr>
              <w:pStyle w:val="TableParagraph"/>
              <w:rPr>
                <w:rFonts w:ascii="Times New Roman" w:hAnsi="Times New Roman" w:cs="Times New Roman"/>
                <w:lang w:val="ru-RU"/>
              </w:rPr>
            </w:pPr>
          </w:p>
        </w:tc>
        <w:tc>
          <w:tcPr>
            <w:tcW w:w="217" w:type="dxa"/>
            <w:tcBorders>
              <w:top w:val="nil"/>
              <w:left w:val="nil"/>
              <w:bottom w:val="nil"/>
            </w:tcBorders>
          </w:tcPr>
          <w:p w:rsidR="0012746C" w:rsidRPr="00BD7278" w:rsidRDefault="0012746C" w:rsidP="0012746C">
            <w:pPr>
              <w:pStyle w:val="TableParagraph"/>
              <w:rPr>
                <w:rFonts w:ascii="Times New Roman" w:hAnsi="Times New Roman" w:cs="Times New Roman"/>
                <w:lang w:val="ru-RU"/>
              </w:rPr>
            </w:pPr>
          </w:p>
        </w:tc>
        <w:tc>
          <w:tcPr>
            <w:tcW w:w="2695"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5671" w:type="dxa"/>
            <w:tcBorders>
              <w:top w:val="nil"/>
              <w:bottom w:val="nil"/>
            </w:tcBorders>
          </w:tcPr>
          <w:p w:rsidR="0012746C" w:rsidRPr="00BD7278" w:rsidRDefault="0012746C" w:rsidP="0012746C">
            <w:pPr>
              <w:pStyle w:val="TableParagraph"/>
              <w:spacing w:line="210" w:lineRule="exact"/>
              <w:ind w:left="27"/>
              <w:rPr>
                <w:rFonts w:ascii="Times New Roman" w:hAnsi="Times New Roman" w:cs="Times New Roman"/>
                <w:lang w:val="ru-RU"/>
              </w:rPr>
            </w:pPr>
            <w:r w:rsidRPr="00BD7278">
              <w:rPr>
                <w:rFonts w:ascii="Times New Roman" w:hAnsi="Times New Roman" w:cs="Times New Roman"/>
                <w:lang w:val="ru-RU"/>
              </w:rPr>
              <w:t>жилого</w:t>
            </w:r>
            <w:r w:rsidRPr="00BD7278">
              <w:rPr>
                <w:rFonts w:ascii="Times New Roman" w:hAnsi="Times New Roman" w:cs="Times New Roman"/>
                <w:spacing w:val="47"/>
                <w:lang w:val="ru-RU"/>
              </w:rPr>
              <w:t xml:space="preserve"> </w:t>
            </w:r>
            <w:r w:rsidRPr="00BD7278">
              <w:rPr>
                <w:rFonts w:ascii="Times New Roman" w:hAnsi="Times New Roman" w:cs="Times New Roman"/>
                <w:lang w:val="ru-RU"/>
              </w:rPr>
              <w:t>района</w:t>
            </w:r>
            <w:r w:rsidRPr="00BD7278">
              <w:rPr>
                <w:rFonts w:ascii="Times New Roman" w:hAnsi="Times New Roman" w:cs="Times New Roman"/>
                <w:spacing w:val="47"/>
                <w:lang w:val="ru-RU"/>
              </w:rPr>
              <w:t xml:space="preserve"> </w:t>
            </w:r>
            <w:r w:rsidRPr="00BD7278">
              <w:rPr>
                <w:rFonts w:ascii="Times New Roman" w:hAnsi="Times New Roman" w:cs="Times New Roman"/>
                <w:lang w:val="ru-RU"/>
              </w:rPr>
              <w:t>1500</w:t>
            </w:r>
            <w:r w:rsidRPr="00BD7278">
              <w:rPr>
                <w:rFonts w:ascii="Times New Roman" w:hAnsi="Times New Roman" w:cs="Times New Roman"/>
                <w:spacing w:val="50"/>
                <w:lang w:val="ru-RU"/>
              </w:rPr>
              <w:t xml:space="preserve"> </w:t>
            </w:r>
            <w:r w:rsidRPr="00BD7278">
              <w:rPr>
                <w:rFonts w:ascii="Times New Roman" w:hAnsi="Times New Roman" w:cs="Times New Roman"/>
                <w:lang w:val="ru-RU"/>
              </w:rPr>
              <w:t>м</w:t>
            </w:r>
            <w:r w:rsidRPr="00BD7278">
              <w:rPr>
                <w:rFonts w:ascii="Times New Roman" w:hAnsi="Times New Roman" w:cs="Times New Roman"/>
                <w:spacing w:val="46"/>
                <w:lang w:val="ru-RU"/>
              </w:rPr>
              <w:t xml:space="preserve"> </w:t>
            </w:r>
            <w:r w:rsidRPr="00BD7278">
              <w:rPr>
                <w:rFonts w:ascii="Times New Roman" w:hAnsi="Times New Roman" w:cs="Times New Roman"/>
                <w:lang w:val="ru-RU"/>
              </w:rPr>
              <w:t>принят</w:t>
            </w:r>
            <w:r w:rsidRPr="00BD7278">
              <w:rPr>
                <w:rFonts w:ascii="Times New Roman" w:hAnsi="Times New Roman" w:cs="Times New Roman"/>
                <w:spacing w:val="48"/>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47"/>
                <w:lang w:val="ru-RU"/>
              </w:rPr>
              <w:t xml:space="preserve"> </w:t>
            </w:r>
            <w:r w:rsidRPr="00BD7278">
              <w:rPr>
                <w:rFonts w:ascii="Times New Roman" w:hAnsi="Times New Roman" w:cs="Times New Roman"/>
                <w:lang w:val="ru-RU"/>
              </w:rPr>
              <w:t>соответствии</w:t>
            </w:r>
            <w:r w:rsidRPr="00BD7278">
              <w:rPr>
                <w:rFonts w:ascii="Times New Roman" w:hAnsi="Times New Roman" w:cs="Times New Roman"/>
                <w:spacing w:val="48"/>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47"/>
                <w:lang w:val="ru-RU"/>
              </w:rPr>
              <w:t xml:space="preserve"> </w:t>
            </w:r>
            <w:r w:rsidRPr="00BD7278">
              <w:rPr>
                <w:rFonts w:ascii="Times New Roman" w:hAnsi="Times New Roman" w:cs="Times New Roman"/>
                <w:lang w:val="ru-RU"/>
              </w:rPr>
              <w:t>пунктом</w:t>
            </w:r>
          </w:p>
        </w:tc>
      </w:tr>
      <w:tr w:rsidR="0012746C" w:rsidTr="0012746C">
        <w:trPr>
          <w:trHeight w:val="226"/>
        </w:trPr>
        <w:tc>
          <w:tcPr>
            <w:tcW w:w="1334" w:type="dxa"/>
            <w:tcBorders>
              <w:top w:val="nil"/>
              <w:right w:val="nil"/>
            </w:tcBorders>
          </w:tcPr>
          <w:p w:rsidR="0012746C" w:rsidRPr="00BD7278" w:rsidRDefault="0012746C" w:rsidP="0012746C">
            <w:pPr>
              <w:pStyle w:val="TableParagraph"/>
              <w:rPr>
                <w:rFonts w:ascii="Times New Roman" w:hAnsi="Times New Roman" w:cs="Times New Roman"/>
                <w:lang w:val="ru-RU"/>
              </w:rPr>
            </w:pPr>
          </w:p>
        </w:tc>
        <w:tc>
          <w:tcPr>
            <w:tcW w:w="217" w:type="dxa"/>
            <w:tcBorders>
              <w:top w:val="nil"/>
              <w:left w:val="nil"/>
            </w:tcBorders>
          </w:tcPr>
          <w:p w:rsidR="0012746C" w:rsidRPr="00BD7278" w:rsidRDefault="0012746C" w:rsidP="0012746C">
            <w:pPr>
              <w:pStyle w:val="TableParagraph"/>
              <w:rPr>
                <w:rFonts w:ascii="Times New Roman" w:hAnsi="Times New Roman" w:cs="Times New Roman"/>
                <w:lang w:val="ru-RU"/>
              </w:rPr>
            </w:pPr>
          </w:p>
        </w:tc>
        <w:tc>
          <w:tcPr>
            <w:tcW w:w="2695" w:type="dxa"/>
            <w:tcBorders>
              <w:top w:val="nil"/>
            </w:tcBorders>
          </w:tcPr>
          <w:p w:rsidR="0012746C" w:rsidRPr="00BD7278" w:rsidRDefault="0012746C" w:rsidP="0012746C">
            <w:pPr>
              <w:pStyle w:val="TableParagraph"/>
              <w:rPr>
                <w:rFonts w:ascii="Times New Roman" w:hAnsi="Times New Roman" w:cs="Times New Roman"/>
                <w:lang w:val="ru-RU"/>
              </w:rPr>
            </w:pPr>
          </w:p>
        </w:tc>
        <w:tc>
          <w:tcPr>
            <w:tcW w:w="5671" w:type="dxa"/>
            <w:tcBorders>
              <w:top w:val="nil"/>
            </w:tcBorders>
          </w:tcPr>
          <w:p w:rsidR="0012746C" w:rsidRPr="00BD7278" w:rsidRDefault="0012746C" w:rsidP="0012746C">
            <w:pPr>
              <w:pStyle w:val="TableParagraph"/>
              <w:spacing w:line="206" w:lineRule="exact"/>
              <w:ind w:left="27"/>
              <w:rPr>
                <w:rFonts w:ascii="Times New Roman" w:hAnsi="Times New Roman" w:cs="Times New Roman"/>
              </w:rPr>
            </w:pPr>
            <w:r w:rsidRPr="00BD7278">
              <w:rPr>
                <w:rFonts w:ascii="Times New Roman" w:hAnsi="Times New Roman" w:cs="Times New Roman"/>
              </w:rPr>
              <w:t>10.4</w:t>
            </w:r>
            <w:r w:rsidRPr="00BD7278">
              <w:rPr>
                <w:rFonts w:ascii="Times New Roman" w:hAnsi="Times New Roman" w:cs="Times New Roman"/>
                <w:spacing w:val="-2"/>
              </w:rPr>
              <w:t xml:space="preserve"> </w:t>
            </w:r>
            <w:r w:rsidRPr="00BD7278">
              <w:rPr>
                <w:rFonts w:ascii="Times New Roman" w:hAnsi="Times New Roman" w:cs="Times New Roman"/>
              </w:rPr>
              <w:t>СП</w:t>
            </w:r>
            <w:r w:rsidRPr="00BD7278">
              <w:rPr>
                <w:rFonts w:ascii="Times New Roman" w:hAnsi="Times New Roman" w:cs="Times New Roman"/>
                <w:spacing w:val="-4"/>
              </w:rPr>
              <w:t xml:space="preserve"> </w:t>
            </w:r>
            <w:r w:rsidRPr="00BD7278">
              <w:rPr>
                <w:rFonts w:ascii="Times New Roman" w:hAnsi="Times New Roman" w:cs="Times New Roman"/>
              </w:rPr>
              <w:t>42.13330.2016</w:t>
            </w:r>
          </w:p>
        </w:tc>
      </w:tr>
      <w:tr w:rsidR="0012746C" w:rsidTr="0012746C">
        <w:trPr>
          <w:trHeight w:val="233"/>
        </w:trPr>
        <w:tc>
          <w:tcPr>
            <w:tcW w:w="1550" w:type="dxa"/>
            <w:gridSpan w:val="2"/>
            <w:tcBorders>
              <w:bottom w:val="nil"/>
            </w:tcBorders>
          </w:tcPr>
          <w:p w:rsidR="0012746C" w:rsidRPr="00BD7278" w:rsidRDefault="0012746C" w:rsidP="0012746C">
            <w:pPr>
              <w:pStyle w:val="TableParagraph"/>
              <w:spacing w:before="3" w:line="210" w:lineRule="exact"/>
              <w:ind w:left="30"/>
              <w:rPr>
                <w:rFonts w:ascii="Times New Roman" w:hAnsi="Times New Roman" w:cs="Times New Roman"/>
              </w:rPr>
            </w:pPr>
            <w:r w:rsidRPr="00BD7278">
              <w:rPr>
                <w:rFonts w:ascii="Times New Roman" w:hAnsi="Times New Roman" w:cs="Times New Roman"/>
              </w:rPr>
              <w:t>Спортивный</w:t>
            </w:r>
          </w:p>
        </w:tc>
        <w:tc>
          <w:tcPr>
            <w:tcW w:w="2694" w:type="dxa"/>
            <w:tcBorders>
              <w:bottom w:val="nil"/>
            </w:tcBorders>
          </w:tcPr>
          <w:p w:rsidR="0012746C" w:rsidRPr="00BD7278" w:rsidRDefault="0012746C" w:rsidP="0012746C">
            <w:pPr>
              <w:pStyle w:val="TableParagraph"/>
              <w:tabs>
                <w:tab w:val="left" w:pos="1620"/>
              </w:tabs>
              <w:spacing w:before="3" w:line="210" w:lineRule="exact"/>
              <w:ind w:left="30"/>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rPr>
              <w:tab/>
            </w:r>
            <w:r w:rsidRPr="00D169E3">
              <w:rPr>
                <w:rFonts w:ascii="Times New Roman" w:hAnsi="Times New Roman" w:cs="Times New Roman"/>
              </w:rPr>
              <w:t>показатель</w:t>
            </w:r>
          </w:p>
        </w:tc>
        <w:tc>
          <w:tcPr>
            <w:tcW w:w="5670" w:type="dxa"/>
            <w:tcBorders>
              <w:bottom w:val="nil"/>
            </w:tcBorders>
          </w:tcPr>
          <w:p w:rsidR="0012746C" w:rsidRPr="00FF6EEF" w:rsidRDefault="0012746C" w:rsidP="0012746C">
            <w:pPr>
              <w:pStyle w:val="TableParagraph"/>
              <w:spacing w:before="3" w:line="210" w:lineRule="exact"/>
              <w:ind w:left="30"/>
              <w:rPr>
                <w:rFonts w:ascii="Times New Roman" w:hAnsi="Times New Roman" w:cs="Times New Roman"/>
                <w:lang w:val="ru-RU"/>
              </w:rPr>
            </w:pPr>
            <w:r w:rsidRPr="00FF6EEF">
              <w:rPr>
                <w:rFonts w:ascii="Times New Roman" w:hAnsi="Times New Roman" w:cs="Times New Roman"/>
                <w:lang w:val="ru-RU"/>
              </w:rPr>
              <w:t>Не</w:t>
            </w:r>
            <w:r w:rsidRPr="00FF6EEF">
              <w:rPr>
                <w:rFonts w:ascii="Times New Roman" w:hAnsi="Times New Roman" w:cs="Times New Roman"/>
                <w:spacing w:val="81"/>
                <w:lang w:val="ru-RU"/>
              </w:rPr>
              <w:t xml:space="preserve"> </w:t>
            </w:r>
            <w:r w:rsidRPr="00FF6EEF">
              <w:rPr>
                <w:rFonts w:ascii="Times New Roman" w:hAnsi="Times New Roman" w:cs="Times New Roman"/>
                <w:lang w:val="ru-RU"/>
              </w:rPr>
              <w:t>менее</w:t>
            </w:r>
            <w:r w:rsidRPr="00FF6EEF">
              <w:rPr>
                <w:rFonts w:ascii="Times New Roman" w:hAnsi="Times New Roman" w:cs="Times New Roman"/>
                <w:spacing w:val="82"/>
                <w:lang w:val="ru-RU"/>
              </w:rPr>
              <w:t xml:space="preserve"> </w:t>
            </w:r>
            <w:r w:rsidRPr="00FF6EEF">
              <w:rPr>
                <w:rFonts w:ascii="Times New Roman" w:hAnsi="Times New Roman" w:cs="Times New Roman"/>
                <w:lang w:val="ru-RU"/>
              </w:rPr>
              <w:t>1</w:t>
            </w:r>
            <w:r w:rsidRPr="00FF6EEF">
              <w:rPr>
                <w:rFonts w:ascii="Times New Roman" w:hAnsi="Times New Roman" w:cs="Times New Roman"/>
                <w:spacing w:val="82"/>
                <w:lang w:val="ru-RU"/>
              </w:rPr>
              <w:t xml:space="preserve"> </w:t>
            </w:r>
            <w:r w:rsidRPr="00FF6EEF">
              <w:rPr>
                <w:rFonts w:ascii="Times New Roman" w:hAnsi="Times New Roman" w:cs="Times New Roman"/>
                <w:lang w:val="ru-RU"/>
              </w:rPr>
              <w:t>спортивного</w:t>
            </w:r>
            <w:r w:rsidRPr="00FF6EEF">
              <w:rPr>
                <w:rFonts w:ascii="Times New Roman" w:hAnsi="Times New Roman" w:cs="Times New Roman"/>
                <w:spacing w:val="84"/>
                <w:lang w:val="ru-RU"/>
              </w:rPr>
              <w:t xml:space="preserve"> </w:t>
            </w:r>
            <w:r w:rsidRPr="00FF6EEF">
              <w:rPr>
                <w:rFonts w:ascii="Times New Roman" w:hAnsi="Times New Roman" w:cs="Times New Roman"/>
                <w:lang w:val="ru-RU"/>
              </w:rPr>
              <w:t>зала</w:t>
            </w:r>
            <w:r w:rsidRPr="00FF6EEF">
              <w:rPr>
                <w:rFonts w:ascii="Times New Roman" w:hAnsi="Times New Roman" w:cs="Times New Roman"/>
                <w:spacing w:val="8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82"/>
                <w:lang w:val="ru-RU"/>
              </w:rPr>
              <w:t xml:space="preserve"> </w:t>
            </w:r>
            <w:r w:rsidRPr="00FF6EEF">
              <w:rPr>
                <w:rFonts w:ascii="Times New Roman" w:hAnsi="Times New Roman" w:cs="Times New Roman"/>
                <w:lang w:val="ru-RU"/>
              </w:rPr>
              <w:t>населенном</w:t>
            </w:r>
            <w:r w:rsidRPr="00FF6EEF">
              <w:rPr>
                <w:rFonts w:ascii="Times New Roman" w:hAnsi="Times New Roman" w:cs="Times New Roman"/>
                <w:spacing w:val="81"/>
                <w:lang w:val="ru-RU"/>
              </w:rPr>
              <w:t xml:space="preserve"> </w:t>
            </w:r>
            <w:r w:rsidRPr="00FF6EEF">
              <w:rPr>
                <w:rFonts w:ascii="Times New Roman" w:hAnsi="Times New Roman" w:cs="Times New Roman"/>
                <w:lang w:val="ru-RU"/>
              </w:rPr>
              <w:t>пункте</w:t>
            </w:r>
            <w:r w:rsidRPr="00FF6EEF">
              <w:rPr>
                <w:rFonts w:ascii="Times New Roman" w:hAnsi="Times New Roman" w:cs="Times New Roman"/>
                <w:spacing w:val="82"/>
                <w:lang w:val="ru-RU"/>
              </w:rPr>
              <w:t xml:space="preserve"> </w:t>
            </w:r>
            <w:proofErr w:type="gramStart"/>
            <w:r w:rsidRPr="00FF6EEF">
              <w:rPr>
                <w:rFonts w:ascii="Times New Roman" w:hAnsi="Times New Roman" w:cs="Times New Roman"/>
                <w:lang w:val="ru-RU"/>
              </w:rPr>
              <w:t>с</w:t>
            </w:r>
            <w:proofErr w:type="gramEnd"/>
          </w:p>
        </w:tc>
      </w:tr>
      <w:tr w:rsidR="0012746C" w:rsidTr="0012746C">
        <w:trPr>
          <w:trHeight w:val="230"/>
        </w:trPr>
        <w:tc>
          <w:tcPr>
            <w:tcW w:w="1550" w:type="dxa"/>
            <w:gridSpan w:val="2"/>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зал</w:t>
            </w:r>
          </w:p>
        </w:tc>
        <w:tc>
          <w:tcPr>
            <w:tcW w:w="2694" w:type="dxa"/>
            <w:tcBorders>
              <w:top w:val="nil"/>
              <w:bottom w:val="nil"/>
            </w:tcBorders>
          </w:tcPr>
          <w:p w:rsidR="0012746C" w:rsidRPr="00BD7278" w:rsidRDefault="00D169E3" w:rsidP="0012746C">
            <w:pPr>
              <w:pStyle w:val="TableParagraph"/>
              <w:tabs>
                <w:tab w:val="left" w:pos="1494"/>
              </w:tabs>
              <w:spacing w:line="210" w:lineRule="exact"/>
              <w:ind w:left="30"/>
              <w:rPr>
                <w:rFonts w:ascii="Times New Roman" w:hAnsi="Times New Roman" w:cs="Times New Roman"/>
              </w:rPr>
            </w:pPr>
            <w:r>
              <w:rPr>
                <w:rFonts w:ascii="Times New Roman" w:hAnsi="Times New Roman" w:cs="Times New Roman"/>
              </w:rPr>
              <w:t>Минимально</w:t>
            </w:r>
            <w:r>
              <w:rPr>
                <w:rFonts w:ascii="Times New Roman" w:hAnsi="Times New Roman" w:cs="Times New Roman"/>
                <w:lang w:val="ru-RU"/>
              </w:rPr>
              <w:t xml:space="preserve"> </w:t>
            </w:r>
            <w:r w:rsidR="0012746C" w:rsidRPr="00BD7278">
              <w:rPr>
                <w:rFonts w:ascii="Times New Roman" w:hAnsi="Times New Roman" w:cs="Times New Roman"/>
                <w:spacing w:val="-1"/>
              </w:rPr>
              <w:t>допустимого</w:t>
            </w:r>
          </w:p>
        </w:tc>
        <w:tc>
          <w:tcPr>
            <w:tcW w:w="5670" w:type="dxa"/>
            <w:tcBorders>
              <w:top w:val="nil"/>
              <w:bottom w:val="nil"/>
            </w:tcBorders>
          </w:tcPr>
          <w:p w:rsidR="0012746C" w:rsidRPr="00FF6EEF" w:rsidRDefault="0012746C" w:rsidP="0012746C">
            <w:pPr>
              <w:pStyle w:val="TableParagraph"/>
              <w:spacing w:line="210" w:lineRule="exact"/>
              <w:ind w:left="30"/>
              <w:rPr>
                <w:rFonts w:ascii="Times New Roman" w:hAnsi="Times New Roman" w:cs="Times New Roman"/>
                <w:lang w:val="ru-RU"/>
              </w:rPr>
            </w:pPr>
            <w:r w:rsidRPr="00FF6EEF">
              <w:rPr>
                <w:rFonts w:ascii="Times New Roman" w:hAnsi="Times New Roman" w:cs="Times New Roman"/>
                <w:lang w:val="ru-RU"/>
              </w:rPr>
              <w:t>численностью</w:t>
            </w:r>
            <w:r w:rsidRPr="00FF6EEF">
              <w:rPr>
                <w:rFonts w:ascii="Times New Roman" w:hAnsi="Times New Roman" w:cs="Times New Roman"/>
                <w:spacing w:val="3"/>
                <w:lang w:val="ru-RU"/>
              </w:rPr>
              <w:t xml:space="preserve"> </w:t>
            </w:r>
            <w:r w:rsidRPr="00FF6EEF">
              <w:rPr>
                <w:rFonts w:ascii="Times New Roman" w:hAnsi="Times New Roman" w:cs="Times New Roman"/>
                <w:lang w:val="ru-RU"/>
              </w:rPr>
              <w:t>более</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500</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человек</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принято</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4"/>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3"/>
                <w:lang w:val="ru-RU"/>
              </w:rPr>
              <w:t xml:space="preserve"> </w:t>
            </w:r>
            <w:proofErr w:type="gramStart"/>
            <w:r w:rsidRPr="00FF6EEF">
              <w:rPr>
                <w:rFonts w:ascii="Times New Roman" w:hAnsi="Times New Roman" w:cs="Times New Roman"/>
                <w:lang w:val="ru-RU"/>
              </w:rPr>
              <w:t>с</w:t>
            </w:r>
            <w:proofErr w:type="gramEnd"/>
          </w:p>
        </w:tc>
      </w:tr>
      <w:tr w:rsidR="0012746C" w:rsidTr="0012746C">
        <w:trPr>
          <w:trHeight w:val="230"/>
        </w:trPr>
        <w:tc>
          <w:tcPr>
            <w:tcW w:w="1550"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694" w:type="dxa"/>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уровня</w:t>
            </w:r>
            <w:r w:rsidRPr="00BD7278">
              <w:rPr>
                <w:rFonts w:ascii="Times New Roman" w:hAnsi="Times New Roman" w:cs="Times New Roman"/>
                <w:spacing w:val="-7"/>
              </w:rPr>
              <w:t xml:space="preserve"> </w:t>
            </w:r>
            <w:r w:rsidRPr="00BD7278">
              <w:rPr>
                <w:rFonts w:ascii="Times New Roman" w:hAnsi="Times New Roman" w:cs="Times New Roman"/>
              </w:rPr>
              <w:t>обеспеченности</w:t>
            </w:r>
          </w:p>
        </w:tc>
        <w:tc>
          <w:tcPr>
            <w:tcW w:w="5670" w:type="dxa"/>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proofErr w:type="gramStart"/>
            <w:r w:rsidRPr="00BD7278">
              <w:rPr>
                <w:rFonts w:ascii="Times New Roman" w:hAnsi="Times New Roman" w:cs="Times New Roman"/>
              </w:rPr>
              <w:t>приказом</w:t>
            </w:r>
            <w:proofErr w:type="gramEnd"/>
            <w:r w:rsidRPr="00BD7278">
              <w:rPr>
                <w:rFonts w:ascii="Times New Roman" w:hAnsi="Times New Roman" w:cs="Times New Roman"/>
                <w:spacing w:val="-4"/>
              </w:rPr>
              <w:t xml:space="preserve"> </w:t>
            </w:r>
            <w:r w:rsidRPr="00BD7278">
              <w:rPr>
                <w:rFonts w:ascii="Times New Roman" w:hAnsi="Times New Roman" w:cs="Times New Roman"/>
              </w:rPr>
              <w:t>Минспорта</w:t>
            </w:r>
            <w:r w:rsidRPr="00BD7278">
              <w:rPr>
                <w:rFonts w:ascii="Times New Roman" w:hAnsi="Times New Roman" w:cs="Times New Roman"/>
                <w:spacing w:val="-2"/>
              </w:rPr>
              <w:t xml:space="preserve"> </w:t>
            </w:r>
            <w:r w:rsidRPr="00BD7278">
              <w:rPr>
                <w:rFonts w:ascii="Times New Roman" w:hAnsi="Times New Roman" w:cs="Times New Roman"/>
              </w:rPr>
              <w:t>России</w:t>
            </w:r>
            <w:r w:rsidRPr="00BD7278">
              <w:rPr>
                <w:rFonts w:ascii="Times New Roman" w:hAnsi="Times New Roman" w:cs="Times New Roman"/>
                <w:spacing w:val="45"/>
              </w:rPr>
              <w:t xml:space="preserve"> </w:t>
            </w:r>
            <w:r w:rsidRPr="00BD7278">
              <w:rPr>
                <w:rFonts w:ascii="Times New Roman" w:hAnsi="Times New Roman" w:cs="Times New Roman"/>
              </w:rPr>
              <w:t>№</w:t>
            </w:r>
            <w:r w:rsidRPr="00BD7278">
              <w:rPr>
                <w:rFonts w:ascii="Times New Roman" w:hAnsi="Times New Roman" w:cs="Times New Roman"/>
                <w:spacing w:val="-1"/>
              </w:rPr>
              <w:t xml:space="preserve"> </w:t>
            </w:r>
            <w:r w:rsidRPr="00BD7278">
              <w:rPr>
                <w:rFonts w:ascii="Times New Roman" w:hAnsi="Times New Roman" w:cs="Times New Roman"/>
              </w:rPr>
              <w:t>244.</w:t>
            </w:r>
          </w:p>
        </w:tc>
      </w:tr>
      <w:tr w:rsidR="0012746C" w:rsidTr="0012746C">
        <w:trPr>
          <w:trHeight w:val="230"/>
        </w:trPr>
        <w:tc>
          <w:tcPr>
            <w:tcW w:w="1550"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694" w:type="dxa"/>
            <w:tcBorders>
              <w:top w:val="nil"/>
              <w:bottom w:val="nil"/>
            </w:tcBorders>
          </w:tcPr>
          <w:p w:rsidR="0012746C" w:rsidRPr="00BD7278" w:rsidRDefault="0012746C" w:rsidP="0012746C">
            <w:pPr>
              <w:pStyle w:val="TableParagraph"/>
              <w:rPr>
                <w:rFonts w:ascii="Times New Roman" w:hAnsi="Times New Roman" w:cs="Times New Roman"/>
              </w:rPr>
            </w:pPr>
          </w:p>
        </w:tc>
        <w:tc>
          <w:tcPr>
            <w:tcW w:w="5670" w:type="dxa"/>
            <w:tcBorders>
              <w:top w:val="nil"/>
              <w:bottom w:val="nil"/>
            </w:tcBorders>
          </w:tcPr>
          <w:p w:rsidR="0012746C" w:rsidRPr="00FF6EEF" w:rsidRDefault="0012746C" w:rsidP="0012746C">
            <w:pPr>
              <w:pStyle w:val="TableParagraph"/>
              <w:spacing w:line="210" w:lineRule="exact"/>
              <w:ind w:left="30"/>
              <w:rPr>
                <w:rFonts w:ascii="Times New Roman" w:hAnsi="Times New Roman" w:cs="Times New Roman"/>
                <w:lang w:val="ru-RU"/>
              </w:rPr>
            </w:pPr>
            <w:r w:rsidRPr="00FF6EEF">
              <w:rPr>
                <w:rFonts w:ascii="Times New Roman" w:hAnsi="Times New Roman" w:cs="Times New Roman"/>
                <w:lang w:val="ru-RU"/>
              </w:rPr>
              <w:t>Площадь</w:t>
            </w:r>
            <w:r w:rsidRPr="00FF6EEF">
              <w:rPr>
                <w:rFonts w:ascii="Times New Roman" w:hAnsi="Times New Roman" w:cs="Times New Roman"/>
                <w:spacing w:val="13"/>
                <w:lang w:val="ru-RU"/>
              </w:rPr>
              <w:t xml:space="preserve"> </w:t>
            </w:r>
            <w:r w:rsidRPr="00FF6EEF">
              <w:rPr>
                <w:rFonts w:ascii="Times New Roman" w:hAnsi="Times New Roman" w:cs="Times New Roman"/>
                <w:lang w:val="ru-RU"/>
              </w:rPr>
              <w:t>пола</w:t>
            </w:r>
            <w:r w:rsidRPr="00FF6EEF">
              <w:rPr>
                <w:rFonts w:ascii="Times New Roman" w:hAnsi="Times New Roman" w:cs="Times New Roman"/>
                <w:spacing w:val="15"/>
                <w:lang w:val="ru-RU"/>
              </w:rPr>
              <w:t xml:space="preserve"> </w:t>
            </w:r>
            <w:r w:rsidRPr="00FF6EEF">
              <w:rPr>
                <w:rFonts w:ascii="Times New Roman" w:hAnsi="Times New Roman" w:cs="Times New Roman"/>
                <w:lang w:val="ru-RU"/>
              </w:rPr>
              <w:t>спортивного</w:t>
            </w:r>
            <w:r w:rsidRPr="00FF6EEF">
              <w:rPr>
                <w:rFonts w:ascii="Times New Roman" w:hAnsi="Times New Roman" w:cs="Times New Roman"/>
                <w:spacing w:val="13"/>
                <w:lang w:val="ru-RU"/>
              </w:rPr>
              <w:t xml:space="preserve"> </w:t>
            </w:r>
            <w:r w:rsidRPr="00FF6EEF">
              <w:rPr>
                <w:rFonts w:ascii="Times New Roman" w:hAnsi="Times New Roman" w:cs="Times New Roman"/>
                <w:lang w:val="ru-RU"/>
              </w:rPr>
              <w:t>зала</w:t>
            </w:r>
            <w:r w:rsidRPr="00FF6EEF">
              <w:rPr>
                <w:rFonts w:ascii="Times New Roman" w:hAnsi="Times New Roman" w:cs="Times New Roman"/>
                <w:spacing w:val="13"/>
                <w:lang w:val="ru-RU"/>
              </w:rPr>
              <w:t xml:space="preserve"> </w:t>
            </w:r>
            <w:r w:rsidRPr="00FF6EEF">
              <w:rPr>
                <w:rFonts w:ascii="Times New Roman" w:hAnsi="Times New Roman" w:cs="Times New Roman"/>
                <w:lang w:val="ru-RU"/>
              </w:rPr>
              <w:t>общего</w:t>
            </w:r>
            <w:r w:rsidRPr="00FF6EEF">
              <w:rPr>
                <w:rFonts w:ascii="Times New Roman" w:hAnsi="Times New Roman" w:cs="Times New Roman"/>
                <w:spacing w:val="14"/>
                <w:lang w:val="ru-RU"/>
              </w:rPr>
              <w:t xml:space="preserve"> </w:t>
            </w:r>
            <w:r w:rsidRPr="00FF6EEF">
              <w:rPr>
                <w:rFonts w:ascii="Times New Roman" w:hAnsi="Times New Roman" w:cs="Times New Roman"/>
                <w:lang w:val="ru-RU"/>
              </w:rPr>
              <w:t>пользования</w:t>
            </w:r>
            <w:r w:rsidRPr="00FF6EEF">
              <w:rPr>
                <w:rFonts w:ascii="Times New Roman" w:hAnsi="Times New Roman" w:cs="Times New Roman"/>
                <w:spacing w:val="14"/>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4"/>
                <w:lang w:val="ru-RU"/>
              </w:rPr>
              <w:t xml:space="preserve"> </w:t>
            </w:r>
            <w:r w:rsidRPr="00FF6EEF">
              <w:rPr>
                <w:rFonts w:ascii="Times New Roman" w:hAnsi="Times New Roman" w:cs="Times New Roman"/>
                <w:lang w:val="ru-RU"/>
              </w:rPr>
              <w:t>60</w:t>
            </w:r>
          </w:p>
        </w:tc>
      </w:tr>
      <w:tr w:rsidR="0012746C" w:rsidTr="0012746C">
        <w:trPr>
          <w:trHeight w:val="230"/>
        </w:trPr>
        <w:tc>
          <w:tcPr>
            <w:tcW w:w="1550"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694" w:type="dxa"/>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5670" w:type="dxa"/>
            <w:tcBorders>
              <w:top w:val="nil"/>
              <w:bottom w:val="nil"/>
            </w:tcBorders>
          </w:tcPr>
          <w:p w:rsidR="0012746C" w:rsidRPr="00FF6EEF" w:rsidRDefault="0012746C" w:rsidP="0012746C">
            <w:pPr>
              <w:pStyle w:val="TableParagraph"/>
              <w:spacing w:line="210" w:lineRule="exact"/>
              <w:ind w:left="30"/>
              <w:rPr>
                <w:rFonts w:ascii="Times New Roman" w:hAnsi="Times New Roman" w:cs="Times New Roman"/>
                <w:lang w:val="ru-RU"/>
              </w:rPr>
            </w:pPr>
            <w:r w:rsidRPr="00FF6EEF">
              <w:rPr>
                <w:rFonts w:ascii="Times New Roman" w:hAnsi="Times New Roman" w:cs="Times New Roman"/>
                <w:lang w:val="ru-RU"/>
              </w:rPr>
              <w:t>кв.</w:t>
            </w:r>
            <w:r w:rsidRPr="00FF6EEF">
              <w:rPr>
                <w:rFonts w:ascii="Times New Roman" w:hAnsi="Times New Roman" w:cs="Times New Roman"/>
                <w:spacing w:val="10"/>
                <w:lang w:val="ru-RU"/>
              </w:rPr>
              <w:t xml:space="preserve"> </w:t>
            </w:r>
            <w:r w:rsidRPr="00FF6EEF">
              <w:rPr>
                <w:rFonts w:ascii="Times New Roman" w:hAnsi="Times New Roman" w:cs="Times New Roman"/>
                <w:lang w:val="ru-RU"/>
              </w:rPr>
              <w:t>м</w:t>
            </w:r>
            <w:r w:rsidRPr="00FF6EEF">
              <w:rPr>
                <w:rFonts w:ascii="Times New Roman" w:hAnsi="Times New Roman" w:cs="Times New Roman"/>
                <w:spacing w:val="11"/>
                <w:lang w:val="ru-RU"/>
              </w:rPr>
              <w:t xml:space="preserve"> </w:t>
            </w:r>
            <w:r w:rsidRPr="00FF6EEF">
              <w:rPr>
                <w:rFonts w:ascii="Times New Roman" w:hAnsi="Times New Roman" w:cs="Times New Roman"/>
                <w:lang w:val="ru-RU"/>
              </w:rPr>
              <w:t>на</w:t>
            </w:r>
            <w:r w:rsidRPr="00FF6EEF">
              <w:rPr>
                <w:rFonts w:ascii="Times New Roman" w:hAnsi="Times New Roman" w:cs="Times New Roman"/>
                <w:spacing w:val="12"/>
                <w:lang w:val="ru-RU"/>
              </w:rPr>
              <w:t xml:space="preserve"> </w:t>
            </w:r>
            <w:r w:rsidRPr="00FF6EEF">
              <w:rPr>
                <w:rFonts w:ascii="Times New Roman" w:hAnsi="Times New Roman" w:cs="Times New Roman"/>
                <w:lang w:val="ru-RU"/>
              </w:rPr>
              <w:t>1 000</w:t>
            </w:r>
            <w:r w:rsidRPr="00FF6EEF">
              <w:rPr>
                <w:rFonts w:ascii="Times New Roman" w:hAnsi="Times New Roman" w:cs="Times New Roman"/>
                <w:spacing w:val="12"/>
                <w:lang w:val="ru-RU"/>
              </w:rPr>
              <w:t xml:space="preserve"> </w:t>
            </w:r>
            <w:r w:rsidRPr="00FF6EEF">
              <w:rPr>
                <w:rFonts w:ascii="Times New Roman" w:hAnsi="Times New Roman" w:cs="Times New Roman"/>
                <w:lang w:val="ru-RU"/>
              </w:rPr>
              <w:t>чел.</w:t>
            </w:r>
            <w:r w:rsidRPr="00FF6EEF">
              <w:rPr>
                <w:rFonts w:ascii="Times New Roman" w:hAnsi="Times New Roman" w:cs="Times New Roman"/>
                <w:spacing w:val="11"/>
                <w:lang w:val="ru-RU"/>
              </w:rPr>
              <w:t xml:space="preserve"> </w:t>
            </w:r>
            <w:proofErr w:type="gramStart"/>
            <w:r w:rsidRPr="00FF6EEF">
              <w:rPr>
                <w:rFonts w:ascii="Times New Roman" w:hAnsi="Times New Roman" w:cs="Times New Roman"/>
                <w:lang w:val="ru-RU"/>
              </w:rPr>
              <w:t>принята</w:t>
            </w:r>
            <w:proofErr w:type="gramEnd"/>
            <w:r w:rsidRPr="00FF6EEF">
              <w:rPr>
                <w:rFonts w:ascii="Times New Roman" w:hAnsi="Times New Roman" w:cs="Times New Roman"/>
                <w:spacing w:val="11"/>
                <w:lang w:val="ru-RU"/>
              </w:rPr>
              <w:t xml:space="preserve"> </w:t>
            </w:r>
            <w:r w:rsidRPr="00FF6EEF">
              <w:rPr>
                <w:rFonts w:ascii="Times New Roman" w:hAnsi="Times New Roman" w:cs="Times New Roman"/>
                <w:lang w:val="ru-RU"/>
              </w:rPr>
              <w:t>в</w:t>
            </w:r>
            <w:r w:rsidRPr="00FF6EEF">
              <w:rPr>
                <w:rFonts w:ascii="Times New Roman" w:hAnsi="Times New Roman" w:cs="Times New Roman"/>
                <w:spacing w:val="11"/>
                <w:lang w:val="ru-RU"/>
              </w:rPr>
              <w:t xml:space="preserve"> </w:t>
            </w:r>
            <w:r w:rsidRPr="00FF6EEF">
              <w:rPr>
                <w:rFonts w:ascii="Times New Roman" w:hAnsi="Times New Roman" w:cs="Times New Roman"/>
                <w:lang w:val="ru-RU"/>
              </w:rPr>
              <w:t>соответствии</w:t>
            </w:r>
            <w:r w:rsidRPr="00FF6EEF">
              <w:rPr>
                <w:rFonts w:ascii="Times New Roman" w:hAnsi="Times New Roman" w:cs="Times New Roman"/>
                <w:spacing w:val="11"/>
                <w:lang w:val="ru-RU"/>
              </w:rPr>
              <w:t xml:space="preserve"> </w:t>
            </w:r>
            <w:r w:rsidRPr="00FF6EEF">
              <w:rPr>
                <w:rFonts w:ascii="Times New Roman" w:hAnsi="Times New Roman" w:cs="Times New Roman"/>
                <w:lang w:val="ru-RU"/>
              </w:rPr>
              <w:t>с</w:t>
            </w:r>
            <w:r w:rsidRPr="00FF6EEF">
              <w:rPr>
                <w:rFonts w:ascii="Times New Roman" w:hAnsi="Times New Roman" w:cs="Times New Roman"/>
                <w:spacing w:val="11"/>
                <w:lang w:val="ru-RU"/>
              </w:rPr>
              <w:t xml:space="preserve"> </w:t>
            </w:r>
            <w:r w:rsidRPr="00FF6EEF">
              <w:rPr>
                <w:rFonts w:ascii="Times New Roman" w:hAnsi="Times New Roman" w:cs="Times New Roman"/>
                <w:lang w:val="ru-RU"/>
              </w:rPr>
              <w:t>приложением</w:t>
            </w:r>
          </w:p>
        </w:tc>
      </w:tr>
      <w:tr w:rsidR="0012746C" w:rsidTr="0012746C">
        <w:trPr>
          <w:trHeight w:val="230"/>
        </w:trPr>
        <w:tc>
          <w:tcPr>
            <w:tcW w:w="1550"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694" w:type="dxa"/>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5670" w:type="dxa"/>
            <w:tcBorders>
              <w:top w:val="nil"/>
              <w:bottom w:val="nil"/>
            </w:tcBorders>
          </w:tcPr>
          <w:p w:rsidR="0012746C" w:rsidRPr="00FF6EEF" w:rsidRDefault="0012746C" w:rsidP="0012746C">
            <w:pPr>
              <w:pStyle w:val="TableParagraph"/>
              <w:spacing w:line="210" w:lineRule="exact"/>
              <w:ind w:left="30"/>
              <w:rPr>
                <w:rFonts w:ascii="Times New Roman" w:hAnsi="Times New Roman" w:cs="Times New Roman"/>
                <w:lang w:val="ru-RU"/>
              </w:rPr>
            </w:pPr>
            <w:r w:rsidRPr="00FF6EEF">
              <w:rPr>
                <w:rFonts w:ascii="Times New Roman" w:hAnsi="Times New Roman" w:cs="Times New Roman"/>
                <w:lang w:val="ru-RU"/>
              </w:rPr>
              <w:t>Д</w:t>
            </w:r>
            <w:r w:rsidRPr="00FF6EEF">
              <w:rPr>
                <w:rFonts w:ascii="Times New Roman" w:hAnsi="Times New Roman" w:cs="Times New Roman"/>
                <w:spacing w:val="59"/>
                <w:lang w:val="ru-RU"/>
              </w:rPr>
              <w:t xml:space="preserve"> </w:t>
            </w:r>
            <w:r w:rsidRPr="00FF6EEF">
              <w:rPr>
                <w:rFonts w:ascii="Times New Roman" w:hAnsi="Times New Roman" w:cs="Times New Roman"/>
                <w:lang w:val="ru-RU"/>
              </w:rPr>
              <w:t>СП</w:t>
            </w:r>
            <w:r w:rsidRPr="00FF6EEF">
              <w:rPr>
                <w:rFonts w:ascii="Times New Roman" w:hAnsi="Times New Roman" w:cs="Times New Roman"/>
                <w:spacing w:val="59"/>
                <w:lang w:val="ru-RU"/>
              </w:rPr>
              <w:t xml:space="preserve"> </w:t>
            </w:r>
            <w:r w:rsidRPr="00FF6EEF">
              <w:rPr>
                <w:rFonts w:ascii="Times New Roman" w:hAnsi="Times New Roman" w:cs="Times New Roman"/>
                <w:lang w:val="ru-RU"/>
              </w:rPr>
              <w:t>42.13330.2016.</w:t>
            </w:r>
            <w:r w:rsidRPr="00FF6EEF">
              <w:rPr>
                <w:rFonts w:ascii="Times New Roman" w:hAnsi="Times New Roman" w:cs="Times New Roman"/>
                <w:spacing w:val="60"/>
                <w:lang w:val="ru-RU"/>
              </w:rPr>
              <w:t xml:space="preserve"> </w:t>
            </w:r>
            <w:r w:rsidRPr="00FF6EEF">
              <w:rPr>
                <w:rFonts w:ascii="Times New Roman" w:hAnsi="Times New Roman" w:cs="Times New Roman"/>
                <w:lang w:val="ru-RU"/>
              </w:rPr>
              <w:t>Нормы</w:t>
            </w:r>
            <w:r w:rsidRPr="00FF6EEF">
              <w:rPr>
                <w:rFonts w:ascii="Times New Roman" w:hAnsi="Times New Roman" w:cs="Times New Roman"/>
                <w:spacing w:val="59"/>
                <w:lang w:val="ru-RU"/>
              </w:rPr>
              <w:t xml:space="preserve"> </w:t>
            </w:r>
            <w:r w:rsidRPr="00FF6EEF">
              <w:rPr>
                <w:rFonts w:ascii="Times New Roman" w:hAnsi="Times New Roman" w:cs="Times New Roman"/>
                <w:lang w:val="ru-RU"/>
              </w:rPr>
              <w:t>расчета</w:t>
            </w:r>
            <w:r w:rsidRPr="00FF6EEF">
              <w:rPr>
                <w:rFonts w:ascii="Times New Roman" w:hAnsi="Times New Roman" w:cs="Times New Roman"/>
                <w:spacing w:val="60"/>
                <w:lang w:val="ru-RU"/>
              </w:rPr>
              <w:t xml:space="preserve"> </w:t>
            </w:r>
            <w:r w:rsidRPr="00FF6EEF">
              <w:rPr>
                <w:rFonts w:ascii="Times New Roman" w:hAnsi="Times New Roman" w:cs="Times New Roman"/>
                <w:lang w:val="ru-RU"/>
              </w:rPr>
              <w:t>залов</w:t>
            </w:r>
            <w:r w:rsidRPr="00FF6EEF">
              <w:rPr>
                <w:rFonts w:ascii="Times New Roman" w:hAnsi="Times New Roman" w:cs="Times New Roman"/>
                <w:spacing w:val="60"/>
                <w:lang w:val="ru-RU"/>
              </w:rPr>
              <w:t xml:space="preserve"> </w:t>
            </w:r>
            <w:r w:rsidRPr="00FF6EEF">
              <w:rPr>
                <w:rFonts w:ascii="Times New Roman" w:hAnsi="Times New Roman" w:cs="Times New Roman"/>
                <w:lang w:val="ru-RU"/>
              </w:rPr>
              <w:t>необходимо</w:t>
            </w:r>
          </w:p>
        </w:tc>
      </w:tr>
      <w:tr w:rsidR="0012746C" w:rsidTr="0012746C">
        <w:trPr>
          <w:trHeight w:val="230"/>
        </w:trPr>
        <w:tc>
          <w:tcPr>
            <w:tcW w:w="1550"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694" w:type="dxa"/>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5670" w:type="dxa"/>
            <w:tcBorders>
              <w:top w:val="nil"/>
              <w:bottom w:val="nil"/>
            </w:tcBorders>
          </w:tcPr>
          <w:p w:rsidR="0012746C" w:rsidRPr="00FF6EEF" w:rsidRDefault="0012746C" w:rsidP="0012746C">
            <w:pPr>
              <w:pStyle w:val="TableParagraph"/>
              <w:spacing w:line="210" w:lineRule="exact"/>
              <w:ind w:left="30"/>
              <w:rPr>
                <w:rFonts w:ascii="Times New Roman" w:hAnsi="Times New Roman" w:cs="Times New Roman"/>
                <w:lang w:val="ru-RU"/>
              </w:rPr>
            </w:pPr>
            <w:r w:rsidRPr="00FF6EEF">
              <w:rPr>
                <w:rFonts w:ascii="Times New Roman" w:hAnsi="Times New Roman" w:cs="Times New Roman"/>
                <w:lang w:val="ru-RU"/>
              </w:rPr>
              <w:t>принимать</w:t>
            </w:r>
            <w:r w:rsidRPr="00FF6EEF">
              <w:rPr>
                <w:rFonts w:ascii="Times New Roman" w:hAnsi="Times New Roman" w:cs="Times New Roman"/>
                <w:spacing w:val="36"/>
                <w:lang w:val="ru-RU"/>
              </w:rPr>
              <w:t xml:space="preserve"> </w:t>
            </w:r>
            <w:r w:rsidRPr="00FF6EEF">
              <w:rPr>
                <w:rFonts w:ascii="Times New Roman" w:hAnsi="Times New Roman" w:cs="Times New Roman"/>
                <w:lang w:val="ru-RU"/>
              </w:rPr>
              <w:t>с</w:t>
            </w:r>
            <w:r w:rsidRPr="00FF6EEF">
              <w:rPr>
                <w:rFonts w:ascii="Times New Roman" w:hAnsi="Times New Roman" w:cs="Times New Roman"/>
                <w:spacing w:val="37"/>
                <w:lang w:val="ru-RU"/>
              </w:rPr>
              <w:t xml:space="preserve"> </w:t>
            </w:r>
            <w:r w:rsidRPr="00FF6EEF">
              <w:rPr>
                <w:rFonts w:ascii="Times New Roman" w:hAnsi="Times New Roman" w:cs="Times New Roman"/>
                <w:lang w:val="ru-RU"/>
              </w:rPr>
              <w:t>учетом</w:t>
            </w:r>
            <w:r w:rsidRPr="00FF6EEF">
              <w:rPr>
                <w:rFonts w:ascii="Times New Roman" w:hAnsi="Times New Roman" w:cs="Times New Roman"/>
                <w:spacing w:val="34"/>
                <w:lang w:val="ru-RU"/>
              </w:rPr>
              <w:t xml:space="preserve"> </w:t>
            </w:r>
            <w:r w:rsidRPr="00FF6EEF">
              <w:rPr>
                <w:rFonts w:ascii="Times New Roman" w:hAnsi="Times New Roman" w:cs="Times New Roman"/>
                <w:lang w:val="ru-RU"/>
              </w:rPr>
              <w:t>минимальной</w:t>
            </w:r>
            <w:r w:rsidRPr="00FF6EEF">
              <w:rPr>
                <w:rFonts w:ascii="Times New Roman" w:hAnsi="Times New Roman" w:cs="Times New Roman"/>
                <w:spacing w:val="37"/>
                <w:lang w:val="ru-RU"/>
              </w:rPr>
              <w:t xml:space="preserve"> </w:t>
            </w:r>
            <w:r w:rsidRPr="00FF6EEF">
              <w:rPr>
                <w:rFonts w:ascii="Times New Roman" w:hAnsi="Times New Roman" w:cs="Times New Roman"/>
                <w:lang w:val="ru-RU"/>
              </w:rPr>
              <w:t>вместимости</w:t>
            </w:r>
            <w:r w:rsidRPr="00FF6EEF">
              <w:rPr>
                <w:rFonts w:ascii="Times New Roman" w:hAnsi="Times New Roman" w:cs="Times New Roman"/>
                <w:spacing w:val="36"/>
                <w:lang w:val="ru-RU"/>
              </w:rPr>
              <w:t xml:space="preserve"> </w:t>
            </w:r>
            <w:r w:rsidRPr="00FF6EEF">
              <w:rPr>
                <w:rFonts w:ascii="Times New Roman" w:hAnsi="Times New Roman" w:cs="Times New Roman"/>
                <w:lang w:val="ru-RU"/>
              </w:rPr>
              <w:t>объектов</w:t>
            </w:r>
          </w:p>
        </w:tc>
      </w:tr>
      <w:tr w:rsidR="0012746C" w:rsidTr="0012746C">
        <w:trPr>
          <w:trHeight w:val="226"/>
        </w:trPr>
        <w:tc>
          <w:tcPr>
            <w:tcW w:w="1550"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694" w:type="dxa"/>
            <w:tcBorders>
              <w:top w:val="nil"/>
            </w:tcBorders>
          </w:tcPr>
          <w:p w:rsidR="0012746C" w:rsidRPr="00FF6EEF" w:rsidRDefault="0012746C" w:rsidP="0012746C">
            <w:pPr>
              <w:pStyle w:val="TableParagraph"/>
              <w:rPr>
                <w:rFonts w:ascii="Times New Roman" w:hAnsi="Times New Roman" w:cs="Times New Roman"/>
                <w:lang w:val="ru-RU"/>
              </w:rPr>
            </w:pPr>
          </w:p>
        </w:tc>
        <w:tc>
          <w:tcPr>
            <w:tcW w:w="5670" w:type="dxa"/>
            <w:tcBorders>
              <w:top w:val="nil"/>
            </w:tcBorders>
          </w:tcPr>
          <w:p w:rsidR="0012746C" w:rsidRPr="00BD7278" w:rsidRDefault="0012746C" w:rsidP="0012746C">
            <w:pPr>
              <w:pStyle w:val="TableParagraph"/>
              <w:spacing w:line="206" w:lineRule="exact"/>
              <w:ind w:left="30"/>
              <w:rPr>
                <w:rFonts w:ascii="Times New Roman" w:hAnsi="Times New Roman" w:cs="Times New Roman"/>
              </w:rPr>
            </w:pPr>
            <w:r w:rsidRPr="00BD7278">
              <w:rPr>
                <w:rFonts w:ascii="Times New Roman" w:hAnsi="Times New Roman" w:cs="Times New Roman"/>
              </w:rPr>
              <w:t>по</w:t>
            </w:r>
            <w:r w:rsidRPr="00BD7278">
              <w:rPr>
                <w:rFonts w:ascii="Times New Roman" w:hAnsi="Times New Roman" w:cs="Times New Roman"/>
                <w:spacing w:val="-12"/>
              </w:rPr>
              <w:t xml:space="preserve"> </w:t>
            </w:r>
            <w:r w:rsidRPr="00BD7278">
              <w:rPr>
                <w:rFonts w:ascii="Times New Roman" w:hAnsi="Times New Roman" w:cs="Times New Roman"/>
              </w:rPr>
              <w:t>технологическим</w:t>
            </w:r>
            <w:r w:rsidRPr="00BD7278">
              <w:rPr>
                <w:rFonts w:ascii="Times New Roman" w:hAnsi="Times New Roman" w:cs="Times New Roman"/>
                <w:spacing w:val="-13"/>
              </w:rPr>
              <w:t xml:space="preserve"> </w:t>
            </w:r>
            <w:r w:rsidRPr="00BD7278">
              <w:rPr>
                <w:rFonts w:ascii="Times New Roman" w:hAnsi="Times New Roman" w:cs="Times New Roman"/>
              </w:rPr>
              <w:t>требованиям</w:t>
            </w:r>
          </w:p>
        </w:tc>
      </w:tr>
      <w:tr w:rsidR="0012746C" w:rsidTr="0012746C">
        <w:trPr>
          <w:trHeight w:val="233"/>
        </w:trPr>
        <w:tc>
          <w:tcPr>
            <w:tcW w:w="1550" w:type="dxa"/>
            <w:gridSpan w:val="2"/>
            <w:tcBorders>
              <w:top w:val="nil"/>
              <w:bottom w:val="nil"/>
            </w:tcBorders>
          </w:tcPr>
          <w:p w:rsidR="0012746C" w:rsidRPr="00BD7278" w:rsidRDefault="0012746C" w:rsidP="0012746C">
            <w:pPr>
              <w:pStyle w:val="TableParagraph"/>
              <w:rPr>
                <w:rFonts w:ascii="Times New Roman" w:hAnsi="Times New Roman" w:cs="Times New Roman"/>
              </w:rPr>
            </w:pPr>
          </w:p>
        </w:tc>
        <w:tc>
          <w:tcPr>
            <w:tcW w:w="2694" w:type="dxa"/>
            <w:tcBorders>
              <w:bottom w:val="nil"/>
            </w:tcBorders>
          </w:tcPr>
          <w:p w:rsidR="0012746C" w:rsidRPr="00BD7278" w:rsidRDefault="0012746C" w:rsidP="0012746C">
            <w:pPr>
              <w:pStyle w:val="TableParagraph"/>
              <w:tabs>
                <w:tab w:val="left" w:pos="1620"/>
              </w:tabs>
              <w:spacing w:before="3" w:line="210" w:lineRule="exact"/>
              <w:ind w:left="30"/>
              <w:rPr>
                <w:rFonts w:ascii="Times New Roman" w:hAnsi="Times New Roman" w:cs="Times New Roman"/>
              </w:rPr>
            </w:pPr>
            <w:r w:rsidRPr="00BD7278">
              <w:rPr>
                <w:rFonts w:ascii="Times New Roman" w:hAnsi="Times New Roman" w:cs="Times New Roman"/>
              </w:rPr>
              <w:t>Расчетный</w:t>
            </w:r>
            <w:r w:rsidRPr="00BD7278">
              <w:rPr>
                <w:rFonts w:ascii="Times New Roman" w:hAnsi="Times New Roman" w:cs="Times New Roman"/>
              </w:rPr>
              <w:tab/>
            </w:r>
            <w:r w:rsidRPr="00D169E3">
              <w:rPr>
                <w:rFonts w:ascii="Times New Roman" w:hAnsi="Times New Roman" w:cs="Times New Roman"/>
              </w:rPr>
              <w:t>показатель</w:t>
            </w:r>
          </w:p>
        </w:tc>
        <w:tc>
          <w:tcPr>
            <w:tcW w:w="5670" w:type="dxa"/>
            <w:tcBorders>
              <w:bottom w:val="nil"/>
            </w:tcBorders>
          </w:tcPr>
          <w:p w:rsidR="0012746C" w:rsidRPr="00FF6EEF" w:rsidRDefault="0012746C" w:rsidP="0012746C">
            <w:pPr>
              <w:pStyle w:val="TableParagraph"/>
              <w:tabs>
                <w:tab w:val="left" w:pos="906"/>
                <w:tab w:val="left" w:pos="2445"/>
                <w:tab w:val="left" w:pos="3726"/>
                <w:tab w:val="left" w:pos="4272"/>
              </w:tabs>
              <w:spacing w:before="3" w:line="210" w:lineRule="exact"/>
              <w:ind w:left="30"/>
              <w:rPr>
                <w:rFonts w:ascii="Times New Roman" w:hAnsi="Times New Roman" w:cs="Times New Roman"/>
                <w:lang w:val="ru-RU"/>
              </w:rPr>
            </w:pPr>
            <w:r w:rsidRPr="00FF6EEF">
              <w:rPr>
                <w:rFonts w:ascii="Times New Roman" w:hAnsi="Times New Roman" w:cs="Times New Roman"/>
                <w:lang w:val="ru-RU"/>
              </w:rPr>
              <w:t>Ра</w:t>
            </w:r>
            <w:r w:rsidR="00D169E3">
              <w:rPr>
                <w:rFonts w:ascii="Times New Roman" w:hAnsi="Times New Roman" w:cs="Times New Roman"/>
                <w:lang w:val="ru-RU"/>
              </w:rPr>
              <w:t>диус</w:t>
            </w:r>
            <w:r w:rsidR="00D169E3">
              <w:rPr>
                <w:rFonts w:ascii="Times New Roman" w:hAnsi="Times New Roman" w:cs="Times New Roman"/>
                <w:lang w:val="ru-RU"/>
              </w:rPr>
              <w:tab/>
              <w:t>обслуживания</w:t>
            </w:r>
            <w:r w:rsidR="00D169E3">
              <w:rPr>
                <w:rFonts w:ascii="Times New Roman" w:hAnsi="Times New Roman" w:cs="Times New Roman"/>
                <w:lang w:val="ru-RU"/>
              </w:rPr>
              <w:tab/>
              <w:t>помещений</w:t>
            </w:r>
            <w:r w:rsidR="00D169E3">
              <w:rPr>
                <w:rFonts w:ascii="Times New Roman" w:hAnsi="Times New Roman" w:cs="Times New Roman"/>
                <w:lang w:val="ru-RU"/>
              </w:rPr>
              <w:tab/>
              <w:t xml:space="preserve">для </w:t>
            </w:r>
            <w:r w:rsidRPr="00D169E3">
              <w:rPr>
                <w:rFonts w:ascii="Times New Roman" w:hAnsi="Times New Roman" w:cs="Times New Roman"/>
                <w:lang w:val="ru-RU"/>
              </w:rPr>
              <w:t>физкультурно-</w:t>
            </w:r>
          </w:p>
        </w:tc>
      </w:tr>
      <w:tr w:rsidR="0012746C" w:rsidTr="0012746C">
        <w:trPr>
          <w:trHeight w:val="230"/>
        </w:trPr>
        <w:tc>
          <w:tcPr>
            <w:tcW w:w="1550"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694" w:type="dxa"/>
            <w:tcBorders>
              <w:top w:val="nil"/>
              <w:bottom w:val="nil"/>
            </w:tcBorders>
          </w:tcPr>
          <w:p w:rsidR="0012746C" w:rsidRPr="00BD7278" w:rsidRDefault="00D169E3" w:rsidP="0012746C">
            <w:pPr>
              <w:pStyle w:val="TableParagraph"/>
              <w:tabs>
                <w:tab w:val="left" w:pos="1494"/>
              </w:tabs>
              <w:spacing w:line="210" w:lineRule="exact"/>
              <w:ind w:left="30"/>
              <w:rPr>
                <w:rFonts w:ascii="Times New Roman" w:hAnsi="Times New Roman" w:cs="Times New Roman"/>
              </w:rPr>
            </w:pPr>
            <w:r>
              <w:rPr>
                <w:rFonts w:ascii="Times New Roman" w:hAnsi="Times New Roman" w:cs="Times New Roman"/>
              </w:rPr>
              <w:t>Максимально</w:t>
            </w:r>
            <w:r>
              <w:rPr>
                <w:rFonts w:ascii="Times New Roman" w:hAnsi="Times New Roman" w:cs="Times New Roman"/>
                <w:lang w:val="ru-RU"/>
              </w:rPr>
              <w:t xml:space="preserve"> </w:t>
            </w:r>
            <w:r w:rsidR="0012746C" w:rsidRPr="00BD7278">
              <w:rPr>
                <w:rFonts w:ascii="Times New Roman" w:hAnsi="Times New Roman" w:cs="Times New Roman"/>
                <w:spacing w:val="-1"/>
              </w:rPr>
              <w:t>допустимого</w:t>
            </w:r>
          </w:p>
        </w:tc>
        <w:tc>
          <w:tcPr>
            <w:tcW w:w="5670" w:type="dxa"/>
            <w:tcBorders>
              <w:top w:val="nil"/>
              <w:bottom w:val="nil"/>
            </w:tcBorders>
          </w:tcPr>
          <w:p w:rsidR="0012746C" w:rsidRPr="00FF6EEF" w:rsidRDefault="0012746C" w:rsidP="0012746C">
            <w:pPr>
              <w:pStyle w:val="TableParagraph"/>
              <w:tabs>
                <w:tab w:val="left" w:pos="1981"/>
                <w:tab w:val="left" w:pos="3508"/>
                <w:tab w:val="left" w:pos="4145"/>
                <w:tab w:val="left" w:pos="4585"/>
                <w:tab w:val="left" w:pos="5530"/>
              </w:tabs>
              <w:spacing w:line="210" w:lineRule="exact"/>
              <w:ind w:left="30"/>
              <w:rPr>
                <w:rFonts w:ascii="Times New Roman" w:hAnsi="Times New Roman" w:cs="Times New Roman"/>
                <w:lang w:val="ru-RU"/>
              </w:rPr>
            </w:pPr>
            <w:r w:rsidRPr="00FF6EEF">
              <w:rPr>
                <w:rFonts w:ascii="Times New Roman" w:hAnsi="Times New Roman" w:cs="Times New Roman"/>
                <w:lang w:val="ru-RU"/>
              </w:rPr>
              <w:t>оздоровительных</w:t>
            </w:r>
            <w:r w:rsidRPr="00FF6EEF">
              <w:rPr>
                <w:rFonts w:ascii="Times New Roman" w:hAnsi="Times New Roman" w:cs="Times New Roman"/>
                <w:lang w:val="ru-RU"/>
              </w:rPr>
              <w:tab/>
              <w:t>мероприятий</w:t>
            </w:r>
            <w:r w:rsidRPr="00FF6EEF">
              <w:rPr>
                <w:rFonts w:ascii="Times New Roman" w:hAnsi="Times New Roman" w:cs="Times New Roman"/>
                <w:lang w:val="ru-RU"/>
              </w:rPr>
              <w:tab/>
              <w:t>500</w:t>
            </w:r>
            <w:r w:rsidRPr="00FF6EEF">
              <w:rPr>
                <w:rFonts w:ascii="Times New Roman" w:hAnsi="Times New Roman" w:cs="Times New Roman"/>
                <w:lang w:val="ru-RU"/>
              </w:rPr>
              <w:tab/>
              <w:t>м</w:t>
            </w:r>
            <w:r w:rsidRPr="00FF6EEF">
              <w:rPr>
                <w:rFonts w:ascii="Times New Roman" w:hAnsi="Times New Roman" w:cs="Times New Roman"/>
                <w:lang w:val="ru-RU"/>
              </w:rPr>
              <w:tab/>
              <w:t>принят</w:t>
            </w:r>
            <w:r w:rsidRPr="00FF6EEF">
              <w:rPr>
                <w:rFonts w:ascii="Times New Roman" w:hAnsi="Times New Roman" w:cs="Times New Roman"/>
                <w:lang w:val="ru-RU"/>
              </w:rPr>
              <w:tab/>
            </w:r>
            <w:proofErr w:type="gramStart"/>
            <w:r w:rsidRPr="00FF6EEF">
              <w:rPr>
                <w:rFonts w:ascii="Times New Roman" w:hAnsi="Times New Roman" w:cs="Times New Roman"/>
                <w:lang w:val="ru-RU"/>
              </w:rPr>
              <w:t>в</w:t>
            </w:r>
            <w:proofErr w:type="gramEnd"/>
          </w:p>
        </w:tc>
      </w:tr>
      <w:tr w:rsidR="0012746C" w:rsidTr="0012746C">
        <w:trPr>
          <w:trHeight w:val="230"/>
        </w:trPr>
        <w:tc>
          <w:tcPr>
            <w:tcW w:w="1550" w:type="dxa"/>
            <w:gridSpan w:val="2"/>
            <w:tcBorders>
              <w:top w:val="nil"/>
              <w:bottom w:val="nil"/>
            </w:tcBorders>
          </w:tcPr>
          <w:p w:rsidR="0012746C" w:rsidRPr="00FF6EEF" w:rsidRDefault="0012746C" w:rsidP="0012746C">
            <w:pPr>
              <w:pStyle w:val="TableParagraph"/>
              <w:rPr>
                <w:rFonts w:ascii="Times New Roman" w:hAnsi="Times New Roman" w:cs="Times New Roman"/>
                <w:lang w:val="ru-RU"/>
              </w:rPr>
            </w:pPr>
          </w:p>
        </w:tc>
        <w:tc>
          <w:tcPr>
            <w:tcW w:w="2694" w:type="dxa"/>
            <w:tcBorders>
              <w:top w:val="nil"/>
              <w:bottom w:val="nil"/>
            </w:tcBorders>
          </w:tcPr>
          <w:p w:rsidR="0012746C" w:rsidRPr="00BD7278" w:rsidRDefault="0012746C" w:rsidP="0012746C">
            <w:pPr>
              <w:pStyle w:val="TableParagraph"/>
              <w:tabs>
                <w:tab w:val="left" w:pos="1039"/>
              </w:tabs>
              <w:spacing w:line="210" w:lineRule="exact"/>
              <w:ind w:left="30"/>
              <w:rPr>
                <w:rFonts w:ascii="Times New Roman" w:hAnsi="Times New Roman" w:cs="Times New Roman"/>
              </w:rPr>
            </w:pPr>
            <w:r w:rsidRPr="00BD7278">
              <w:rPr>
                <w:rFonts w:ascii="Times New Roman" w:hAnsi="Times New Roman" w:cs="Times New Roman"/>
              </w:rPr>
              <w:t>уровня</w:t>
            </w:r>
            <w:r w:rsidRPr="00BD7278">
              <w:rPr>
                <w:rFonts w:ascii="Times New Roman" w:hAnsi="Times New Roman" w:cs="Times New Roman"/>
              </w:rPr>
              <w:tab/>
              <w:t>территориальной</w:t>
            </w:r>
          </w:p>
        </w:tc>
        <w:tc>
          <w:tcPr>
            <w:tcW w:w="5670" w:type="dxa"/>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соответствии</w:t>
            </w:r>
            <w:r w:rsidRPr="00BD7278">
              <w:rPr>
                <w:rFonts w:ascii="Times New Roman" w:hAnsi="Times New Roman" w:cs="Times New Roman"/>
                <w:spacing w:val="-7"/>
              </w:rPr>
              <w:t xml:space="preserve"> </w:t>
            </w:r>
            <w:r w:rsidRPr="00BD7278">
              <w:rPr>
                <w:rFonts w:ascii="Times New Roman" w:hAnsi="Times New Roman" w:cs="Times New Roman"/>
              </w:rPr>
              <w:t>с</w:t>
            </w:r>
            <w:r w:rsidRPr="00BD7278">
              <w:rPr>
                <w:rFonts w:ascii="Times New Roman" w:hAnsi="Times New Roman" w:cs="Times New Roman"/>
                <w:spacing w:val="-5"/>
              </w:rPr>
              <w:t xml:space="preserve"> </w:t>
            </w:r>
            <w:r w:rsidRPr="00BD7278">
              <w:rPr>
                <w:rFonts w:ascii="Times New Roman" w:hAnsi="Times New Roman" w:cs="Times New Roman"/>
              </w:rPr>
              <w:t>пунктом</w:t>
            </w:r>
            <w:r w:rsidRPr="00BD7278">
              <w:rPr>
                <w:rFonts w:ascii="Times New Roman" w:hAnsi="Times New Roman" w:cs="Times New Roman"/>
                <w:spacing w:val="-5"/>
              </w:rPr>
              <w:t xml:space="preserve"> </w:t>
            </w:r>
            <w:r w:rsidRPr="00BD7278">
              <w:rPr>
                <w:rFonts w:ascii="Times New Roman" w:hAnsi="Times New Roman" w:cs="Times New Roman"/>
              </w:rPr>
              <w:t>10.4</w:t>
            </w:r>
            <w:r w:rsidRPr="00BD7278">
              <w:rPr>
                <w:rFonts w:ascii="Times New Roman" w:hAnsi="Times New Roman" w:cs="Times New Roman"/>
                <w:spacing w:val="-6"/>
              </w:rPr>
              <w:t xml:space="preserve"> </w:t>
            </w:r>
            <w:r w:rsidRPr="00BD7278">
              <w:rPr>
                <w:rFonts w:ascii="Times New Roman" w:hAnsi="Times New Roman" w:cs="Times New Roman"/>
              </w:rPr>
              <w:t>СП</w:t>
            </w:r>
            <w:r w:rsidRPr="00BD7278">
              <w:rPr>
                <w:rFonts w:ascii="Times New Roman" w:hAnsi="Times New Roman" w:cs="Times New Roman"/>
                <w:spacing w:val="-5"/>
              </w:rPr>
              <w:t xml:space="preserve"> </w:t>
            </w:r>
            <w:r w:rsidRPr="00BD7278">
              <w:rPr>
                <w:rFonts w:ascii="Times New Roman" w:hAnsi="Times New Roman" w:cs="Times New Roman"/>
              </w:rPr>
              <w:t>42.13330.2016</w:t>
            </w:r>
          </w:p>
        </w:tc>
      </w:tr>
      <w:tr w:rsidR="0012746C" w:rsidTr="0012746C">
        <w:trPr>
          <w:trHeight w:val="226"/>
        </w:trPr>
        <w:tc>
          <w:tcPr>
            <w:tcW w:w="1550" w:type="dxa"/>
            <w:gridSpan w:val="2"/>
            <w:tcBorders>
              <w:top w:val="nil"/>
            </w:tcBorders>
          </w:tcPr>
          <w:p w:rsidR="0012746C" w:rsidRPr="00BD7278" w:rsidRDefault="0012746C" w:rsidP="0012746C">
            <w:pPr>
              <w:pStyle w:val="TableParagraph"/>
              <w:rPr>
                <w:rFonts w:ascii="Times New Roman" w:hAnsi="Times New Roman" w:cs="Times New Roman"/>
              </w:rPr>
            </w:pPr>
          </w:p>
        </w:tc>
        <w:tc>
          <w:tcPr>
            <w:tcW w:w="2694" w:type="dxa"/>
            <w:tcBorders>
              <w:top w:val="nil"/>
            </w:tcBorders>
          </w:tcPr>
          <w:p w:rsidR="0012746C" w:rsidRPr="00BD7278" w:rsidRDefault="0012746C" w:rsidP="0012746C">
            <w:pPr>
              <w:pStyle w:val="TableParagraph"/>
              <w:spacing w:line="206" w:lineRule="exact"/>
              <w:ind w:left="30"/>
              <w:rPr>
                <w:rFonts w:ascii="Times New Roman" w:hAnsi="Times New Roman" w:cs="Times New Roman"/>
              </w:rPr>
            </w:pPr>
            <w:r w:rsidRPr="00BD7278">
              <w:rPr>
                <w:rFonts w:ascii="Times New Roman" w:hAnsi="Times New Roman" w:cs="Times New Roman"/>
              </w:rPr>
              <w:t>доступности</w:t>
            </w:r>
          </w:p>
        </w:tc>
        <w:tc>
          <w:tcPr>
            <w:tcW w:w="5670" w:type="dxa"/>
            <w:tcBorders>
              <w:top w:val="nil"/>
            </w:tcBorders>
          </w:tcPr>
          <w:p w:rsidR="0012746C" w:rsidRPr="00BD7278" w:rsidRDefault="0012746C" w:rsidP="0012746C">
            <w:pPr>
              <w:pStyle w:val="TableParagraph"/>
              <w:rPr>
                <w:rFonts w:ascii="Times New Roman" w:hAnsi="Times New Roman" w:cs="Times New Roman"/>
              </w:rPr>
            </w:pPr>
          </w:p>
        </w:tc>
      </w:tr>
    </w:tbl>
    <w:p w:rsidR="00326C41" w:rsidRDefault="00326C41" w:rsidP="00326C41">
      <w:pPr>
        <w:ind w:firstLine="0"/>
        <w:rPr>
          <w:szCs w:val="24"/>
        </w:rPr>
      </w:pPr>
    </w:p>
    <w:p w:rsidR="00326C41" w:rsidRDefault="00326C41" w:rsidP="00326C41">
      <w:pPr>
        <w:ind w:firstLine="0"/>
        <w:rPr>
          <w:szCs w:val="24"/>
        </w:rPr>
      </w:pPr>
    </w:p>
    <w:p w:rsidR="0012746C" w:rsidRDefault="0012746C" w:rsidP="0012746C">
      <w:pPr>
        <w:pStyle w:val="a7"/>
        <w:spacing w:before="96" w:after="56" w:line="244" w:lineRule="auto"/>
        <w:ind w:left="2040" w:hanging="1792"/>
        <w:jc w:val="left"/>
      </w:pPr>
      <w:r>
        <w:t>Таблица</w:t>
      </w:r>
      <w:r>
        <w:rPr>
          <w:spacing w:val="-8"/>
        </w:rPr>
        <w:t xml:space="preserve"> </w:t>
      </w:r>
      <w:r>
        <w:t>23.</w:t>
      </w:r>
      <w:r>
        <w:rPr>
          <w:spacing w:val="-10"/>
        </w:rPr>
        <w:t xml:space="preserve"> </w:t>
      </w:r>
      <w:r>
        <w:t>Объекты</w:t>
      </w:r>
      <w:r>
        <w:rPr>
          <w:spacing w:val="-10"/>
        </w:rPr>
        <w:t xml:space="preserve"> </w:t>
      </w:r>
      <w:r>
        <w:t>местного</w:t>
      </w:r>
      <w:r>
        <w:rPr>
          <w:spacing w:val="-9"/>
        </w:rPr>
        <w:t xml:space="preserve"> </w:t>
      </w:r>
      <w:r>
        <w:t>значения</w:t>
      </w:r>
      <w:r>
        <w:rPr>
          <w:spacing w:val="-10"/>
        </w:rPr>
        <w:t xml:space="preserve"> </w:t>
      </w:r>
      <w:r>
        <w:t>городских</w:t>
      </w:r>
      <w:r>
        <w:rPr>
          <w:spacing w:val="-11"/>
        </w:rPr>
        <w:t xml:space="preserve"> </w:t>
      </w:r>
      <w:r>
        <w:t>и</w:t>
      </w:r>
      <w:r>
        <w:rPr>
          <w:spacing w:val="-11"/>
        </w:rPr>
        <w:t xml:space="preserve"> </w:t>
      </w:r>
      <w:r>
        <w:t>муниципальных</w:t>
      </w:r>
      <w:r>
        <w:rPr>
          <w:spacing w:val="-9"/>
        </w:rPr>
        <w:t xml:space="preserve"> </w:t>
      </w:r>
      <w:r>
        <w:t>округов</w:t>
      </w:r>
      <w:r>
        <w:rPr>
          <w:spacing w:val="-9"/>
        </w:rPr>
        <w:t xml:space="preserve"> </w:t>
      </w:r>
      <w:r>
        <w:t>в</w:t>
      </w:r>
      <w:r>
        <w:rPr>
          <w:spacing w:val="-67"/>
        </w:rPr>
        <w:t xml:space="preserve"> </w:t>
      </w:r>
      <w:r>
        <w:t>области</w:t>
      </w:r>
      <w:r>
        <w:rPr>
          <w:spacing w:val="1"/>
        </w:rPr>
        <w:t xml:space="preserve"> </w:t>
      </w:r>
      <w:r>
        <w:t>автомобильных</w:t>
      </w:r>
      <w:r>
        <w:rPr>
          <w:spacing w:val="2"/>
        </w:rPr>
        <w:t xml:space="preserve"> </w:t>
      </w:r>
      <w:r>
        <w:t>дорог</w:t>
      </w:r>
      <w:r>
        <w:rPr>
          <w:spacing w:val="3"/>
        </w:rPr>
        <w:t xml:space="preserve"> </w:t>
      </w:r>
      <w:r>
        <w:t>местного</w:t>
      </w:r>
      <w:r>
        <w:rPr>
          <w:spacing w:val="2"/>
        </w:rPr>
        <w:t xml:space="preserve"> </w:t>
      </w:r>
      <w:r>
        <w:t>значения</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8"/>
        <w:gridCol w:w="2274"/>
        <w:gridCol w:w="6242"/>
      </w:tblGrid>
      <w:tr w:rsidR="0012746C" w:rsidTr="0012746C">
        <w:trPr>
          <w:trHeight w:val="690"/>
        </w:trPr>
        <w:tc>
          <w:tcPr>
            <w:tcW w:w="1398" w:type="dxa"/>
          </w:tcPr>
          <w:p w:rsidR="0012746C" w:rsidRPr="00BD7278" w:rsidRDefault="0012746C" w:rsidP="0012746C">
            <w:pPr>
              <w:pStyle w:val="TableParagraph"/>
              <w:spacing w:line="230" w:lineRule="atLeast"/>
              <w:ind w:left="295" w:right="49" w:hanging="212"/>
              <w:rPr>
                <w:rFonts w:ascii="Times New Roman" w:hAnsi="Times New Roman" w:cs="Times New Roman"/>
                <w:b/>
                <w:sz w:val="20"/>
              </w:rPr>
            </w:pPr>
            <w:r w:rsidRPr="00BD7278">
              <w:rPr>
                <w:rFonts w:ascii="Times New Roman" w:hAnsi="Times New Roman" w:cs="Times New Roman"/>
                <w:b/>
                <w:spacing w:val="-1"/>
                <w:sz w:val="20"/>
              </w:rPr>
              <w:t>Наименован</w:t>
            </w:r>
            <w:r w:rsidRPr="00BD7278">
              <w:rPr>
                <w:rFonts w:ascii="Times New Roman" w:hAnsi="Times New Roman" w:cs="Times New Roman"/>
                <w:b/>
                <w:spacing w:val="-53"/>
                <w:sz w:val="20"/>
              </w:rPr>
              <w:t xml:space="preserve"> </w:t>
            </w:r>
            <w:r w:rsidRPr="00BD7278">
              <w:rPr>
                <w:rFonts w:ascii="Times New Roman" w:hAnsi="Times New Roman" w:cs="Times New Roman"/>
                <w:b/>
                <w:sz w:val="20"/>
              </w:rPr>
              <w:t>ие вида</w:t>
            </w:r>
            <w:r w:rsidRPr="00BD7278">
              <w:rPr>
                <w:rFonts w:ascii="Times New Roman" w:hAnsi="Times New Roman" w:cs="Times New Roman"/>
                <w:b/>
                <w:spacing w:val="1"/>
                <w:sz w:val="20"/>
              </w:rPr>
              <w:t xml:space="preserve"> </w:t>
            </w:r>
            <w:r w:rsidRPr="00BD7278">
              <w:rPr>
                <w:rFonts w:ascii="Times New Roman" w:hAnsi="Times New Roman" w:cs="Times New Roman"/>
                <w:b/>
                <w:sz w:val="20"/>
              </w:rPr>
              <w:t>объекта</w:t>
            </w:r>
          </w:p>
        </w:tc>
        <w:tc>
          <w:tcPr>
            <w:tcW w:w="2274" w:type="dxa"/>
          </w:tcPr>
          <w:p w:rsidR="0012746C" w:rsidRPr="00BD7278" w:rsidRDefault="0012746C" w:rsidP="0012746C">
            <w:pPr>
              <w:pStyle w:val="TableParagraph"/>
              <w:ind w:left="580" w:right="338" w:hanging="210"/>
              <w:rPr>
                <w:rFonts w:ascii="Times New Roman" w:hAnsi="Times New Roman" w:cs="Times New Roman"/>
                <w:b/>
                <w:sz w:val="20"/>
              </w:rPr>
            </w:pPr>
            <w:r w:rsidRPr="00BD7278">
              <w:rPr>
                <w:rFonts w:ascii="Times New Roman" w:hAnsi="Times New Roman" w:cs="Times New Roman"/>
                <w:b/>
                <w:sz w:val="20"/>
              </w:rPr>
              <w:t>Тип</w:t>
            </w:r>
            <w:r w:rsidRPr="00BD7278">
              <w:rPr>
                <w:rFonts w:ascii="Times New Roman" w:hAnsi="Times New Roman" w:cs="Times New Roman"/>
                <w:b/>
                <w:spacing w:val="-14"/>
                <w:sz w:val="20"/>
              </w:rPr>
              <w:t xml:space="preserve"> </w:t>
            </w:r>
            <w:r w:rsidRPr="00BD7278">
              <w:rPr>
                <w:rFonts w:ascii="Times New Roman" w:hAnsi="Times New Roman" w:cs="Times New Roman"/>
                <w:b/>
                <w:sz w:val="20"/>
              </w:rPr>
              <w:t>расчетного</w:t>
            </w:r>
            <w:r w:rsidRPr="00BD7278">
              <w:rPr>
                <w:rFonts w:ascii="Times New Roman" w:hAnsi="Times New Roman" w:cs="Times New Roman"/>
                <w:b/>
                <w:spacing w:val="-53"/>
                <w:sz w:val="20"/>
              </w:rPr>
              <w:t xml:space="preserve"> </w:t>
            </w:r>
            <w:r w:rsidRPr="00BD7278">
              <w:rPr>
                <w:rFonts w:ascii="Times New Roman" w:hAnsi="Times New Roman" w:cs="Times New Roman"/>
                <w:b/>
                <w:sz w:val="20"/>
              </w:rPr>
              <w:t>показателя</w:t>
            </w:r>
          </w:p>
        </w:tc>
        <w:tc>
          <w:tcPr>
            <w:tcW w:w="6242" w:type="dxa"/>
          </w:tcPr>
          <w:p w:rsidR="0012746C" w:rsidRPr="00BD7278" w:rsidRDefault="0012746C" w:rsidP="0012746C">
            <w:pPr>
              <w:pStyle w:val="TableParagraph"/>
              <w:ind w:left="104" w:right="88"/>
              <w:jc w:val="center"/>
              <w:rPr>
                <w:rFonts w:ascii="Times New Roman" w:hAnsi="Times New Roman" w:cs="Times New Roman"/>
                <w:b/>
                <w:sz w:val="20"/>
                <w:lang w:val="ru-RU"/>
              </w:rPr>
            </w:pPr>
            <w:r w:rsidRPr="00BD7278">
              <w:rPr>
                <w:rFonts w:ascii="Times New Roman" w:hAnsi="Times New Roman" w:cs="Times New Roman"/>
                <w:b/>
                <w:sz w:val="20"/>
                <w:lang w:val="ru-RU"/>
              </w:rPr>
              <w:t>Обоснование</w:t>
            </w:r>
            <w:r w:rsidRPr="00BD7278">
              <w:rPr>
                <w:rFonts w:ascii="Times New Roman" w:hAnsi="Times New Roman" w:cs="Times New Roman"/>
                <w:b/>
                <w:spacing w:val="-5"/>
                <w:sz w:val="20"/>
                <w:lang w:val="ru-RU"/>
              </w:rPr>
              <w:t xml:space="preserve"> </w:t>
            </w:r>
            <w:r w:rsidRPr="00BD7278">
              <w:rPr>
                <w:rFonts w:ascii="Times New Roman" w:hAnsi="Times New Roman" w:cs="Times New Roman"/>
                <w:b/>
                <w:sz w:val="20"/>
                <w:lang w:val="ru-RU"/>
              </w:rPr>
              <w:t>предельного</w:t>
            </w:r>
            <w:r w:rsidRPr="00BD7278">
              <w:rPr>
                <w:rFonts w:ascii="Times New Roman" w:hAnsi="Times New Roman" w:cs="Times New Roman"/>
                <w:b/>
                <w:spacing w:val="-6"/>
                <w:sz w:val="20"/>
                <w:lang w:val="ru-RU"/>
              </w:rPr>
              <w:t xml:space="preserve"> </w:t>
            </w:r>
            <w:r w:rsidRPr="00BD7278">
              <w:rPr>
                <w:rFonts w:ascii="Times New Roman" w:hAnsi="Times New Roman" w:cs="Times New Roman"/>
                <w:b/>
                <w:sz w:val="20"/>
                <w:lang w:val="ru-RU"/>
              </w:rPr>
              <w:t>значения</w:t>
            </w:r>
            <w:r w:rsidRPr="00BD7278">
              <w:rPr>
                <w:rFonts w:ascii="Times New Roman" w:hAnsi="Times New Roman" w:cs="Times New Roman"/>
                <w:b/>
                <w:spacing w:val="-5"/>
                <w:sz w:val="20"/>
                <w:lang w:val="ru-RU"/>
              </w:rPr>
              <w:t xml:space="preserve"> </w:t>
            </w:r>
            <w:r w:rsidRPr="00BD7278">
              <w:rPr>
                <w:rFonts w:ascii="Times New Roman" w:hAnsi="Times New Roman" w:cs="Times New Roman"/>
                <w:b/>
                <w:sz w:val="20"/>
                <w:lang w:val="ru-RU"/>
              </w:rPr>
              <w:t>расчетного</w:t>
            </w:r>
            <w:r w:rsidRPr="00BD7278">
              <w:rPr>
                <w:rFonts w:ascii="Times New Roman" w:hAnsi="Times New Roman" w:cs="Times New Roman"/>
                <w:b/>
                <w:spacing w:val="-8"/>
                <w:sz w:val="20"/>
                <w:lang w:val="ru-RU"/>
              </w:rPr>
              <w:t xml:space="preserve"> </w:t>
            </w:r>
            <w:r w:rsidRPr="00BD7278">
              <w:rPr>
                <w:rFonts w:ascii="Times New Roman" w:hAnsi="Times New Roman" w:cs="Times New Roman"/>
                <w:b/>
                <w:sz w:val="20"/>
                <w:lang w:val="ru-RU"/>
              </w:rPr>
              <w:t>показателя</w:t>
            </w:r>
          </w:p>
        </w:tc>
      </w:tr>
      <w:tr w:rsidR="0012746C" w:rsidTr="0012746C">
        <w:trPr>
          <w:trHeight w:val="1413"/>
        </w:trPr>
        <w:tc>
          <w:tcPr>
            <w:tcW w:w="1398" w:type="dxa"/>
            <w:tcBorders>
              <w:bottom w:val="nil"/>
            </w:tcBorders>
          </w:tcPr>
          <w:p w:rsidR="0012746C" w:rsidRPr="00BD7278" w:rsidRDefault="0012746C" w:rsidP="0012746C">
            <w:pPr>
              <w:pStyle w:val="TableParagraph"/>
              <w:tabs>
                <w:tab w:val="left" w:pos="737"/>
              </w:tabs>
              <w:spacing w:before="3" w:line="244" w:lineRule="auto"/>
              <w:ind w:left="30" w:right="5"/>
              <w:rPr>
                <w:rFonts w:ascii="Times New Roman" w:hAnsi="Times New Roman" w:cs="Times New Roman"/>
                <w:lang w:val="ru-RU"/>
              </w:rPr>
            </w:pPr>
            <w:proofErr w:type="gramStart"/>
            <w:r w:rsidRPr="00BD7278">
              <w:rPr>
                <w:rFonts w:ascii="Times New Roman" w:hAnsi="Times New Roman" w:cs="Times New Roman"/>
                <w:lang w:val="ru-RU"/>
              </w:rPr>
              <w:t>Автомобильн</w:t>
            </w:r>
            <w:r w:rsidRPr="00BD7278">
              <w:rPr>
                <w:rFonts w:ascii="Times New Roman" w:hAnsi="Times New Roman" w:cs="Times New Roman"/>
                <w:spacing w:val="1"/>
                <w:lang w:val="ru-RU"/>
              </w:rPr>
              <w:t xml:space="preserve"> </w:t>
            </w:r>
            <w:r w:rsidR="00D169E3">
              <w:rPr>
                <w:rFonts w:ascii="Times New Roman" w:hAnsi="Times New Roman" w:cs="Times New Roman"/>
                <w:lang w:val="ru-RU"/>
              </w:rPr>
              <w:t>ые</w:t>
            </w:r>
            <w:proofErr w:type="gramEnd"/>
            <w:r w:rsidR="00D169E3">
              <w:rPr>
                <w:rFonts w:ascii="Times New Roman" w:hAnsi="Times New Roman" w:cs="Times New Roman"/>
                <w:lang w:val="ru-RU"/>
              </w:rPr>
              <w:t xml:space="preserve"> </w:t>
            </w:r>
            <w:r w:rsidRPr="00BD7278">
              <w:rPr>
                <w:rFonts w:ascii="Times New Roman" w:hAnsi="Times New Roman" w:cs="Times New Roman"/>
                <w:spacing w:val="-2"/>
                <w:lang w:val="ru-RU"/>
              </w:rPr>
              <w:t>дороги</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общего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пользования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местного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значения</w:t>
            </w:r>
          </w:p>
        </w:tc>
        <w:tc>
          <w:tcPr>
            <w:tcW w:w="2274" w:type="dxa"/>
            <w:tcBorders>
              <w:bottom w:val="nil"/>
            </w:tcBorders>
          </w:tcPr>
          <w:p w:rsidR="0012746C" w:rsidRPr="00BD7278" w:rsidRDefault="0012746C" w:rsidP="0012746C">
            <w:pPr>
              <w:pStyle w:val="TableParagraph"/>
              <w:tabs>
                <w:tab w:val="left" w:pos="1598"/>
              </w:tabs>
              <w:spacing w:before="3" w:line="244" w:lineRule="auto"/>
              <w:ind w:left="30" w:right="7"/>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spacing w:val="16"/>
                <w:lang w:val="ru-RU"/>
              </w:rPr>
              <w:t xml:space="preserve"> </w:t>
            </w:r>
            <w:r w:rsidRPr="00BD7278">
              <w:rPr>
                <w:rFonts w:ascii="Times New Roman" w:hAnsi="Times New Roman" w:cs="Times New Roman"/>
                <w:lang w:val="ru-RU"/>
              </w:rPr>
              <w:t>показатель</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lang w:val="ru-RU"/>
              </w:rPr>
              <w:tab/>
            </w:r>
            <w:r w:rsidRPr="00BD7278">
              <w:rPr>
                <w:rFonts w:ascii="Times New Roman" w:hAnsi="Times New Roman" w:cs="Times New Roman"/>
                <w:spacing w:val="-1"/>
                <w:lang w:val="ru-RU"/>
              </w:rPr>
              <w:t>уровня</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обеспеченности</w:t>
            </w:r>
          </w:p>
        </w:tc>
        <w:tc>
          <w:tcPr>
            <w:tcW w:w="6242" w:type="dxa"/>
            <w:tcBorders>
              <w:bottom w:val="nil"/>
            </w:tcBorders>
          </w:tcPr>
          <w:p w:rsidR="0012746C" w:rsidRPr="00BD7278" w:rsidRDefault="0012746C" w:rsidP="0012746C">
            <w:pPr>
              <w:pStyle w:val="TableParagraph"/>
              <w:spacing w:before="3" w:line="244" w:lineRule="auto"/>
              <w:ind w:left="30" w:right="5"/>
              <w:jc w:val="both"/>
              <w:rPr>
                <w:rFonts w:ascii="Times New Roman" w:hAnsi="Times New Roman" w:cs="Times New Roman"/>
                <w:lang w:val="ru-RU"/>
              </w:rPr>
            </w:pPr>
            <w:r w:rsidRPr="00BD7278">
              <w:rPr>
                <w:rFonts w:ascii="Times New Roman" w:hAnsi="Times New Roman" w:cs="Times New Roman"/>
                <w:lang w:val="ru-RU"/>
              </w:rPr>
              <w:t>Плотность автомобильных дорог местного значения городского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округа,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муниципального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округа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устанавливается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расчетным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путем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не</w:t>
            </w:r>
            <w:r w:rsidRPr="00BD7278">
              <w:rPr>
                <w:rFonts w:ascii="Times New Roman" w:hAnsi="Times New Roman" w:cs="Times New Roman"/>
                <w:spacing w:val="1"/>
                <w:lang w:val="ru-RU"/>
              </w:rPr>
              <w:t xml:space="preserve"> </w:t>
            </w:r>
            <w:proofErr w:type="gramStart"/>
            <w:r w:rsidRPr="00BD7278">
              <w:rPr>
                <w:rFonts w:ascii="Times New Roman" w:hAnsi="Times New Roman" w:cs="Times New Roman"/>
                <w:lang w:val="ru-RU"/>
              </w:rPr>
              <w:t>менее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текущей</w:t>
            </w:r>
            <w:proofErr w:type="gramEnd"/>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обеспеченности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данным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Федеральной службы государственной статистики и определена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формуле:</w:t>
            </w:r>
          </w:p>
          <w:p w:rsidR="0012746C" w:rsidRPr="00BD7278" w:rsidRDefault="0012746C" w:rsidP="0012746C">
            <w:pPr>
              <w:pStyle w:val="TableParagraph"/>
              <w:spacing w:before="14" w:line="222" w:lineRule="exact"/>
              <w:ind w:left="1582"/>
              <w:rPr>
                <w:rFonts w:ascii="Times New Roman" w:hAnsi="Times New Roman" w:cs="Times New Roman"/>
                <w:lang w:val="ru-RU"/>
              </w:rPr>
            </w:pPr>
            <w:r w:rsidRPr="00BD7278">
              <w:rPr>
                <w:rFonts w:ascii="Times New Roman" w:hAnsi="Times New Roman" w:cs="Times New Roman"/>
                <w:w w:val="105"/>
                <w:position w:val="2"/>
                <w:lang w:val="ru-RU"/>
              </w:rPr>
              <w:t>П</w:t>
            </w:r>
            <w:r w:rsidRPr="00BD7278">
              <w:rPr>
                <w:rFonts w:ascii="Times New Roman" w:hAnsi="Times New Roman" w:cs="Times New Roman"/>
                <w:w w:val="105"/>
                <w:lang w:val="ru-RU"/>
              </w:rPr>
              <w:t>до</w:t>
            </w:r>
            <w:proofErr w:type="gramStart"/>
            <w:r w:rsidRPr="00BD7278">
              <w:rPr>
                <w:rFonts w:ascii="Times New Roman" w:hAnsi="Times New Roman" w:cs="Times New Roman"/>
                <w:w w:val="105"/>
                <w:lang w:val="ru-RU"/>
              </w:rPr>
              <w:t>р(</w:t>
            </w:r>
            <w:proofErr w:type="gramEnd"/>
            <w:r w:rsidRPr="00BD7278">
              <w:rPr>
                <w:rFonts w:ascii="Times New Roman" w:hAnsi="Times New Roman" w:cs="Times New Roman"/>
                <w:w w:val="105"/>
                <w:lang w:val="ru-RU"/>
              </w:rPr>
              <w:t>местГО/МО)</w:t>
            </w:r>
            <w:r w:rsidRPr="00BD7278">
              <w:rPr>
                <w:rFonts w:ascii="Times New Roman" w:hAnsi="Times New Roman" w:cs="Times New Roman"/>
                <w:w w:val="105"/>
                <w:position w:val="2"/>
                <w:lang w:val="ru-RU"/>
              </w:rPr>
              <w:t>=</w:t>
            </w:r>
            <w:r w:rsidRPr="00BD7278">
              <w:rPr>
                <w:rFonts w:ascii="Times New Roman" w:hAnsi="Times New Roman" w:cs="Times New Roman"/>
                <w:w w:val="105"/>
                <w:position w:val="2"/>
              </w:rPr>
              <w:t>L</w:t>
            </w:r>
            <w:r w:rsidRPr="00BD7278">
              <w:rPr>
                <w:rFonts w:ascii="Times New Roman" w:hAnsi="Times New Roman" w:cs="Times New Roman"/>
                <w:w w:val="105"/>
                <w:lang w:val="ru-RU"/>
              </w:rPr>
              <w:t>общ(местГО/МО)</w:t>
            </w:r>
            <w:r w:rsidRPr="00BD7278">
              <w:rPr>
                <w:rFonts w:ascii="Times New Roman" w:hAnsi="Times New Roman" w:cs="Times New Roman"/>
                <w:w w:val="105"/>
                <w:position w:val="2"/>
                <w:lang w:val="ru-RU"/>
              </w:rPr>
              <w:t>/</w:t>
            </w:r>
            <w:r w:rsidRPr="00BD7278">
              <w:rPr>
                <w:rFonts w:ascii="Times New Roman" w:hAnsi="Times New Roman" w:cs="Times New Roman"/>
                <w:w w:val="105"/>
                <w:position w:val="2"/>
              </w:rPr>
              <w:t>S</w:t>
            </w:r>
            <w:r w:rsidRPr="00BD7278">
              <w:rPr>
                <w:rFonts w:ascii="Times New Roman" w:hAnsi="Times New Roman" w:cs="Times New Roman"/>
                <w:w w:val="105"/>
                <w:lang w:val="ru-RU"/>
              </w:rPr>
              <w:t>тер(ГО/МО)</w:t>
            </w:r>
            <w:r w:rsidRPr="00BD7278">
              <w:rPr>
                <w:rFonts w:ascii="Times New Roman" w:hAnsi="Times New Roman" w:cs="Times New Roman"/>
                <w:w w:val="105"/>
                <w:position w:val="2"/>
                <w:lang w:val="ru-RU"/>
              </w:rPr>
              <w:t>,</w:t>
            </w:r>
          </w:p>
        </w:tc>
      </w:tr>
      <w:tr w:rsidR="0012746C" w:rsidTr="0012746C">
        <w:trPr>
          <w:trHeight w:val="479"/>
        </w:trPr>
        <w:tc>
          <w:tcPr>
            <w:tcW w:w="1398"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274"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6242" w:type="dxa"/>
            <w:tcBorders>
              <w:top w:val="nil"/>
              <w:bottom w:val="nil"/>
            </w:tcBorders>
          </w:tcPr>
          <w:p w:rsidR="0012746C" w:rsidRPr="00BD7278" w:rsidRDefault="0012746C" w:rsidP="0012746C">
            <w:pPr>
              <w:pStyle w:val="TableParagraph"/>
              <w:spacing w:line="230" w:lineRule="atLeast"/>
              <w:ind w:left="30"/>
              <w:rPr>
                <w:rFonts w:ascii="Times New Roman" w:hAnsi="Times New Roman" w:cs="Times New Roman"/>
                <w:lang w:val="ru-RU"/>
              </w:rPr>
            </w:pPr>
            <w:r w:rsidRPr="00BD7278">
              <w:rPr>
                <w:rFonts w:ascii="Times New Roman" w:hAnsi="Times New Roman" w:cs="Times New Roman"/>
                <w:w w:val="105"/>
                <w:position w:val="2"/>
                <w:lang w:val="ru-RU"/>
              </w:rPr>
              <w:t>где:</w:t>
            </w:r>
            <w:r w:rsidRPr="00BD7278">
              <w:rPr>
                <w:rFonts w:ascii="Times New Roman" w:hAnsi="Times New Roman" w:cs="Times New Roman"/>
                <w:spacing w:val="10"/>
                <w:w w:val="105"/>
                <w:position w:val="2"/>
                <w:lang w:val="ru-RU"/>
              </w:rPr>
              <w:t xml:space="preserve"> </w:t>
            </w:r>
            <w:r w:rsidRPr="00BD7278">
              <w:rPr>
                <w:rFonts w:ascii="Times New Roman" w:hAnsi="Times New Roman" w:cs="Times New Roman"/>
                <w:w w:val="105"/>
                <w:position w:val="2"/>
                <w:lang w:val="ru-RU"/>
              </w:rPr>
              <w:t>П</w:t>
            </w:r>
            <w:r w:rsidRPr="00BD7278">
              <w:rPr>
                <w:rFonts w:ascii="Times New Roman" w:hAnsi="Times New Roman" w:cs="Times New Roman"/>
                <w:w w:val="105"/>
                <w:lang w:val="ru-RU"/>
              </w:rPr>
              <w:t>до</w:t>
            </w:r>
            <w:proofErr w:type="gramStart"/>
            <w:r w:rsidRPr="00BD7278">
              <w:rPr>
                <w:rFonts w:ascii="Times New Roman" w:hAnsi="Times New Roman" w:cs="Times New Roman"/>
                <w:w w:val="105"/>
                <w:lang w:val="ru-RU"/>
              </w:rPr>
              <w:t>р(</w:t>
            </w:r>
            <w:proofErr w:type="gramEnd"/>
            <w:r w:rsidRPr="00BD7278">
              <w:rPr>
                <w:rFonts w:ascii="Times New Roman" w:hAnsi="Times New Roman" w:cs="Times New Roman"/>
                <w:w w:val="105"/>
                <w:lang w:val="ru-RU"/>
              </w:rPr>
              <w:t>местГО/МО)</w:t>
            </w:r>
            <w:r w:rsidRPr="00BD7278">
              <w:rPr>
                <w:rFonts w:ascii="Times New Roman" w:hAnsi="Times New Roman" w:cs="Times New Roman"/>
                <w:spacing w:val="12"/>
                <w:w w:val="105"/>
                <w:lang w:val="ru-RU"/>
              </w:rPr>
              <w:t xml:space="preserve"> </w:t>
            </w:r>
            <w:r w:rsidRPr="00BD7278">
              <w:rPr>
                <w:rFonts w:ascii="Times New Roman" w:hAnsi="Times New Roman" w:cs="Times New Roman"/>
                <w:w w:val="160"/>
                <w:position w:val="2"/>
                <w:lang w:val="ru-RU"/>
              </w:rPr>
              <w:t>–</w:t>
            </w:r>
            <w:r w:rsidRPr="00BD7278">
              <w:rPr>
                <w:rFonts w:ascii="Times New Roman" w:hAnsi="Times New Roman" w:cs="Times New Roman"/>
                <w:spacing w:val="35"/>
                <w:w w:val="160"/>
                <w:position w:val="2"/>
                <w:lang w:val="ru-RU"/>
              </w:rPr>
              <w:t xml:space="preserve"> </w:t>
            </w:r>
            <w:r w:rsidRPr="00BD7278">
              <w:rPr>
                <w:rFonts w:ascii="Times New Roman" w:hAnsi="Times New Roman" w:cs="Times New Roman"/>
                <w:w w:val="105"/>
                <w:position w:val="2"/>
                <w:lang w:val="ru-RU"/>
              </w:rPr>
              <w:t>плотность</w:t>
            </w:r>
            <w:r w:rsidRPr="00BD7278">
              <w:rPr>
                <w:rFonts w:ascii="Times New Roman" w:hAnsi="Times New Roman" w:cs="Times New Roman"/>
                <w:spacing w:val="10"/>
                <w:w w:val="105"/>
                <w:position w:val="2"/>
                <w:lang w:val="ru-RU"/>
              </w:rPr>
              <w:t xml:space="preserve"> </w:t>
            </w:r>
            <w:r w:rsidRPr="00BD7278">
              <w:rPr>
                <w:rFonts w:ascii="Times New Roman" w:hAnsi="Times New Roman" w:cs="Times New Roman"/>
                <w:w w:val="105"/>
                <w:position w:val="2"/>
                <w:lang w:val="ru-RU"/>
              </w:rPr>
              <w:t>автомобильных</w:t>
            </w:r>
            <w:r w:rsidRPr="00BD7278">
              <w:rPr>
                <w:rFonts w:ascii="Times New Roman" w:hAnsi="Times New Roman" w:cs="Times New Roman"/>
                <w:spacing w:val="10"/>
                <w:w w:val="105"/>
                <w:position w:val="2"/>
                <w:lang w:val="ru-RU"/>
              </w:rPr>
              <w:t xml:space="preserve"> </w:t>
            </w:r>
            <w:r w:rsidRPr="00BD7278">
              <w:rPr>
                <w:rFonts w:ascii="Times New Roman" w:hAnsi="Times New Roman" w:cs="Times New Roman"/>
                <w:w w:val="105"/>
                <w:position w:val="2"/>
                <w:lang w:val="ru-RU"/>
              </w:rPr>
              <w:t>дорог</w:t>
            </w:r>
            <w:r w:rsidRPr="00BD7278">
              <w:rPr>
                <w:rFonts w:ascii="Times New Roman" w:hAnsi="Times New Roman" w:cs="Times New Roman"/>
                <w:spacing w:val="9"/>
                <w:w w:val="105"/>
                <w:position w:val="2"/>
                <w:lang w:val="ru-RU"/>
              </w:rPr>
              <w:t xml:space="preserve"> </w:t>
            </w:r>
            <w:r w:rsidRPr="00BD7278">
              <w:rPr>
                <w:rFonts w:ascii="Times New Roman" w:hAnsi="Times New Roman" w:cs="Times New Roman"/>
                <w:w w:val="105"/>
                <w:position w:val="2"/>
                <w:lang w:val="ru-RU"/>
              </w:rPr>
              <w:t>местного</w:t>
            </w:r>
            <w:r w:rsidRPr="00BD7278">
              <w:rPr>
                <w:rFonts w:ascii="Times New Roman" w:hAnsi="Times New Roman" w:cs="Times New Roman"/>
                <w:spacing w:val="-53"/>
                <w:w w:val="105"/>
                <w:position w:val="2"/>
                <w:lang w:val="ru-RU"/>
              </w:rPr>
              <w:t xml:space="preserve"> </w:t>
            </w:r>
            <w:r w:rsidRPr="00BD7278">
              <w:rPr>
                <w:rFonts w:ascii="Times New Roman" w:hAnsi="Times New Roman" w:cs="Times New Roman"/>
                <w:lang w:val="ru-RU"/>
              </w:rPr>
              <w:t>значения</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городского</w:t>
            </w:r>
            <w:r w:rsidRPr="00BD7278">
              <w:rPr>
                <w:rFonts w:ascii="Times New Roman" w:hAnsi="Times New Roman" w:cs="Times New Roman"/>
                <w:spacing w:val="-9"/>
                <w:lang w:val="ru-RU"/>
              </w:rPr>
              <w:t xml:space="preserve"> </w:t>
            </w:r>
            <w:r w:rsidRPr="00BD7278">
              <w:rPr>
                <w:rFonts w:ascii="Times New Roman" w:hAnsi="Times New Roman" w:cs="Times New Roman"/>
                <w:lang w:val="ru-RU"/>
              </w:rPr>
              <w:t>округа/муниципального</w:t>
            </w:r>
            <w:r w:rsidRPr="00BD7278">
              <w:rPr>
                <w:rFonts w:ascii="Times New Roman" w:hAnsi="Times New Roman" w:cs="Times New Roman"/>
                <w:spacing w:val="-8"/>
                <w:lang w:val="ru-RU"/>
              </w:rPr>
              <w:t xml:space="preserve"> </w:t>
            </w:r>
            <w:r w:rsidRPr="00BD7278">
              <w:rPr>
                <w:rFonts w:ascii="Times New Roman" w:hAnsi="Times New Roman" w:cs="Times New Roman"/>
                <w:lang w:val="ru-RU"/>
              </w:rPr>
              <w:t>округа,</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км/кв.</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км;</w:t>
            </w:r>
          </w:p>
        </w:tc>
      </w:tr>
      <w:tr w:rsidR="0012746C" w:rsidTr="0012746C">
        <w:trPr>
          <w:trHeight w:val="480"/>
        </w:trPr>
        <w:tc>
          <w:tcPr>
            <w:tcW w:w="1398"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274"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6242" w:type="dxa"/>
            <w:tcBorders>
              <w:top w:val="nil"/>
              <w:bottom w:val="nil"/>
            </w:tcBorders>
          </w:tcPr>
          <w:p w:rsidR="0012746C" w:rsidRPr="00BD7278" w:rsidRDefault="0012746C" w:rsidP="0012746C">
            <w:pPr>
              <w:pStyle w:val="TableParagraph"/>
              <w:tabs>
                <w:tab w:val="left" w:pos="1481"/>
                <w:tab w:val="left" w:pos="2332"/>
                <w:tab w:val="left" w:pos="3977"/>
                <w:tab w:val="left" w:pos="5689"/>
              </w:tabs>
              <w:spacing w:line="230" w:lineRule="atLeast"/>
              <w:ind w:left="30" w:right="9"/>
              <w:rPr>
                <w:rFonts w:ascii="Times New Roman" w:hAnsi="Times New Roman" w:cs="Times New Roman"/>
                <w:lang w:val="ru-RU"/>
              </w:rPr>
            </w:pPr>
            <w:r w:rsidRPr="00BD7278">
              <w:rPr>
                <w:rFonts w:ascii="Times New Roman" w:hAnsi="Times New Roman" w:cs="Times New Roman"/>
                <w:w w:val="105"/>
                <w:position w:val="2"/>
              </w:rPr>
              <w:t>L</w:t>
            </w:r>
            <w:r w:rsidRPr="00BD7278">
              <w:rPr>
                <w:rFonts w:ascii="Times New Roman" w:hAnsi="Times New Roman" w:cs="Times New Roman"/>
                <w:w w:val="105"/>
                <w:lang w:val="ru-RU"/>
              </w:rPr>
              <w:t>общ(местГО/МО)</w:t>
            </w:r>
            <w:r w:rsidRPr="00BD7278">
              <w:rPr>
                <w:rFonts w:ascii="Times New Roman" w:hAnsi="Times New Roman" w:cs="Times New Roman"/>
                <w:spacing w:val="27"/>
                <w:w w:val="105"/>
                <w:lang w:val="ru-RU"/>
              </w:rPr>
              <w:t xml:space="preserve"> </w:t>
            </w:r>
            <w:r w:rsidRPr="00BD7278">
              <w:rPr>
                <w:rFonts w:ascii="Times New Roman" w:hAnsi="Times New Roman" w:cs="Times New Roman"/>
                <w:w w:val="160"/>
                <w:position w:val="2"/>
                <w:lang w:val="ru-RU"/>
              </w:rPr>
              <w:t>–</w:t>
            </w:r>
            <w:r w:rsidRPr="00BD7278">
              <w:rPr>
                <w:rFonts w:ascii="Times New Roman" w:hAnsi="Times New Roman" w:cs="Times New Roman"/>
                <w:w w:val="160"/>
                <w:position w:val="2"/>
                <w:lang w:val="ru-RU"/>
              </w:rPr>
              <w:tab/>
            </w:r>
            <w:r w:rsidRPr="00BD7278">
              <w:rPr>
                <w:rFonts w:ascii="Times New Roman" w:hAnsi="Times New Roman" w:cs="Times New Roman"/>
                <w:w w:val="105"/>
                <w:position w:val="2"/>
                <w:lang w:val="ru-RU"/>
              </w:rPr>
              <w:t>общая</w:t>
            </w:r>
            <w:r w:rsidRPr="00BD7278">
              <w:rPr>
                <w:rFonts w:ascii="Times New Roman" w:hAnsi="Times New Roman" w:cs="Times New Roman"/>
                <w:w w:val="105"/>
                <w:position w:val="2"/>
                <w:lang w:val="ru-RU"/>
              </w:rPr>
              <w:tab/>
            </w:r>
            <w:r w:rsidRPr="00BD7278">
              <w:rPr>
                <w:rFonts w:ascii="Times New Roman" w:hAnsi="Times New Roman" w:cs="Times New Roman"/>
                <w:position w:val="2"/>
                <w:lang w:val="ru-RU"/>
              </w:rPr>
              <w:t>протяженность</w:t>
            </w:r>
            <w:r w:rsidRPr="00BD7278">
              <w:rPr>
                <w:rFonts w:ascii="Times New Roman" w:hAnsi="Times New Roman" w:cs="Times New Roman"/>
                <w:position w:val="2"/>
                <w:lang w:val="ru-RU"/>
              </w:rPr>
              <w:tab/>
            </w:r>
            <w:r w:rsidRPr="00BD7278">
              <w:rPr>
                <w:rFonts w:ascii="Times New Roman" w:hAnsi="Times New Roman" w:cs="Times New Roman"/>
                <w:spacing w:val="-1"/>
                <w:w w:val="105"/>
                <w:position w:val="2"/>
                <w:lang w:val="ru-RU"/>
              </w:rPr>
              <w:t>автомобильных</w:t>
            </w:r>
            <w:r w:rsidRPr="00BD7278">
              <w:rPr>
                <w:rFonts w:ascii="Times New Roman" w:hAnsi="Times New Roman" w:cs="Times New Roman"/>
                <w:spacing w:val="-1"/>
                <w:w w:val="105"/>
                <w:position w:val="2"/>
                <w:lang w:val="ru-RU"/>
              </w:rPr>
              <w:tab/>
            </w:r>
            <w:r w:rsidRPr="00BD7278">
              <w:rPr>
                <w:rFonts w:ascii="Times New Roman" w:hAnsi="Times New Roman" w:cs="Times New Roman"/>
                <w:spacing w:val="-2"/>
                <w:position w:val="2"/>
                <w:lang w:val="ru-RU"/>
              </w:rPr>
              <w:t>дорог</w:t>
            </w:r>
            <w:r w:rsidRPr="00BD7278">
              <w:rPr>
                <w:rFonts w:ascii="Times New Roman" w:hAnsi="Times New Roman" w:cs="Times New Roman"/>
                <w:spacing w:val="-50"/>
                <w:position w:val="2"/>
                <w:lang w:val="ru-RU"/>
              </w:rPr>
              <w:t xml:space="preserve"> </w:t>
            </w:r>
            <w:r w:rsidRPr="00BD7278">
              <w:rPr>
                <w:rFonts w:ascii="Times New Roman" w:hAnsi="Times New Roman" w:cs="Times New Roman"/>
                <w:spacing w:val="-1"/>
                <w:lang w:val="ru-RU"/>
              </w:rPr>
              <w:t>местного</w:t>
            </w:r>
            <w:r w:rsidRPr="00BD7278">
              <w:rPr>
                <w:rFonts w:ascii="Times New Roman" w:hAnsi="Times New Roman" w:cs="Times New Roman"/>
                <w:spacing w:val="-10"/>
                <w:lang w:val="ru-RU"/>
              </w:rPr>
              <w:t xml:space="preserve"> </w:t>
            </w:r>
            <w:r w:rsidRPr="00BD7278">
              <w:rPr>
                <w:rFonts w:ascii="Times New Roman" w:hAnsi="Times New Roman" w:cs="Times New Roman"/>
                <w:spacing w:val="-1"/>
                <w:lang w:val="ru-RU"/>
              </w:rPr>
              <w:t>значения</w:t>
            </w:r>
            <w:r w:rsidRPr="00BD7278">
              <w:rPr>
                <w:rFonts w:ascii="Times New Roman" w:hAnsi="Times New Roman" w:cs="Times New Roman"/>
                <w:spacing w:val="-10"/>
                <w:lang w:val="ru-RU"/>
              </w:rPr>
              <w:t xml:space="preserve"> </w:t>
            </w:r>
            <w:r w:rsidRPr="00BD7278">
              <w:rPr>
                <w:rFonts w:ascii="Times New Roman" w:hAnsi="Times New Roman" w:cs="Times New Roman"/>
                <w:spacing w:val="-1"/>
                <w:lang w:val="ru-RU"/>
              </w:rPr>
              <w:t>городского</w:t>
            </w:r>
            <w:r w:rsidRPr="00BD7278">
              <w:rPr>
                <w:rFonts w:ascii="Times New Roman" w:hAnsi="Times New Roman" w:cs="Times New Roman"/>
                <w:spacing w:val="-10"/>
                <w:lang w:val="ru-RU"/>
              </w:rPr>
              <w:t xml:space="preserve"> </w:t>
            </w:r>
            <w:r w:rsidRPr="00BD7278">
              <w:rPr>
                <w:rFonts w:ascii="Times New Roman" w:hAnsi="Times New Roman" w:cs="Times New Roman"/>
                <w:spacing w:val="-1"/>
                <w:lang w:val="ru-RU"/>
              </w:rPr>
              <w:t>округа/муниципального</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округа,</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км;</w:t>
            </w:r>
          </w:p>
        </w:tc>
      </w:tr>
      <w:tr w:rsidR="0012746C" w:rsidTr="0012746C">
        <w:trPr>
          <w:trHeight w:val="466"/>
        </w:trPr>
        <w:tc>
          <w:tcPr>
            <w:tcW w:w="1398"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274" w:type="dxa"/>
            <w:tcBorders>
              <w:top w:val="nil"/>
            </w:tcBorders>
          </w:tcPr>
          <w:p w:rsidR="0012746C" w:rsidRPr="00BD7278" w:rsidRDefault="0012746C" w:rsidP="0012746C">
            <w:pPr>
              <w:pStyle w:val="TableParagraph"/>
              <w:rPr>
                <w:rFonts w:ascii="Times New Roman" w:hAnsi="Times New Roman" w:cs="Times New Roman"/>
                <w:lang w:val="ru-RU"/>
              </w:rPr>
            </w:pPr>
          </w:p>
        </w:tc>
        <w:tc>
          <w:tcPr>
            <w:tcW w:w="6242" w:type="dxa"/>
            <w:tcBorders>
              <w:top w:val="nil"/>
            </w:tcBorders>
          </w:tcPr>
          <w:p w:rsidR="0012746C" w:rsidRPr="00BD7278" w:rsidRDefault="0012746C" w:rsidP="0012746C">
            <w:pPr>
              <w:pStyle w:val="TableParagraph"/>
              <w:tabs>
                <w:tab w:val="left" w:pos="1741"/>
                <w:tab w:val="left" w:pos="3352"/>
                <w:tab w:val="left" w:pos="5207"/>
              </w:tabs>
              <w:spacing w:line="230" w:lineRule="atLeast"/>
              <w:ind w:left="30" w:right="10"/>
              <w:rPr>
                <w:rFonts w:ascii="Times New Roman" w:hAnsi="Times New Roman" w:cs="Times New Roman"/>
                <w:lang w:val="ru-RU"/>
              </w:rPr>
            </w:pPr>
            <w:proofErr w:type="gramStart"/>
            <w:r w:rsidRPr="00BD7278">
              <w:rPr>
                <w:rFonts w:ascii="Times New Roman" w:hAnsi="Times New Roman" w:cs="Times New Roman"/>
                <w:w w:val="110"/>
                <w:position w:val="2"/>
              </w:rPr>
              <w:t>S</w:t>
            </w:r>
            <w:r w:rsidRPr="00BD7278">
              <w:rPr>
                <w:rFonts w:ascii="Times New Roman" w:hAnsi="Times New Roman" w:cs="Times New Roman"/>
                <w:w w:val="110"/>
                <w:lang w:val="ru-RU"/>
              </w:rPr>
              <w:t>тер(</w:t>
            </w:r>
            <w:proofErr w:type="gramEnd"/>
            <w:r w:rsidRPr="00BD7278">
              <w:rPr>
                <w:rFonts w:ascii="Times New Roman" w:hAnsi="Times New Roman" w:cs="Times New Roman"/>
                <w:w w:val="110"/>
                <w:lang w:val="ru-RU"/>
              </w:rPr>
              <w:t>ГО/МО)</w:t>
            </w:r>
            <w:r w:rsidRPr="00BD7278">
              <w:rPr>
                <w:rFonts w:ascii="Times New Roman" w:hAnsi="Times New Roman" w:cs="Times New Roman"/>
                <w:spacing w:val="13"/>
                <w:w w:val="110"/>
                <w:lang w:val="ru-RU"/>
              </w:rPr>
              <w:t xml:space="preserve"> </w:t>
            </w:r>
            <w:r w:rsidRPr="00BD7278">
              <w:rPr>
                <w:rFonts w:ascii="Times New Roman" w:hAnsi="Times New Roman" w:cs="Times New Roman"/>
                <w:w w:val="160"/>
                <w:position w:val="2"/>
                <w:lang w:val="ru-RU"/>
              </w:rPr>
              <w:t>–</w:t>
            </w:r>
            <w:r w:rsidRPr="00BD7278">
              <w:rPr>
                <w:rFonts w:ascii="Times New Roman" w:hAnsi="Times New Roman" w:cs="Times New Roman"/>
                <w:w w:val="160"/>
                <w:position w:val="2"/>
                <w:lang w:val="ru-RU"/>
              </w:rPr>
              <w:tab/>
            </w:r>
            <w:r w:rsidRPr="00BD7278">
              <w:rPr>
                <w:rFonts w:ascii="Times New Roman" w:hAnsi="Times New Roman" w:cs="Times New Roman"/>
                <w:w w:val="105"/>
                <w:position w:val="2"/>
                <w:lang w:val="ru-RU"/>
              </w:rPr>
              <w:t>площадь</w:t>
            </w:r>
            <w:r w:rsidRPr="00BD7278">
              <w:rPr>
                <w:rFonts w:ascii="Times New Roman" w:hAnsi="Times New Roman" w:cs="Times New Roman"/>
                <w:w w:val="105"/>
                <w:position w:val="2"/>
                <w:lang w:val="ru-RU"/>
              </w:rPr>
              <w:tab/>
              <w:t>территории</w:t>
            </w:r>
            <w:r w:rsidRPr="00BD7278">
              <w:rPr>
                <w:rFonts w:ascii="Times New Roman" w:hAnsi="Times New Roman" w:cs="Times New Roman"/>
                <w:w w:val="105"/>
                <w:position w:val="2"/>
                <w:lang w:val="ru-RU"/>
              </w:rPr>
              <w:tab/>
            </w:r>
            <w:r w:rsidRPr="00BD7278">
              <w:rPr>
                <w:rFonts w:ascii="Times New Roman" w:hAnsi="Times New Roman" w:cs="Times New Roman"/>
                <w:spacing w:val="-3"/>
                <w:position w:val="2"/>
                <w:lang w:val="ru-RU"/>
              </w:rPr>
              <w:t>городского</w:t>
            </w:r>
            <w:r w:rsidRPr="00BD7278">
              <w:rPr>
                <w:rFonts w:ascii="Times New Roman" w:hAnsi="Times New Roman" w:cs="Times New Roman"/>
                <w:spacing w:val="-50"/>
                <w:position w:val="2"/>
                <w:lang w:val="ru-RU"/>
              </w:rPr>
              <w:t xml:space="preserve"> </w:t>
            </w:r>
            <w:r w:rsidRPr="00BD7278">
              <w:rPr>
                <w:rFonts w:ascii="Times New Roman" w:hAnsi="Times New Roman" w:cs="Times New Roman"/>
                <w:w w:val="110"/>
                <w:lang w:val="ru-RU"/>
              </w:rPr>
              <w:t>округа/муниципального</w:t>
            </w:r>
            <w:r w:rsidRPr="00BD7278">
              <w:rPr>
                <w:rFonts w:ascii="Times New Roman" w:hAnsi="Times New Roman" w:cs="Times New Roman"/>
                <w:spacing w:val="-11"/>
                <w:w w:val="110"/>
                <w:lang w:val="ru-RU"/>
              </w:rPr>
              <w:t xml:space="preserve"> </w:t>
            </w:r>
            <w:r w:rsidRPr="00BD7278">
              <w:rPr>
                <w:rFonts w:ascii="Times New Roman" w:hAnsi="Times New Roman" w:cs="Times New Roman"/>
                <w:w w:val="110"/>
                <w:lang w:val="ru-RU"/>
              </w:rPr>
              <w:t>округа,</w:t>
            </w:r>
            <w:r w:rsidRPr="00BD7278">
              <w:rPr>
                <w:rFonts w:ascii="Times New Roman" w:hAnsi="Times New Roman" w:cs="Times New Roman"/>
                <w:spacing w:val="-13"/>
                <w:w w:val="110"/>
                <w:lang w:val="ru-RU"/>
              </w:rPr>
              <w:t xml:space="preserve"> </w:t>
            </w:r>
            <w:r w:rsidRPr="00BD7278">
              <w:rPr>
                <w:rFonts w:ascii="Times New Roman" w:hAnsi="Times New Roman" w:cs="Times New Roman"/>
                <w:w w:val="110"/>
                <w:lang w:val="ru-RU"/>
              </w:rPr>
              <w:t>кв.</w:t>
            </w:r>
            <w:r w:rsidRPr="00BD7278">
              <w:rPr>
                <w:rFonts w:ascii="Times New Roman" w:hAnsi="Times New Roman" w:cs="Times New Roman"/>
                <w:spacing w:val="-12"/>
                <w:w w:val="110"/>
                <w:lang w:val="ru-RU"/>
              </w:rPr>
              <w:t xml:space="preserve"> </w:t>
            </w:r>
            <w:proofErr w:type="gramStart"/>
            <w:r w:rsidRPr="00BD7278">
              <w:rPr>
                <w:rFonts w:ascii="Times New Roman" w:hAnsi="Times New Roman" w:cs="Times New Roman"/>
                <w:w w:val="110"/>
                <w:lang w:val="ru-RU"/>
              </w:rPr>
              <w:t>км</w:t>
            </w:r>
            <w:proofErr w:type="gramEnd"/>
            <w:r w:rsidRPr="00BD7278">
              <w:rPr>
                <w:rFonts w:ascii="Times New Roman" w:hAnsi="Times New Roman" w:cs="Times New Roman"/>
                <w:w w:val="110"/>
                <w:lang w:val="ru-RU"/>
              </w:rPr>
              <w:t>.</w:t>
            </w:r>
          </w:p>
        </w:tc>
      </w:tr>
      <w:tr w:rsidR="0012746C" w:rsidTr="0012746C">
        <w:trPr>
          <w:trHeight w:val="1150"/>
        </w:trPr>
        <w:tc>
          <w:tcPr>
            <w:tcW w:w="1398" w:type="dxa"/>
            <w:tcBorders>
              <w:top w:val="nil"/>
            </w:tcBorders>
          </w:tcPr>
          <w:p w:rsidR="0012746C" w:rsidRPr="00BD7278" w:rsidRDefault="0012746C" w:rsidP="0012746C">
            <w:pPr>
              <w:pStyle w:val="TableParagraph"/>
              <w:rPr>
                <w:rFonts w:ascii="Times New Roman" w:hAnsi="Times New Roman" w:cs="Times New Roman"/>
                <w:lang w:val="ru-RU"/>
              </w:rPr>
            </w:pPr>
          </w:p>
        </w:tc>
        <w:tc>
          <w:tcPr>
            <w:tcW w:w="2274" w:type="dxa"/>
          </w:tcPr>
          <w:p w:rsidR="0012746C" w:rsidRPr="00BD7278" w:rsidRDefault="0012746C" w:rsidP="0012746C">
            <w:pPr>
              <w:pStyle w:val="TableParagraph"/>
              <w:tabs>
                <w:tab w:val="left" w:pos="1598"/>
              </w:tabs>
              <w:spacing w:line="230" w:lineRule="atLeast"/>
              <w:ind w:left="30" w:right="7"/>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spacing w:val="16"/>
                <w:lang w:val="ru-RU"/>
              </w:rPr>
              <w:t xml:space="preserve"> </w:t>
            </w:r>
            <w:r w:rsidRPr="00BD7278">
              <w:rPr>
                <w:rFonts w:ascii="Times New Roman" w:hAnsi="Times New Roman" w:cs="Times New Roman"/>
                <w:lang w:val="ru-RU"/>
              </w:rPr>
              <w:t>показатель</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lang w:val="ru-RU"/>
              </w:rPr>
              <w:tab/>
            </w:r>
            <w:r w:rsidRPr="00BD7278">
              <w:rPr>
                <w:rFonts w:ascii="Times New Roman" w:hAnsi="Times New Roman" w:cs="Times New Roman"/>
                <w:spacing w:val="-1"/>
                <w:lang w:val="ru-RU"/>
              </w:rPr>
              <w:t>уровня</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территориальной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доступности</w:t>
            </w:r>
          </w:p>
        </w:tc>
        <w:tc>
          <w:tcPr>
            <w:tcW w:w="6242" w:type="dxa"/>
          </w:tcPr>
          <w:p w:rsidR="0012746C" w:rsidRPr="00BD7278" w:rsidRDefault="0012746C" w:rsidP="0012746C">
            <w:pPr>
              <w:pStyle w:val="TableParagraph"/>
              <w:spacing w:before="3"/>
              <w:ind w:left="104" w:right="85"/>
              <w:jc w:val="center"/>
              <w:rPr>
                <w:rFonts w:ascii="Times New Roman" w:hAnsi="Times New Roman" w:cs="Times New Roman"/>
              </w:rPr>
            </w:pPr>
            <w:r w:rsidRPr="00BD7278">
              <w:rPr>
                <w:rFonts w:ascii="Times New Roman" w:hAnsi="Times New Roman" w:cs="Times New Roman"/>
              </w:rPr>
              <w:t>Не</w:t>
            </w:r>
            <w:r w:rsidRPr="00BD7278">
              <w:rPr>
                <w:rFonts w:ascii="Times New Roman" w:hAnsi="Times New Roman" w:cs="Times New Roman"/>
                <w:spacing w:val="-5"/>
              </w:rPr>
              <w:t xml:space="preserve"> </w:t>
            </w:r>
            <w:r w:rsidRPr="00BD7278">
              <w:rPr>
                <w:rFonts w:ascii="Times New Roman" w:hAnsi="Times New Roman" w:cs="Times New Roman"/>
              </w:rPr>
              <w:t>нормируется</w:t>
            </w:r>
          </w:p>
        </w:tc>
      </w:tr>
    </w:tbl>
    <w:p w:rsidR="0012746C" w:rsidRDefault="0012746C" w:rsidP="0012746C">
      <w:pPr>
        <w:pStyle w:val="a7"/>
        <w:spacing w:before="2"/>
        <w:jc w:val="left"/>
        <w:rPr>
          <w:sz w:val="32"/>
        </w:rPr>
      </w:pPr>
    </w:p>
    <w:p w:rsidR="0012746C" w:rsidRDefault="0012746C" w:rsidP="0012746C">
      <w:pPr>
        <w:jc w:val="center"/>
      </w:pPr>
      <w:r>
        <w:t>Таблица</w:t>
      </w:r>
      <w:r>
        <w:rPr>
          <w:spacing w:val="-8"/>
        </w:rPr>
        <w:t xml:space="preserve"> </w:t>
      </w:r>
      <w:r>
        <w:t>24.</w:t>
      </w:r>
      <w:r>
        <w:rPr>
          <w:spacing w:val="-10"/>
        </w:rPr>
        <w:t xml:space="preserve"> </w:t>
      </w:r>
      <w:r>
        <w:t>Объекты</w:t>
      </w:r>
      <w:r>
        <w:rPr>
          <w:spacing w:val="-10"/>
        </w:rPr>
        <w:t xml:space="preserve"> </w:t>
      </w:r>
      <w:r>
        <w:t>местного</w:t>
      </w:r>
      <w:r>
        <w:rPr>
          <w:spacing w:val="-9"/>
        </w:rPr>
        <w:t xml:space="preserve"> </w:t>
      </w:r>
      <w:r>
        <w:t>значения</w:t>
      </w:r>
      <w:r>
        <w:rPr>
          <w:spacing w:val="-10"/>
        </w:rPr>
        <w:t xml:space="preserve"> </w:t>
      </w:r>
      <w:r>
        <w:t>городских</w:t>
      </w:r>
      <w:r>
        <w:rPr>
          <w:spacing w:val="-11"/>
        </w:rPr>
        <w:t xml:space="preserve"> </w:t>
      </w:r>
      <w:r>
        <w:t>и</w:t>
      </w:r>
      <w:r>
        <w:rPr>
          <w:spacing w:val="-11"/>
        </w:rPr>
        <w:t xml:space="preserve"> </w:t>
      </w:r>
      <w:r>
        <w:t>муниципальных</w:t>
      </w:r>
      <w:r>
        <w:rPr>
          <w:spacing w:val="-9"/>
        </w:rPr>
        <w:t xml:space="preserve"> </w:t>
      </w:r>
      <w:r>
        <w:t>округов</w:t>
      </w:r>
      <w:r>
        <w:rPr>
          <w:spacing w:val="-9"/>
        </w:rPr>
        <w:t xml:space="preserve"> </w:t>
      </w:r>
      <w:r w:rsidRPr="0012746C">
        <w:t>в области</w:t>
      </w:r>
      <w:r>
        <w:t xml:space="preserve"> организации</w:t>
      </w:r>
      <w:r>
        <w:rPr>
          <w:spacing w:val="1"/>
        </w:rPr>
        <w:t xml:space="preserve"> </w:t>
      </w:r>
      <w:r>
        <w:t>сети</w:t>
      </w:r>
      <w:r>
        <w:rPr>
          <w:spacing w:val="1"/>
        </w:rPr>
        <w:t xml:space="preserve"> </w:t>
      </w:r>
      <w:r>
        <w:t>велосипедных</w:t>
      </w:r>
      <w:r>
        <w:rPr>
          <w:spacing w:val="2"/>
        </w:rPr>
        <w:t xml:space="preserve"> </w:t>
      </w:r>
      <w:r>
        <w:t>дорожек</w:t>
      </w:r>
    </w:p>
    <w:p w:rsidR="0012746C" w:rsidRDefault="0012746C" w:rsidP="0012746C"/>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50"/>
        <w:gridCol w:w="2416"/>
        <w:gridCol w:w="5948"/>
      </w:tblGrid>
      <w:tr w:rsidR="0012746C" w:rsidTr="0012746C">
        <w:trPr>
          <w:trHeight w:val="460"/>
        </w:trPr>
        <w:tc>
          <w:tcPr>
            <w:tcW w:w="1550" w:type="dxa"/>
          </w:tcPr>
          <w:p w:rsidR="0012746C" w:rsidRPr="0012746C" w:rsidRDefault="0012746C" w:rsidP="0012746C">
            <w:pPr>
              <w:pStyle w:val="TableParagraph"/>
              <w:spacing w:line="230" w:lineRule="atLeast"/>
              <w:ind w:left="101" w:right="11" w:hanging="60"/>
              <w:rPr>
                <w:rFonts w:ascii="Times New Roman" w:hAnsi="Times New Roman" w:cs="Times New Roman"/>
                <w:b/>
              </w:rPr>
            </w:pPr>
            <w:r w:rsidRPr="0012746C">
              <w:rPr>
                <w:rFonts w:ascii="Times New Roman" w:hAnsi="Times New Roman" w:cs="Times New Roman"/>
                <w:b/>
                <w:spacing w:val="-1"/>
              </w:rPr>
              <w:t>Наименование</w:t>
            </w:r>
            <w:r w:rsidRPr="0012746C">
              <w:rPr>
                <w:rFonts w:ascii="Times New Roman" w:hAnsi="Times New Roman" w:cs="Times New Roman"/>
                <w:b/>
                <w:spacing w:val="-53"/>
              </w:rPr>
              <w:t xml:space="preserve"> </w:t>
            </w:r>
            <w:r w:rsidRPr="0012746C">
              <w:rPr>
                <w:rFonts w:ascii="Times New Roman" w:hAnsi="Times New Roman" w:cs="Times New Roman"/>
                <w:b/>
              </w:rPr>
              <w:t>вида</w:t>
            </w:r>
            <w:r w:rsidRPr="0012746C">
              <w:rPr>
                <w:rFonts w:ascii="Times New Roman" w:hAnsi="Times New Roman" w:cs="Times New Roman"/>
                <w:b/>
                <w:spacing w:val="-3"/>
              </w:rPr>
              <w:t xml:space="preserve"> </w:t>
            </w:r>
            <w:r w:rsidRPr="0012746C">
              <w:rPr>
                <w:rFonts w:ascii="Times New Roman" w:hAnsi="Times New Roman" w:cs="Times New Roman"/>
                <w:b/>
              </w:rPr>
              <w:t>объекта</w:t>
            </w:r>
          </w:p>
        </w:tc>
        <w:tc>
          <w:tcPr>
            <w:tcW w:w="2416" w:type="dxa"/>
          </w:tcPr>
          <w:p w:rsidR="0012746C" w:rsidRPr="0012746C" w:rsidRDefault="0012746C" w:rsidP="0012746C">
            <w:pPr>
              <w:pStyle w:val="TableParagraph"/>
              <w:spacing w:line="230" w:lineRule="atLeast"/>
              <w:ind w:left="651" w:right="406" w:hanging="212"/>
              <w:rPr>
                <w:rFonts w:ascii="Times New Roman" w:hAnsi="Times New Roman" w:cs="Times New Roman"/>
                <w:b/>
              </w:rPr>
            </w:pPr>
            <w:r w:rsidRPr="0012746C">
              <w:rPr>
                <w:rFonts w:ascii="Times New Roman" w:hAnsi="Times New Roman" w:cs="Times New Roman"/>
                <w:b/>
              </w:rPr>
              <w:t>Тип</w:t>
            </w:r>
            <w:r w:rsidRPr="0012746C">
              <w:rPr>
                <w:rFonts w:ascii="Times New Roman" w:hAnsi="Times New Roman" w:cs="Times New Roman"/>
                <w:b/>
                <w:spacing w:val="-9"/>
              </w:rPr>
              <w:t xml:space="preserve"> </w:t>
            </w:r>
            <w:r w:rsidRPr="0012746C">
              <w:rPr>
                <w:rFonts w:ascii="Times New Roman" w:hAnsi="Times New Roman" w:cs="Times New Roman"/>
                <w:b/>
              </w:rPr>
              <w:t>расчетного</w:t>
            </w:r>
            <w:r w:rsidRPr="0012746C">
              <w:rPr>
                <w:rFonts w:ascii="Times New Roman" w:hAnsi="Times New Roman" w:cs="Times New Roman"/>
                <w:b/>
                <w:spacing w:val="-52"/>
              </w:rPr>
              <w:t xml:space="preserve"> </w:t>
            </w:r>
            <w:r w:rsidRPr="0012746C">
              <w:rPr>
                <w:rFonts w:ascii="Times New Roman" w:hAnsi="Times New Roman" w:cs="Times New Roman"/>
                <w:b/>
              </w:rPr>
              <w:t>показателя</w:t>
            </w:r>
          </w:p>
        </w:tc>
        <w:tc>
          <w:tcPr>
            <w:tcW w:w="5948" w:type="dxa"/>
          </w:tcPr>
          <w:p w:rsidR="0012746C" w:rsidRPr="0012746C" w:rsidRDefault="0012746C" w:rsidP="0012746C">
            <w:pPr>
              <w:pStyle w:val="TableParagraph"/>
              <w:spacing w:line="230" w:lineRule="atLeast"/>
              <w:ind w:left="2416" w:right="534" w:hanging="1860"/>
              <w:rPr>
                <w:rFonts w:ascii="Times New Roman" w:hAnsi="Times New Roman" w:cs="Times New Roman"/>
                <w:b/>
                <w:lang w:val="ru-RU"/>
              </w:rPr>
            </w:pPr>
            <w:r w:rsidRPr="0012746C">
              <w:rPr>
                <w:rFonts w:ascii="Times New Roman" w:hAnsi="Times New Roman" w:cs="Times New Roman"/>
                <w:b/>
                <w:lang w:val="ru-RU"/>
              </w:rPr>
              <w:t>Обоснование</w:t>
            </w:r>
            <w:r w:rsidRPr="0012746C">
              <w:rPr>
                <w:rFonts w:ascii="Times New Roman" w:hAnsi="Times New Roman" w:cs="Times New Roman"/>
                <w:b/>
                <w:spacing w:val="-7"/>
                <w:lang w:val="ru-RU"/>
              </w:rPr>
              <w:t xml:space="preserve"> </w:t>
            </w:r>
            <w:r w:rsidRPr="0012746C">
              <w:rPr>
                <w:rFonts w:ascii="Times New Roman" w:hAnsi="Times New Roman" w:cs="Times New Roman"/>
                <w:b/>
                <w:lang w:val="ru-RU"/>
              </w:rPr>
              <w:t>предельного</w:t>
            </w:r>
            <w:r w:rsidRPr="0012746C">
              <w:rPr>
                <w:rFonts w:ascii="Times New Roman" w:hAnsi="Times New Roman" w:cs="Times New Roman"/>
                <w:b/>
                <w:spacing w:val="-8"/>
                <w:lang w:val="ru-RU"/>
              </w:rPr>
              <w:t xml:space="preserve"> </w:t>
            </w:r>
            <w:r w:rsidRPr="0012746C">
              <w:rPr>
                <w:rFonts w:ascii="Times New Roman" w:hAnsi="Times New Roman" w:cs="Times New Roman"/>
                <w:b/>
                <w:lang w:val="ru-RU"/>
              </w:rPr>
              <w:t>значения</w:t>
            </w:r>
            <w:r w:rsidRPr="0012746C">
              <w:rPr>
                <w:rFonts w:ascii="Times New Roman" w:hAnsi="Times New Roman" w:cs="Times New Roman"/>
                <w:b/>
                <w:spacing w:val="-7"/>
                <w:lang w:val="ru-RU"/>
              </w:rPr>
              <w:t xml:space="preserve"> </w:t>
            </w:r>
            <w:r w:rsidRPr="0012746C">
              <w:rPr>
                <w:rFonts w:ascii="Times New Roman" w:hAnsi="Times New Roman" w:cs="Times New Roman"/>
                <w:b/>
                <w:lang w:val="ru-RU"/>
              </w:rPr>
              <w:t>расчетного</w:t>
            </w:r>
            <w:r w:rsidRPr="0012746C">
              <w:rPr>
                <w:rFonts w:ascii="Times New Roman" w:hAnsi="Times New Roman" w:cs="Times New Roman"/>
                <w:b/>
                <w:spacing w:val="-53"/>
                <w:lang w:val="ru-RU"/>
              </w:rPr>
              <w:t xml:space="preserve"> </w:t>
            </w:r>
            <w:r w:rsidRPr="0012746C">
              <w:rPr>
                <w:rFonts w:ascii="Times New Roman" w:hAnsi="Times New Roman" w:cs="Times New Roman"/>
                <w:b/>
                <w:lang w:val="ru-RU"/>
              </w:rPr>
              <w:t>показателя</w:t>
            </w:r>
          </w:p>
        </w:tc>
      </w:tr>
      <w:tr w:rsidR="0012746C" w:rsidTr="0012746C">
        <w:trPr>
          <w:trHeight w:val="233"/>
        </w:trPr>
        <w:tc>
          <w:tcPr>
            <w:tcW w:w="1550" w:type="dxa"/>
            <w:tcBorders>
              <w:bottom w:val="nil"/>
            </w:tcBorders>
          </w:tcPr>
          <w:p w:rsidR="0012746C" w:rsidRPr="0012746C" w:rsidRDefault="0012746C" w:rsidP="0012746C">
            <w:pPr>
              <w:pStyle w:val="TableParagraph"/>
              <w:spacing w:before="3" w:line="210" w:lineRule="exact"/>
              <w:ind w:left="30"/>
              <w:rPr>
                <w:rFonts w:ascii="Times New Roman" w:hAnsi="Times New Roman" w:cs="Times New Roman"/>
              </w:rPr>
            </w:pPr>
            <w:r w:rsidRPr="0012746C">
              <w:rPr>
                <w:rFonts w:ascii="Times New Roman" w:hAnsi="Times New Roman" w:cs="Times New Roman"/>
              </w:rPr>
              <w:t>Велосипедные</w:t>
            </w:r>
          </w:p>
        </w:tc>
        <w:tc>
          <w:tcPr>
            <w:tcW w:w="2416" w:type="dxa"/>
            <w:tcBorders>
              <w:bottom w:val="nil"/>
            </w:tcBorders>
          </w:tcPr>
          <w:p w:rsidR="0012746C" w:rsidRPr="0012746C" w:rsidRDefault="0012746C" w:rsidP="0012746C">
            <w:pPr>
              <w:pStyle w:val="TableParagraph"/>
              <w:tabs>
                <w:tab w:val="left" w:pos="1342"/>
              </w:tabs>
              <w:spacing w:before="3" w:line="210" w:lineRule="exact"/>
              <w:ind w:left="30"/>
              <w:rPr>
                <w:rFonts w:ascii="Times New Roman" w:hAnsi="Times New Roman" w:cs="Times New Roman"/>
              </w:rPr>
            </w:pPr>
            <w:r w:rsidRPr="0012746C">
              <w:rPr>
                <w:rFonts w:ascii="Times New Roman" w:hAnsi="Times New Roman" w:cs="Times New Roman"/>
              </w:rPr>
              <w:t>Расчетный</w:t>
            </w:r>
            <w:r w:rsidRPr="0012746C">
              <w:rPr>
                <w:rFonts w:ascii="Times New Roman" w:hAnsi="Times New Roman" w:cs="Times New Roman"/>
              </w:rPr>
              <w:tab/>
            </w:r>
            <w:r w:rsidRPr="00D169E3">
              <w:rPr>
                <w:rFonts w:ascii="Times New Roman" w:hAnsi="Times New Roman" w:cs="Times New Roman"/>
              </w:rPr>
              <w:t>показатель</w:t>
            </w:r>
          </w:p>
        </w:tc>
        <w:tc>
          <w:tcPr>
            <w:tcW w:w="5948" w:type="dxa"/>
            <w:tcBorders>
              <w:bottom w:val="nil"/>
            </w:tcBorders>
          </w:tcPr>
          <w:p w:rsidR="0012746C" w:rsidRPr="0012746C" w:rsidRDefault="0012746C" w:rsidP="0012746C">
            <w:pPr>
              <w:pStyle w:val="TableParagraph"/>
              <w:spacing w:before="3" w:line="210" w:lineRule="exact"/>
              <w:ind w:left="30"/>
              <w:rPr>
                <w:rFonts w:ascii="Times New Roman" w:hAnsi="Times New Roman" w:cs="Times New Roman"/>
                <w:lang w:val="ru-RU"/>
              </w:rPr>
            </w:pPr>
            <w:r w:rsidRPr="0012746C">
              <w:rPr>
                <w:rFonts w:ascii="Times New Roman" w:hAnsi="Times New Roman" w:cs="Times New Roman"/>
                <w:lang w:val="ru-RU"/>
              </w:rPr>
              <w:t>Геометрические</w:t>
            </w:r>
            <w:r w:rsidRPr="0012746C">
              <w:rPr>
                <w:rFonts w:ascii="Times New Roman" w:hAnsi="Times New Roman" w:cs="Times New Roman"/>
                <w:spacing w:val="48"/>
                <w:lang w:val="ru-RU"/>
              </w:rPr>
              <w:t xml:space="preserve"> </w:t>
            </w:r>
            <w:r w:rsidRPr="0012746C">
              <w:rPr>
                <w:rFonts w:ascii="Times New Roman" w:hAnsi="Times New Roman" w:cs="Times New Roman"/>
                <w:lang w:val="ru-RU"/>
              </w:rPr>
              <w:t>параметры</w:t>
            </w:r>
            <w:r w:rsidRPr="0012746C">
              <w:rPr>
                <w:rFonts w:ascii="Times New Roman" w:hAnsi="Times New Roman" w:cs="Times New Roman"/>
                <w:spacing w:val="48"/>
                <w:lang w:val="ru-RU"/>
              </w:rPr>
              <w:t xml:space="preserve"> </w:t>
            </w:r>
            <w:r w:rsidRPr="0012746C">
              <w:rPr>
                <w:rFonts w:ascii="Times New Roman" w:hAnsi="Times New Roman" w:cs="Times New Roman"/>
                <w:lang w:val="ru-RU"/>
              </w:rPr>
              <w:t>велосипедной</w:t>
            </w:r>
            <w:r w:rsidRPr="0012746C">
              <w:rPr>
                <w:rFonts w:ascii="Times New Roman" w:hAnsi="Times New Roman" w:cs="Times New Roman"/>
                <w:spacing w:val="47"/>
                <w:lang w:val="ru-RU"/>
              </w:rPr>
              <w:t xml:space="preserve"> </w:t>
            </w:r>
            <w:r w:rsidRPr="0012746C">
              <w:rPr>
                <w:rFonts w:ascii="Times New Roman" w:hAnsi="Times New Roman" w:cs="Times New Roman"/>
                <w:lang w:val="ru-RU"/>
              </w:rPr>
              <w:t>дорожки</w:t>
            </w:r>
            <w:r w:rsidRPr="0012746C">
              <w:rPr>
                <w:rFonts w:ascii="Times New Roman" w:hAnsi="Times New Roman" w:cs="Times New Roman"/>
                <w:spacing w:val="46"/>
                <w:lang w:val="ru-RU"/>
              </w:rPr>
              <w:t xml:space="preserve"> </w:t>
            </w:r>
            <w:r w:rsidRPr="0012746C">
              <w:rPr>
                <w:rFonts w:ascii="Times New Roman" w:hAnsi="Times New Roman" w:cs="Times New Roman"/>
                <w:lang w:val="ru-RU"/>
              </w:rPr>
              <w:t>следует</w:t>
            </w:r>
          </w:p>
        </w:tc>
      </w:tr>
      <w:tr w:rsidR="0012746C" w:rsidTr="0012746C">
        <w:trPr>
          <w:trHeight w:val="230"/>
        </w:trPr>
        <w:tc>
          <w:tcPr>
            <w:tcW w:w="1550" w:type="dxa"/>
            <w:tcBorders>
              <w:top w:val="nil"/>
              <w:bottom w:val="nil"/>
            </w:tcBorders>
          </w:tcPr>
          <w:p w:rsidR="0012746C" w:rsidRPr="0012746C" w:rsidRDefault="0012746C" w:rsidP="0012746C">
            <w:pPr>
              <w:pStyle w:val="TableParagraph"/>
              <w:spacing w:line="210" w:lineRule="exact"/>
              <w:ind w:left="30"/>
              <w:rPr>
                <w:rFonts w:ascii="Times New Roman" w:hAnsi="Times New Roman" w:cs="Times New Roman"/>
              </w:rPr>
            </w:pPr>
            <w:r w:rsidRPr="0012746C">
              <w:rPr>
                <w:rFonts w:ascii="Times New Roman" w:hAnsi="Times New Roman" w:cs="Times New Roman"/>
              </w:rPr>
              <w:t>дорожки</w:t>
            </w:r>
          </w:p>
        </w:tc>
        <w:tc>
          <w:tcPr>
            <w:tcW w:w="2416" w:type="dxa"/>
            <w:tcBorders>
              <w:top w:val="nil"/>
              <w:bottom w:val="nil"/>
            </w:tcBorders>
          </w:tcPr>
          <w:p w:rsidR="0012746C" w:rsidRPr="0012746C" w:rsidRDefault="0012746C" w:rsidP="0012746C">
            <w:pPr>
              <w:pStyle w:val="TableParagraph"/>
              <w:spacing w:line="210" w:lineRule="exact"/>
              <w:ind w:left="30"/>
              <w:rPr>
                <w:rFonts w:ascii="Times New Roman" w:hAnsi="Times New Roman" w:cs="Times New Roman"/>
              </w:rPr>
            </w:pPr>
            <w:r w:rsidRPr="0012746C">
              <w:rPr>
                <w:rFonts w:ascii="Times New Roman" w:hAnsi="Times New Roman" w:cs="Times New Roman"/>
              </w:rPr>
              <w:t>минимально</w:t>
            </w:r>
          </w:p>
        </w:tc>
        <w:tc>
          <w:tcPr>
            <w:tcW w:w="5948" w:type="dxa"/>
            <w:tcBorders>
              <w:top w:val="nil"/>
              <w:bottom w:val="nil"/>
            </w:tcBorders>
          </w:tcPr>
          <w:p w:rsidR="0012746C" w:rsidRPr="0012746C" w:rsidRDefault="0012746C" w:rsidP="0012746C">
            <w:pPr>
              <w:pStyle w:val="TableParagraph"/>
              <w:spacing w:line="210" w:lineRule="exact"/>
              <w:ind w:left="30"/>
              <w:rPr>
                <w:rFonts w:ascii="Times New Roman" w:hAnsi="Times New Roman" w:cs="Times New Roman"/>
                <w:lang w:val="ru-RU"/>
              </w:rPr>
            </w:pPr>
            <w:r w:rsidRPr="0012746C">
              <w:rPr>
                <w:rFonts w:ascii="Times New Roman" w:hAnsi="Times New Roman" w:cs="Times New Roman"/>
                <w:lang w:val="ru-RU"/>
              </w:rPr>
              <w:t>принимать</w:t>
            </w:r>
            <w:r w:rsidRPr="0012746C">
              <w:rPr>
                <w:rFonts w:ascii="Times New Roman" w:hAnsi="Times New Roman" w:cs="Times New Roman"/>
                <w:spacing w:val="34"/>
                <w:lang w:val="ru-RU"/>
              </w:rPr>
              <w:t xml:space="preserve"> </w:t>
            </w:r>
            <w:r w:rsidRPr="0012746C">
              <w:rPr>
                <w:rFonts w:ascii="Times New Roman" w:hAnsi="Times New Roman" w:cs="Times New Roman"/>
                <w:lang w:val="ru-RU"/>
              </w:rPr>
              <w:t>в</w:t>
            </w:r>
            <w:r w:rsidRPr="0012746C">
              <w:rPr>
                <w:rFonts w:ascii="Times New Roman" w:hAnsi="Times New Roman" w:cs="Times New Roman"/>
                <w:spacing w:val="36"/>
                <w:lang w:val="ru-RU"/>
              </w:rPr>
              <w:t xml:space="preserve"> </w:t>
            </w:r>
            <w:r w:rsidRPr="0012746C">
              <w:rPr>
                <w:rFonts w:ascii="Times New Roman" w:hAnsi="Times New Roman" w:cs="Times New Roman"/>
                <w:lang w:val="ru-RU"/>
              </w:rPr>
              <w:t>соответствии</w:t>
            </w:r>
            <w:r w:rsidRPr="0012746C">
              <w:rPr>
                <w:rFonts w:ascii="Times New Roman" w:hAnsi="Times New Roman" w:cs="Times New Roman"/>
                <w:spacing w:val="35"/>
                <w:lang w:val="ru-RU"/>
              </w:rPr>
              <w:t xml:space="preserve"> </w:t>
            </w:r>
            <w:r w:rsidRPr="0012746C">
              <w:rPr>
                <w:rFonts w:ascii="Times New Roman" w:hAnsi="Times New Roman" w:cs="Times New Roman"/>
                <w:lang w:val="ru-RU"/>
              </w:rPr>
              <w:t>с</w:t>
            </w:r>
            <w:r w:rsidRPr="0012746C">
              <w:rPr>
                <w:rFonts w:ascii="Times New Roman" w:hAnsi="Times New Roman" w:cs="Times New Roman"/>
                <w:spacing w:val="36"/>
                <w:lang w:val="ru-RU"/>
              </w:rPr>
              <w:t xml:space="preserve"> </w:t>
            </w:r>
            <w:r w:rsidRPr="0012746C">
              <w:rPr>
                <w:rFonts w:ascii="Times New Roman" w:hAnsi="Times New Roman" w:cs="Times New Roman"/>
                <w:lang w:val="ru-RU"/>
              </w:rPr>
              <w:t>требованиями</w:t>
            </w:r>
            <w:r w:rsidRPr="0012746C">
              <w:rPr>
                <w:rFonts w:ascii="Times New Roman" w:hAnsi="Times New Roman" w:cs="Times New Roman"/>
                <w:spacing w:val="35"/>
                <w:lang w:val="ru-RU"/>
              </w:rPr>
              <w:t xml:space="preserve"> </w:t>
            </w:r>
            <w:r w:rsidRPr="0012746C">
              <w:rPr>
                <w:rFonts w:ascii="Times New Roman" w:hAnsi="Times New Roman" w:cs="Times New Roman"/>
                <w:lang w:val="ru-RU"/>
              </w:rPr>
              <w:t>таблицы</w:t>
            </w:r>
            <w:r w:rsidRPr="0012746C">
              <w:rPr>
                <w:rFonts w:ascii="Times New Roman" w:hAnsi="Times New Roman" w:cs="Times New Roman"/>
                <w:spacing w:val="36"/>
                <w:lang w:val="ru-RU"/>
              </w:rPr>
              <w:t xml:space="preserve"> </w:t>
            </w:r>
            <w:r w:rsidRPr="0012746C">
              <w:rPr>
                <w:rFonts w:ascii="Times New Roman" w:hAnsi="Times New Roman" w:cs="Times New Roman"/>
                <w:lang w:val="ru-RU"/>
              </w:rPr>
              <w:t>4</w:t>
            </w:r>
            <w:r w:rsidRPr="0012746C">
              <w:rPr>
                <w:rFonts w:ascii="Times New Roman" w:hAnsi="Times New Roman" w:cs="Times New Roman"/>
                <w:spacing w:val="34"/>
                <w:lang w:val="ru-RU"/>
              </w:rPr>
              <w:t xml:space="preserve"> </w:t>
            </w:r>
            <w:r w:rsidRPr="0012746C">
              <w:rPr>
                <w:rFonts w:ascii="Times New Roman" w:hAnsi="Times New Roman" w:cs="Times New Roman"/>
                <w:lang w:val="ru-RU"/>
              </w:rPr>
              <w:t>ГОСТ</w:t>
            </w:r>
          </w:p>
        </w:tc>
      </w:tr>
      <w:tr w:rsidR="0012746C" w:rsidTr="0012746C">
        <w:trPr>
          <w:trHeight w:val="230"/>
        </w:trPr>
        <w:tc>
          <w:tcPr>
            <w:tcW w:w="1550" w:type="dxa"/>
            <w:tcBorders>
              <w:top w:val="nil"/>
              <w:bottom w:val="nil"/>
            </w:tcBorders>
          </w:tcPr>
          <w:p w:rsidR="0012746C" w:rsidRPr="0012746C" w:rsidRDefault="0012746C" w:rsidP="0012746C">
            <w:pPr>
              <w:pStyle w:val="TableParagraph"/>
              <w:rPr>
                <w:rFonts w:ascii="Times New Roman" w:hAnsi="Times New Roman" w:cs="Times New Roman"/>
                <w:lang w:val="ru-RU"/>
              </w:rPr>
            </w:pPr>
          </w:p>
        </w:tc>
        <w:tc>
          <w:tcPr>
            <w:tcW w:w="2416" w:type="dxa"/>
            <w:tcBorders>
              <w:top w:val="nil"/>
              <w:bottom w:val="nil"/>
            </w:tcBorders>
          </w:tcPr>
          <w:p w:rsidR="0012746C" w:rsidRPr="0012746C" w:rsidRDefault="0012746C" w:rsidP="0012746C">
            <w:pPr>
              <w:pStyle w:val="TableParagraph"/>
              <w:tabs>
                <w:tab w:val="left" w:pos="1740"/>
              </w:tabs>
              <w:spacing w:line="210" w:lineRule="exact"/>
              <w:ind w:left="30"/>
              <w:rPr>
                <w:rFonts w:ascii="Times New Roman" w:hAnsi="Times New Roman" w:cs="Times New Roman"/>
              </w:rPr>
            </w:pPr>
            <w:r w:rsidRPr="0012746C">
              <w:rPr>
                <w:rFonts w:ascii="Times New Roman" w:hAnsi="Times New Roman" w:cs="Times New Roman"/>
              </w:rPr>
              <w:t>допустимого</w:t>
            </w:r>
            <w:r w:rsidRPr="0012746C">
              <w:rPr>
                <w:rFonts w:ascii="Times New Roman" w:hAnsi="Times New Roman" w:cs="Times New Roman"/>
              </w:rPr>
              <w:tab/>
              <w:t>уровня</w:t>
            </w:r>
          </w:p>
        </w:tc>
        <w:tc>
          <w:tcPr>
            <w:tcW w:w="5948" w:type="dxa"/>
            <w:tcBorders>
              <w:top w:val="nil"/>
              <w:bottom w:val="nil"/>
            </w:tcBorders>
          </w:tcPr>
          <w:p w:rsidR="0012746C" w:rsidRPr="0012746C" w:rsidRDefault="0012746C" w:rsidP="0012746C">
            <w:pPr>
              <w:pStyle w:val="TableParagraph"/>
              <w:spacing w:line="210" w:lineRule="exact"/>
              <w:ind w:left="30"/>
              <w:rPr>
                <w:rFonts w:ascii="Times New Roman" w:hAnsi="Times New Roman" w:cs="Times New Roman"/>
              </w:rPr>
            </w:pPr>
            <w:r w:rsidRPr="0012746C">
              <w:rPr>
                <w:rFonts w:ascii="Times New Roman" w:hAnsi="Times New Roman" w:cs="Times New Roman"/>
              </w:rPr>
              <w:t>33150-2014.</w:t>
            </w:r>
          </w:p>
        </w:tc>
      </w:tr>
      <w:tr w:rsidR="0012746C" w:rsidTr="0012746C">
        <w:trPr>
          <w:trHeight w:val="230"/>
        </w:trPr>
        <w:tc>
          <w:tcPr>
            <w:tcW w:w="1550" w:type="dxa"/>
            <w:tcBorders>
              <w:top w:val="nil"/>
              <w:bottom w:val="nil"/>
            </w:tcBorders>
          </w:tcPr>
          <w:p w:rsidR="0012746C" w:rsidRPr="0012746C" w:rsidRDefault="0012746C" w:rsidP="0012746C">
            <w:pPr>
              <w:pStyle w:val="TableParagraph"/>
              <w:rPr>
                <w:rFonts w:ascii="Times New Roman" w:hAnsi="Times New Roman" w:cs="Times New Roman"/>
              </w:rPr>
            </w:pPr>
          </w:p>
        </w:tc>
        <w:tc>
          <w:tcPr>
            <w:tcW w:w="2416" w:type="dxa"/>
            <w:tcBorders>
              <w:top w:val="nil"/>
              <w:bottom w:val="nil"/>
            </w:tcBorders>
          </w:tcPr>
          <w:p w:rsidR="0012746C" w:rsidRPr="0012746C" w:rsidRDefault="0012746C" w:rsidP="0012746C">
            <w:pPr>
              <w:pStyle w:val="TableParagraph"/>
              <w:spacing w:line="210" w:lineRule="exact"/>
              <w:ind w:left="30"/>
              <w:rPr>
                <w:rFonts w:ascii="Times New Roman" w:hAnsi="Times New Roman" w:cs="Times New Roman"/>
              </w:rPr>
            </w:pPr>
            <w:r w:rsidRPr="0012746C">
              <w:rPr>
                <w:rFonts w:ascii="Times New Roman" w:hAnsi="Times New Roman" w:cs="Times New Roman"/>
              </w:rPr>
              <w:t>обеспеченности</w:t>
            </w:r>
          </w:p>
        </w:tc>
        <w:tc>
          <w:tcPr>
            <w:tcW w:w="5948" w:type="dxa"/>
            <w:tcBorders>
              <w:top w:val="nil"/>
              <w:bottom w:val="nil"/>
            </w:tcBorders>
          </w:tcPr>
          <w:p w:rsidR="0012746C" w:rsidRPr="0012746C" w:rsidRDefault="0012746C" w:rsidP="0012746C">
            <w:pPr>
              <w:pStyle w:val="TableParagraph"/>
              <w:spacing w:line="210" w:lineRule="exact"/>
              <w:ind w:left="30"/>
              <w:rPr>
                <w:rFonts w:ascii="Times New Roman" w:hAnsi="Times New Roman" w:cs="Times New Roman"/>
                <w:lang w:val="ru-RU"/>
              </w:rPr>
            </w:pPr>
            <w:r w:rsidRPr="0012746C">
              <w:rPr>
                <w:rFonts w:ascii="Times New Roman" w:hAnsi="Times New Roman" w:cs="Times New Roman"/>
                <w:lang w:val="ru-RU"/>
              </w:rPr>
              <w:t>Минимальная</w:t>
            </w:r>
            <w:r w:rsidRPr="0012746C">
              <w:rPr>
                <w:rFonts w:ascii="Times New Roman" w:hAnsi="Times New Roman" w:cs="Times New Roman"/>
                <w:spacing w:val="55"/>
                <w:lang w:val="ru-RU"/>
              </w:rPr>
              <w:t xml:space="preserve"> </w:t>
            </w:r>
            <w:r w:rsidRPr="0012746C">
              <w:rPr>
                <w:rFonts w:ascii="Times New Roman" w:hAnsi="Times New Roman" w:cs="Times New Roman"/>
                <w:lang w:val="ru-RU"/>
              </w:rPr>
              <w:t>длина</w:t>
            </w:r>
            <w:r w:rsidRPr="0012746C">
              <w:rPr>
                <w:rFonts w:ascii="Times New Roman" w:hAnsi="Times New Roman" w:cs="Times New Roman"/>
                <w:spacing w:val="55"/>
                <w:lang w:val="ru-RU"/>
              </w:rPr>
              <w:t xml:space="preserve"> </w:t>
            </w:r>
            <w:r w:rsidRPr="0012746C">
              <w:rPr>
                <w:rFonts w:ascii="Times New Roman" w:hAnsi="Times New Roman" w:cs="Times New Roman"/>
                <w:lang w:val="ru-RU"/>
              </w:rPr>
              <w:t>велосипедных</w:t>
            </w:r>
            <w:r w:rsidRPr="0012746C">
              <w:rPr>
                <w:rFonts w:ascii="Times New Roman" w:hAnsi="Times New Roman" w:cs="Times New Roman"/>
                <w:spacing w:val="55"/>
                <w:lang w:val="ru-RU"/>
              </w:rPr>
              <w:t xml:space="preserve"> </w:t>
            </w:r>
            <w:r w:rsidRPr="0012746C">
              <w:rPr>
                <w:rFonts w:ascii="Times New Roman" w:hAnsi="Times New Roman" w:cs="Times New Roman"/>
                <w:lang w:val="ru-RU"/>
              </w:rPr>
              <w:t>дорожек</w:t>
            </w:r>
            <w:r w:rsidRPr="0012746C">
              <w:rPr>
                <w:rFonts w:ascii="Times New Roman" w:hAnsi="Times New Roman" w:cs="Times New Roman"/>
                <w:spacing w:val="56"/>
                <w:lang w:val="ru-RU"/>
              </w:rPr>
              <w:t xml:space="preserve"> </w:t>
            </w:r>
            <w:r w:rsidRPr="0012746C">
              <w:rPr>
                <w:rFonts w:ascii="Times New Roman" w:hAnsi="Times New Roman" w:cs="Times New Roman"/>
                <w:lang w:val="ru-RU"/>
              </w:rPr>
              <w:t>на</w:t>
            </w:r>
            <w:r w:rsidRPr="0012746C">
              <w:rPr>
                <w:rFonts w:ascii="Times New Roman" w:hAnsi="Times New Roman" w:cs="Times New Roman"/>
                <w:spacing w:val="54"/>
                <w:lang w:val="ru-RU"/>
              </w:rPr>
              <w:t xml:space="preserve"> </w:t>
            </w:r>
            <w:r w:rsidRPr="0012746C">
              <w:rPr>
                <w:rFonts w:ascii="Times New Roman" w:hAnsi="Times New Roman" w:cs="Times New Roman"/>
                <w:lang w:val="ru-RU"/>
              </w:rPr>
              <w:t>подходах</w:t>
            </w:r>
            <w:r w:rsidRPr="0012746C">
              <w:rPr>
                <w:rFonts w:ascii="Times New Roman" w:hAnsi="Times New Roman" w:cs="Times New Roman"/>
                <w:spacing w:val="56"/>
                <w:lang w:val="ru-RU"/>
              </w:rPr>
              <w:t xml:space="preserve"> </w:t>
            </w:r>
            <w:proofErr w:type="gramStart"/>
            <w:r w:rsidRPr="0012746C">
              <w:rPr>
                <w:rFonts w:ascii="Times New Roman" w:hAnsi="Times New Roman" w:cs="Times New Roman"/>
                <w:lang w:val="ru-RU"/>
              </w:rPr>
              <w:t>к</w:t>
            </w:r>
            <w:proofErr w:type="gramEnd"/>
          </w:p>
        </w:tc>
      </w:tr>
      <w:tr w:rsidR="0012746C" w:rsidTr="0012746C">
        <w:trPr>
          <w:trHeight w:val="230"/>
        </w:trPr>
        <w:tc>
          <w:tcPr>
            <w:tcW w:w="1550" w:type="dxa"/>
            <w:tcBorders>
              <w:top w:val="nil"/>
              <w:bottom w:val="nil"/>
            </w:tcBorders>
          </w:tcPr>
          <w:p w:rsidR="0012746C" w:rsidRPr="0012746C" w:rsidRDefault="0012746C" w:rsidP="0012746C">
            <w:pPr>
              <w:pStyle w:val="TableParagraph"/>
              <w:rPr>
                <w:rFonts w:ascii="Times New Roman" w:hAnsi="Times New Roman" w:cs="Times New Roman"/>
                <w:lang w:val="ru-RU"/>
              </w:rPr>
            </w:pPr>
          </w:p>
        </w:tc>
        <w:tc>
          <w:tcPr>
            <w:tcW w:w="2416" w:type="dxa"/>
            <w:tcBorders>
              <w:top w:val="nil"/>
              <w:bottom w:val="nil"/>
            </w:tcBorders>
          </w:tcPr>
          <w:p w:rsidR="0012746C" w:rsidRPr="0012746C" w:rsidRDefault="0012746C" w:rsidP="0012746C">
            <w:pPr>
              <w:pStyle w:val="TableParagraph"/>
              <w:rPr>
                <w:rFonts w:ascii="Times New Roman" w:hAnsi="Times New Roman" w:cs="Times New Roman"/>
                <w:lang w:val="ru-RU"/>
              </w:rPr>
            </w:pPr>
          </w:p>
        </w:tc>
        <w:tc>
          <w:tcPr>
            <w:tcW w:w="5948" w:type="dxa"/>
            <w:tcBorders>
              <w:top w:val="nil"/>
              <w:bottom w:val="nil"/>
            </w:tcBorders>
          </w:tcPr>
          <w:p w:rsidR="0012746C" w:rsidRPr="0012746C" w:rsidRDefault="0012746C" w:rsidP="0012746C">
            <w:pPr>
              <w:pStyle w:val="TableParagraph"/>
              <w:spacing w:line="210" w:lineRule="exact"/>
              <w:ind w:left="30"/>
              <w:rPr>
                <w:rFonts w:ascii="Times New Roman" w:hAnsi="Times New Roman" w:cs="Times New Roman"/>
                <w:lang w:val="ru-RU"/>
              </w:rPr>
            </w:pPr>
            <w:r w:rsidRPr="0012746C">
              <w:rPr>
                <w:rFonts w:ascii="Times New Roman" w:hAnsi="Times New Roman" w:cs="Times New Roman"/>
                <w:lang w:val="ru-RU"/>
              </w:rPr>
              <w:t xml:space="preserve">населенным  </w:t>
            </w:r>
            <w:r w:rsidRPr="0012746C">
              <w:rPr>
                <w:rFonts w:ascii="Times New Roman" w:hAnsi="Times New Roman" w:cs="Times New Roman"/>
                <w:spacing w:val="19"/>
                <w:lang w:val="ru-RU"/>
              </w:rPr>
              <w:t xml:space="preserve"> </w:t>
            </w:r>
            <w:r w:rsidRPr="0012746C">
              <w:rPr>
                <w:rFonts w:ascii="Times New Roman" w:hAnsi="Times New Roman" w:cs="Times New Roman"/>
                <w:lang w:val="ru-RU"/>
              </w:rPr>
              <w:t xml:space="preserve">пунктам  </w:t>
            </w:r>
            <w:r w:rsidRPr="0012746C">
              <w:rPr>
                <w:rFonts w:ascii="Times New Roman" w:hAnsi="Times New Roman" w:cs="Times New Roman"/>
                <w:spacing w:val="21"/>
                <w:lang w:val="ru-RU"/>
              </w:rPr>
              <w:t xml:space="preserve"> </w:t>
            </w:r>
            <w:r w:rsidRPr="0012746C">
              <w:rPr>
                <w:rFonts w:ascii="Times New Roman" w:hAnsi="Times New Roman" w:cs="Times New Roman"/>
                <w:lang w:val="ru-RU"/>
              </w:rPr>
              <w:t xml:space="preserve">устанавливается  </w:t>
            </w:r>
            <w:r w:rsidRPr="0012746C">
              <w:rPr>
                <w:rFonts w:ascii="Times New Roman" w:hAnsi="Times New Roman" w:cs="Times New Roman"/>
                <w:spacing w:val="20"/>
                <w:lang w:val="ru-RU"/>
              </w:rPr>
              <w:t xml:space="preserve"> </w:t>
            </w:r>
            <w:r w:rsidRPr="0012746C">
              <w:rPr>
                <w:rFonts w:ascii="Times New Roman" w:hAnsi="Times New Roman" w:cs="Times New Roman"/>
                <w:lang w:val="ru-RU"/>
              </w:rPr>
              <w:t xml:space="preserve">в  </w:t>
            </w:r>
            <w:r w:rsidRPr="0012746C">
              <w:rPr>
                <w:rFonts w:ascii="Times New Roman" w:hAnsi="Times New Roman" w:cs="Times New Roman"/>
                <w:spacing w:val="18"/>
                <w:lang w:val="ru-RU"/>
              </w:rPr>
              <w:t xml:space="preserve"> </w:t>
            </w:r>
            <w:r w:rsidRPr="0012746C">
              <w:rPr>
                <w:rFonts w:ascii="Times New Roman" w:hAnsi="Times New Roman" w:cs="Times New Roman"/>
                <w:lang w:val="ru-RU"/>
              </w:rPr>
              <w:t xml:space="preserve">соответствии  </w:t>
            </w:r>
            <w:r w:rsidRPr="0012746C">
              <w:rPr>
                <w:rFonts w:ascii="Times New Roman" w:hAnsi="Times New Roman" w:cs="Times New Roman"/>
                <w:spacing w:val="21"/>
                <w:lang w:val="ru-RU"/>
              </w:rPr>
              <w:t xml:space="preserve"> </w:t>
            </w:r>
            <w:proofErr w:type="gramStart"/>
            <w:r w:rsidRPr="0012746C">
              <w:rPr>
                <w:rFonts w:ascii="Times New Roman" w:hAnsi="Times New Roman" w:cs="Times New Roman"/>
                <w:lang w:val="ru-RU"/>
              </w:rPr>
              <w:t>с</w:t>
            </w:r>
            <w:proofErr w:type="gramEnd"/>
          </w:p>
        </w:tc>
      </w:tr>
      <w:tr w:rsidR="0012746C" w:rsidTr="0012746C">
        <w:trPr>
          <w:trHeight w:val="230"/>
        </w:trPr>
        <w:tc>
          <w:tcPr>
            <w:tcW w:w="1550" w:type="dxa"/>
            <w:tcBorders>
              <w:top w:val="nil"/>
              <w:bottom w:val="nil"/>
            </w:tcBorders>
          </w:tcPr>
          <w:p w:rsidR="0012746C" w:rsidRPr="0012746C" w:rsidRDefault="0012746C" w:rsidP="0012746C">
            <w:pPr>
              <w:pStyle w:val="TableParagraph"/>
              <w:rPr>
                <w:rFonts w:ascii="Times New Roman" w:hAnsi="Times New Roman" w:cs="Times New Roman"/>
                <w:lang w:val="ru-RU"/>
              </w:rPr>
            </w:pPr>
          </w:p>
        </w:tc>
        <w:tc>
          <w:tcPr>
            <w:tcW w:w="2416" w:type="dxa"/>
            <w:tcBorders>
              <w:top w:val="nil"/>
              <w:bottom w:val="nil"/>
            </w:tcBorders>
          </w:tcPr>
          <w:p w:rsidR="0012746C" w:rsidRPr="0012746C" w:rsidRDefault="0012746C" w:rsidP="0012746C">
            <w:pPr>
              <w:pStyle w:val="TableParagraph"/>
              <w:rPr>
                <w:rFonts w:ascii="Times New Roman" w:hAnsi="Times New Roman" w:cs="Times New Roman"/>
                <w:lang w:val="ru-RU"/>
              </w:rPr>
            </w:pPr>
          </w:p>
        </w:tc>
        <w:tc>
          <w:tcPr>
            <w:tcW w:w="5948" w:type="dxa"/>
            <w:tcBorders>
              <w:top w:val="nil"/>
              <w:bottom w:val="nil"/>
            </w:tcBorders>
          </w:tcPr>
          <w:p w:rsidR="0012746C" w:rsidRPr="0012746C" w:rsidRDefault="0012746C" w:rsidP="0012746C">
            <w:pPr>
              <w:pStyle w:val="TableParagraph"/>
              <w:tabs>
                <w:tab w:val="left" w:pos="1188"/>
                <w:tab w:val="left" w:pos="1574"/>
                <w:tab w:val="left" w:pos="2617"/>
                <w:tab w:val="left" w:pos="3004"/>
                <w:tab w:val="left" w:pos="3810"/>
                <w:tab w:val="left" w:pos="5150"/>
              </w:tabs>
              <w:spacing w:line="210" w:lineRule="exact"/>
              <w:ind w:left="30"/>
              <w:rPr>
                <w:rFonts w:ascii="Times New Roman" w:hAnsi="Times New Roman" w:cs="Times New Roman"/>
              </w:rPr>
            </w:pPr>
            <w:r w:rsidRPr="0012746C">
              <w:rPr>
                <w:rFonts w:ascii="Times New Roman" w:hAnsi="Times New Roman" w:cs="Times New Roman"/>
              </w:rPr>
              <w:t>таблицей</w:t>
            </w:r>
            <w:r w:rsidRPr="0012746C">
              <w:rPr>
                <w:rFonts w:ascii="Times New Roman" w:hAnsi="Times New Roman" w:cs="Times New Roman"/>
              </w:rPr>
              <w:tab/>
              <w:t>5</w:t>
            </w:r>
            <w:r w:rsidRPr="0012746C">
              <w:rPr>
                <w:rFonts w:ascii="Times New Roman" w:hAnsi="Times New Roman" w:cs="Times New Roman"/>
              </w:rPr>
              <w:tab/>
              <w:t>раздела</w:t>
            </w:r>
            <w:r w:rsidRPr="0012746C">
              <w:rPr>
                <w:rFonts w:ascii="Times New Roman" w:hAnsi="Times New Roman" w:cs="Times New Roman"/>
              </w:rPr>
              <w:tab/>
              <w:t>6</w:t>
            </w:r>
            <w:r w:rsidRPr="0012746C">
              <w:rPr>
                <w:rFonts w:ascii="Times New Roman" w:hAnsi="Times New Roman" w:cs="Times New Roman"/>
              </w:rPr>
              <w:tab/>
              <w:t>ГОСТ</w:t>
            </w:r>
            <w:r w:rsidRPr="0012746C">
              <w:rPr>
                <w:rFonts w:ascii="Times New Roman" w:hAnsi="Times New Roman" w:cs="Times New Roman"/>
              </w:rPr>
              <w:tab/>
              <w:t>33150-2014</w:t>
            </w:r>
            <w:r w:rsidRPr="0012746C">
              <w:rPr>
                <w:rFonts w:ascii="Times New Roman" w:hAnsi="Times New Roman" w:cs="Times New Roman"/>
              </w:rPr>
              <w:tab/>
            </w:r>
            <w:r w:rsidRPr="0012746C">
              <w:rPr>
                <w:rFonts w:ascii="Times New Roman" w:hAnsi="Times New Roman" w:cs="Times New Roman"/>
                <w:w w:val="95"/>
              </w:rPr>
              <w:t>«Дороги</w:t>
            </w:r>
          </w:p>
        </w:tc>
      </w:tr>
      <w:tr w:rsidR="0012746C" w:rsidTr="0012746C">
        <w:trPr>
          <w:trHeight w:val="230"/>
        </w:trPr>
        <w:tc>
          <w:tcPr>
            <w:tcW w:w="1550" w:type="dxa"/>
            <w:tcBorders>
              <w:top w:val="nil"/>
              <w:bottom w:val="nil"/>
            </w:tcBorders>
          </w:tcPr>
          <w:p w:rsidR="0012746C" w:rsidRPr="0012746C" w:rsidRDefault="0012746C" w:rsidP="0012746C">
            <w:pPr>
              <w:pStyle w:val="TableParagraph"/>
              <w:rPr>
                <w:rFonts w:ascii="Times New Roman" w:hAnsi="Times New Roman" w:cs="Times New Roman"/>
              </w:rPr>
            </w:pPr>
          </w:p>
        </w:tc>
        <w:tc>
          <w:tcPr>
            <w:tcW w:w="2416" w:type="dxa"/>
            <w:tcBorders>
              <w:top w:val="nil"/>
              <w:bottom w:val="nil"/>
            </w:tcBorders>
          </w:tcPr>
          <w:p w:rsidR="0012746C" w:rsidRPr="0012746C" w:rsidRDefault="0012746C" w:rsidP="0012746C">
            <w:pPr>
              <w:pStyle w:val="TableParagraph"/>
              <w:rPr>
                <w:rFonts w:ascii="Times New Roman" w:hAnsi="Times New Roman" w:cs="Times New Roman"/>
              </w:rPr>
            </w:pPr>
          </w:p>
        </w:tc>
        <w:tc>
          <w:tcPr>
            <w:tcW w:w="5948" w:type="dxa"/>
            <w:tcBorders>
              <w:top w:val="nil"/>
              <w:bottom w:val="nil"/>
            </w:tcBorders>
          </w:tcPr>
          <w:p w:rsidR="0012746C" w:rsidRPr="0012746C" w:rsidRDefault="0012746C" w:rsidP="0012746C">
            <w:pPr>
              <w:pStyle w:val="TableParagraph"/>
              <w:tabs>
                <w:tab w:val="left" w:pos="1822"/>
                <w:tab w:val="left" w:pos="2819"/>
                <w:tab w:val="left" w:pos="4377"/>
              </w:tabs>
              <w:spacing w:line="210" w:lineRule="exact"/>
              <w:ind w:left="30"/>
              <w:rPr>
                <w:rFonts w:ascii="Times New Roman" w:hAnsi="Times New Roman" w:cs="Times New Roman"/>
              </w:rPr>
            </w:pPr>
            <w:proofErr w:type="gramStart"/>
            <w:r w:rsidRPr="0012746C">
              <w:rPr>
                <w:rFonts w:ascii="Times New Roman" w:hAnsi="Times New Roman" w:cs="Times New Roman"/>
              </w:rPr>
              <w:t>автомобильные</w:t>
            </w:r>
            <w:proofErr w:type="gramEnd"/>
            <w:r w:rsidRPr="0012746C">
              <w:rPr>
                <w:rFonts w:ascii="Times New Roman" w:hAnsi="Times New Roman" w:cs="Times New Roman"/>
              </w:rPr>
              <w:tab/>
              <w:t>общего</w:t>
            </w:r>
            <w:r w:rsidRPr="0012746C">
              <w:rPr>
                <w:rFonts w:ascii="Times New Roman" w:hAnsi="Times New Roman" w:cs="Times New Roman"/>
              </w:rPr>
              <w:tab/>
              <w:t>пользования.</w:t>
            </w:r>
            <w:r w:rsidRPr="0012746C">
              <w:rPr>
                <w:rFonts w:ascii="Times New Roman" w:hAnsi="Times New Roman" w:cs="Times New Roman"/>
              </w:rPr>
              <w:tab/>
            </w:r>
            <w:r w:rsidRPr="0012746C">
              <w:rPr>
                <w:rFonts w:ascii="Times New Roman" w:hAnsi="Times New Roman" w:cs="Times New Roman"/>
                <w:spacing w:val="-1"/>
              </w:rPr>
              <w:t>Проектирование</w:t>
            </w:r>
          </w:p>
        </w:tc>
      </w:tr>
      <w:tr w:rsidR="0012746C" w:rsidTr="0012746C">
        <w:trPr>
          <w:trHeight w:val="230"/>
        </w:trPr>
        <w:tc>
          <w:tcPr>
            <w:tcW w:w="1550" w:type="dxa"/>
            <w:tcBorders>
              <w:top w:val="nil"/>
              <w:bottom w:val="nil"/>
            </w:tcBorders>
          </w:tcPr>
          <w:p w:rsidR="0012746C" w:rsidRPr="0012746C" w:rsidRDefault="0012746C" w:rsidP="0012746C">
            <w:pPr>
              <w:pStyle w:val="TableParagraph"/>
              <w:rPr>
                <w:rFonts w:ascii="Times New Roman" w:hAnsi="Times New Roman" w:cs="Times New Roman"/>
              </w:rPr>
            </w:pPr>
          </w:p>
        </w:tc>
        <w:tc>
          <w:tcPr>
            <w:tcW w:w="2416" w:type="dxa"/>
            <w:tcBorders>
              <w:top w:val="nil"/>
              <w:bottom w:val="nil"/>
            </w:tcBorders>
          </w:tcPr>
          <w:p w:rsidR="0012746C" w:rsidRPr="0012746C" w:rsidRDefault="0012746C" w:rsidP="0012746C">
            <w:pPr>
              <w:pStyle w:val="TableParagraph"/>
              <w:rPr>
                <w:rFonts w:ascii="Times New Roman" w:hAnsi="Times New Roman" w:cs="Times New Roman"/>
              </w:rPr>
            </w:pPr>
          </w:p>
        </w:tc>
        <w:tc>
          <w:tcPr>
            <w:tcW w:w="5948" w:type="dxa"/>
            <w:tcBorders>
              <w:top w:val="nil"/>
              <w:bottom w:val="nil"/>
            </w:tcBorders>
          </w:tcPr>
          <w:p w:rsidR="0012746C" w:rsidRPr="0012746C" w:rsidRDefault="0012746C" w:rsidP="0012746C">
            <w:pPr>
              <w:pStyle w:val="TableParagraph"/>
              <w:spacing w:line="210" w:lineRule="exact"/>
              <w:ind w:left="30"/>
              <w:rPr>
                <w:rFonts w:ascii="Times New Roman" w:hAnsi="Times New Roman" w:cs="Times New Roman"/>
                <w:lang w:val="ru-RU"/>
              </w:rPr>
            </w:pPr>
            <w:r w:rsidRPr="0012746C">
              <w:rPr>
                <w:rFonts w:ascii="Times New Roman" w:hAnsi="Times New Roman" w:cs="Times New Roman"/>
                <w:lang w:val="ru-RU"/>
              </w:rPr>
              <w:t>пешеходных</w:t>
            </w:r>
            <w:r w:rsidRPr="0012746C">
              <w:rPr>
                <w:rFonts w:ascii="Times New Roman" w:hAnsi="Times New Roman" w:cs="Times New Roman"/>
                <w:spacing w:val="15"/>
                <w:lang w:val="ru-RU"/>
              </w:rPr>
              <w:t xml:space="preserve"> </w:t>
            </w:r>
            <w:r w:rsidRPr="0012746C">
              <w:rPr>
                <w:rFonts w:ascii="Times New Roman" w:hAnsi="Times New Roman" w:cs="Times New Roman"/>
                <w:lang w:val="ru-RU"/>
              </w:rPr>
              <w:t>и</w:t>
            </w:r>
            <w:r w:rsidRPr="0012746C">
              <w:rPr>
                <w:rFonts w:ascii="Times New Roman" w:hAnsi="Times New Roman" w:cs="Times New Roman"/>
                <w:spacing w:val="14"/>
                <w:lang w:val="ru-RU"/>
              </w:rPr>
              <w:t xml:space="preserve"> </w:t>
            </w:r>
            <w:r w:rsidRPr="0012746C">
              <w:rPr>
                <w:rFonts w:ascii="Times New Roman" w:hAnsi="Times New Roman" w:cs="Times New Roman"/>
                <w:lang w:val="ru-RU"/>
              </w:rPr>
              <w:t>велосипедных</w:t>
            </w:r>
            <w:r w:rsidRPr="0012746C">
              <w:rPr>
                <w:rFonts w:ascii="Times New Roman" w:hAnsi="Times New Roman" w:cs="Times New Roman"/>
                <w:spacing w:val="14"/>
                <w:lang w:val="ru-RU"/>
              </w:rPr>
              <w:t xml:space="preserve"> </w:t>
            </w:r>
            <w:r w:rsidRPr="0012746C">
              <w:rPr>
                <w:rFonts w:ascii="Times New Roman" w:hAnsi="Times New Roman" w:cs="Times New Roman"/>
                <w:lang w:val="ru-RU"/>
              </w:rPr>
              <w:t>дорожек.</w:t>
            </w:r>
            <w:r w:rsidRPr="0012746C">
              <w:rPr>
                <w:rFonts w:ascii="Times New Roman" w:hAnsi="Times New Roman" w:cs="Times New Roman"/>
                <w:spacing w:val="16"/>
                <w:lang w:val="ru-RU"/>
              </w:rPr>
              <w:t xml:space="preserve"> </w:t>
            </w:r>
            <w:r w:rsidRPr="0012746C">
              <w:rPr>
                <w:rFonts w:ascii="Times New Roman" w:hAnsi="Times New Roman" w:cs="Times New Roman"/>
                <w:lang w:val="ru-RU"/>
              </w:rPr>
              <w:t>Общие</w:t>
            </w:r>
            <w:r w:rsidRPr="0012746C">
              <w:rPr>
                <w:rFonts w:ascii="Times New Roman" w:hAnsi="Times New Roman" w:cs="Times New Roman"/>
                <w:spacing w:val="17"/>
                <w:lang w:val="ru-RU"/>
              </w:rPr>
              <w:t xml:space="preserve"> </w:t>
            </w:r>
            <w:r w:rsidRPr="0012746C">
              <w:rPr>
                <w:rFonts w:ascii="Times New Roman" w:hAnsi="Times New Roman" w:cs="Times New Roman"/>
                <w:lang w:val="ru-RU"/>
              </w:rPr>
              <w:t>требования»</w:t>
            </w:r>
            <w:r w:rsidRPr="0012746C">
              <w:rPr>
                <w:rFonts w:ascii="Times New Roman" w:hAnsi="Times New Roman" w:cs="Times New Roman"/>
                <w:spacing w:val="14"/>
                <w:lang w:val="ru-RU"/>
              </w:rPr>
              <w:t xml:space="preserve"> </w:t>
            </w:r>
            <w:proofErr w:type="gramStart"/>
            <w:r w:rsidRPr="0012746C">
              <w:rPr>
                <w:rFonts w:ascii="Times New Roman" w:hAnsi="Times New Roman" w:cs="Times New Roman"/>
                <w:lang w:val="ru-RU"/>
              </w:rPr>
              <w:t>в</w:t>
            </w:r>
            <w:proofErr w:type="gramEnd"/>
          </w:p>
        </w:tc>
      </w:tr>
      <w:tr w:rsidR="0012746C" w:rsidTr="0012746C">
        <w:trPr>
          <w:trHeight w:val="230"/>
        </w:trPr>
        <w:tc>
          <w:tcPr>
            <w:tcW w:w="1550" w:type="dxa"/>
            <w:tcBorders>
              <w:top w:val="nil"/>
              <w:bottom w:val="nil"/>
            </w:tcBorders>
          </w:tcPr>
          <w:p w:rsidR="0012746C" w:rsidRPr="0012746C" w:rsidRDefault="0012746C" w:rsidP="0012746C">
            <w:pPr>
              <w:pStyle w:val="TableParagraph"/>
              <w:rPr>
                <w:rFonts w:ascii="Times New Roman" w:hAnsi="Times New Roman" w:cs="Times New Roman"/>
                <w:lang w:val="ru-RU"/>
              </w:rPr>
            </w:pPr>
          </w:p>
        </w:tc>
        <w:tc>
          <w:tcPr>
            <w:tcW w:w="2416" w:type="dxa"/>
            <w:tcBorders>
              <w:top w:val="nil"/>
              <w:bottom w:val="nil"/>
            </w:tcBorders>
          </w:tcPr>
          <w:p w:rsidR="0012746C" w:rsidRPr="0012746C" w:rsidRDefault="0012746C" w:rsidP="0012746C">
            <w:pPr>
              <w:pStyle w:val="TableParagraph"/>
              <w:rPr>
                <w:rFonts w:ascii="Times New Roman" w:hAnsi="Times New Roman" w:cs="Times New Roman"/>
                <w:lang w:val="ru-RU"/>
              </w:rPr>
            </w:pPr>
          </w:p>
        </w:tc>
        <w:tc>
          <w:tcPr>
            <w:tcW w:w="5948" w:type="dxa"/>
            <w:tcBorders>
              <w:top w:val="nil"/>
              <w:bottom w:val="nil"/>
            </w:tcBorders>
          </w:tcPr>
          <w:p w:rsidR="0012746C" w:rsidRPr="0012746C" w:rsidRDefault="0012746C" w:rsidP="0012746C">
            <w:pPr>
              <w:pStyle w:val="TableParagraph"/>
              <w:spacing w:line="210" w:lineRule="exact"/>
              <w:ind w:left="30"/>
              <w:rPr>
                <w:rFonts w:ascii="Times New Roman" w:hAnsi="Times New Roman" w:cs="Times New Roman"/>
                <w:lang w:val="ru-RU"/>
              </w:rPr>
            </w:pPr>
            <w:r w:rsidRPr="0012746C">
              <w:rPr>
                <w:rFonts w:ascii="Times New Roman" w:hAnsi="Times New Roman" w:cs="Times New Roman"/>
                <w:lang w:val="ru-RU"/>
              </w:rPr>
              <w:t>зависимости</w:t>
            </w:r>
            <w:r w:rsidRPr="0012746C">
              <w:rPr>
                <w:rFonts w:ascii="Times New Roman" w:hAnsi="Times New Roman" w:cs="Times New Roman"/>
                <w:spacing w:val="33"/>
                <w:lang w:val="ru-RU"/>
              </w:rPr>
              <w:t xml:space="preserve"> </w:t>
            </w:r>
            <w:r w:rsidRPr="0012746C">
              <w:rPr>
                <w:rFonts w:ascii="Times New Roman" w:hAnsi="Times New Roman" w:cs="Times New Roman"/>
                <w:lang w:val="ru-RU"/>
              </w:rPr>
              <w:t>от</w:t>
            </w:r>
            <w:r w:rsidRPr="0012746C">
              <w:rPr>
                <w:rFonts w:ascii="Times New Roman" w:hAnsi="Times New Roman" w:cs="Times New Roman"/>
                <w:spacing w:val="33"/>
                <w:lang w:val="ru-RU"/>
              </w:rPr>
              <w:t xml:space="preserve"> </w:t>
            </w:r>
            <w:r w:rsidRPr="0012746C">
              <w:rPr>
                <w:rFonts w:ascii="Times New Roman" w:hAnsi="Times New Roman" w:cs="Times New Roman"/>
                <w:lang w:val="ru-RU"/>
              </w:rPr>
              <w:t>численности</w:t>
            </w:r>
            <w:r w:rsidRPr="0012746C">
              <w:rPr>
                <w:rFonts w:ascii="Times New Roman" w:hAnsi="Times New Roman" w:cs="Times New Roman"/>
                <w:spacing w:val="34"/>
                <w:lang w:val="ru-RU"/>
              </w:rPr>
              <w:t xml:space="preserve"> </w:t>
            </w:r>
            <w:r w:rsidRPr="0012746C">
              <w:rPr>
                <w:rFonts w:ascii="Times New Roman" w:hAnsi="Times New Roman" w:cs="Times New Roman"/>
                <w:lang w:val="ru-RU"/>
              </w:rPr>
              <w:t>населения</w:t>
            </w:r>
            <w:r w:rsidRPr="0012746C">
              <w:rPr>
                <w:rFonts w:ascii="Times New Roman" w:hAnsi="Times New Roman" w:cs="Times New Roman"/>
                <w:spacing w:val="33"/>
                <w:lang w:val="ru-RU"/>
              </w:rPr>
              <w:t xml:space="preserve"> </w:t>
            </w:r>
            <w:r w:rsidRPr="0012746C">
              <w:rPr>
                <w:rFonts w:ascii="Times New Roman" w:hAnsi="Times New Roman" w:cs="Times New Roman"/>
                <w:lang w:val="ru-RU"/>
              </w:rPr>
              <w:t>населенного</w:t>
            </w:r>
            <w:r w:rsidRPr="0012746C">
              <w:rPr>
                <w:rFonts w:ascii="Times New Roman" w:hAnsi="Times New Roman" w:cs="Times New Roman"/>
                <w:spacing w:val="36"/>
                <w:lang w:val="ru-RU"/>
              </w:rPr>
              <w:t xml:space="preserve"> </w:t>
            </w:r>
            <w:r w:rsidRPr="0012746C">
              <w:rPr>
                <w:rFonts w:ascii="Times New Roman" w:hAnsi="Times New Roman" w:cs="Times New Roman"/>
                <w:lang w:val="ru-RU"/>
              </w:rPr>
              <w:t>пункта.</w:t>
            </w:r>
          </w:p>
        </w:tc>
      </w:tr>
      <w:tr w:rsidR="0012746C" w:rsidTr="0012746C">
        <w:trPr>
          <w:trHeight w:val="230"/>
        </w:trPr>
        <w:tc>
          <w:tcPr>
            <w:tcW w:w="1550" w:type="dxa"/>
            <w:tcBorders>
              <w:top w:val="nil"/>
              <w:bottom w:val="nil"/>
            </w:tcBorders>
          </w:tcPr>
          <w:p w:rsidR="0012746C" w:rsidRPr="0012746C" w:rsidRDefault="0012746C" w:rsidP="0012746C">
            <w:pPr>
              <w:pStyle w:val="TableParagraph"/>
              <w:rPr>
                <w:rFonts w:ascii="Times New Roman" w:hAnsi="Times New Roman" w:cs="Times New Roman"/>
                <w:lang w:val="ru-RU"/>
              </w:rPr>
            </w:pPr>
          </w:p>
        </w:tc>
        <w:tc>
          <w:tcPr>
            <w:tcW w:w="2416" w:type="dxa"/>
            <w:tcBorders>
              <w:top w:val="nil"/>
              <w:bottom w:val="nil"/>
            </w:tcBorders>
          </w:tcPr>
          <w:p w:rsidR="0012746C" w:rsidRPr="0012746C" w:rsidRDefault="0012746C" w:rsidP="0012746C">
            <w:pPr>
              <w:pStyle w:val="TableParagraph"/>
              <w:rPr>
                <w:rFonts w:ascii="Times New Roman" w:hAnsi="Times New Roman" w:cs="Times New Roman"/>
                <w:lang w:val="ru-RU"/>
              </w:rPr>
            </w:pPr>
          </w:p>
        </w:tc>
        <w:tc>
          <w:tcPr>
            <w:tcW w:w="5948" w:type="dxa"/>
            <w:tcBorders>
              <w:top w:val="nil"/>
              <w:bottom w:val="nil"/>
            </w:tcBorders>
          </w:tcPr>
          <w:p w:rsidR="0012746C" w:rsidRPr="0012746C" w:rsidRDefault="0012746C" w:rsidP="0012746C">
            <w:pPr>
              <w:pStyle w:val="TableParagraph"/>
              <w:spacing w:line="210" w:lineRule="exact"/>
              <w:ind w:left="30"/>
              <w:rPr>
                <w:rFonts w:ascii="Times New Roman" w:hAnsi="Times New Roman" w:cs="Times New Roman"/>
                <w:lang w:val="ru-RU"/>
              </w:rPr>
            </w:pPr>
            <w:r w:rsidRPr="0012746C">
              <w:rPr>
                <w:rFonts w:ascii="Times New Roman" w:hAnsi="Times New Roman" w:cs="Times New Roman"/>
                <w:lang w:val="ru-RU"/>
              </w:rPr>
              <w:t>Велосипедные</w:t>
            </w:r>
            <w:r w:rsidRPr="0012746C">
              <w:rPr>
                <w:rFonts w:ascii="Times New Roman" w:hAnsi="Times New Roman" w:cs="Times New Roman"/>
                <w:spacing w:val="10"/>
                <w:lang w:val="ru-RU"/>
              </w:rPr>
              <w:t xml:space="preserve"> </w:t>
            </w:r>
            <w:r w:rsidRPr="0012746C">
              <w:rPr>
                <w:rFonts w:ascii="Times New Roman" w:hAnsi="Times New Roman" w:cs="Times New Roman"/>
                <w:lang w:val="ru-RU"/>
              </w:rPr>
              <w:t>дорожки</w:t>
            </w:r>
            <w:r w:rsidRPr="0012746C">
              <w:rPr>
                <w:rFonts w:ascii="Times New Roman" w:hAnsi="Times New Roman" w:cs="Times New Roman"/>
                <w:spacing w:val="10"/>
                <w:lang w:val="ru-RU"/>
              </w:rPr>
              <w:t xml:space="preserve"> </w:t>
            </w:r>
            <w:r w:rsidRPr="0012746C">
              <w:rPr>
                <w:rFonts w:ascii="Times New Roman" w:hAnsi="Times New Roman" w:cs="Times New Roman"/>
                <w:lang w:val="ru-RU"/>
              </w:rPr>
              <w:t>на</w:t>
            </w:r>
            <w:r w:rsidRPr="0012746C">
              <w:rPr>
                <w:rFonts w:ascii="Times New Roman" w:hAnsi="Times New Roman" w:cs="Times New Roman"/>
                <w:spacing w:val="11"/>
                <w:lang w:val="ru-RU"/>
              </w:rPr>
              <w:t xml:space="preserve"> </w:t>
            </w:r>
            <w:r w:rsidRPr="0012746C">
              <w:rPr>
                <w:rFonts w:ascii="Times New Roman" w:hAnsi="Times New Roman" w:cs="Times New Roman"/>
                <w:lang w:val="ru-RU"/>
              </w:rPr>
              <w:t>подходах</w:t>
            </w:r>
            <w:r w:rsidRPr="0012746C">
              <w:rPr>
                <w:rFonts w:ascii="Times New Roman" w:hAnsi="Times New Roman" w:cs="Times New Roman"/>
                <w:spacing w:val="10"/>
                <w:lang w:val="ru-RU"/>
              </w:rPr>
              <w:t xml:space="preserve"> </w:t>
            </w:r>
            <w:r w:rsidRPr="0012746C">
              <w:rPr>
                <w:rFonts w:ascii="Times New Roman" w:hAnsi="Times New Roman" w:cs="Times New Roman"/>
                <w:lang w:val="ru-RU"/>
              </w:rPr>
              <w:t>к</w:t>
            </w:r>
            <w:r w:rsidRPr="0012746C">
              <w:rPr>
                <w:rFonts w:ascii="Times New Roman" w:hAnsi="Times New Roman" w:cs="Times New Roman"/>
                <w:spacing w:val="10"/>
                <w:lang w:val="ru-RU"/>
              </w:rPr>
              <w:t xml:space="preserve"> </w:t>
            </w:r>
            <w:r w:rsidRPr="0012746C">
              <w:rPr>
                <w:rFonts w:ascii="Times New Roman" w:hAnsi="Times New Roman" w:cs="Times New Roman"/>
                <w:lang w:val="ru-RU"/>
              </w:rPr>
              <w:t>населенным</w:t>
            </w:r>
            <w:r w:rsidRPr="0012746C">
              <w:rPr>
                <w:rFonts w:ascii="Times New Roman" w:hAnsi="Times New Roman" w:cs="Times New Roman"/>
                <w:spacing w:val="10"/>
                <w:lang w:val="ru-RU"/>
              </w:rPr>
              <w:t xml:space="preserve"> </w:t>
            </w:r>
            <w:r w:rsidRPr="0012746C">
              <w:rPr>
                <w:rFonts w:ascii="Times New Roman" w:hAnsi="Times New Roman" w:cs="Times New Roman"/>
                <w:lang w:val="ru-RU"/>
              </w:rPr>
              <w:t>пунктам</w:t>
            </w:r>
            <w:r w:rsidRPr="0012746C">
              <w:rPr>
                <w:rFonts w:ascii="Times New Roman" w:hAnsi="Times New Roman" w:cs="Times New Roman"/>
                <w:spacing w:val="10"/>
                <w:lang w:val="ru-RU"/>
              </w:rPr>
              <w:t xml:space="preserve"> </w:t>
            </w:r>
            <w:proofErr w:type="gramStart"/>
            <w:r w:rsidRPr="0012746C">
              <w:rPr>
                <w:rFonts w:ascii="Times New Roman" w:hAnsi="Times New Roman" w:cs="Times New Roman"/>
                <w:lang w:val="ru-RU"/>
              </w:rPr>
              <w:t>с</w:t>
            </w:r>
            <w:proofErr w:type="gramEnd"/>
          </w:p>
        </w:tc>
      </w:tr>
      <w:tr w:rsidR="0012746C" w:rsidTr="0012746C">
        <w:trPr>
          <w:trHeight w:val="226"/>
        </w:trPr>
        <w:tc>
          <w:tcPr>
            <w:tcW w:w="1550" w:type="dxa"/>
            <w:tcBorders>
              <w:top w:val="nil"/>
              <w:bottom w:val="nil"/>
            </w:tcBorders>
          </w:tcPr>
          <w:p w:rsidR="0012746C" w:rsidRPr="0012746C" w:rsidRDefault="0012746C" w:rsidP="0012746C">
            <w:pPr>
              <w:pStyle w:val="TableParagraph"/>
              <w:rPr>
                <w:rFonts w:ascii="Times New Roman" w:hAnsi="Times New Roman" w:cs="Times New Roman"/>
                <w:lang w:val="ru-RU"/>
              </w:rPr>
            </w:pPr>
          </w:p>
        </w:tc>
        <w:tc>
          <w:tcPr>
            <w:tcW w:w="2416" w:type="dxa"/>
            <w:tcBorders>
              <w:top w:val="nil"/>
            </w:tcBorders>
          </w:tcPr>
          <w:p w:rsidR="0012746C" w:rsidRPr="0012746C" w:rsidRDefault="0012746C" w:rsidP="0012746C">
            <w:pPr>
              <w:pStyle w:val="TableParagraph"/>
              <w:rPr>
                <w:rFonts w:ascii="Times New Roman" w:hAnsi="Times New Roman" w:cs="Times New Roman"/>
                <w:lang w:val="ru-RU"/>
              </w:rPr>
            </w:pPr>
          </w:p>
        </w:tc>
        <w:tc>
          <w:tcPr>
            <w:tcW w:w="5948" w:type="dxa"/>
            <w:tcBorders>
              <w:top w:val="nil"/>
            </w:tcBorders>
          </w:tcPr>
          <w:p w:rsidR="0012746C" w:rsidRPr="0012746C" w:rsidRDefault="0012746C" w:rsidP="0012746C">
            <w:pPr>
              <w:pStyle w:val="TableParagraph"/>
              <w:spacing w:line="206" w:lineRule="exact"/>
              <w:ind w:left="30"/>
              <w:rPr>
                <w:rFonts w:ascii="Times New Roman" w:hAnsi="Times New Roman" w:cs="Times New Roman"/>
                <w:lang w:val="ru-RU"/>
              </w:rPr>
            </w:pPr>
            <w:r w:rsidRPr="0012746C">
              <w:rPr>
                <w:rFonts w:ascii="Times New Roman" w:hAnsi="Times New Roman" w:cs="Times New Roman"/>
                <w:lang w:val="ru-RU"/>
              </w:rPr>
              <w:t>численностью</w:t>
            </w:r>
            <w:r w:rsidRPr="0012746C">
              <w:rPr>
                <w:rFonts w:ascii="Times New Roman" w:hAnsi="Times New Roman" w:cs="Times New Roman"/>
                <w:spacing w:val="-3"/>
                <w:lang w:val="ru-RU"/>
              </w:rPr>
              <w:t xml:space="preserve"> </w:t>
            </w:r>
            <w:r w:rsidRPr="0012746C">
              <w:rPr>
                <w:rFonts w:ascii="Times New Roman" w:hAnsi="Times New Roman" w:cs="Times New Roman"/>
                <w:lang w:val="ru-RU"/>
              </w:rPr>
              <w:t>населения</w:t>
            </w:r>
            <w:r w:rsidRPr="0012746C">
              <w:rPr>
                <w:rFonts w:ascii="Times New Roman" w:hAnsi="Times New Roman" w:cs="Times New Roman"/>
                <w:spacing w:val="-2"/>
                <w:lang w:val="ru-RU"/>
              </w:rPr>
              <w:t xml:space="preserve"> </w:t>
            </w:r>
            <w:r w:rsidRPr="0012746C">
              <w:rPr>
                <w:rFonts w:ascii="Times New Roman" w:hAnsi="Times New Roman" w:cs="Times New Roman"/>
                <w:lang w:val="ru-RU"/>
              </w:rPr>
              <w:t>менее</w:t>
            </w:r>
            <w:r w:rsidRPr="0012746C">
              <w:rPr>
                <w:rFonts w:ascii="Times New Roman" w:hAnsi="Times New Roman" w:cs="Times New Roman"/>
                <w:spacing w:val="-2"/>
                <w:lang w:val="ru-RU"/>
              </w:rPr>
              <w:t xml:space="preserve"> </w:t>
            </w:r>
            <w:r w:rsidRPr="0012746C">
              <w:rPr>
                <w:rFonts w:ascii="Times New Roman" w:hAnsi="Times New Roman" w:cs="Times New Roman"/>
                <w:lang w:val="ru-RU"/>
              </w:rPr>
              <w:t>10</w:t>
            </w:r>
            <w:r w:rsidRPr="0012746C">
              <w:rPr>
                <w:rFonts w:ascii="Times New Roman" w:hAnsi="Times New Roman" w:cs="Times New Roman"/>
                <w:spacing w:val="-1"/>
                <w:lang w:val="ru-RU"/>
              </w:rPr>
              <w:t xml:space="preserve"> </w:t>
            </w:r>
            <w:r w:rsidRPr="0012746C">
              <w:rPr>
                <w:rFonts w:ascii="Times New Roman" w:hAnsi="Times New Roman" w:cs="Times New Roman"/>
                <w:lang w:val="ru-RU"/>
              </w:rPr>
              <w:t>тыс.</w:t>
            </w:r>
            <w:r w:rsidRPr="0012746C">
              <w:rPr>
                <w:rFonts w:ascii="Times New Roman" w:hAnsi="Times New Roman" w:cs="Times New Roman"/>
                <w:spacing w:val="-2"/>
                <w:lang w:val="ru-RU"/>
              </w:rPr>
              <w:t xml:space="preserve"> </w:t>
            </w:r>
            <w:r w:rsidRPr="0012746C">
              <w:rPr>
                <w:rFonts w:ascii="Times New Roman" w:hAnsi="Times New Roman" w:cs="Times New Roman"/>
                <w:lang w:val="ru-RU"/>
              </w:rPr>
              <w:t>чел.</w:t>
            </w:r>
            <w:r w:rsidRPr="0012746C">
              <w:rPr>
                <w:rFonts w:ascii="Times New Roman" w:hAnsi="Times New Roman" w:cs="Times New Roman"/>
                <w:spacing w:val="-3"/>
                <w:lang w:val="ru-RU"/>
              </w:rPr>
              <w:t xml:space="preserve"> </w:t>
            </w:r>
            <w:r w:rsidRPr="0012746C">
              <w:rPr>
                <w:rFonts w:ascii="Times New Roman" w:hAnsi="Times New Roman" w:cs="Times New Roman"/>
                <w:lang w:val="ru-RU"/>
              </w:rPr>
              <w:t>не</w:t>
            </w:r>
            <w:r w:rsidRPr="0012746C">
              <w:rPr>
                <w:rFonts w:ascii="Times New Roman" w:hAnsi="Times New Roman" w:cs="Times New Roman"/>
                <w:spacing w:val="-2"/>
                <w:lang w:val="ru-RU"/>
              </w:rPr>
              <w:t xml:space="preserve"> </w:t>
            </w:r>
            <w:r w:rsidRPr="0012746C">
              <w:rPr>
                <w:rFonts w:ascii="Times New Roman" w:hAnsi="Times New Roman" w:cs="Times New Roman"/>
                <w:lang w:val="ru-RU"/>
              </w:rPr>
              <w:t>нормируются</w:t>
            </w:r>
          </w:p>
        </w:tc>
      </w:tr>
      <w:tr w:rsidR="0012746C" w:rsidTr="0012746C">
        <w:trPr>
          <w:trHeight w:val="233"/>
        </w:trPr>
        <w:tc>
          <w:tcPr>
            <w:tcW w:w="1550" w:type="dxa"/>
            <w:tcBorders>
              <w:top w:val="nil"/>
              <w:bottom w:val="nil"/>
            </w:tcBorders>
          </w:tcPr>
          <w:p w:rsidR="0012746C" w:rsidRPr="0012746C" w:rsidRDefault="0012746C" w:rsidP="0012746C">
            <w:pPr>
              <w:pStyle w:val="TableParagraph"/>
              <w:rPr>
                <w:rFonts w:ascii="Times New Roman" w:hAnsi="Times New Roman" w:cs="Times New Roman"/>
                <w:lang w:val="ru-RU"/>
              </w:rPr>
            </w:pPr>
          </w:p>
        </w:tc>
        <w:tc>
          <w:tcPr>
            <w:tcW w:w="2416" w:type="dxa"/>
            <w:tcBorders>
              <w:bottom w:val="nil"/>
            </w:tcBorders>
          </w:tcPr>
          <w:p w:rsidR="0012746C" w:rsidRPr="0012746C" w:rsidRDefault="0012746C" w:rsidP="0012746C">
            <w:pPr>
              <w:pStyle w:val="TableParagraph"/>
              <w:tabs>
                <w:tab w:val="left" w:pos="1342"/>
              </w:tabs>
              <w:spacing w:before="3" w:line="210" w:lineRule="exact"/>
              <w:ind w:left="30"/>
              <w:rPr>
                <w:rFonts w:ascii="Times New Roman" w:hAnsi="Times New Roman" w:cs="Times New Roman"/>
              </w:rPr>
            </w:pPr>
            <w:r w:rsidRPr="0012746C">
              <w:rPr>
                <w:rFonts w:ascii="Times New Roman" w:hAnsi="Times New Roman" w:cs="Times New Roman"/>
              </w:rPr>
              <w:t>Расчетный</w:t>
            </w:r>
            <w:r w:rsidRPr="0012746C">
              <w:rPr>
                <w:rFonts w:ascii="Times New Roman" w:hAnsi="Times New Roman" w:cs="Times New Roman"/>
              </w:rPr>
              <w:tab/>
            </w:r>
            <w:r w:rsidRPr="00D169E3">
              <w:rPr>
                <w:rFonts w:ascii="Times New Roman" w:hAnsi="Times New Roman" w:cs="Times New Roman"/>
              </w:rPr>
              <w:t>показатель</w:t>
            </w:r>
          </w:p>
        </w:tc>
        <w:tc>
          <w:tcPr>
            <w:tcW w:w="5948" w:type="dxa"/>
            <w:tcBorders>
              <w:bottom w:val="nil"/>
            </w:tcBorders>
          </w:tcPr>
          <w:p w:rsidR="0012746C" w:rsidRPr="0012746C" w:rsidRDefault="0012746C" w:rsidP="0012746C">
            <w:pPr>
              <w:pStyle w:val="TableParagraph"/>
              <w:spacing w:before="3" w:line="210" w:lineRule="exact"/>
              <w:ind w:left="2196" w:right="2174"/>
              <w:jc w:val="center"/>
              <w:rPr>
                <w:rFonts w:ascii="Times New Roman" w:hAnsi="Times New Roman" w:cs="Times New Roman"/>
              </w:rPr>
            </w:pPr>
            <w:r w:rsidRPr="0012746C">
              <w:rPr>
                <w:rFonts w:ascii="Times New Roman" w:hAnsi="Times New Roman" w:cs="Times New Roman"/>
              </w:rPr>
              <w:t>Не</w:t>
            </w:r>
            <w:r w:rsidRPr="0012746C">
              <w:rPr>
                <w:rFonts w:ascii="Times New Roman" w:hAnsi="Times New Roman" w:cs="Times New Roman"/>
                <w:spacing w:val="-3"/>
              </w:rPr>
              <w:t xml:space="preserve"> </w:t>
            </w:r>
            <w:r w:rsidRPr="0012746C">
              <w:rPr>
                <w:rFonts w:ascii="Times New Roman" w:hAnsi="Times New Roman" w:cs="Times New Roman"/>
              </w:rPr>
              <w:t>нормируется</w:t>
            </w:r>
          </w:p>
        </w:tc>
      </w:tr>
      <w:tr w:rsidR="0012746C" w:rsidTr="0012746C">
        <w:trPr>
          <w:trHeight w:val="230"/>
        </w:trPr>
        <w:tc>
          <w:tcPr>
            <w:tcW w:w="1550" w:type="dxa"/>
            <w:tcBorders>
              <w:top w:val="nil"/>
              <w:bottom w:val="nil"/>
            </w:tcBorders>
          </w:tcPr>
          <w:p w:rsidR="0012746C" w:rsidRPr="0012746C" w:rsidRDefault="0012746C" w:rsidP="0012746C">
            <w:pPr>
              <w:pStyle w:val="TableParagraph"/>
              <w:rPr>
                <w:rFonts w:ascii="Times New Roman" w:hAnsi="Times New Roman" w:cs="Times New Roman"/>
              </w:rPr>
            </w:pPr>
          </w:p>
        </w:tc>
        <w:tc>
          <w:tcPr>
            <w:tcW w:w="2416" w:type="dxa"/>
            <w:tcBorders>
              <w:top w:val="nil"/>
              <w:bottom w:val="nil"/>
            </w:tcBorders>
          </w:tcPr>
          <w:p w:rsidR="0012746C" w:rsidRPr="0012746C" w:rsidRDefault="0012746C" w:rsidP="0012746C">
            <w:pPr>
              <w:pStyle w:val="TableParagraph"/>
              <w:spacing w:line="210" w:lineRule="exact"/>
              <w:ind w:left="30"/>
              <w:rPr>
                <w:rFonts w:ascii="Times New Roman" w:hAnsi="Times New Roman" w:cs="Times New Roman"/>
              </w:rPr>
            </w:pPr>
            <w:r w:rsidRPr="0012746C">
              <w:rPr>
                <w:rFonts w:ascii="Times New Roman" w:hAnsi="Times New Roman" w:cs="Times New Roman"/>
              </w:rPr>
              <w:t>максимально</w:t>
            </w:r>
          </w:p>
        </w:tc>
        <w:tc>
          <w:tcPr>
            <w:tcW w:w="5948" w:type="dxa"/>
            <w:tcBorders>
              <w:top w:val="nil"/>
              <w:bottom w:val="nil"/>
            </w:tcBorders>
          </w:tcPr>
          <w:p w:rsidR="0012746C" w:rsidRPr="0012746C" w:rsidRDefault="0012746C" w:rsidP="0012746C">
            <w:pPr>
              <w:pStyle w:val="TableParagraph"/>
              <w:rPr>
                <w:rFonts w:ascii="Times New Roman" w:hAnsi="Times New Roman" w:cs="Times New Roman"/>
              </w:rPr>
            </w:pPr>
          </w:p>
        </w:tc>
      </w:tr>
      <w:tr w:rsidR="0012746C" w:rsidTr="0012746C">
        <w:trPr>
          <w:trHeight w:val="230"/>
        </w:trPr>
        <w:tc>
          <w:tcPr>
            <w:tcW w:w="1550" w:type="dxa"/>
            <w:tcBorders>
              <w:top w:val="nil"/>
              <w:bottom w:val="nil"/>
            </w:tcBorders>
          </w:tcPr>
          <w:p w:rsidR="0012746C" w:rsidRPr="0012746C" w:rsidRDefault="0012746C" w:rsidP="0012746C">
            <w:pPr>
              <w:pStyle w:val="TableParagraph"/>
              <w:rPr>
                <w:rFonts w:ascii="Times New Roman" w:hAnsi="Times New Roman" w:cs="Times New Roman"/>
              </w:rPr>
            </w:pPr>
          </w:p>
        </w:tc>
        <w:tc>
          <w:tcPr>
            <w:tcW w:w="2416" w:type="dxa"/>
            <w:tcBorders>
              <w:top w:val="nil"/>
              <w:bottom w:val="nil"/>
            </w:tcBorders>
          </w:tcPr>
          <w:p w:rsidR="0012746C" w:rsidRPr="0012746C" w:rsidRDefault="0012746C" w:rsidP="0012746C">
            <w:pPr>
              <w:pStyle w:val="TableParagraph"/>
              <w:tabs>
                <w:tab w:val="left" w:pos="1740"/>
              </w:tabs>
              <w:spacing w:line="210" w:lineRule="exact"/>
              <w:ind w:left="30"/>
              <w:rPr>
                <w:rFonts w:ascii="Times New Roman" w:hAnsi="Times New Roman" w:cs="Times New Roman"/>
              </w:rPr>
            </w:pPr>
            <w:r w:rsidRPr="0012746C">
              <w:rPr>
                <w:rFonts w:ascii="Times New Roman" w:hAnsi="Times New Roman" w:cs="Times New Roman"/>
              </w:rPr>
              <w:t>допустимого</w:t>
            </w:r>
            <w:r w:rsidRPr="0012746C">
              <w:rPr>
                <w:rFonts w:ascii="Times New Roman" w:hAnsi="Times New Roman" w:cs="Times New Roman"/>
              </w:rPr>
              <w:tab/>
              <w:t>уровня</w:t>
            </w:r>
          </w:p>
        </w:tc>
        <w:tc>
          <w:tcPr>
            <w:tcW w:w="5948" w:type="dxa"/>
            <w:tcBorders>
              <w:top w:val="nil"/>
              <w:bottom w:val="nil"/>
            </w:tcBorders>
          </w:tcPr>
          <w:p w:rsidR="0012746C" w:rsidRPr="0012746C" w:rsidRDefault="0012746C" w:rsidP="0012746C">
            <w:pPr>
              <w:pStyle w:val="TableParagraph"/>
              <w:rPr>
                <w:rFonts w:ascii="Times New Roman" w:hAnsi="Times New Roman" w:cs="Times New Roman"/>
              </w:rPr>
            </w:pPr>
          </w:p>
        </w:tc>
      </w:tr>
      <w:tr w:rsidR="0012746C" w:rsidTr="0012746C">
        <w:trPr>
          <w:trHeight w:val="230"/>
        </w:trPr>
        <w:tc>
          <w:tcPr>
            <w:tcW w:w="1550" w:type="dxa"/>
            <w:tcBorders>
              <w:top w:val="nil"/>
              <w:bottom w:val="nil"/>
            </w:tcBorders>
          </w:tcPr>
          <w:p w:rsidR="0012746C" w:rsidRPr="0012746C" w:rsidRDefault="0012746C" w:rsidP="0012746C">
            <w:pPr>
              <w:pStyle w:val="TableParagraph"/>
              <w:rPr>
                <w:rFonts w:ascii="Times New Roman" w:hAnsi="Times New Roman" w:cs="Times New Roman"/>
              </w:rPr>
            </w:pPr>
          </w:p>
        </w:tc>
        <w:tc>
          <w:tcPr>
            <w:tcW w:w="2416" w:type="dxa"/>
            <w:tcBorders>
              <w:top w:val="nil"/>
              <w:bottom w:val="nil"/>
            </w:tcBorders>
          </w:tcPr>
          <w:p w:rsidR="0012746C" w:rsidRPr="0012746C" w:rsidRDefault="0012746C" w:rsidP="0012746C">
            <w:pPr>
              <w:pStyle w:val="TableParagraph"/>
              <w:spacing w:line="210" w:lineRule="exact"/>
              <w:ind w:left="30"/>
              <w:rPr>
                <w:rFonts w:ascii="Times New Roman" w:hAnsi="Times New Roman" w:cs="Times New Roman"/>
              </w:rPr>
            </w:pPr>
            <w:r w:rsidRPr="0012746C">
              <w:rPr>
                <w:rFonts w:ascii="Times New Roman" w:hAnsi="Times New Roman" w:cs="Times New Roman"/>
              </w:rPr>
              <w:t>территориальной</w:t>
            </w:r>
          </w:p>
        </w:tc>
        <w:tc>
          <w:tcPr>
            <w:tcW w:w="5948" w:type="dxa"/>
            <w:tcBorders>
              <w:top w:val="nil"/>
              <w:bottom w:val="nil"/>
            </w:tcBorders>
          </w:tcPr>
          <w:p w:rsidR="0012746C" w:rsidRPr="0012746C" w:rsidRDefault="0012746C" w:rsidP="0012746C">
            <w:pPr>
              <w:pStyle w:val="TableParagraph"/>
              <w:rPr>
                <w:rFonts w:ascii="Times New Roman" w:hAnsi="Times New Roman" w:cs="Times New Roman"/>
              </w:rPr>
            </w:pPr>
          </w:p>
        </w:tc>
      </w:tr>
      <w:tr w:rsidR="0012746C" w:rsidTr="0012746C">
        <w:trPr>
          <w:trHeight w:val="226"/>
        </w:trPr>
        <w:tc>
          <w:tcPr>
            <w:tcW w:w="1550" w:type="dxa"/>
            <w:tcBorders>
              <w:top w:val="nil"/>
            </w:tcBorders>
          </w:tcPr>
          <w:p w:rsidR="0012746C" w:rsidRPr="0012746C" w:rsidRDefault="0012746C" w:rsidP="0012746C">
            <w:pPr>
              <w:pStyle w:val="TableParagraph"/>
              <w:rPr>
                <w:rFonts w:ascii="Times New Roman" w:hAnsi="Times New Roman" w:cs="Times New Roman"/>
              </w:rPr>
            </w:pPr>
          </w:p>
        </w:tc>
        <w:tc>
          <w:tcPr>
            <w:tcW w:w="2416" w:type="dxa"/>
            <w:tcBorders>
              <w:top w:val="nil"/>
            </w:tcBorders>
          </w:tcPr>
          <w:p w:rsidR="0012746C" w:rsidRPr="0012746C" w:rsidRDefault="0012746C" w:rsidP="0012746C">
            <w:pPr>
              <w:pStyle w:val="TableParagraph"/>
              <w:spacing w:line="206" w:lineRule="exact"/>
              <w:ind w:left="30"/>
              <w:rPr>
                <w:rFonts w:ascii="Times New Roman" w:hAnsi="Times New Roman" w:cs="Times New Roman"/>
              </w:rPr>
            </w:pPr>
            <w:r w:rsidRPr="0012746C">
              <w:rPr>
                <w:rFonts w:ascii="Times New Roman" w:hAnsi="Times New Roman" w:cs="Times New Roman"/>
              </w:rPr>
              <w:t>доступности</w:t>
            </w:r>
          </w:p>
        </w:tc>
        <w:tc>
          <w:tcPr>
            <w:tcW w:w="5948" w:type="dxa"/>
            <w:tcBorders>
              <w:top w:val="nil"/>
            </w:tcBorders>
          </w:tcPr>
          <w:p w:rsidR="0012746C" w:rsidRPr="0012746C" w:rsidRDefault="0012746C" w:rsidP="0012746C">
            <w:pPr>
              <w:pStyle w:val="TableParagraph"/>
              <w:rPr>
                <w:rFonts w:ascii="Times New Roman" w:hAnsi="Times New Roman" w:cs="Times New Roman"/>
              </w:rPr>
            </w:pPr>
          </w:p>
        </w:tc>
      </w:tr>
    </w:tbl>
    <w:p w:rsidR="0012746C" w:rsidRDefault="0012746C" w:rsidP="00326C41">
      <w:pPr>
        <w:ind w:firstLine="0"/>
        <w:rPr>
          <w:szCs w:val="24"/>
        </w:rPr>
      </w:pPr>
    </w:p>
    <w:p w:rsidR="0012746C" w:rsidRDefault="0012746C" w:rsidP="0012746C">
      <w:pPr>
        <w:pStyle w:val="a7"/>
        <w:spacing w:before="82" w:after="56" w:line="244" w:lineRule="auto"/>
        <w:ind w:left="122" w:right="167"/>
        <w:jc w:val="center"/>
      </w:pPr>
      <w:r>
        <w:t>Таблица 25. Объекты местного значения городских и муниципальных округов в</w:t>
      </w:r>
      <w:r>
        <w:rPr>
          <w:spacing w:val="1"/>
        </w:rPr>
        <w:t xml:space="preserve"> </w:t>
      </w:r>
      <w:r>
        <w:t>области</w:t>
      </w:r>
      <w:r>
        <w:rPr>
          <w:spacing w:val="-9"/>
        </w:rPr>
        <w:t xml:space="preserve"> </w:t>
      </w:r>
      <w:r>
        <w:t>организации</w:t>
      </w:r>
      <w:r>
        <w:rPr>
          <w:spacing w:val="-8"/>
        </w:rPr>
        <w:t xml:space="preserve"> </w:t>
      </w:r>
      <w:r>
        <w:t>улично-дорожной</w:t>
      </w:r>
      <w:r>
        <w:rPr>
          <w:spacing w:val="-7"/>
        </w:rPr>
        <w:t xml:space="preserve"> </w:t>
      </w:r>
      <w:r>
        <w:t>сети,</w:t>
      </w:r>
      <w:r>
        <w:rPr>
          <w:spacing w:val="-8"/>
        </w:rPr>
        <w:t xml:space="preserve"> </w:t>
      </w:r>
      <w:r>
        <w:t>дорожного</w:t>
      </w:r>
      <w:r>
        <w:rPr>
          <w:spacing w:val="-8"/>
        </w:rPr>
        <w:t xml:space="preserve"> </w:t>
      </w:r>
      <w:r>
        <w:t>сервиса</w:t>
      </w:r>
      <w:r>
        <w:rPr>
          <w:spacing w:val="-8"/>
        </w:rPr>
        <w:t xml:space="preserve"> </w:t>
      </w:r>
      <w:r>
        <w:t>и</w:t>
      </w:r>
      <w:r>
        <w:rPr>
          <w:spacing w:val="-9"/>
        </w:rPr>
        <w:t xml:space="preserve"> </w:t>
      </w:r>
      <w:r>
        <w:t>транспортного</w:t>
      </w:r>
      <w:r>
        <w:rPr>
          <w:spacing w:val="-66"/>
        </w:rPr>
        <w:t xml:space="preserve"> </w:t>
      </w:r>
      <w:r>
        <w:t>обслуживания</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8"/>
        <w:gridCol w:w="2696"/>
        <w:gridCol w:w="5820"/>
      </w:tblGrid>
      <w:tr w:rsidR="0012746C" w:rsidTr="0012746C">
        <w:trPr>
          <w:trHeight w:val="690"/>
        </w:trPr>
        <w:tc>
          <w:tcPr>
            <w:tcW w:w="1398" w:type="dxa"/>
          </w:tcPr>
          <w:p w:rsidR="0012746C" w:rsidRPr="00D169E3" w:rsidRDefault="0012746C" w:rsidP="0012746C">
            <w:pPr>
              <w:pStyle w:val="TableParagraph"/>
              <w:spacing w:line="230" w:lineRule="atLeast"/>
              <w:ind w:left="295" w:right="49" w:hanging="212"/>
              <w:rPr>
                <w:rFonts w:ascii="Times New Roman" w:hAnsi="Times New Roman" w:cs="Times New Roman"/>
                <w:b/>
                <w:sz w:val="20"/>
              </w:rPr>
            </w:pPr>
            <w:r w:rsidRPr="00D169E3">
              <w:rPr>
                <w:rFonts w:ascii="Times New Roman" w:hAnsi="Times New Roman" w:cs="Times New Roman"/>
                <w:b/>
                <w:spacing w:val="-1"/>
                <w:sz w:val="20"/>
              </w:rPr>
              <w:t>Наименован</w:t>
            </w:r>
            <w:r w:rsidRPr="00D169E3">
              <w:rPr>
                <w:rFonts w:ascii="Times New Roman" w:hAnsi="Times New Roman" w:cs="Times New Roman"/>
                <w:b/>
                <w:spacing w:val="-53"/>
                <w:sz w:val="20"/>
              </w:rPr>
              <w:t xml:space="preserve"> </w:t>
            </w:r>
            <w:r w:rsidRPr="00D169E3">
              <w:rPr>
                <w:rFonts w:ascii="Times New Roman" w:hAnsi="Times New Roman" w:cs="Times New Roman"/>
                <w:b/>
                <w:sz w:val="20"/>
              </w:rPr>
              <w:t>ие вида</w:t>
            </w:r>
            <w:r w:rsidRPr="00D169E3">
              <w:rPr>
                <w:rFonts w:ascii="Times New Roman" w:hAnsi="Times New Roman" w:cs="Times New Roman"/>
                <w:b/>
                <w:spacing w:val="1"/>
                <w:sz w:val="20"/>
              </w:rPr>
              <w:t xml:space="preserve"> </w:t>
            </w:r>
            <w:r w:rsidRPr="00D169E3">
              <w:rPr>
                <w:rFonts w:ascii="Times New Roman" w:hAnsi="Times New Roman" w:cs="Times New Roman"/>
                <w:b/>
                <w:sz w:val="20"/>
              </w:rPr>
              <w:t>объекта</w:t>
            </w:r>
          </w:p>
        </w:tc>
        <w:tc>
          <w:tcPr>
            <w:tcW w:w="2696" w:type="dxa"/>
          </w:tcPr>
          <w:p w:rsidR="0012746C" w:rsidRPr="00D169E3" w:rsidRDefault="0012746C" w:rsidP="0012746C">
            <w:pPr>
              <w:pStyle w:val="TableParagraph"/>
              <w:ind w:left="791" w:right="546" w:hanging="212"/>
              <w:rPr>
                <w:rFonts w:ascii="Times New Roman" w:hAnsi="Times New Roman" w:cs="Times New Roman"/>
                <w:b/>
                <w:sz w:val="20"/>
              </w:rPr>
            </w:pPr>
            <w:r w:rsidRPr="00D169E3">
              <w:rPr>
                <w:rFonts w:ascii="Times New Roman" w:hAnsi="Times New Roman" w:cs="Times New Roman"/>
                <w:b/>
                <w:sz w:val="20"/>
              </w:rPr>
              <w:t>Тип</w:t>
            </w:r>
            <w:r w:rsidRPr="00D169E3">
              <w:rPr>
                <w:rFonts w:ascii="Times New Roman" w:hAnsi="Times New Roman" w:cs="Times New Roman"/>
                <w:b/>
                <w:spacing w:val="-9"/>
                <w:sz w:val="20"/>
              </w:rPr>
              <w:t xml:space="preserve"> </w:t>
            </w:r>
            <w:r w:rsidRPr="00D169E3">
              <w:rPr>
                <w:rFonts w:ascii="Times New Roman" w:hAnsi="Times New Roman" w:cs="Times New Roman"/>
                <w:b/>
                <w:sz w:val="20"/>
              </w:rPr>
              <w:t>расчетного</w:t>
            </w:r>
            <w:r w:rsidRPr="00D169E3">
              <w:rPr>
                <w:rFonts w:ascii="Times New Roman" w:hAnsi="Times New Roman" w:cs="Times New Roman"/>
                <w:b/>
                <w:spacing w:val="-52"/>
                <w:sz w:val="20"/>
              </w:rPr>
              <w:t xml:space="preserve"> </w:t>
            </w:r>
            <w:r w:rsidRPr="00D169E3">
              <w:rPr>
                <w:rFonts w:ascii="Times New Roman" w:hAnsi="Times New Roman" w:cs="Times New Roman"/>
                <w:b/>
                <w:sz w:val="20"/>
              </w:rPr>
              <w:t>показателя</w:t>
            </w:r>
          </w:p>
        </w:tc>
        <w:tc>
          <w:tcPr>
            <w:tcW w:w="5820" w:type="dxa"/>
          </w:tcPr>
          <w:p w:rsidR="0012746C" w:rsidRPr="00D169E3" w:rsidRDefault="0012746C" w:rsidP="0012746C">
            <w:pPr>
              <w:pStyle w:val="TableParagraph"/>
              <w:ind w:left="2353" w:right="471" w:hanging="1862"/>
              <w:rPr>
                <w:rFonts w:ascii="Times New Roman" w:hAnsi="Times New Roman" w:cs="Times New Roman"/>
                <w:b/>
                <w:sz w:val="20"/>
                <w:lang w:val="ru-RU"/>
              </w:rPr>
            </w:pPr>
            <w:r w:rsidRPr="00D169E3">
              <w:rPr>
                <w:rFonts w:ascii="Times New Roman" w:hAnsi="Times New Roman" w:cs="Times New Roman"/>
                <w:b/>
                <w:sz w:val="20"/>
                <w:lang w:val="ru-RU"/>
              </w:rPr>
              <w:t>Обоснование</w:t>
            </w:r>
            <w:r w:rsidRPr="00D169E3">
              <w:rPr>
                <w:rFonts w:ascii="Times New Roman" w:hAnsi="Times New Roman" w:cs="Times New Roman"/>
                <w:b/>
                <w:spacing w:val="-7"/>
                <w:sz w:val="20"/>
                <w:lang w:val="ru-RU"/>
              </w:rPr>
              <w:t xml:space="preserve"> </w:t>
            </w:r>
            <w:r w:rsidRPr="00D169E3">
              <w:rPr>
                <w:rFonts w:ascii="Times New Roman" w:hAnsi="Times New Roman" w:cs="Times New Roman"/>
                <w:b/>
                <w:sz w:val="20"/>
                <w:lang w:val="ru-RU"/>
              </w:rPr>
              <w:t>предельного</w:t>
            </w:r>
            <w:r w:rsidRPr="00D169E3">
              <w:rPr>
                <w:rFonts w:ascii="Times New Roman" w:hAnsi="Times New Roman" w:cs="Times New Roman"/>
                <w:b/>
                <w:spacing w:val="-8"/>
                <w:sz w:val="20"/>
                <w:lang w:val="ru-RU"/>
              </w:rPr>
              <w:t xml:space="preserve"> </w:t>
            </w:r>
            <w:r w:rsidRPr="00D169E3">
              <w:rPr>
                <w:rFonts w:ascii="Times New Roman" w:hAnsi="Times New Roman" w:cs="Times New Roman"/>
                <w:b/>
                <w:sz w:val="20"/>
                <w:lang w:val="ru-RU"/>
              </w:rPr>
              <w:t>значения</w:t>
            </w:r>
            <w:r w:rsidRPr="00D169E3">
              <w:rPr>
                <w:rFonts w:ascii="Times New Roman" w:hAnsi="Times New Roman" w:cs="Times New Roman"/>
                <w:b/>
                <w:spacing w:val="-7"/>
                <w:sz w:val="20"/>
                <w:lang w:val="ru-RU"/>
              </w:rPr>
              <w:t xml:space="preserve"> </w:t>
            </w:r>
            <w:r w:rsidRPr="00D169E3">
              <w:rPr>
                <w:rFonts w:ascii="Times New Roman" w:hAnsi="Times New Roman" w:cs="Times New Roman"/>
                <w:b/>
                <w:sz w:val="20"/>
                <w:lang w:val="ru-RU"/>
              </w:rPr>
              <w:t>расчетного</w:t>
            </w:r>
            <w:r w:rsidRPr="00D169E3">
              <w:rPr>
                <w:rFonts w:ascii="Times New Roman" w:hAnsi="Times New Roman" w:cs="Times New Roman"/>
                <w:b/>
                <w:spacing w:val="-53"/>
                <w:sz w:val="20"/>
                <w:lang w:val="ru-RU"/>
              </w:rPr>
              <w:t xml:space="preserve"> </w:t>
            </w:r>
            <w:r w:rsidRPr="00D169E3">
              <w:rPr>
                <w:rFonts w:ascii="Times New Roman" w:hAnsi="Times New Roman" w:cs="Times New Roman"/>
                <w:b/>
                <w:sz w:val="20"/>
                <w:lang w:val="ru-RU"/>
              </w:rPr>
              <w:t>показателя</w:t>
            </w:r>
          </w:p>
        </w:tc>
      </w:tr>
      <w:tr w:rsidR="0012746C" w:rsidRPr="00BD7278" w:rsidTr="0012746C">
        <w:trPr>
          <w:trHeight w:val="4370"/>
        </w:trPr>
        <w:tc>
          <w:tcPr>
            <w:tcW w:w="1398" w:type="dxa"/>
            <w:vMerge w:val="restart"/>
          </w:tcPr>
          <w:p w:rsidR="0012746C" w:rsidRPr="00BD7278" w:rsidRDefault="0012746C" w:rsidP="0012746C">
            <w:pPr>
              <w:pStyle w:val="TableParagraph"/>
              <w:spacing w:before="3" w:line="244" w:lineRule="auto"/>
              <w:ind w:left="30" w:right="213"/>
              <w:rPr>
                <w:rFonts w:ascii="Times New Roman" w:hAnsi="Times New Roman" w:cs="Times New Roman"/>
                <w:lang w:val="ru-RU"/>
              </w:rPr>
            </w:pPr>
            <w:r w:rsidRPr="00BD7278">
              <w:rPr>
                <w:rFonts w:ascii="Times New Roman" w:hAnsi="Times New Roman" w:cs="Times New Roman"/>
                <w:lang w:val="ru-RU"/>
              </w:rPr>
              <w:t>Уличн</w:t>
            </w:r>
            <w:proofErr w:type="gramStart"/>
            <w:r w:rsidRPr="00BD7278">
              <w:rPr>
                <w:rFonts w:ascii="Times New Roman" w:hAnsi="Times New Roman" w:cs="Times New Roman"/>
                <w:lang w:val="ru-RU"/>
              </w:rPr>
              <w:t>о-</w:t>
            </w:r>
            <w:proofErr w:type="gramEnd"/>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дорожная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сеть</w:t>
            </w:r>
            <w:r w:rsidRPr="00BD7278">
              <w:rPr>
                <w:rFonts w:ascii="Times New Roman" w:hAnsi="Times New Roman" w:cs="Times New Roman"/>
                <w:spacing w:val="1"/>
                <w:lang w:val="ru-RU"/>
              </w:rPr>
              <w:t xml:space="preserve"> </w:t>
            </w:r>
            <w:r w:rsidRPr="00BD7278">
              <w:rPr>
                <w:rFonts w:ascii="Times New Roman" w:hAnsi="Times New Roman" w:cs="Times New Roman"/>
                <w:spacing w:val="-1"/>
                <w:lang w:val="ru-RU"/>
              </w:rPr>
              <w:t>населенных</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пунктов</w:t>
            </w:r>
          </w:p>
        </w:tc>
        <w:tc>
          <w:tcPr>
            <w:tcW w:w="2696" w:type="dxa"/>
          </w:tcPr>
          <w:p w:rsidR="0012746C" w:rsidRPr="00BD7278" w:rsidRDefault="0012746C" w:rsidP="0012746C">
            <w:pPr>
              <w:pStyle w:val="TableParagraph"/>
              <w:tabs>
                <w:tab w:val="left" w:pos="1624"/>
              </w:tabs>
              <w:spacing w:before="3" w:line="244" w:lineRule="auto"/>
              <w:ind w:left="30" w:right="5"/>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обеспеченности</w:t>
            </w:r>
          </w:p>
        </w:tc>
        <w:tc>
          <w:tcPr>
            <w:tcW w:w="5820" w:type="dxa"/>
          </w:tcPr>
          <w:p w:rsidR="0012746C" w:rsidRPr="00BD7278" w:rsidRDefault="0012746C" w:rsidP="0012746C">
            <w:pPr>
              <w:pStyle w:val="TableParagraph"/>
              <w:spacing w:before="3" w:line="244" w:lineRule="auto"/>
              <w:ind w:left="30" w:right="11"/>
              <w:jc w:val="both"/>
              <w:rPr>
                <w:rFonts w:ascii="Times New Roman" w:hAnsi="Times New Roman" w:cs="Times New Roman"/>
                <w:lang w:val="ru-RU"/>
              </w:rPr>
            </w:pPr>
            <w:r w:rsidRPr="00BD7278">
              <w:rPr>
                <w:rFonts w:ascii="Times New Roman" w:hAnsi="Times New Roman" w:cs="Times New Roman"/>
                <w:lang w:val="ru-RU"/>
              </w:rPr>
              <w:t>Минимальная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плотность</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улично-дорожной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сети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городах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(кроме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зон</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индивидуальной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жилой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застройки)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принята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размере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2</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км/кв.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км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согласно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Рекомендациям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проектированию</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улиц</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дорог,</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городов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сельских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поселений,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разработанных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ЦНИИП</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градостроительства</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Минстроя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России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1994</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году.</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Установление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данного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показателя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обусловлено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радиусом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доступности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остановок</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общественного</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транспорта.</w:t>
            </w:r>
          </w:p>
          <w:p w:rsidR="0012746C" w:rsidRPr="00BD7278" w:rsidRDefault="0012746C" w:rsidP="0012746C">
            <w:pPr>
              <w:pStyle w:val="TableParagraph"/>
              <w:spacing w:line="244" w:lineRule="auto"/>
              <w:ind w:left="30" w:right="9"/>
              <w:jc w:val="both"/>
              <w:rPr>
                <w:rFonts w:ascii="Times New Roman" w:hAnsi="Times New Roman" w:cs="Times New Roman"/>
                <w:lang w:val="ru-RU"/>
              </w:rPr>
            </w:pPr>
            <w:proofErr w:type="gramStart"/>
            <w:r w:rsidRPr="00BD7278">
              <w:rPr>
                <w:rFonts w:ascii="Times New Roman" w:hAnsi="Times New Roman" w:cs="Times New Roman"/>
                <w:lang w:val="ru-RU"/>
              </w:rPr>
              <w:t>С</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учетом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положений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пункта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11.24</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СП</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42.13330.2016</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районах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индивидуальной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усадебной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застройки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дальность</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пешеходных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подходов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к</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ближайшей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остановке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общественного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транспорта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может</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быть</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увеличена</w:t>
            </w:r>
            <w:r w:rsidRPr="00BD7278">
              <w:rPr>
                <w:rFonts w:ascii="Times New Roman" w:hAnsi="Times New Roman" w:cs="Times New Roman"/>
                <w:spacing w:val="54"/>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больших и крупных городах до 600 м, в малых и средних до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800</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данный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показатель</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может</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быть</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снижен</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1,7</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районах</w:t>
            </w:r>
            <w:r w:rsidRPr="00BD7278">
              <w:rPr>
                <w:rFonts w:ascii="Times New Roman" w:hAnsi="Times New Roman" w:cs="Times New Roman"/>
                <w:spacing w:val="14"/>
                <w:lang w:val="ru-RU"/>
              </w:rPr>
              <w:t xml:space="preserve"> </w:t>
            </w:r>
            <w:r w:rsidRPr="00BD7278">
              <w:rPr>
                <w:rFonts w:ascii="Times New Roman" w:hAnsi="Times New Roman" w:cs="Times New Roman"/>
                <w:lang w:val="ru-RU"/>
              </w:rPr>
              <w:t>индивидуальной</w:t>
            </w:r>
            <w:r w:rsidRPr="00BD7278">
              <w:rPr>
                <w:rFonts w:ascii="Times New Roman" w:hAnsi="Times New Roman" w:cs="Times New Roman"/>
                <w:spacing w:val="15"/>
                <w:lang w:val="ru-RU"/>
              </w:rPr>
              <w:t xml:space="preserve"> </w:t>
            </w:r>
            <w:r w:rsidRPr="00BD7278">
              <w:rPr>
                <w:rFonts w:ascii="Times New Roman" w:hAnsi="Times New Roman" w:cs="Times New Roman"/>
                <w:lang w:val="ru-RU"/>
              </w:rPr>
              <w:t>застройки</w:t>
            </w:r>
            <w:r w:rsidRPr="00BD7278">
              <w:rPr>
                <w:rFonts w:ascii="Times New Roman" w:hAnsi="Times New Roman" w:cs="Times New Roman"/>
                <w:spacing w:val="15"/>
                <w:lang w:val="ru-RU"/>
              </w:rPr>
              <w:t xml:space="preserve"> </w:t>
            </w:r>
            <w:r w:rsidRPr="00BD7278">
              <w:rPr>
                <w:rFonts w:ascii="Times New Roman" w:hAnsi="Times New Roman" w:cs="Times New Roman"/>
                <w:lang w:val="ru-RU"/>
              </w:rPr>
              <w:t>города</w:t>
            </w:r>
            <w:r w:rsidRPr="00BD7278">
              <w:rPr>
                <w:rFonts w:ascii="Times New Roman" w:hAnsi="Times New Roman" w:cs="Times New Roman"/>
                <w:spacing w:val="13"/>
                <w:lang w:val="ru-RU"/>
              </w:rPr>
              <w:t xml:space="preserve"> </w:t>
            </w:r>
            <w:r w:rsidRPr="00BD7278">
              <w:rPr>
                <w:rFonts w:ascii="Times New Roman" w:hAnsi="Times New Roman" w:cs="Times New Roman"/>
                <w:lang w:val="ru-RU"/>
              </w:rPr>
              <w:t>Кургана,</w:t>
            </w:r>
            <w:r w:rsidRPr="00BD7278">
              <w:rPr>
                <w:rFonts w:ascii="Times New Roman" w:hAnsi="Times New Roman" w:cs="Times New Roman"/>
                <w:spacing w:val="15"/>
                <w:lang w:val="ru-RU"/>
              </w:rPr>
              <w:t xml:space="preserve"> </w:t>
            </w:r>
            <w:r w:rsidRPr="00BD7278">
              <w:rPr>
                <w:rFonts w:ascii="Times New Roman" w:hAnsi="Times New Roman" w:cs="Times New Roman"/>
                <w:lang w:val="ru-RU"/>
              </w:rPr>
              <w:t>до</w:t>
            </w:r>
            <w:r w:rsidRPr="00BD7278">
              <w:rPr>
                <w:rFonts w:ascii="Times New Roman" w:hAnsi="Times New Roman" w:cs="Times New Roman"/>
                <w:spacing w:val="14"/>
                <w:lang w:val="ru-RU"/>
              </w:rPr>
              <w:t xml:space="preserve"> </w:t>
            </w:r>
            <w:r w:rsidRPr="00BD7278">
              <w:rPr>
                <w:rFonts w:ascii="Times New Roman" w:hAnsi="Times New Roman" w:cs="Times New Roman"/>
                <w:lang w:val="ru-RU"/>
              </w:rPr>
              <w:t>1,25</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районах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индивидуальной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застройки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других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городских</w:t>
            </w:r>
            <w:proofErr w:type="gramEnd"/>
            <w:r w:rsidRPr="00BD7278">
              <w:rPr>
                <w:rFonts w:ascii="Times New Roman" w:hAnsi="Times New Roman" w:cs="Times New Roman"/>
                <w:spacing w:val="1"/>
                <w:lang w:val="ru-RU"/>
              </w:rPr>
              <w:t xml:space="preserve"> </w:t>
            </w:r>
            <w:r w:rsidRPr="00BD7278">
              <w:rPr>
                <w:rFonts w:ascii="Times New Roman" w:hAnsi="Times New Roman" w:cs="Times New Roman"/>
                <w:lang w:val="ru-RU"/>
              </w:rPr>
              <w:t xml:space="preserve">населенных </w:t>
            </w:r>
            <w:proofErr w:type="gramStart"/>
            <w:r w:rsidRPr="00BD7278">
              <w:rPr>
                <w:rFonts w:ascii="Times New Roman" w:hAnsi="Times New Roman" w:cs="Times New Roman"/>
                <w:lang w:val="ru-RU"/>
              </w:rPr>
              <w:t>пунктах</w:t>
            </w:r>
            <w:proofErr w:type="gramEnd"/>
            <w:r w:rsidRPr="00BD7278">
              <w:rPr>
                <w:rFonts w:ascii="Times New Roman" w:hAnsi="Times New Roman" w:cs="Times New Roman"/>
                <w:lang w:val="ru-RU"/>
              </w:rPr>
              <w:t xml:space="preserve"> Курганской области.</w:t>
            </w:r>
          </w:p>
          <w:p w:rsidR="0012746C" w:rsidRPr="00BD7278" w:rsidRDefault="0012746C" w:rsidP="0012746C">
            <w:pPr>
              <w:pStyle w:val="TableParagraph"/>
              <w:spacing w:line="218" w:lineRule="exact"/>
              <w:ind w:left="30"/>
              <w:jc w:val="both"/>
              <w:rPr>
                <w:rFonts w:ascii="Times New Roman" w:hAnsi="Times New Roman" w:cs="Times New Roman"/>
                <w:lang w:val="ru-RU"/>
              </w:rPr>
            </w:pPr>
            <w:r w:rsidRPr="00BD7278">
              <w:rPr>
                <w:rFonts w:ascii="Times New Roman" w:hAnsi="Times New Roman" w:cs="Times New Roman"/>
                <w:lang w:val="ru-RU"/>
              </w:rPr>
              <w:t>Плотность</w:t>
            </w:r>
            <w:r w:rsidRPr="00BD7278">
              <w:rPr>
                <w:rFonts w:ascii="Times New Roman" w:hAnsi="Times New Roman" w:cs="Times New Roman"/>
                <w:spacing w:val="71"/>
                <w:lang w:val="ru-RU"/>
              </w:rPr>
              <w:t xml:space="preserve"> </w:t>
            </w:r>
            <w:r w:rsidRPr="00BD7278">
              <w:rPr>
                <w:rFonts w:ascii="Times New Roman" w:hAnsi="Times New Roman" w:cs="Times New Roman"/>
                <w:lang w:val="ru-RU"/>
              </w:rPr>
              <w:t>улично-дорожной</w:t>
            </w:r>
            <w:r w:rsidRPr="00BD7278">
              <w:rPr>
                <w:rFonts w:ascii="Times New Roman" w:hAnsi="Times New Roman" w:cs="Times New Roman"/>
                <w:spacing w:val="72"/>
                <w:lang w:val="ru-RU"/>
              </w:rPr>
              <w:t xml:space="preserve"> </w:t>
            </w:r>
            <w:r w:rsidRPr="00BD7278">
              <w:rPr>
                <w:rFonts w:ascii="Times New Roman" w:hAnsi="Times New Roman" w:cs="Times New Roman"/>
                <w:lang w:val="ru-RU"/>
              </w:rPr>
              <w:t>сети</w:t>
            </w:r>
            <w:r w:rsidRPr="00BD7278">
              <w:rPr>
                <w:rFonts w:ascii="Times New Roman" w:hAnsi="Times New Roman" w:cs="Times New Roman"/>
                <w:spacing w:val="72"/>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71"/>
                <w:lang w:val="ru-RU"/>
              </w:rPr>
              <w:t xml:space="preserve"> </w:t>
            </w:r>
            <w:proofErr w:type="gramStart"/>
            <w:r w:rsidRPr="00BD7278">
              <w:rPr>
                <w:rFonts w:ascii="Times New Roman" w:hAnsi="Times New Roman" w:cs="Times New Roman"/>
                <w:lang w:val="ru-RU"/>
              </w:rPr>
              <w:t>сельских</w:t>
            </w:r>
            <w:proofErr w:type="gramEnd"/>
            <w:r w:rsidRPr="00BD7278">
              <w:rPr>
                <w:rFonts w:ascii="Times New Roman" w:hAnsi="Times New Roman" w:cs="Times New Roman"/>
                <w:spacing w:val="72"/>
                <w:lang w:val="ru-RU"/>
              </w:rPr>
              <w:t xml:space="preserve"> </w:t>
            </w:r>
            <w:r w:rsidRPr="00BD7278">
              <w:rPr>
                <w:rFonts w:ascii="Times New Roman" w:hAnsi="Times New Roman" w:cs="Times New Roman"/>
                <w:lang w:val="ru-RU"/>
              </w:rPr>
              <w:t>населенных</w:t>
            </w:r>
          </w:p>
          <w:p w:rsidR="0012746C" w:rsidRPr="00BD7278" w:rsidRDefault="0012746C" w:rsidP="0012746C">
            <w:pPr>
              <w:pStyle w:val="TableParagraph"/>
              <w:spacing w:line="206" w:lineRule="exact"/>
              <w:ind w:left="30"/>
              <w:jc w:val="both"/>
              <w:rPr>
                <w:rFonts w:ascii="Times New Roman" w:hAnsi="Times New Roman" w:cs="Times New Roman"/>
              </w:rPr>
            </w:pPr>
            <w:r w:rsidRPr="00BD7278">
              <w:rPr>
                <w:rFonts w:ascii="Times New Roman" w:hAnsi="Times New Roman" w:cs="Times New Roman"/>
              </w:rPr>
              <w:t>пунктах</w:t>
            </w:r>
            <w:r w:rsidRPr="00BD7278">
              <w:rPr>
                <w:rFonts w:ascii="Times New Roman" w:hAnsi="Times New Roman" w:cs="Times New Roman"/>
                <w:spacing w:val="-9"/>
              </w:rPr>
              <w:t xml:space="preserve"> </w:t>
            </w:r>
            <w:r w:rsidRPr="00BD7278">
              <w:rPr>
                <w:rFonts w:ascii="Times New Roman" w:hAnsi="Times New Roman" w:cs="Times New Roman"/>
              </w:rPr>
              <w:t>не</w:t>
            </w:r>
            <w:r w:rsidRPr="00BD7278">
              <w:rPr>
                <w:rFonts w:ascii="Times New Roman" w:hAnsi="Times New Roman" w:cs="Times New Roman"/>
                <w:spacing w:val="-7"/>
              </w:rPr>
              <w:t xml:space="preserve"> </w:t>
            </w:r>
            <w:r w:rsidRPr="00BD7278">
              <w:rPr>
                <w:rFonts w:ascii="Times New Roman" w:hAnsi="Times New Roman" w:cs="Times New Roman"/>
              </w:rPr>
              <w:t>нормируется</w:t>
            </w:r>
          </w:p>
        </w:tc>
      </w:tr>
      <w:tr w:rsidR="0012746C" w:rsidRPr="00BD7278" w:rsidTr="0012746C">
        <w:trPr>
          <w:trHeight w:val="920"/>
        </w:trPr>
        <w:tc>
          <w:tcPr>
            <w:tcW w:w="1398" w:type="dxa"/>
            <w:vMerge/>
            <w:tcBorders>
              <w:top w:val="nil"/>
            </w:tcBorders>
          </w:tcPr>
          <w:p w:rsidR="0012746C" w:rsidRPr="00BD7278" w:rsidRDefault="0012746C" w:rsidP="0012746C">
            <w:pPr>
              <w:rPr>
                <w:sz w:val="22"/>
              </w:rPr>
            </w:pPr>
          </w:p>
        </w:tc>
        <w:tc>
          <w:tcPr>
            <w:tcW w:w="2696" w:type="dxa"/>
          </w:tcPr>
          <w:p w:rsidR="0012746C" w:rsidRPr="00BD7278" w:rsidRDefault="0012746C" w:rsidP="0012746C">
            <w:pPr>
              <w:pStyle w:val="TableParagraph"/>
              <w:tabs>
                <w:tab w:val="left" w:pos="1624"/>
              </w:tabs>
              <w:spacing w:line="230" w:lineRule="atLeast"/>
              <w:ind w:left="30" w:right="5"/>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территориальной</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доступности</w:t>
            </w:r>
          </w:p>
        </w:tc>
        <w:tc>
          <w:tcPr>
            <w:tcW w:w="5820" w:type="dxa"/>
          </w:tcPr>
          <w:p w:rsidR="0012746C" w:rsidRPr="00BD7278" w:rsidRDefault="0012746C" w:rsidP="0012746C">
            <w:pPr>
              <w:pStyle w:val="TableParagraph"/>
              <w:spacing w:before="3"/>
              <w:ind w:left="2133" w:right="2112"/>
              <w:jc w:val="center"/>
              <w:rPr>
                <w:rFonts w:ascii="Times New Roman" w:hAnsi="Times New Roman" w:cs="Times New Roman"/>
              </w:rPr>
            </w:pPr>
            <w:r w:rsidRPr="00BD7278">
              <w:rPr>
                <w:rFonts w:ascii="Times New Roman" w:hAnsi="Times New Roman" w:cs="Times New Roman"/>
              </w:rPr>
              <w:t>Не</w:t>
            </w:r>
            <w:r w:rsidRPr="00BD7278">
              <w:rPr>
                <w:rFonts w:ascii="Times New Roman" w:hAnsi="Times New Roman" w:cs="Times New Roman"/>
                <w:spacing w:val="-5"/>
              </w:rPr>
              <w:t xml:space="preserve"> </w:t>
            </w:r>
            <w:r w:rsidRPr="00BD7278">
              <w:rPr>
                <w:rFonts w:ascii="Times New Roman" w:hAnsi="Times New Roman" w:cs="Times New Roman"/>
              </w:rPr>
              <w:t>нормируется</w:t>
            </w:r>
          </w:p>
        </w:tc>
      </w:tr>
      <w:tr w:rsidR="0012746C" w:rsidRPr="00BD7278" w:rsidTr="0012746C">
        <w:trPr>
          <w:trHeight w:val="690"/>
        </w:trPr>
        <w:tc>
          <w:tcPr>
            <w:tcW w:w="1398" w:type="dxa"/>
            <w:vMerge w:val="restart"/>
          </w:tcPr>
          <w:p w:rsidR="0012746C" w:rsidRPr="00BD7278" w:rsidRDefault="0012746C" w:rsidP="0012746C">
            <w:pPr>
              <w:pStyle w:val="TableParagraph"/>
              <w:spacing w:before="3" w:line="244" w:lineRule="auto"/>
              <w:ind w:left="30" w:right="38"/>
              <w:rPr>
                <w:rFonts w:ascii="Times New Roman" w:hAnsi="Times New Roman" w:cs="Times New Roman"/>
                <w:lang w:val="ru-RU"/>
              </w:rPr>
            </w:pPr>
            <w:r w:rsidRPr="00BD7278">
              <w:rPr>
                <w:rFonts w:ascii="Times New Roman" w:hAnsi="Times New Roman" w:cs="Times New Roman"/>
                <w:lang w:val="ru-RU"/>
              </w:rPr>
              <w:t>Автовокзал</w:t>
            </w:r>
            <w:r w:rsidRPr="00BD7278">
              <w:rPr>
                <w:rFonts w:ascii="Times New Roman" w:hAnsi="Times New Roman" w:cs="Times New Roman"/>
                <w:spacing w:val="1"/>
                <w:lang w:val="ru-RU"/>
              </w:rPr>
              <w:t xml:space="preserve"> </w:t>
            </w:r>
            <w:r w:rsidRPr="00BD7278">
              <w:rPr>
                <w:rFonts w:ascii="Times New Roman" w:hAnsi="Times New Roman" w:cs="Times New Roman"/>
                <w:spacing w:val="-1"/>
                <w:lang w:val="ru-RU"/>
              </w:rPr>
              <w:t>(автостанция)</w:t>
            </w:r>
            <w:r w:rsidRPr="00BD7278">
              <w:rPr>
                <w:rFonts w:ascii="Times New Roman" w:hAnsi="Times New Roman" w:cs="Times New Roman"/>
                <w:spacing w:val="-51"/>
                <w:lang w:val="ru-RU"/>
              </w:rPr>
              <w:t xml:space="preserve"> </w:t>
            </w:r>
            <w:r w:rsidRPr="00D169E3">
              <w:rPr>
                <w:rFonts w:ascii="Times New Roman" w:hAnsi="Times New Roman" w:cs="Times New Roman"/>
              </w:rPr>
              <w:t>межмуниципа</w:t>
            </w:r>
            <w:r w:rsidRPr="00BD7278">
              <w:rPr>
                <w:rFonts w:ascii="Times New Roman" w:hAnsi="Times New Roman" w:cs="Times New Roman"/>
                <w:lang w:val="ru-RU"/>
              </w:rPr>
              <w:t>льного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сообщения</w:t>
            </w:r>
          </w:p>
        </w:tc>
        <w:tc>
          <w:tcPr>
            <w:tcW w:w="2696" w:type="dxa"/>
          </w:tcPr>
          <w:p w:rsidR="0012746C" w:rsidRPr="00BD7278" w:rsidRDefault="0012746C" w:rsidP="0012746C">
            <w:pPr>
              <w:pStyle w:val="TableParagraph"/>
              <w:tabs>
                <w:tab w:val="left" w:pos="1624"/>
              </w:tabs>
              <w:spacing w:line="230" w:lineRule="atLeast"/>
              <w:ind w:left="30" w:right="5"/>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обеспеченности</w:t>
            </w:r>
          </w:p>
        </w:tc>
        <w:tc>
          <w:tcPr>
            <w:tcW w:w="5820" w:type="dxa"/>
          </w:tcPr>
          <w:p w:rsidR="0012746C" w:rsidRPr="00BD7278" w:rsidRDefault="0012746C" w:rsidP="0012746C">
            <w:pPr>
              <w:pStyle w:val="TableParagraph"/>
              <w:spacing w:line="230" w:lineRule="atLeast"/>
              <w:ind w:left="30" w:right="12"/>
              <w:jc w:val="both"/>
              <w:rPr>
                <w:rFonts w:ascii="Times New Roman" w:hAnsi="Times New Roman" w:cs="Times New Roman"/>
                <w:lang w:val="ru-RU"/>
              </w:rPr>
            </w:pPr>
            <w:r w:rsidRPr="00BD7278">
              <w:rPr>
                <w:rFonts w:ascii="Times New Roman" w:hAnsi="Times New Roman" w:cs="Times New Roman"/>
                <w:lang w:val="ru-RU"/>
              </w:rPr>
              <w:t>Не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менее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объекта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городской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округ,</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муниципальный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округ принято исходя из текущей обеспеченности региона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объектами</w:t>
            </w:r>
          </w:p>
        </w:tc>
      </w:tr>
      <w:tr w:rsidR="0012746C" w:rsidRPr="00BD7278" w:rsidTr="0012746C">
        <w:trPr>
          <w:trHeight w:val="920"/>
        </w:trPr>
        <w:tc>
          <w:tcPr>
            <w:tcW w:w="1398" w:type="dxa"/>
            <w:vMerge/>
            <w:tcBorders>
              <w:top w:val="nil"/>
            </w:tcBorders>
          </w:tcPr>
          <w:p w:rsidR="0012746C" w:rsidRPr="00BD7278" w:rsidRDefault="0012746C" w:rsidP="0012746C">
            <w:pPr>
              <w:rPr>
                <w:sz w:val="22"/>
                <w:lang w:val="ru-RU"/>
              </w:rPr>
            </w:pPr>
          </w:p>
        </w:tc>
        <w:tc>
          <w:tcPr>
            <w:tcW w:w="2696" w:type="dxa"/>
          </w:tcPr>
          <w:p w:rsidR="0012746C" w:rsidRPr="00BD7278" w:rsidRDefault="0012746C" w:rsidP="0012746C">
            <w:pPr>
              <w:pStyle w:val="TableParagraph"/>
              <w:tabs>
                <w:tab w:val="left" w:pos="1624"/>
              </w:tabs>
              <w:spacing w:line="230" w:lineRule="atLeast"/>
              <w:ind w:left="30" w:right="5"/>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территориальной</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доступности</w:t>
            </w:r>
          </w:p>
        </w:tc>
        <w:tc>
          <w:tcPr>
            <w:tcW w:w="5820" w:type="dxa"/>
          </w:tcPr>
          <w:p w:rsidR="0012746C" w:rsidRPr="00BD7278" w:rsidRDefault="0012746C" w:rsidP="0012746C">
            <w:pPr>
              <w:pStyle w:val="TableParagraph"/>
              <w:spacing w:before="3" w:line="244" w:lineRule="auto"/>
              <w:ind w:left="30" w:right="12"/>
              <w:jc w:val="both"/>
              <w:rPr>
                <w:rFonts w:ascii="Times New Roman" w:hAnsi="Times New Roman" w:cs="Times New Roman"/>
                <w:lang w:val="ru-RU"/>
              </w:rPr>
            </w:pPr>
            <w:r w:rsidRPr="00BD7278">
              <w:rPr>
                <w:rFonts w:ascii="Times New Roman" w:hAnsi="Times New Roman" w:cs="Times New Roman"/>
                <w:lang w:val="ru-RU"/>
              </w:rPr>
              <w:t>Транспортная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доступность</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ч</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принята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из максимально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возможного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времени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преодоления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пути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к</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объекту</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пассажирами</w:t>
            </w:r>
          </w:p>
        </w:tc>
      </w:tr>
      <w:tr w:rsidR="0012746C" w:rsidRPr="00BD7278" w:rsidTr="0012746C">
        <w:trPr>
          <w:trHeight w:val="690"/>
        </w:trPr>
        <w:tc>
          <w:tcPr>
            <w:tcW w:w="1398" w:type="dxa"/>
            <w:vMerge w:val="restart"/>
          </w:tcPr>
          <w:p w:rsidR="0012746C" w:rsidRPr="00BD7278" w:rsidRDefault="0012746C" w:rsidP="0012746C">
            <w:pPr>
              <w:pStyle w:val="TableParagraph"/>
              <w:spacing w:before="3" w:line="244" w:lineRule="auto"/>
              <w:ind w:left="30" w:right="69"/>
              <w:rPr>
                <w:rFonts w:ascii="Times New Roman" w:hAnsi="Times New Roman" w:cs="Times New Roman"/>
                <w:lang w:val="ru-RU"/>
              </w:rPr>
            </w:pPr>
            <w:r w:rsidRPr="00BD7278">
              <w:rPr>
                <w:rFonts w:ascii="Times New Roman" w:hAnsi="Times New Roman" w:cs="Times New Roman"/>
                <w:spacing w:val="-1"/>
                <w:lang w:val="ru-RU"/>
              </w:rPr>
              <w:t>Транспортн</w:t>
            </w:r>
            <w:proofErr w:type="gramStart"/>
            <w:r w:rsidRPr="00BD7278">
              <w:rPr>
                <w:rFonts w:ascii="Times New Roman" w:hAnsi="Times New Roman" w:cs="Times New Roman"/>
                <w:spacing w:val="-1"/>
                <w:lang w:val="ru-RU"/>
              </w:rPr>
              <w:t>о-</w:t>
            </w:r>
            <w:proofErr w:type="gramEnd"/>
            <w:r w:rsidRPr="00BD7278">
              <w:rPr>
                <w:rFonts w:ascii="Times New Roman" w:hAnsi="Times New Roman" w:cs="Times New Roman"/>
                <w:spacing w:val="-51"/>
                <w:lang w:val="ru-RU"/>
              </w:rPr>
              <w:t xml:space="preserve"> </w:t>
            </w:r>
            <w:r w:rsidRPr="00E23CD7">
              <w:rPr>
                <w:rFonts w:ascii="Times New Roman" w:hAnsi="Times New Roman" w:cs="Times New Roman"/>
                <w:lang w:val="ru-RU"/>
              </w:rPr>
              <w:t>эксплуатацио</w:t>
            </w:r>
            <w:r w:rsidRPr="00BD7278">
              <w:rPr>
                <w:rFonts w:ascii="Times New Roman" w:hAnsi="Times New Roman" w:cs="Times New Roman"/>
                <w:spacing w:val="1"/>
                <w:w w:val="95"/>
                <w:lang w:val="ru-RU"/>
              </w:rPr>
              <w:t xml:space="preserve"> </w:t>
            </w:r>
            <w:r w:rsidRPr="00BD7278">
              <w:rPr>
                <w:rFonts w:ascii="Times New Roman" w:hAnsi="Times New Roman" w:cs="Times New Roman"/>
                <w:lang w:val="ru-RU"/>
              </w:rPr>
              <w:t>нные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предприятия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городского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транспорта</w:t>
            </w:r>
          </w:p>
        </w:tc>
        <w:tc>
          <w:tcPr>
            <w:tcW w:w="2696" w:type="dxa"/>
          </w:tcPr>
          <w:p w:rsidR="0012746C" w:rsidRPr="00BD7278" w:rsidRDefault="0012746C" w:rsidP="0012746C">
            <w:pPr>
              <w:pStyle w:val="TableParagraph"/>
              <w:tabs>
                <w:tab w:val="left" w:pos="1624"/>
              </w:tabs>
              <w:spacing w:line="230" w:lineRule="atLeast"/>
              <w:ind w:left="30" w:right="5"/>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показатель</w:t>
            </w:r>
            <w:r w:rsidRPr="00BD7278">
              <w:rPr>
                <w:rFonts w:ascii="Times New Roman" w:hAnsi="Times New Roman" w:cs="Times New Roman"/>
                <w:spacing w:val="-49"/>
                <w:w w:val="95"/>
                <w:lang w:val="ru-RU"/>
              </w:rPr>
              <w:t xml:space="preserve">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обеспеченности</w:t>
            </w:r>
          </w:p>
        </w:tc>
        <w:tc>
          <w:tcPr>
            <w:tcW w:w="5820" w:type="dxa"/>
          </w:tcPr>
          <w:p w:rsidR="0012746C" w:rsidRPr="00BD7278" w:rsidRDefault="0012746C" w:rsidP="0012746C">
            <w:pPr>
              <w:pStyle w:val="TableParagraph"/>
              <w:tabs>
                <w:tab w:val="left" w:pos="1362"/>
                <w:tab w:val="left" w:pos="2475"/>
                <w:tab w:val="left" w:pos="4034"/>
                <w:tab w:val="left" w:pos="4507"/>
                <w:tab w:val="left" w:pos="5564"/>
              </w:tabs>
              <w:spacing w:before="3" w:line="244" w:lineRule="auto"/>
              <w:ind w:left="30" w:right="14"/>
              <w:rPr>
                <w:rFonts w:ascii="Times New Roman" w:hAnsi="Times New Roman" w:cs="Times New Roman"/>
                <w:lang w:val="ru-RU"/>
              </w:rPr>
            </w:pPr>
            <w:r w:rsidRPr="00BD7278">
              <w:rPr>
                <w:rFonts w:ascii="Times New Roman" w:hAnsi="Times New Roman" w:cs="Times New Roman"/>
                <w:lang w:val="ru-RU"/>
              </w:rPr>
              <w:t>Количество</w:t>
            </w:r>
            <w:r w:rsidRPr="00BD7278">
              <w:rPr>
                <w:rFonts w:ascii="Times New Roman" w:hAnsi="Times New Roman" w:cs="Times New Roman"/>
                <w:lang w:val="ru-RU"/>
              </w:rPr>
              <w:tab/>
              <w:t>объектов</w:t>
            </w:r>
            <w:r w:rsidRPr="00BD7278">
              <w:rPr>
                <w:rFonts w:ascii="Times New Roman" w:hAnsi="Times New Roman" w:cs="Times New Roman"/>
                <w:lang w:val="ru-RU"/>
              </w:rPr>
              <w:tab/>
              <w:t>определяется</w:t>
            </w:r>
            <w:r w:rsidRPr="00BD7278">
              <w:rPr>
                <w:rFonts w:ascii="Times New Roman" w:hAnsi="Times New Roman" w:cs="Times New Roman"/>
                <w:lang w:val="ru-RU"/>
              </w:rPr>
              <w:tab/>
              <w:t>по</w:t>
            </w:r>
            <w:r w:rsidRPr="00BD7278">
              <w:rPr>
                <w:rFonts w:ascii="Times New Roman" w:hAnsi="Times New Roman" w:cs="Times New Roman"/>
                <w:lang w:val="ru-RU"/>
              </w:rPr>
              <w:tab/>
              <w:t>заданию</w:t>
            </w:r>
            <w:r w:rsidRPr="00BD7278">
              <w:rPr>
                <w:rFonts w:ascii="Times New Roman" w:hAnsi="Times New Roman" w:cs="Times New Roman"/>
                <w:lang w:val="ru-RU"/>
              </w:rPr>
              <w:tab/>
            </w:r>
            <w:r w:rsidRPr="00BD7278">
              <w:rPr>
                <w:rFonts w:ascii="Times New Roman" w:hAnsi="Times New Roman" w:cs="Times New Roman"/>
                <w:spacing w:val="-4"/>
                <w:lang w:val="ru-RU"/>
              </w:rPr>
              <w:t>на</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проектирование</w:t>
            </w:r>
          </w:p>
        </w:tc>
      </w:tr>
      <w:tr w:rsidR="0012746C" w:rsidRPr="00BD7278" w:rsidTr="0012746C">
        <w:trPr>
          <w:trHeight w:val="920"/>
        </w:trPr>
        <w:tc>
          <w:tcPr>
            <w:tcW w:w="1398" w:type="dxa"/>
            <w:vMerge/>
            <w:tcBorders>
              <w:top w:val="nil"/>
            </w:tcBorders>
          </w:tcPr>
          <w:p w:rsidR="0012746C" w:rsidRPr="00BD7278" w:rsidRDefault="0012746C" w:rsidP="0012746C">
            <w:pPr>
              <w:rPr>
                <w:sz w:val="22"/>
                <w:lang w:val="ru-RU"/>
              </w:rPr>
            </w:pPr>
          </w:p>
        </w:tc>
        <w:tc>
          <w:tcPr>
            <w:tcW w:w="2696" w:type="dxa"/>
          </w:tcPr>
          <w:p w:rsidR="0012746C" w:rsidRPr="00BD7278" w:rsidRDefault="0012746C" w:rsidP="0012746C">
            <w:pPr>
              <w:pStyle w:val="TableParagraph"/>
              <w:tabs>
                <w:tab w:val="left" w:pos="1624"/>
              </w:tabs>
              <w:spacing w:line="230" w:lineRule="atLeast"/>
              <w:ind w:left="30" w:right="5"/>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территориальной</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доступности</w:t>
            </w:r>
          </w:p>
        </w:tc>
        <w:tc>
          <w:tcPr>
            <w:tcW w:w="5820" w:type="dxa"/>
          </w:tcPr>
          <w:p w:rsidR="0012746C" w:rsidRPr="00BD7278" w:rsidRDefault="0012746C" w:rsidP="0012746C">
            <w:pPr>
              <w:pStyle w:val="TableParagraph"/>
              <w:spacing w:before="3"/>
              <w:ind w:left="2133" w:right="2112"/>
              <w:jc w:val="center"/>
              <w:rPr>
                <w:rFonts w:ascii="Times New Roman" w:hAnsi="Times New Roman" w:cs="Times New Roman"/>
              </w:rPr>
            </w:pPr>
            <w:r w:rsidRPr="00BD7278">
              <w:rPr>
                <w:rFonts w:ascii="Times New Roman" w:hAnsi="Times New Roman" w:cs="Times New Roman"/>
              </w:rPr>
              <w:t>Не</w:t>
            </w:r>
            <w:r w:rsidRPr="00BD7278">
              <w:rPr>
                <w:rFonts w:ascii="Times New Roman" w:hAnsi="Times New Roman" w:cs="Times New Roman"/>
                <w:spacing w:val="-5"/>
              </w:rPr>
              <w:t xml:space="preserve"> </w:t>
            </w:r>
            <w:r w:rsidRPr="00BD7278">
              <w:rPr>
                <w:rFonts w:ascii="Times New Roman" w:hAnsi="Times New Roman" w:cs="Times New Roman"/>
              </w:rPr>
              <w:t>нормируется</w:t>
            </w:r>
          </w:p>
        </w:tc>
      </w:tr>
      <w:tr w:rsidR="0012746C" w:rsidRPr="00BD7278" w:rsidTr="0012746C">
        <w:trPr>
          <w:trHeight w:val="690"/>
        </w:trPr>
        <w:tc>
          <w:tcPr>
            <w:tcW w:w="1398" w:type="dxa"/>
            <w:vMerge w:val="restart"/>
          </w:tcPr>
          <w:p w:rsidR="0012746C" w:rsidRPr="00BD7278" w:rsidRDefault="0012746C" w:rsidP="0012746C">
            <w:pPr>
              <w:pStyle w:val="TableParagraph"/>
              <w:tabs>
                <w:tab w:val="left" w:pos="729"/>
              </w:tabs>
              <w:spacing w:before="3" w:line="244" w:lineRule="auto"/>
              <w:ind w:left="30" w:right="5"/>
              <w:rPr>
                <w:rFonts w:ascii="Times New Roman" w:hAnsi="Times New Roman" w:cs="Times New Roman"/>
                <w:lang w:val="ru-RU"/>
              </w:rPr>
            </w:pPr>
            <w:proofErr w:type="gramStart"/>
            <w:r w:rsidRPr="00BD7278">
              <w:rPr>
                <w:rFonts w:ascii="Times New Roman" w:hAnsi="Times New Roman" w:cs="Times New Roman"/>
                <w:lang w:val="ru-RU"/>
              </w:rPr>
              <w:t>Остановочны</w:t>
            </w:r>
            <w:r w:rsidRPr="00BD7278">
              <w:rPr>
                <w:rFonts w:ascii="Times New Roman" w:hAnsi="Times New Roman" w:cs="Times New Roman"/>
                <w:spacing w:val="1"/>
                <w:lang w:val="ru-RU"/>
              </w:rPr>
              <w:t xml:space="preserve"> </w:t>
            </w:r>
            <w:r w:rsidR="00D169E3">
              <w:rPr>
                <w:rFonts w:ascii="Times New Roman" w:hAnsi="Times New Roman" w:cs="Times New Roman"/>
                <w:lang w:val="ru-RU"/>
              </w:rPr>
              <w:t>е</w:t>
            </w:r>
            <w:proofErr w:type="gramEnd"/>
            <w:r w:rsidR="00D169E3">
              <w:rPr>
                <w:rFonts w:ascii="Times New Roman" w:hAnsi="Times New Roman" w:cs="Times New Roman"/>
                <w:lang w:val="ru-RU"/>
              </w:rPr>
              <w:t xml:space="preserve"> </w:t>
            </w:r>
            <w:r w:rsidRPr="00D169E3">
              <w:rPr>
                <w:rFonts w:ascii="Times New Roman" w:hAnsi="Times New Roman" w:cs="Times New Roman"/>
                <w:lang w:val="ru-RU"/>
              </w:rPr>
              <w:t>пункты</w:t>
            </w:r>
            <w:r w:rsidRPr="00BD7278">
              <w:rPr>
                <w:rFonts w:ascii="Times New Roman" w:hAnsi="Times New Roman" w:cs="Times New Roman"/>
                <w:spacing w:val="-48"/>
                <w:w w:val="95"/>
                <w:lang w:val="ru-RU"/>
              </w:rPr>
              <w:t xml:space="preserve"> </w:t>
            </w:r>
            <w:r w:rsidRPr="00BD7278">
              <w:rPr>
                <w:rFonts w:ascii="Times New Roman" w:hAnsi="Times New Roman" w:cs="Times New Roman"/>
                <w:lang w:val="ru-RU"/>
              </w:rPr>
              <w:t>городского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общественног</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пассажирског</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транспорта</w:t>
            </w:r>
          </w:p>
        </w:tc>
        <w:tc>
          <w:tcPr>
            <w:tcW w:w="2696" w:type="dxa"/>
          </w:tcPr>
          <w:p w:rsidR="0012746C" w:rsidRPr="00BD7278" w:rsidRDefault="0012746C" w:rsidP="0012746C">
            <w:pPr>
              <w:pStyle w:val="TableParagraph"/>
              <w:tabs>
                <w:tab w:val="left" w:pos="1624"/>
              </w:tabs>
              <w:spacing w:line="230" w:lineRule="atLeast"/>
              <w:ind w:left="30" w:right="5"/>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обеспеченности</w:t>
            </w:r>
          </w:p>
        </w:tc>
        <w:tc>
          <w:tcPr>
            <w:tcW w:w="5820" w:type="dxa"/>
          </w:tcPr>
          <w:p w:rsidR="0012746C" w:rsidRPr="00BD7278" w:rsidRDefault="0012746C" w:rsidP="0012746C">
            <w:pPr>
              <w:pStyle w:val="TableParagraph"/>
              <w:spacing w:before="3" w:line="244" w:lineRule="auto"/>
              <w:ind w:left="30"/>
              <w:rPr>
                <w:rFonts w:ascii="Times New Roman" w:hAnsi="Times New Roman" w:cs="Times New Roman"/>
                <w:lang w:val="ru-RU"/>
              </w:rPr>
            </w:pPr>
            <w:r w:rsidRPr="00BD7278">
              <w:rPr>
                <w:rFonts w:ascii="Times New Roman" w:hAnsi="Times New Roman" w:cs="Times New Roman"/>
                <w:lang w:val="ru-RU"/>
              </w:rPr>
              <w:t>Максимальное</w:t>
            </w:r>
            <w:r w:rsidRPr="00BD7278">
              <w:rPr>
                <w:rFonts w:ascii="Times New Roman" w:hAnsi="Times New Roman" w:cs="Times New Roman"/>
                <w:spacing w:val="14"/>
                <w:lang w:val="ru-RU"/>
              </w:rPr>
              <w:t xml:space="preserve"> </w:t>
            </w:r>
            <w:r w:rsidRPr="00BD7278">
              <w:rPr>
                <w:rFonts w:ascii="Times New Roman" w:hAnsi="Times New Roman" w:cs="Times New Roman"/>
                <w:lang w:val="ru-RU"/>
              </w:rPr>
              <w:t>расстояние</w:t>
            </w:r>
            <w:r w:rsidRPr="00BD7278">
              <w:rPr>
                <w:rFonts w:ascii="Times New Roman" w:hAnsi="Times New Roman" w:cs="Times New Roman"/>
                <w:spacing w:val="12"/>
                <w:lang w:val="ru-RU"/>
              </w:rPr>
              <w:t xml:space="preserve"> </w:t>
            </w:r>
            <w:r w:rsidRPr="00BD7278">
              <w:rPr>
                <w:rFonts w:ascii="Times New Roman" w:hAnsi="Times New Roman" w:cs="Times New Roman"/>
                <w:lang w:val="ru-RU"/>
              </w:rPr>
              <w:t>между</w:t>
            </w:r>
            <w:r w:rsidRPr="00BD7278">
              <w:rPr>
                <w:rFonts w:ascii="Times New Roman" w:hAnsi="Times New Roman" w:cs="Times New Roman"/>
                <w:spacing w:val="13"/>
                <w:lang w:val="ru-RU"/>
              </w:rPr>
              <w:t xml:space="preserve"> </w:t>
            </w:r>
            <w:r w:rsidRPr="00BD7278">
              <w:rPr>
                <w:rFonts w:ascii="Times New Roman" w:hAnsi="Times New Roman" w:cs="Times New Roman"/>
                <w:lang w:val="ru-RU"/>
              </w:rPr>
              <w:t>остановками</w:t>
            </w:r>
            <w:r w:rsidRPr="00BD7278">
              <w:rPr>
                <w:rFonts w:ascii="Times New Roman" w:hAnsi="Times New Roman" w:cs="Times New Roman"/>
                <w:spacing w:val="11"/>
                <w:lang w:val="ru-RU"/>
              </w:rPr>
              <w:t xml:space="preserve"> </w:t>
            </w:r>
            <w:r w:rsidRPr="00BD7278">
              <w:rPr>
                <w:rFonts w:ascii="Times New Roman" w:hAnsi="Times New Roman" w:cs="Times New Roman"/>
                <w:lang w:val="ru-RU"/>
              </w:rPr>
              <w:t>принято</w:t>
            </w:r>
            <w:r w:rsidRPr="00BD7278">
              <w:rPr>
                <w:rFonts w:ascii="Times New Roman" w:hAnsi="Times New Roman" w:cs="Times New Roman"/>
                <w:spacing w:val="14"/>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соответствии с пунктом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11.25</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СП 42.13330.2016</w:t>
            </w:r>
          </w:p>
        </w:tc>
      </w:tr>
      <w:tr w:rsidR="0012746C" w:rsidRPr="00BD7278" w:rsidTr="0012746C">
        <w:trPr>
          <w:trHeight w:val="1610"/>
        </w:trPr>
        <w:tc>
          <w:tcPr>
            <w:tcW w:w="1398" w:type="dxa"/>
            <w:vMerge/>
            <w:tcBorders>
              <w:top w:val="nil"/>
            </w:tcBorders>
          </w:tcPr>
          <w:p w:rsidR="0012746C" w:rsidRPr="00BD7278" w:rsidRDefault="0012746C" w:rsidP="0012746C">
            <w:pPr>
              <w:rPr>
                <w:sz w:val="22"/>
                <w:lang w:val="ru-RU"/>
              </w:rPr>
            </w:pPr>
          </w:p>
        </w:tc>
        <w:tc>
          <w:tcPr>
            <w:tcW w:w="2696" w:type="dxa"/>
          </w:tcPr>
          <w:p w:rsidR="0012746C" w:rsidRPr="00BD7278" w:rsidRDefault="0012746C" w:rsidP="0012746C">
            <w:pPr>
              <w:pStyle w:val="TableParagraph"/>
              <w:tabs>
                <w:tab w:val="left" w:pos="1624"/>
              </w:tabs>
              <w:spacing w:before="3" w:line="244" w:lineRule="auto"/>
              <w:ind w:left="30" w:right="5"/>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территориальной</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доступности</w:t>
            </w:r>
          </w:p>
        </w:tc>
        <w:tc>
          <w:tcPr>
            <w:tcW w:w="5820" w:type="dxa"/>
          </w:tcPr>
          <w:p w:rsidR="0012746C" w:rsidRPr="00BD7278" w:rsidRDefault="0012746C" w:rsidP="0012746C">
            <w:pPr>
              <w:pStyle w:val="TableParagraph"/>
              <w:spacing w:before="3" w:line="244" w:lineRule="auto"/>
              <w:ind w:left="30" w:right="10"/>
              <w:jc w:val="both"/>
              <w:rPr>
                <w:rFonts w:ascii="Times New Roman" w:hAnsi="Times New Roman" w:cs="Times New Roman"/>
                <w:lang w:val="ru-RU"/>
              </w:rPr>
            </w:pPr>
            <w:r w:rsidRPr="00BD7278">
              <w:rPr>
                <w:rFonts w:ascii="Times New Roman" w:hAnsi="Times New Roman" w:cs="Times New Roman"/>
                <w:lang w:val="ru-RU"/>
              </w:rPr>
              <w:t>Пешеходная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доступность</w:t>
            </w:r>
            <w:r w:rsidRPr="00BD7278">
              <w:rPr>
                <w:rFonts w:ascii="Times New Roman" w:hAnsi="Times New Roman" w:cs="Times New Roman"/>
                <w:spacing w:val="1"/>
                <w:lang w:val="ru-RU"/>
              </w:rPr>
              <w:t xml:space="preserve"> </w:t>
            </w:r>
            <w:proofErr w:type="gramStart"/>
            <w:r w:rsidRPr="00BD7278">
              <w:rPr>
                <w:rFonts w:ascii="Times New Roman" w:hAnsi="Times New Roman" w:cs="Times New Roman"/>
                <w:lang w:val="ru-RU"/>
              </w:rPr>
              <w:t>до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остановочных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пунктов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населенных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пунктах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для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различных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зон</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принята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соответствии с пунктом</w:t>
            </w:r>
            <w:proofErr w:type="gramEnd"/>
            <w:r w:rsidRPr="00BD7278">
              <w:rPr>
                <w:rFonts w:ascii="Times New Roman" w:hAnsi="Times New Roman" w:cs="Times New Roman"/>
                <w:lang w:val="ru-RU"/>
              </w:rPr>
              <w:t xml:space="preserve"> 11.24 СП 42.13330.2016.</w:t>
            </w:r>
          </w:p>
          <w:p w:rsidR="0012746C" w:rsidRPr="00BD7278" w:rsidRDefault="0012746C" w:rsidP="0012746C">
            <w:pPr>
              <w:pStyle w:val="TableParagraph"/>
              <w:tabs>
                <w:tab w:val="left" w:pos="1966"/>
                <w:tab w:val="left" w:pos="3865"/>
                <w:tab w:val="left" w:pos="4847"/>
              </w:tabs>
              <w:spacing w:line="244" w:lineRule="auto"/>
              <w:ind w:left="30" w:right="9"/>
              <w:jc w:val="both"/>
              <w:rPr>
                <w:rFonts w:ascii="Times New Roman" w:hAnsi="Times New Roman" w:cs="Times New Roman"/>
                <w:lang w:val="ru-RU"/>
              </w:rPr>
            </w:pPr>
            <w:r w:rsidRPr="00BD7278">
              <w:rPr>
                <w:rFonts w:ascii="Times New Roman" w:hAnsi="Times New Roman" w:cs="Times New Roman"/>
                <w:lang w:val="ru-RU"/>
              </w:rPr>
              <w:t>Пешеходная</w:t>
            </w:r>
            <w:r w:rsidRPr="00BD7278">
              <w:rPr>
                <w:rFonts w:ascii="Times New Roman" w:hAnsi="Times New Roman" w:cs="Times New Roman"/>
                <w:lang w:val="ru-RU"/>
              </w:rPr>
              <w:tab/>
              <w:t>доступность</w:t>
            </w:r>
            <w:r w:rsidRPr="00BD7278">
              <w:rPr>
                <w:rFonts w:ascii="Times New Roman" w:hAnsi="Times New Roman" w:cs="Times New Roman"/>
                <w:lang w:val="ru-RU"/>
              </w:rPr>
              <w:tab/>
              <w:t>до</w:t>
            </w:r>
            <w:r w:rsidRPr="00BD7278">
              <w:rPr>
                <w:rFonts w:ascii="Times New Roman" w:hAnsi="Times New Roman" w:cs="Times New Roman"/>
                <w:lang w:val="ru-RU"/>
              </w:rPr>
              <w:tab/>
            </w:r>
            <w:r w:rsidRPr="00BD7278">
              <w:rPr>
                <w:rFonts w:ascii="Times New Roman" w:hAnsi="Times New Roman" w:cs="Times New Roman"/>
                <w:spacing w:val="-2"/>
                <w:lang w:val="ru-RU"/>
              </w:rPr>
              <w:t>остановок</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специализированного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транспорта,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перевозящего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только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инвалидов,</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до входов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общественные здания 100 м</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принята</w:t>
            </w:r>
          </w:p>
          <w:p w:rsidR="0012746C" w:rsidRPr="00BD7278" w:rsidRDefault="0012746C" w:rsidP="0012746C">
            <w:pPr>
              <w:pStyle w:val="TableParagraph"/>
              <w:spacing w:line="204" w:lineRule="exact"/>
              <w:ind w:left="30"/>
              <w:jc w:val="both"/>
              <w:rPr>
                <w:rFonts w:ascii="Times New Roman" w:hAnsi="Times New Roman" w:cs="Times New Roman"/>
                <w:lang w:val="ru-RU"/>
              </w:rPr>
            </w:pPr>
            <w:r w:rsidRPr="00BD7278">
              <w:rPr>
                <w:rFonts w:ascii="Times New Roman" w:hAnsi="Times New Roman" w:cs="Times New Roman"/>
                <w:lang w:val="ru-RU"/>
              </w:rPr>
              <w:t>в</w:t>
            </w:r>
            <w:r w:rsidRPr="00BD7278">
              <w:rPr>
                <w:rFonts w:ascii="Times New Roman" w:hAnsi="Times New Roman" w:cs="Times New Roman"/>
                <w:spacing w:val="-5"/>
                <w:lang w:val="ru-RU"/>
              </w:rPr>
              <w:t xml:space="preserve"> </w:t>
            </w:r>
            <w:r w:rsidRPr="00BD7278">
              <w:rPr>
                <w:rFonts w:ascii="Times New Roman" w:hAnsi="Times New Roman" w:cs="Times New Roman"/>
                <w:lang w:val="ru-RU"/>
              </w:rPr>
              <w:t>соответствии</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пунктом</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6.2.5</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СП</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140.13330.2012</w:t>
            </w:r>
          </w:p>
        </w:tc>
      </w:tr>
      <w:tr w:rsidR="0012746C" w:rsidRPr="00BD7278" w:rsidTr="0012746C">
        <w:trPr>
          <w:trHeight w:val="690"/>
        </w:trPr>
        <w:tc>
          <w:tcPr>
            <w:tcW w:w="1398" w:type="dxa"/>
            <w:vMerge w:val="restart"/>
          </w:tcPr>
          <w:p w:rsidR="0012746C" w:rsidRPr="00BD7278" w:rsidRDefault="0012746C" w:rsidP="0012746C">
            <w:pPr>
              <w:pStyle w:val="TableParagraph"/>
              <w:spacing w:before="3"/>
              <w:ind w:left="30"/>
              <w:rPr>
                <w:rFonts w:ascii="Times New Roman" w:hAnsi="Times New Roman" w:cs="Times New Roman"/>
              </w:rPr>
            </w:pPr>
            <w:r w:rsidRPr="00BD7278">
              <w:rPr>
                <w:rFonts w:ascii="Times New Roman" w:hAnsi="Times New Roman" w:cs="Times New Roman"/>
              </w:rPr>
              <w:t>АЗС</w:t>
            </w:r>
          </w:p>
        </w:tc>
        <w:tc>
          <w:tcPr>
            <w:tcW w:w="2696" w:type="dxa"/>
          </w:tcPr>
          <w:p w:rsidR="0012746C" w:rsidRPr="00BD7278" w:rsidRDefault="0012746C" w:rsidP="0012746C">
            <w:pPr>
              <w:pStyle w:val="TableParagraph"/>
              <w:tabs>
                <w:tab w:val="left" w:pos="1624"/>
              </w:tabs>
              <w:spacing w:line="230" w:lineRule="atLeast"/>
              <w:ind w:left="30" w:right="5"/>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обеспеченности</w:t>
            </w:r>
          </w:p>
        </w:tc>
        <w:tc>
          <w:tcPr>
            <w:tcW w:w="5820" w:type="dxa"/>
          </w:tcPr>
          <w:p w:rsidR="0012746C" w:rsidRPr="00BD7278" w:rsidRDefault="0012746C" w:rsidP="0012746C">
            <w:pPr>
              <w:pStyle w:val="TableParagraph"/>
              <w:spacing w:line="230" w:lineRule="atLeast"/>
              <w:ind w:left="30" w:right="10"/>
              <w:jc w:val="both"/>
              <w:rPr>
                <w:rFonts w:ascii="Times New Roman" w:hAnsi="Times New Roman" w:cs="Times New Roman"/>
                <w:lang w:val="ru-RU"/>
              </w:rPr>
            </w:pPr>
            <w:r w:rsidRPr="00BD7278">
              <w:rPr>
                <w:rFonts w:ascii="Times New Roman" w:hAnsi="Times New Roman" w:cs="Times New Roman"/>
                <w:lang w:val="ru-RU"/>
              </w:rPr>
              <w:t>Одна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топливораздаточная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колонка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1200</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легковых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автомобилей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принята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согласно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пункту</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11.41</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СП</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42.13330.2016</w:t>
            </w:r>
          </w:p>
        </w:tc>
      </w:tr>
      <w:tr w:rsidR="0012746C" w:rsidRPr="00BD7278" w:rsidTr="0012746C">
        <w:trPr>
          <w:trHeight w:val="920"/>
        </w:trPr>
        <w:tc>
          <w:tcPr>
            <w:tcW w:w="1398" w:type="dxa"/>
            <w:vMerge/>
            <w:tcBorders>
              <w:top w:val="nil"/>
            </w:tcBorders>
          </w:tcPr>
          <w:p w:rsidR="0012746C" w:rsidRPr="00BD7278" w:rsidRDefault="0012746C" w:rsidP="0012746C">
            <w:pPr>
              <w:rPr>
                <w:sz w:val="22"/>
                <w:lang w:val="ru-RU"/>
              </w:rPr>
            </w:pPr>
          </w:p>
        </w:tc>
        <w:tc>
          <w:tcPr>
            <w:tcW w:w="2696" w:type="dxa"/>
          </w:tcPr>
          <w:p w:rsidR="0012746C" w:rsidRPr="00BD7278" w:rsidRDefault="0012746C" w:rsidP="0012746C">
            <w:pPr>
              <w:pStyle w:val="TableParagraph"/>
              <w:tabs>
                <w:tab w:val="left" w:pos="1624"/>
              </w:tabs>
              <w:spacing w:line="230" w:lineRule="atLeast"/>
              <w:ind w:left="30" w:right="5"/>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территориальной</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доступности</w:t>
            </w:r>
          </w:p>
        </w:tc>
        <w:tc>
          <w:tcPr>
            <w:tcW w:w="5820" w:type="dxa"/>
          </w:tcPr>
          <w:p w:rsidR="0012746C" w:rsidRPr="00BD7278" w:rsidRDefault="0012746C" w:rsidP="0012746C">
            <w:pPr>
              <w:pStyle w:val="TableParagraph"/>
              <w:spacing w:before="3"/>
              <w:ind w:left="2133" w:right="2112"/>
              <w:jc w:val="center"/>
              <w:rPr>
                <w:rFonts w:ascii="Times New Roman" w:hAnsi="Times New Roman" w:cs="Times New Roman"/>
              </w:rPr>
            </w:pPr>
            <w:r w:rsidRPr="00BD7278">
              <w:rPr>
                <w:rFonts w:ascii="Times New Roman" w:hAnsi="Times New Roman" w:cs="Times New Roman"/>
              </w:rPr>
              <w:t>Не</w:t>
            </w:r>
            <w:r w:rsidRPr="00BD7278">
              <w:rPr>
                <w:rFonts w:ascii="Times New Roman" w:hAnsi="Times New Roman" w:cs="Times New Roman"/>
                <w:spacing w:val="-5"/>
              </w:rPr>
              <w:t xml:space="preserve"> </w:t>
            </w:r>
            <w:r w:rsidRPr="00BD7278">
              <w:rPr>
                <w:rFonts w:ascii="Times New Roman" w:hAnsi="Times New Roman" w:cs="Times New Roman"/>
              </w:rPr>
              <w:t>нормируется</w:t>
            </w:r>
          </w:p>
        </w:tc>
      </w:tr>
      <w:tr w:rsidR="0012746C" w:rsidRPr="00BD7278" w:rsidTr="0012746C">
        <w:trPr>
          <w:trHeight w:val="690"/>
        </w:trPr>
        <w:tc>
          <w:tcPr>
            <w:tcW w:w="1398" w:type="dxa"/>
          </w:tcPr>
          <w:p w:rsidR="0012746C" w:rsidRPr="00BD7278" w:rsidRDefault="0012746C" w:rsidP="0012746C">
            <w:pPr>
              <w:pStyle w:val="TableParagraph"/>
              <w:spacing w:before="3" w:line="244" w:lineRule="auto"/>
              <w:ind w:left="30" w:right="49"/>
              <w:rPr>
                <w:rFonts w:ascii="Times New Roman" w:hAnsi="Times New Roman" w:cs="Times New Roman"/>
                <w:lang w:val="ru-RU"/>
              </w:rPr>
            </w:pPr>
            <w:r w:rsidRPr="00BD7278">
              <w:rPr>
                <w:rFonts w:ascii="Times New Roman" w:hAnsi="Times New Roman" w:cs="Times New Roman"/>
              </w:rPr>
              <w:t>Станции</w:t>
            </w:r>
            <w:r w:rsidRPr="00BD7278">
              <w:rPr>
                <w:rFonts w:ascii="Times New Roman" w:hAnsi="Times New Roman" w:cs="Times New Roman"/>
                <w:spacing w:val="1"/>
              </w:rPr>
              <w:t xml:space="preserve"> </w:t>
            </w:r>
            <w:r w:rsidRPr="00D169E3">
              <w:rPr>
                <w:rFonts w:ascii="Times New Roman" w:hAnsi="Times New Roman" w:cs="Times New Roman"/>
              </w:rPr>
              <w:t>технического обслуживания автомобилей</w:t>
            </w:r>
          </w:p>
        </w:tc>
        <w:tc>
          <w:tcPr>
            <w:tcW w:w="2696" w:type="dxa"/>
          </w:tcPr>
          <w:p w:rsidR="0012746C" w:rsidRPr="00BD7278" w:rsidRDefault="0012746C" w:rsidP="0012746C">
            <w:pPr>
              <w:pStyle w:val="TableParagraph"/>
              <w:tabs>
                <w:tab w:val="left" w:pos="1624"/>
              </w:tabs>
              <w:spacing w:line="230" w:lineRule="atLeast"/>
              <w:ind w:left="30" w:right="5"/>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обеспеченности</w:t>
            </w:r>
          </w:p>
        </w:tc>
        <w:tc>
          <w:tcPr>
            <w:tcW w:w="5820" w:type="dxa"/>
          </w:tcPr>
          <w:p w:rsidR="0012746C" w:rsidRPr="00BD7278" w:rsidRDefault="0012746C" w:rsidP="0012746C">
            <w:pPr>
              <w:pStyle w:val="TableParagraph"/>
              <w:spacing w:before="3" w:line="244" w:lineRule="auto"/>
              <w:ind w:left="30"/>
              <w:rPr>
                <w:rFonts w:ascii="Times New Roman" w:hAnsi="Times New Roman" w:cs="Times New Roman"/>
                <w:lang w:val="ru-RU"/>
              </w:rPr>
            </w:pPr>
            <w:r w:rsidRPr="00BD7278">
              <w:rPr>
                <w:rFonts w:ascii="Times New Roman" w:hAnsi="Times New Roman" w:cs="Times New Roman"/>
                <w:lang w:val="ru-RU"/>
              </w:rPr>
              <w:t>Один</w:t>
            </w:r>
            <w:r w:rsidRPr="00BD7278">
              <w:rPr>
                <w:rFonts w:ascii="Times New Roman" w:hAnsi="Times New Roman" w:cs="Times New Roman"/>
                <w:spacing w:val="44"/>
                <w:lang w:val="ru-RU"/>
              </w:rPr>
              <w:t xml:space="preserve"> </w:t>
            </w:r>
            <w:r w:rsidRPr="00BD7278">
              <w:rPr>
                <w:rFonts w:ascii="Times New Roman" w:hAnsi="Times New Roman" w:cs="Times New Roman"/>
                <w:lang w:val="ru-RU"/>
              </w:rPr>
              <w:t>пост</w:t>
            </w:r>
            <w:r w:rsidRPr="00BD7278">
              <w:rPr>
                <w:rFonts w:ascii="Times New Roman" w:hAnsi="Times New Roman" w:cs="Times New Roman"/>
                <w:spacing w:val="45"/>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46"/>
                <w:lang w:val="ru-RU"/>
              </w:rPr>
              <w:t xml:space="preserve"> </w:t>
            </w:r>
            <w:r w:rsidRPr="00BD7278">
              <w:rPr>
                <w:rFonts w:ascii="Times New Roman" w:hAnsi="Times New Roman" w:cs="Times New Roman"/>
                <w:lang w:val="ru-RU"/>
              </w:rPr>
              <w:t>200</w:t>
            </w:r>
            <w:r w:rsidRPr="00BD7278">
              <w:rPr>
                <w:rFonts w:ascii="Times New Roman" w:hAnsi="Times New Roman" w:cs="Times New Roman"/>
                <w:spacing w:val="44"/>
                <w:lang w:val="ru-RU"/>
              </w:rPr>
              <w:t xml:space="preserve"> </w:t>
            </w:r>
            <w:r w:rsidRPr="00BD7278">
              <w:rPr>
                <w:rFonts w:ascii="Times New Roman" w:hAnsi="Times New Roman" w:cs="Times New Roman"/>
                <w:lang w:val="ru-RU"/>
              </w:rPr>
              <w:t>легковых</w:t>
            </w:r>
            <w:r w:rsidRPr="00BD7278">
              <w:rPr>
                <w:rFonts w:ascii="Times New Roman" w:hAnsi="Times New Roman" w:cs="Times New Roman"/>
                <w:spacing w:val="45"/>
                <w:lang w:val="ru-RU"/>
              </w:rPr>
              <w:t xml:space="preserve"> </w:t>
            </w:r>
            <w:r w:rsidRPr="00BD7278">
              <w:rPr>
                <w:rFonts w:ascii="Times New Roman" w:hAnsi="Times New Roman" w:cs="Times New Roman"/>
                <w:lang w:val="ru-RU"/>
              </w:rPr>
              <w:t>автомобилей</w:t>
            </w:r>
            <w:r w:rsidRPr="00BD7278">
              <w:rPr>
                <w:rFonts w:ascii="Times New Roman" w:hAnsi="Times New Roman" w:cs="Times New Roman"/>
                <w:spacing w:val="45"/>
                <w:lang w:val="ru-RU"/>
              </w:rPr>
              <w:t xml:space="preserve"> </w:t>
            </w:r>
            <w:r w:rsidRPr="00BD7278">
              <w:rPr>
                <w:rFonts w:ascii="Times New Roman" w:hAnsi="Times New Roman" w:cs="Times New Roman"/>
                <w:lang w:val="ru-RU"/>
              </w:rPr>
              <w:t>принят</w:t>
            </w:r>
            <w:r w:rsidRPr="00BD7278">
              <w:rPr>
                <w:rFonts w:ascii="Times New Roman" w:hAnsi="Times New Roman" w:cs="Times New Roman"/>
                <w:spacing w:val="45"/>
                <w:lang w:val="ru-RU"/>
              </w:rPr>
              <w:t xml:space="preserve"> </w:t>
            </w:r>
            <w:r w:rsidRPr="00BD7278">
              <w:rPr>
                <w:rFonts w:ascii="Times New Roman" w:hAnsi="Times New Roman" w:cs="Times New Roman"/>
                <w:lang w:val="ru-RU"/>
              </w:rPr>
              <w:t>согласно</w:t>
            </w:r>
            <w:r w:rsidRPr="00BD7278">
              <w:rPr>
                <w:rFonts w:ascii="Times New Roman" w:hAnsi="Times New Roman" w:cs="Times New Roman"/>
                <w:spacing w:val="-50"/>
                <w:lang w:val="ru-RU"/>
              </w:rPr>
              <w:t xml:space="preserve"> </w:t>
            </w:r>
            <w:r w:rsidRPr="00BD7278">
              <w:rPr>
                <w:rFonts w:ascii="Times New Roman" w:hAnsi="Times New Roman" w:cs="Times New Roman"/>
                <w:lang w:val="ru-RU"/>
              </w:rPr>
              <w:t>пункту</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11.40 СП</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42.13330.2016.</w:t>
            </w:r>
          </w:p>
        </w:tc>
      </w:tr>
      <w:tr w:rsidR="0012746C" w:rsidRPr="00BD7278" w:rsidTr="0012746C">
        <w:trPr>
          <w:trHeight w:val="690"/>
        </w:trPr>
        <w:tc>
          <w:tcPr>
            <w:tcW w:w="1398" w:type="dxa"/>
          </w:tcPr>
          <w:p w:rsidR="0012746C" w:rsidRPr="00FF6EEF" w:rsidRDefault="0012746C" w:rsidP="0012746C">
            <w:pPr>
              <w:pStyle w:val="TableParagraph"/>
              <w:spacing w:before="3" w:line="244" w:lineRule="auto"/>
              <w:ind w:left="30" w:right="49"/>
              <w:rPr>
                <w:rFonts w:ascii="Times New Roman" w:hAnsi="Times New Roman" w:cs="Times New Roman"/>
                <w:lang w:val="ru-RU"/>
              </w:rPr>
            </w:pPr>
          </w:p>
        </w:tc>
        <w:tc>
          <w:tcPr>
            <w:tcW w:w="2696" w:type="dxa"/>
          </w:tcPr>
          <w:p w:rsidR="0012746C" w:rsidRPr="00BD7278" w:rsidRDefault="0012746C" w:rsidP="0012746C">
            <w:pPr>
              <w:pStyle w:val="TableParagraph"/>
              <w:tabs>
                <w:tab w:val="left" w:pos="1624"/>
              </w:tabs>
              <w:spacing w:line="230" w:lineRule="atLeast"/>
              <w:ind w:left="30" w:right="5"/>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территориальной</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доступности</w:t>
            </w:r>
          </w:p>
        </w:tc>
        <w:tc>
          <w:tcPr>
            <w:tcW w:w="5820" w:type="dxa"/>
          </w:tcPr>
          <w:p w:rsidR="0012746C" w:rsidRPr="00BD7278" w:rsidRDefault="0012746C" w:rsidP="0012746C">
            <w:pPr>
              <w:pStyle w:val="TableParagraph"/>
              <w:spacing w:before="3" w:line="244" w:lineRule="auto"/>
              <w:ind w:left="30"/>
              <w:rPr>
                <w:rFonts w:ascii="Times New Roman" w:hAnsi="Times New Roman" w:cs="Times New Roman"/>
                <w:lang w:val="ru-RU"/>
              </w:rPr>
            </w:pPr>
            <w:r w:rsidRPr="00BD7278">
              <w:rPr>
                <w:rFonts w:ascii="Times New Roman" w:hAnsi="Times New Roman" w:cs="Times New Roman"/>
                <w:lang w:val="ru-RU"/>
              </w:rPr>
              <w:t>Не нормируется</w:t>
            </w:r>
          </w:p>
        </w:tc>
      </w:tr>
    </w:tbl>
    <w:p w:rsidR="0012746C" w:rsidRPr="00BD7278" w:rsidRDefault="0012746C" w:rsidP="00326C41">
      <w:pPr>
        <w:ind w:firstLine="0"/>
        <w:rPr>
          <w:sz w:val="22"/>
        </w:rPr>
      </w:pPr>
    </w:p>
    <w:p w:rsidR="0012746C" w:rsidRPr="00BD7278" w:rsidRDefault="0012746C" w:rsidP="0012746C">
      <w:pPr>
        <w:ind w:firstLine="0"/>
        <w:jc w:val="center"/>
        <w:rPr>
          <w:sz w:val="22"/>
        </w:rPr>
      </w:pPr>
      <w:r w:rsidRPr="00BD7278">
        <w:rPr>
          <w:sz w:val="22"/>
        </w:rPr>
        <w:t>Таблица 26. Объекты местного значения городских и муниципальных округов в области обеспечения населения объектами парковки легковых автомобилей на стоянках автомобилей</w:t>
      </w:r>
    </w:p>
    <w:p w:rsidR="0012746C" w:rsidRPr="00BD7278" w:rsidRDefault="0012746C" w:rsidP="0012746C">
      <w:pPr>
        <w:ind w:firstLine="0"/>
        <w:jc w:val="center"/>
        <w:rPr>
          <w:sz w:val="22"/>
        </w:rPr>
      </w:pPr>
    </w:p>
    <w:tbl>
      <w:tblPr>
        <w:tblStyle w:val="TableNormal"/>
        <w:tblW w:w="9914"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2"/>
        <w:gridCol w:w="2690"/>
        <w:gridCol w:w="5112"/>
      </w:tblGrid>
      <w:tr w:rsidR="0012746C" w:rsidRPr="00BD7278" w:rsidTr="00CF0E1C">
        <w:trPr>
          <w:trHeight w:val="460"/>
        </w:trPr>
        <w:tc>
          <w:tcPr>
            <w:tcW w:w="2112" w:type="dxa"/>
          </w:tcPr>
          <w:p w:rsidR="0012746C" w:rsidRPr="00BD7278" w:rsidRDefault="0012746C" w:rsidP="0012746C">
            <w:pPr>
              <w:pStyle w:val="TableParagraph"/>
              <w:spacing w:line="230" w:lineRule="atLeast"/>
              <w:ind w:left="651" w:right="22" w:hanging="598"/>
              <w:rPr>
                <w:rFonts w:ascii="Times New Roman" w:hAnsi="Times New Roman" w:cs="Times New Roman"/>
                <w:b/>
              </w:rPr>
            </w:pPr>
            <w:r w:rsidRPr="00BD7278">
              <w:rPr>
                <w:rFonts w:ascii="Times New Roman" w:hAnsi="Times New Roman" w:cs="Times New Roman"/>
                <w:b/>
                <w:spacing w:val="-1"/>
              </w:rPr>
              <w:t xml:space="preserve">Наименование </w:t>
            </w:r>
            <w:r w:rsidRPr="00BD7278">
              <w:rPr>
                <w:rFonts w:ascii="Times New Roman" w:hAnsi="Times New Roman" w:cs="Times New Roman"/>
                <w:b/>
              </w:rPr>
              <w:t>вида</w:t>
            </w:r>
            <w:r w:rsidRPr="00BD7278">
              <w:rPr>
                <w:rFonts w:ascii="Times New Roman" w:hAnsi="Times New Roman" w:cs="Times New Roman"/>
                <w:b/>
                <w:spacing w:val="-53"/>
              </w:rPr>
              <w:t xml:space="preserve"> </w:t>
            </w:r>
            <w:r w:rsidRPr="00BD7278">
              <w:rPr>
                <w:rFonts w:ascii="Times New Roman" w:hAnsi="Times New Roman" w:cs="Times New Roman"/>
                <w:b/>
              </w:rPr>
              <w:t>объекта</w:t>
            </w:r>
          </w:p>
        </w:tc>
        <w:tc>
          <w:tcPr>
            <w:tcW w:w="2690" w:type="dxa"/>
          </w:tcPr>
          <w:p w:rsidR="0012746C" w:rsidRPr="00BD7278" w:rsidRDefault="0012746C" w:rsidP="0012746C">
            <w:pPr>
              <w:pStyle w:val="TableParagraph"/>
              <w:spacing w:line="230" w:lineRule="atLeast"/>
              <w:ind w:left="788" w:right="546" w:hanging="210"/>
              <w:rPr>
                <w:rFonts w:ascii="Times New Roman" w:hAnsi="Times New Roman" w:cs="Times New Roman"/>
                <w:b/>
              </w:rPr>
            </w:pPr>
            <w:r w:rsidRPr="00BD7278">
              <w:rPr>
                <w:rFonts w:ascii="Times New Roman" w:hAnsi="Times New Roman" w:cs="Times New Roman"/>
                <w:b/>
              </w:rPr>
              <w:t>Тип</w:t>
            </w:r>
            <w:r w:rsidRPr="00BD7278">
              <w:rPr>
                <w:rFonts w:ascii="Times New Roman" w:hAnsi="Times New Roman" w:cs="Times New Roman"/>
                <w:b/>
                <w:spacing w:val="-14"/>
              </w:rPr>
              <w:t xml:space="preserve"> </w:t>
            </w:r>
            <w:r w:rsidRPr="00BD7278">
              <w:rPr>
                <w:rFonts w:ascii="Times New Roman" w:hAnsi="Times New Roman" w:cs="Times New Roman"/>
                <w:b/>
              </w:rPr>
              <w:t>расчетного</w:t>
            </w:r>
            <w:r w:rsidRPr="00BD7278">
              <w:rPr>
                <w:rFonts w:ascii="Times New Roman" w:hAnsi="Times New Roman" w:cs="Times New Roman"/>
                <w:b/>
                <w:spacing w:val="-53"/>
              </w:rPr>
              <w:t xml:space="preserve"> </w:t>
            </w:r>
            <w:r w:rsidRPr="00BD7278">
              <w:rPr>
                <w:rFonts w:ascii="Times New Roman" w:hAnsi="Times New Roman" w:cs="Times New Roman"/>
                <w:b/>
              </w:rPr>
              <w:t>показателя</w:t>
            </w:r>
          </w:p>
        </w:tc>
        <w:tc>
          <w:tcPr>
            <w:tcW w:w="5112" w:type="dxa"/>
          </w:tcPr>
          <w:p w:rsidR="0012746C" w:rsidRPr="00BD7278" w:rsidRDefault="0012746C" w:rsidP="0012746C">
            <w:pPr>
              <w:pStyle w:val="TableParagraph"/>
              <w:spacing w:line="230" w:lineRule="atLeast"/>
              <w:ind w:left="2000" w:right="116" w:hanging="1862"/>
              <w:rPr>
                <w:rFonts w:ascii="Times New Roman" w:hAnsi="Times New Roman" w:cs="Times New Roman"/>
                <w:b/>
                <w:lang w:val="ru-RU"/>
              </w:rPr>
            </w:pPr>
            <w:r w:rsidRPr="00BD7278">
              <w:rPr>
                <w:rFonts w:ascii="Times New Roman" w:hAnsi="Times New Roman" w:cs="Times New Roman"/>
                <w:b/>
                <w:lang w:val="ru-RU"/>
              </w:rPr>
              <w:t>Обоснование</w:t>
            </w:r>
            <w:r w:rsidRPr="00BD7278">
              <w:rPr>
                <w:rFonts w:ascii="Times New Roman" w:hAnsi="Times New Roman" w:cs="Times New Roman"/>
                <w:b/>
                <w:spacing w:val="-7"/>
                <w:lang w:val="ru-RU"/>
              </w:rPr>
              <w:t xml:space="preserve"> </w:t>
            </w:r>
            <w:r w:rsidRPr="00BD7278">
              <w:rPr>
                <w:rFonts w:ascii="Times New Roman" w:hAnsi="Times New Roman" w:cs="Times New Roman"/>
                <w:b/>
                <w:lang w:val="ru-RU"/>
              </w:rPr>
              <w:t>предельного</w:t>
            </w:r>
            <w:r w:rsidRPr="00BD7278">
              <w:rPr>
                <w:rFonts w:ascii="Times New Roman" w:hAnsi="Times New Roman" w:cs="Times New Roman"/>
                <w:b/>
                <w:spacing w:val="-8"/>
                <w:lang w:val="ru-RU"/>
              </w:rPr>
              <w:t xml:space="preserve"> </w:t>
            </w:r>
            <w:r w:rsidRPr="00BD7278">
              <w:rPr>
                <w:rFonts w:ascii="Times New Roman" w:hAnsi="Times New Roman" w:cs="Times New Roman"/>
                <w:b/>
                <w:lang w:val="ru-RU"/>
              </w:rPr>
              <w:t>значения</w:t>
            </w:r>
            <w:r w:rsidRPr="00BD7278">
              <w:rPr>
                <w:rFonts w:ascii="Times New Roman" w:hAnsi="Times New Roman" w:cs="Times New Roman"/>
                <w:b/>
                <w:spacing w:val="-7"/>
                <w:lang w:val="ru-RU"/>
              </w:rPr>
              <w:t xml:space="preserve"> </w:t>
            </w:r>
            <w:r w:rsidRPr="00BD7278">
              <w:rPr>
                <w:rFonts w:ascii="Times New Roman" w:hAnsi="Times New Roman" w:cs="Times New Roman"/>
                <w:b/>
                <w:lang w:val="ru-RU"/>
              </w:rPr>
              <w:t>расчетного</w:t>
            </w:r>
            <w:r w:rsidRPr="00BD7278">
              <w:rPr>
                <w:rFonts w:ascii="Times New Roman" w:hAnsi="Times New Roman" w:cs="Times New Roman"/>
                <w:b/>
                <w:spacing w:val="-53"/>
                <w:lang w:val="ru-RU"/>
              </w:rPr>
              <w:t xml:space="preserve"> </w:t>
            </w:r>
            <w:r w:rsidRPr="00BD7278">
              <w:rPr>
                <w:rFonts w:ascii="Times New Roman" w:hAnsi="Times New Roman" w:cs="Times New Roman"/>
                <w:b/>
                <w:lang w:val="ru-RU"/>
              </w:rPr>
              <w:t>показателя</w:t>
            </w:r>
          </w:p>
        </w:tc>
      </w:tr>
      <w:tr w:rsidR="00CF0E1C" w:rsidRPr="00BD7278" w:rsidTr="00E23CD7">
        <w:trPr>
          <w:trHeight w:val="233"/>
        </w:trPr>
        <w:tc>
          <w:tcPr>
            <w:tcW w:w="2112" w:type="dxa"/>
            <w:vMerge w:val="restart"/>
          </w:tcPr>
          <w:p w:rsidR="00CF0E1C" w:rsidRPr="00CF0E1C" w:rsidRDefault="00CF0E1C" w:rsidP="0012746C">
            <w:pPr>
              <w:pStyle w:val="TableParagraph"/>
              <w:tabs>
                <w:tab w:val="left" w:pos="1249"/>
              </w:tabs>
              <w:spacing w:before="3" w:line="210" w:lineRule="exact"/>
              <w:ind w:left="30"/>
              <w:rPr>
                <w:rFonts w:ascii="Times New Roman" w:hAnsi="Times New Roman" w:cs="Times New Roman"/>
                <w:lang w:val="ru-RU"/>
              </w:rPr>
            </w:pPr>
            <w:r w:rsidRPr="00CF0E1C">
              <w:rPr>
                <w:rFonts w:ascii="Times New Roman" w:hAnsi="Times New Roman" w:cs="Times New Roman"/>
                <w:lang w:val="ru-RU"/>
              </w:rPr>
              <w:t>Места</w:t>
            </w:r>
            <w:r>
              <w:rPr>
                <w:rFonts w:ascii="Times New Roman" w:hAnsi="Times New Roman" w:cs="Times New Roman"/>
                <w:lang w:val="ru-RU"/>
              </w:rPr>
              <w:t xml:space="preserve"> </w:t>
            </w:r>
            <w:r w:rsidRPr="00CF0E1C">
              <w:rPr>
                <w:rFonts w:ascii="Times New Roman" w:hAnsi="Times New Roman" w:cs="Times New Roman"/>
                <w:lang w:val="ru-RU"/>
              </w:rPr>
              <w:t>парковки</w:t>
            </w:r>
          </w:p>
          <w:p w:rsidR="00CF0E1C" w:rsidRPr="00CF0E1C" w:rsidRDefault="00CF0E1C" w:rsidP="0012746C">
            <w:pPr>
              <w:pStyle w:val="TableParagraph"/>
              <w:spacing w:line="210" w:lineRule="exact"/>
              <w:ind w:left="30"/>
              <w:rPr>
                <w:rFonts w:ascii="Times New Roman" w:hAnsi="Times New Roman" w:cs="Times New Roman"/>
                <w:lang w:val="ru-RU"/>
              </w:rPr>
            </w:pPr>
            <w:r w:rsidRPr="00CF0E1C">
              <w:rPr>
                <w:rFonts w:ascii="Times New Roman" w:hAnsi="Times New Roman" w:cs="Times New Roman"/>
                <w:lang w:val="ru-RU"/>
              </w:rPr>
              <w:t>легковых</w:t>
            </w:r>
          </w:p>
          <w:p w:rsidR="00CF0E1C" w:rsidRPr="00CF0E1C" w:rsidRDefault="00CF0E1C" w:rsidP="0012746C">
            <w:pPr>
              <w:pStyle w:val="TableParagraph"/>
              <w:tabs>
                <w:tab w:val="left" w:pos="1862"/>
              </w:tabs>
              <w:spacing w:line="210" w:lineRule="exact"/>
              <w:ind w:left="30"/>
              <w:rPr>
                <w:rFonts w:ascii="Times New Roman" w:hAnsi="Times New Roman" w:cs="Times New Roman"/>
                <w:lang w:val="ru-RU"/>
              </w:rPr>
            </w:pPr>
            <w:r w:rsidRPr="00CF0E1C">
              <w:rPr>
                <w:rFonts w:ascii="Times New Roman" w:hAnsi="Times New Roman" w:cs="Times New Roman"/>
                <w:lang w:val="ru-RU"/>
              </w:rPr>
              <w:t>автомобилей</w:t>
            </w:r>
            <w:r w:rsidRPr="00CF0E1C">
              <w:rPr>
                <w:rFonts w:ascii="Times New Roman" w:hAnsi="Times New Roman" w:cs="Times New Roman"/>
                <w:lang w:val="ru-RU"/>
              </w:rPr>
              <w:tab/>
            </w:r>
            <w:proofErr w:type="gramStart"/>
            <w:r w:rsidRPr="00CF0E1C">
              <w:rPr>
                <w:rFonts w:ascii="Times New Roman" w:hAnsi="Times New Roman" w:cs="Times New Roman"/>
                <w:lang w:val="ru-RU"/>
              </w:rPr>
              <w:t>на</w:t>
            </w:r>
            <w:proofErr w:type="gramEnd"/>
          </w:p>
          <w:p w:rsidR="00CF0E1C" w:rsidRPr="00CF0E1C" w:rsidRDefault="00CF0E1C" w:rsidP="0012746C">
            <w:pPr>
              <w:pStyle w:val="TableParagraph"/>
              <w:spacing w:line="210" w:lineRule="exact"/>
              <w:ind w:left="30"/>
              <w:rPr>
                <w:rFonts w:ascii="Times New Roman" w:hAnsi="Times New Roman" w:cs="Times New Roman"/>
                <w:lang w:val="ru-RU"/>
              </w:rPr>
            </w:pPr>
            <w:proofErr w:type="gramStart"/>
            <w:r w:rsidRPr="00CF0E1C">
              <w:rPr>
                <w:rFonts w:ascii="Times New Roman" w:hAnsi="Times New Roman" w:cs="Times New Roman"/>
                <w:lang w:val="ru-RU"/>
              </w:rPr>
              <w:t>стоянках</w:t>
            </w:r>
            <w:proofErr w:type="gramEnd"/>
          </w:p>
          <w:p w:rsidR="00CF0E1C" w:rsidRPr="00CF0E1C" w:rsidRDefault="00CF0E1C" w:rsidP="0012746C">
            <w:pPr>
              <w:pStyle w:val="TableParagraph"/>
              <w:spacing w:line="210" w:lineRule="exact"/>
              <w:ind w:left="30"/>
              <w:rPr>
                <w:rFonts w:ascii="Times New Roman" w:hAnsi="Times New Roman" w:cs="Times New Roman"/>
                <w:lang w:val="ru-RU"/>
              </w:rPr>
            </w:pPr>
            <w:r w:rsidRPr="00CF0E1C">
              <w:rPr>
                <w:rFonts w:ascii="Times New Roman" w:hAnsi="Times New Roman" w:cs="Times New Roman"/>
                <w:lang w:val="ru-RU"/>
              </w:rPr>
              <w:t>автомобилей,</w:t>
            </w:r>
          </w:p>
          <w:p w:rsidR="00CF0E1C" w:rsidRPr="00CF0E1C" w:rsidRDefault="00CF0E1C" w:rsidP="0012746C">
            <w:pPr>
              <w:pStyle w:val="TableParagraph"/>
              <w:tabs>
                <w:tab w:val="left" w:pos="1978"/>
              </w:tabs>
              <w:spacing w:line="210" w:lineRule="exact"/>
              <w:ind w:left="30"/>
              <w:rPr>
                <w:rFonts w:ascii="Times New Roman" w:hAnsi="Times New Roman" w:cs="Times New Roman"/>
                <w:lang w:val="ru-RU"/>
              </w:rPr>
            </w:pPr>
            <w:r w:rsidRPr="00CF0E1C">
              <w:rPr>
                <w:rFonts w:ascii="Times New Roman" w:hAnsi="Times New Roman" w:cs="Times New Roman"/>
                <w:lang w:val="ru-RU"/>
              </w:rPr>
              <w:t>размещаемые</w:t>
            </w:r>
            <w:r w:rsidRPr="00CF0E1C">
              <w:rPr>
                <w:rFonts w:ascii="Times New Roman" w:hAnsi="Times New Roman" w:cs="Times New Roman"/>
                <w:lang w:val="ru-RU"/>
              </w:rPr>
              <w:tab/>
              <w:t>в</w:t>
            </w:r>
          </w:p>
          <w:p w:rsidR="00CF0E1C" w:rsidRPr="00CF0E1C" w:rsidRDefault="00CF0E1C" w:rsidP="0012746C">
            <w:pPr>
              <w:pStyle w:val="TableParagraph"/>
              <w:spacing w:line="210" w:lineRule="exact"/>
              <w:ind w:left="30"/>
              <w:rPr>
                <w:rFonts w:ascii="Times New Roman" w:hAnsi="Times New Roman" w:cs="Times New Roman"/>
                <w:lang w:val="ru-RU"/>
              </w:rPr>
            </w:pPr>
            <w:r w:rsidRPr="00CF0E1C">
              <w:rPr>
                <w:rFonts w:ascii="Times New Roman" w:hAnsi="Times New Roman" w:cs="Times New Roman"/>
                <w:lang w:val="ru-RU"/>
              </w:rPr>
              <w:lastRenderedPageBreak/>
              <w:t>непосредственной</w:t>
            </w:r>
          </w:p>
          <w:p w:rsidR="00CF0E1C" w:rsidRPr="00CF0E1C" w:rsidRDefault="00CF0E1C" w:rsidP="0012746C">
            <w:pPr>
              <w:pStyle w:val="TableParagraph"/>
              <w:spacing w:line="210" w:lineRule="exact"/>
              <w:ind w:left="30"/>
              <w:rPr>
                <w:rFonts w:ascii="Times New Roman" w:hAnsi="Times New Roman" w:cs="Times New Roman"/>
                <w:lang w:val="ru-RU"/>
              </w:rPr>
            </w:pPr>
            <w:r w:rsidRPr="00CF0E1C">
              <w:rPr>
                <w:rFonts w:ascii="Times New Roman" w:hAnsi="Times New Roman" w:cs="Times New Roman"/>
                <w:lang w:val="ru-RU"/>
              </w:rPr>
              <w:t>близости</w:t>
            </w:r>
            <w:r w:rsidRPr="00CF0E1C">
              <w:rPr>
                <w:rFonts w:ascii="Times New Roman" w:hAnsi="Times New Roman" w:cs="Times New Roman"/>
                <w:spacing w:val="6"/>
                <w:lang w:val="ru-RU"/>
              </w:rPr>
              <w:t xml:space="preserve"> </w:t>
            </w:r>
            <w:proofErr w:type="gramStart"/>
            <w:r w:rsidRPr="00CF0E1C">
              <w:rPr>
                <w:rFonts w:ascii="Times New Roman" w:hAnsi="Times New Roman" w:cs="Times New Roman"/>
                <w:lang w:val="ru-RU"/>
              </w:rPr>
              <w:t>от</w:t>
            </w:r>
            <w:proofErr w:type="gramEnd"/>
            <w:r w:rsidRPr="00CF0E1C">
              <w:rPr>
                <w:rFonts w:ascii="Times New Roman" w:hAnsi="Times New Roman" w:cs="Times New Roman"/>
                <w:spacing w:val="4"/>
                <w:lang w:val="ru-RU"/>
              </w:rPr>
              <w:t xml:space="preserve"> </w:t>
            </w:r>
            <w:r w:rsidRPr="00CF0E1C">
              <w:rPr>
                <w:rFonts w:ascii="Times New Roman" w:hAnsi="Times New Roman" w:cs="Times New Roman"/>
                <w:lang w:val="ru-RU"/>
              </w:rPr>
              <w:t>отдельно</w:t>
            </w:r>
          </w:p>
          <w:p w:rsidR="00CF0E1C" w:rsidRPr="00CF0E1C" w:rsidRDefault="00CF0E1C" w:rsidP="0012746C">
            <w:pPr>
              <w:pStyle w:val="TableParagraph"/>
              <w:tabs>
                <w:tab w:val="left" w:pos="1227"/>
              </w:tabs>
              <w:spacing w:line="210" w:lineRule="exact"/>
              <w:ind w:left="30"/>
              <w:rPr>
                <w:rFonts w:ascii="Times New Roman" w:hAnsi="Times New Roman" w:cs="Times New Roman"/>
                <w:lang w:val="ru-RU"/>
              </w:rPr>
            </w:pPr>
            <w:r w:rsidRPr="00CF0E1C">
              <w:rPr>
                <w:rFonts w:ascii="Times New Roman" w:hAnsi="Times New Roman" w:cs="Times New Roman"/>
                <w:lang w:val="ru-RU"/>
              </w:rPr>
              <w:t>стоящих</w:t>
            </w:r>
            <w:r w:rsidRPr="00CF0E1C">
              <w:rPr>
                <w:rFonts w:ascii="Times New Roman" w:hAnsi="Times New Roman" w:cs="Times New Roman"/>
                <w:lang w:val="ru-RU"/>
              </w:rPr>
              <w:tab/>
              <w:t>объектов</w:t>
            </w:r>
          </w:p>
          <w:p w:rsidR="00CF0E1C" w:rsidRPr="00CF0E1C" w:rsidRDefault="00CF0E1C" w:rsidP="0012746C">
            <w:pPr>
              <w:pStyle w:val="TableParagraph"/>
              <w:spacing w:line="205" w:lineRule="exact"/>
              <w:ind w:left="30"/>
              <w:rPr>
                <w:rFonts w:ascii="Times New Roman" w:hAnsi="Times New Roman" w:cs="Times New Roman"/>
                <w:lang w:val="ru-RU"/>
              </w:rPr>
            </w:pPr>
            <w:r w:rsidRPr="00CF0E1C">
              <w:rPr>
                <w:rFonts w:ascii="Times New Roman" w:hAnsi="Times New Roman" w:cs="Times New Roman"/>
                <w:lang w:val="ru-RU"/>
              </w:rPr>
              <w:t>капитального</w:t>
            </w:r>
          </w:p>
          <w:p w:rsidR="00CF0E1C" w:rsidRPr="00CF0E1C" w:rsidRDefault="00CF0E1C" w:rsidP="0012746C">
            <w:pPr>
              <w:pStyle w:val="TableParagraph"/>
              <w:tabs>
                <w:tab w:val="left" w:pos="1978"/>
              </w:tabs>
              <w:spacing w:line="205" w:lineRule="exact"/>
              <w:ind w:left="30"/>
              <w:rPr>
                <w:rFonts w:ascii="Times New Roman" w:hAnsi="Times New Roman" w:cs="Times New Roman"/>
                <w:lang w:val="ru-RU"/>
              </w:rPr>
            </w:pPr>
            <w:r w:rsidRPr="00CF0E1C">
              <w:rPr>
                <w:rFonts w:ascii="Times New Roman" w:hAnsi="Times New Roman" w:cs="Times New Roman"/>
                <w:lang w:val="ru-RU"/>
              </w:rPr>
              <w:t>строительства</w:t>
            </w:r>
            <w:r w:rsidRPr="00CF0E1C">
              <w:rPr>
                <w:rFonts w:ascii="Times New Roman" w:hAnsi="Times New Roman" w:cs="Times New Roman"/>
                <w:lang w:val="ru-RU"/>
              </w:rPr>
              <w:tab/>
            </w:r>
            <w:proofErr w:type="gramStart"/>
            <w:r w:rsidRPr="00CF0E1C">
              <w:rPr>
                <w:rFonts w:ascii="Times New Roman" w:hAnsi="Times New Roman" w:cs="Times New Roman"/>
                <w:lang w:val="ru-RU"/>
              </w:rPr>
              <w:t>в</w:t>
            </w:r>
            <w:proofErr w:type="gramEnd"/>
          </w:p>
          <w:p w:rsidR="00CF0E1C" w:rsidRPr="00CF0E1C" w:rsidRDefault="00CF0E1C" w:rsidP="0012746C">
            <w:pPr>
              <w:pStyle w:val="TableParagraph"/>
              <w:spacing w:line="216" w:lineRule="exact"/>
              <w:ind w:left="30"/>
              <w:rPr>
                <w:rFonts w:ascii="Times New Roman" w:hAnsi="Times New Roman" w:cs="Times New Roman"/>
                <w:lang w:val="ru-RU"/>
              </w:rPr>
            </w:pPr>
            <w:proofErr w:type="gramStart"/>
            <w:r w:rsidRPr="00CF0E1C">
              <w:rPr>
                <w:rFonts w:ascii="Times New Roman" w:hAnsi="Times New Roman" w:cs="Times New Roman"/>
                <w:lang w:val="ru-RU"/>
              </w:rPr>
              <w:t>границах</w:t>
            </w:r>
            <w:proofErr w:type="gramEnd"/>
            <w:r w:rsidRPr="00CF0E1C">
              <w:rPr>
                <w:rFonts w:ascii="Times New Roman" w:hAnsi="Times New Roman" w:cs="Times New Roman"/>
                <w:spacing w:val="-7"/>
                <w:lang w:val="ru-RU"/>
              </w:rPr>
              <w:t xml:space="preserve"> </w:t>
            </w:r>
            <w:r w:rsidRPr="00CF0E1C">
              <w:rPr>
                <w:rFonts w:ascii="Times New Roman" w:hAnsi="Times New Roman" w:cs="Times New Roman"/>
                <w:lang w:val="ru-RU"/>
              </w:rPr>
              <w:t>жилых</w:t>
            </w:r>
            <w:r w:rsidRPr="00CF0E1C">
              <w:rPr>
                <w:rFonts w:ascii="Times New Roman" w:hAnsi="Times New Roman" w:cs="Times New Roman"/>
                <w:spacing w:val="-6"/>
                <w:lang w:val="ru-RU"/>
              </w:rPr>
              <w:t xml:space="preserve"> </w:t>
            </w:r>
            <w:r w:rsidRPr="00CF0E1C">
              <w:rPr>
                <w:rFonts w:ascii="Times New Roman" w:hAnsi="Times New Roman" w:cs="Times New Roman"/>
                <w:lang w:val="ru-RU"/>
              </w:rPr>
              <w:t>зон</w:t>
            </w:r>
          </w:p>
        </w:tc>
        <w:tc>
          <w:tcPr>
            <w:tcW w:w="2690" w:type="dxa"/>
            <w:vMerge w:val="restart"/>
          </w:tcPr>
          <w:p w:rsidR="00CF0E1C" w:rsidRPr="00E23CD7" w:rsidRDefault="00CF0E1C" w:rsidP="0012746C">
            <w:pPr>
              <w:pStyle w:val="TableParagraph"/>
              <w:tabs>
                <w:tab w:val="left" w:pos="1620"/>
              </w:tabs>
              <w:spacing w:before="3" w:line="210" w:lineRule="exact"/>
              <w:ind w:left="30"/>
              <w:rPr>
                <w:rFonts w:ascii="Times New Roman" w:hAnsi="Times New Roman" w:cs="Times New Roman"/>
                <w:lang w:val="ru-RU"/>
              </w:rPr>
            </w:pPr>
            <w:r w:rsidRPr="00E23CD7">
              <w:rPr>
                <w:rFonts w:ascii="Times New Roman" w:hAnsi="Times New Roman" w:cs="Times New Roman"/>
                <w:lang w:val="ru-RU"/>
              </w:rPr>
              <w:lastRenderedPageBreak/>
              <w:t>Расчетный</w:t>
            </w:r>
            <w:r w:rsidRPr="00E23CD7">
              <w:rPr>
                <w:rFonts w:ascii="Times New Roman" w:hAnsi="Times New Roman" w:cs="Times New Roman"/>
                <w:lang w:val="ru-RU"/>
              </w:rPr>
              <w:tab/>
              <w:t>показатель</w:t>
            </w:r>
          </w:p>
          <w:p w:rsidR="00CF0E1C" w:rsidRPr="00E23CD7" w:rsidRDefault="00CF0E1C" w:rsidP="0012746C">
            <w:pPr>
              <w:pStyle w:val="TableParagraph"/>
              <w:tabs>
                <w:tab w:val="left" w:pos="1492"/>
              </w:tabs>
              <w:spacing w:line="210" w:lineRule="exact"/>
              <w:ind w:left="30"/>
              <w:rPr>
                <w:rFonts w:ascii="Times New Roman" w:hAnsi="Times New Roman" w:cs="Times New Roman"/>
                <w:lang w:val="ru-RU"/>
              </w:rPr>
            </w:pPr>
            <w:r w:rsidRPr="00E23CD7">
              <w:rPr>
                <w:rFonts w:ascii="Times New Roman" w:hAnsi="Times New Roman" w:cs="Times New Roman"/>
                <w:lang w:val="ru-RU"/>
              </w:rPr>
              <w:t>минимально</w:t>
            </w:r>
            <w:r>
              <w:rPr>
                <w:rFonts w:ascii="Times New Roman" w:hAnsi="Times New Roman" w:cs="Times New Roman"/>
                <w:lang w:val="ru-RU"/>
              </w:rPr>
              <w:t xml:space="preserve"> </w:t>
            </w:r>
            <w:r w:rsidRPr="00E23CD7">
              <w:rPr>
                <w:rFonts w:ascii="Times New Roman" w:hAnsi="Times New Roman" w:cs="Times New Roman"/>
                <w:spacing w:val="-1"/>
                <w:lang w:val="ru-RU"/>
              </w:rPr>
              <w:t>допустимого</w:t>
            </w:r>
          </w:p>
          <w:p w:rsidR="00CF0E1C" w:rsidRPr="00E23CD7" w:rsidRDefault="00CF0E1C" w:rsidP="0012746C">
            <w:pPr>
              <w:pStyle w:val="TableParagraph"/>
              <w:spacing w:line="210" w:lineRule="exact"/>
              <w:ind w:left="30"/>
              <w:rPr>
                <w:rFonts w:ascii="Times New Roman" w:hAnsi="Times New Roman" w:cs="Times New Roman"/>
                <w:lang w:val="ru-RU"/>
              </w:rPr>
            </w:pPr>
            <w:r w:rsidRPr="00E23CD7">
              <w:rPr>
                <w:rFonts w:ascii="Times New Roman" w:hAnsi="Times New Roman" w:cs="Times New Roman"/>
                <w:lang w:val="ru-RU"/>
              </w:rPr>
              <w:t>уровня</w:t>
            </w:r>
            <w:r w:rsidRPr="00E23CD7">
              <w:rPr>
                <w:rFonts w:ascii="Times New Roman" w:hAnsi="Times New Roman" w:cs="Times New Roman"/>
                <w:spacing w:val="-6"/>
                <w:lang w:val="ru-RU"/>
              </w:rPr>
              <w:t xml:space="preserve"> </w:t>
            </w:r>
            <w:r w:rsidRPr="00E23CD7">
              <w:rPr>
                <w:rFonts w:ascii="Times New Roman" w:hAnsi="Times New Roman" w:cs="Times New Roman"/>
                <w:lang w:val="ru-RU"/>
              </w:rPr>
              <w:t>обеспеченности</w:t>
            </w:r>
          </w:p>
        </w:tc>
        <w:tc>
          <w:tcPr>
            <w:tcW w:w="5112" w:type="dxa"/>
            <w:tcBorders>
              <w:bottom w:val="nil"/>
            </w:tcBorders>
          </w:tcPr>
          <w:p w:rsidR="00CF0E1C" w:rsidRPr="00BD7278" w:rsidRDefault="00CF0E1C" w:rsidP="0012746C">
            <w:pPr>
              <w:pStyle w:val="TableParagraph"/>
              <w:tabs>
                <w:tab w:val="left" w:pos="1498"/>
                <w:tab w:val="left" w:pos="3137"/>
                <w:tab w:val="left" w:pos="3748"/>
                <w:tab w:val="left" w:pos="4250"/>
              </w:tabs>
              <w:spacing w:before="3" w:line="210" w:lineRule="exact"/>
              <w:ind w:left="30"/>
              <w:rPr>
                <w:rFonts w:ascii="Times New Roman" w:hAnsi="Times New Roman" w:cs="Times New Roman"/>
                <w:lang w:val="ru-RU"/>
              </w:rPr>
            </w:pPr>
            <w:r>
              <w:rPr>
                <w:rFonts w:ascii="Times New Roman" w:hAnsi="Times New Roman" w:cs="Times New Roman"/>
                <w:lang w:val="ru-RU"/>
              </w:rPr>
              <w:t>Количество</w:t>
            </w:r>
            <w:r>
              <w:rPr>
                <w:rFonts w:ascii="Times New Roman" w:hAnsi="Times New Roman" w:cs="Times New Roman"/>
                <w:lang w:val="ru-RU"/>
              </w:rPr>
              <w:tab/>
              <w:t>машино-мест</w:t>
            </w:r>
            <w:r>
              <w:rPr>
                <w:rFonts w:ascii="Times New Roman" w:hAnsi="Times New Roman" w:cs="Times New Roman"/>
                <w:lang w:val="ru-RU"/>
              </w:rPr>
              <w:tab/>
              <w:t>на</w:t>
            </w:r>
            <w:r>
              <w:rPr>
                <w:rFonts w:ascii="Times New Roman" w:hAnsi="Times New Roman" w:cs="Times New Roman"/>
                <w:lang w:val="ru-RU"/>
              </w:rPr>
              <w:tab/>
              <w:t xml:space="preserve">1 </w:t>
            </w:r>
            <w:r w:rsidRPr="00BD7278">
              <w:rPr>
                <w:rFonts w:ascii="Times New Roman" w:hAnsi="Times New Roman" w:cs="Times New Roman"/>
                <w:spacing w:val="-1"/>
                <w:lang w:val="ru-RU"/>
              </w:rPr>
              <w:t>квартиру</w:t>
            </w:r>
          </w:p>
        </w:tc>
      </w:tr>
      <w:tr w:rsidR="00CF0E1C" w:rsidRPr="00BD7278" w:rsidTr="00E23CD7">
        <w:trPr>
          <w:trHeight w:val="230"/>
        </w:trPr>
        <w:tc>
          <w:tcPr>
            <w:tcW w:w="2112" w:type="dxa"/>
            <w:vMerge/>
          </w:tcPr>
          <w:p w:rsidR="00CF0E1C" w:rsidRPr="00CF0E1C" w:rsidRDefault="00CF0E1C" w:rsidP="0012746C">
            <w:pPr>
              <w:pStyle w:val="TableParagraph"/>
              <w:spacing w:line="216" w:lineRule="exact"/>
              <w:ind w:left="30"/>
              <w:rPr>
                <w:rFonts w:ascii="Times New Roman" w:hAnsi="Times New Roman" w:cs="Times New Roman"/>
                <w:lang w:val="ru-RU"/>
              </w:rPr>
            </w:pPr>
          </w:p>
        </w:tc>
        <w:tc>
          <w:tcPr>
            <w:tcW w:w="2690" w:type="dxa"/>
            <w:vMerge/>
          </w:tcPr>
          <w:p w:rsidR="00CF0E1C" w:rsidRPr="00CF0E1C" w:rsidRDefault="00CF0E1C" w:rsidP="0012746C">
            <w:pPr>
              <w:pStyle w:val="TableParagraph"/>
              <w:spacing w:line="210" w:lineRule="exact"/>
              <w:ind w:left="30"/>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tabs>
                <w:tab w:val="left" w:pos="1915"/>
                <w:tab w:val="left" w:pos="2782"/>
                <w:tab w:val="left" w:pos="3468"/>
                <w:tab w:val="left" w:pos="4345"/>
              </w:tabs>
              <w:spacing w:line="210" w:lineRule="exact"/>
              <w:ind w:left="30"/>
              <w:rPr>
                <w:rFonts w:ascii="Times New Roman" w:hAnsi="Times New Roman" w:cs="Times New Roman"/>
                <w:lang w:val="ru-RU"/>
              </w:rPr>
            </w:pPr>
            <w:r w:rsidRPr="00BD7278">
              <w:rPr>
                <w:rFonts w:ascii="Times New Roman" w:hAnsi="Times New Roman" w:cs="Times New Roman"/>
                <w:lang w:val="ru-RU"/>
              </w:rPr>
              <w:t>многоквартирного</w:t>
            </w:r>
            <w:r w:rsidRPr="00BD7278">
              <w:rPr>
                <w:rFonts w:ascii="Times New Roman" w:hAnsi="Times New Roman" w:cs="Times New Roman"/>
                <w:lang w:val="ru-RU"/>
              </w:rPr>
              <w:tab/>
              <w:t>жилого</w:t>
            </w:r>
            <w:r w:rsidRPr="00BD7278">
              <w:rPr>
                <w:rFonts w:ascii="Times New Roman" w:hAnsi="Times New Roman" w:cs="Times New Roman"/>
                <w:lang w:val="ru-RU"/>
              </w:rPr>
              <w:tab/>
              <w:t>дома</w:t>
            </w:r>
            <w:r w:rsidRPr="00BD7278">
              <w:rPr>
                <w:rFonts w:ascii="Times New Roman" w:hAnsi="Times New Roman" w:cs="Times New Roman"/>
                <w:lang w:val="ru-RU"/>
              </w:rPr>
              <w:tab/>
              <w:t>разных</w:t>
            </w:r>
            <w:r w:rsidRPr="00BD7278">
              <w:rPr>
                <w:rFonts w:ascii="Times New Roman" w:hAnsi="Times New Roman" w:cs="Times New Roman"/>
                <w:lang w:val="ru-RU"/>
              </w:rPr>
              <w:tab/>
            </w:r>
            <w:r w:rsidRPr="00BD7278">
              <w:rPr>
                <w:rFonts w:ascii="Times New Roman" w:hAnsi="Times New Roman" w:cs="Times New Roman"/>
                <w:spacing w:val="-1"/>
                <w:lang w:val="ru-RU"/>
              </w:rPr>
              <w:t>классов</w:t>
            </w:r>
          </w:p>
        </w:tc>
      </w:tr>
      <w:tr w:rsidR="00CF0E1C" w:rsidRPr="00BD7278" w:rsidTr="00E23CD7">
        <w:trPr>
          <w:trHeight w:val="230"/>
        </w:trPr>
        <w:tc>
          <w:tcPr>
            <w:tcW w:w="2112" w:type="dxa"/>
            <w:vMerge/>
          </w:tcPr>
          <w:p w:rsidR="00CF0E1C" w:rsidRPr="00E23CD7" w:rsidRDefault="00CF0E1C" w:rsidP="0012746C">
            <w:pPr>
              <w:pStyle w:val="TableParagraph"/>
              <w:spacing w:line="216" w:lineRule="exact"/>
              <w:ind w:left="30"/>
              <w:rPr>
                <w:rFonts w:ascii="Times New Roman" w:hAnsi="Times New Roman" w:cs="Times New Roman"/>
                <w:lang w:val="ru-RU"/>
              </w:rPr>
            </w:pPr>
          </w:p>
        </w:tc>
        <w:tc>
          <w:tcPr>
            <w:tcW w:w="2690" w:type="dxa"/>
            <w:vMerge/>
          </w:tcPr>
          <w:p w:rsidR="00CF0E1C" w:rsidRPr="00E23CD7" w:rsidRDefault="00CF0E1C" w:rsidP="0012746C">
            <w:pPr>
              <w:pStyle w:val="TableParagraph"/>
              <w:spacing w:line="210" w:lineRule="exact"/>
              <w:ind w:left="30"/>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spacing w:line="210" w:lineRule="exact"/>
              <w:ind w:left="30"/>
              <w:rPr>
                <w:rFonts w:ascii="Times New Roman" w:hAnsi="Times New Roman" w:cs="Times New Roman"/>
                <w:lang w:val="ru-RU"/>
              </w:rPr>
            </w:pPr>
            <w:r w:rsidRPr="00BD7278">
              <w:rPr>
                <w:rFonts w:ascii="Times New Roman" w:hAnsi="Times New Roman" w:cs="Times New Roman"/>
                <w:lang w:val="ru-RU"/>
              </w:rPr>
              <w:t>комфортности</w:t>
            </w:r>
            <w:r w:rsidRPr="00BD7278">
              <w:rPr>
                <w:rFonts w:ascii="Times New Roman" w:hAnsi="Times New Roman" w:cs="Times New Roman"/>
                <w:spacing w:val="58"/>
                <w:lang w:val="ru-RU"/>
              </w:rPr>
              <w:t xml:space="preserve"> </w:t>
            </w:r>
            <w:r w:rsidRPr="00BD7278">
              <w:rPr>
                <w:rFonts w:ascii="Times New Roman" w:hAnsi="Times New Roman" w:cs="Times New Roman"/>
                <w:lang w:val="ru-RU"/>
              </w:rPr>
              <w:t>принято</w:t>
            </w:r>
            <w:r w:rsidRPr="00BD7278">
              <w:rPr>
                <w:rFonts w:ascii="Times New Roman" w:hAnsi="Times New Roman" w:cs="Times New Roman"/>
                <w:spacing w:val="61"/>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58"/>
                <w:lang w:val="ru-RU"/>
              </w:rPr>
              <w:t xml:space="preserve"> </w:t>
            </w:r>
            <w:r w:rsidRPr="00BD7278">
              <w:rPr>
                <w:rFonts w:ascii="Times New Roman" w:hAnsi="Times New Roman" w:cs="Times New Roman"/>
                <w:lang w:val="ru-RU"/>
              </w:rPr>
              <w:t>учетом</w:t>
            </w:r>
            <w:r w:rsidRPr="00BD7278">
              <w:rPr>
                <w:rFonts w:ascii="Times New Roman" w:hAnsi="Times New Roman" w:cs="Times New Roman"/>
                <w:spacing w:val="58"/>
                <w:lang w:val="ru-RU"/>
              </w:rPr>
              <w:t xml:space="preserve"> </w:t>
            </w:r>
            <w:r w:rsidRPr="00BD7278">
              <w:rPr>
                <w:rFonts w:ascii="Times New Roman" w:hAnsi="Times New Roman" w:cs="Times New Roman"/>
                <w:lang w:val="ru-RU"/>
              </w:rPr>
              <w:t>таблицы</w:t>
            </w:r>
            <w:r w:rsidRPr="00BD7278">
              <w:rPr>
                <w:rFonts w:ascii="Times New Roman" w:hAnsi="Times New Roman" w:cs="Times New Roman"/>
                <w:spacing w:val="60"/>
                <w:lang w:val="ru-RU"/>
              </w:rPr>
              <w:t xml:space="preserve"> </w:t>
            </w:r>
            <w:r w:rsidRPr="00BD7278">
              <w:rPr>
                <w:rFonts w:ascii="Times New Roman" w:hAnsi="Times New Roman" w:cs="Times New Roman"/>
                <w:lang w:val="ru-RU"/>
              </w:rPr>
              <w:t>11.8</w:t>
            </w:r>
            <w:r w:rsidRPr="00BD7278">
              <w:rPr>
                <w:rFonts w:ascii="Times New Roman" w:hAnsi="Times New Roman" w:cs="Times New Roman"/>
                <w:spacing w:val="60"/>
                <w:lang w:val="ru-RU"/>
              </w:rPr>
              <w:t xml:space="preserve"> </w:t>
            </w:r>
            <w:r w:rsidRPr="00BD7278">
              <w:rPr>
                <w:rFonts w:ascii="Times New Roman" w:hAnsi="Times New Roman" w:cs="Times New Roman"/>
                <w:lang w:val="ru-RU"/>
              </w:rPr>
              <w:t>СП</w:t>
            </w:r>
          </w:p>
        </w:tc>
      </w:tr>
      <w:tr w:rsidR="00CF0E1C" w:rsidRPr="00BD7278" w:rsidTr="00E23CD7">
        <w:trPr>
          <w:trHeight w:val="230"/>
        </w:trPr>
        <w:tc>
          <w:tcPr>
            <w:tcW w:w="2112" w:type="dxa"/>
            <w:vMerge/>
          </w:tcPr>
          <w:p w:rsidR="00CF0E1C" w:rsidRPr="00E23CD7" w:rsidRDefault="00CF0E1C" w:rsidP="0012746C">
            <w:pPr>
              <w:pStyle w:val="TableParagraph"/>
              <w:spacing w:line="216" w:lineRule="exact"/>
              <w:ind w:left="30"/>
              <w:rPr>
                <w:rFonts w:ascii="Times New Roman" w:hAnsi="Times New Roman" w:cs="Times New Roman"/>
                <w:lang w:val="ru-RU"/>
              </w:rPr>
            </w:pPr>
          </w:p>
        </w:tc>
        <w:tc>
          <w:tcPr>
            <w:tcW w:w="2690" w:type="dxa"/>
            <w:vMerge/>
          </w:tcPr>
          <w:p w:rsidR="00CF0E1C" w:rsidRPr="00E23CD7" w:rsidRDefault="00CF0E1C" w:rsidP="0012746C">
            <w:pPr>
              <w:pStyle w:val="TableParagraph"/>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42.13330.2016.</w:t>
            </w:r>
          </w:p>
        </w:tc>
      </w:tr>
      <w:tr w:rsidR="00CF0E1C" w:rsidRPr="00BD7278" w:rsidTr="00E23CD7">
        <w:trPr>
          <w:trHeight w:val="230"/>
        </w:trPr>
        <w:tc>
          <w:tcPr>
            <w:tcW w:w="2112" w:type="dxa"/>
            <w:vMerge/>
          </w:tcPr>
          <w:p w:rsidR="00CF0E1C" w:rsidRPr="00BD7278" w:rsidRDefault="00CF0E1C" w:rsidP="0012746C">
            <w:pPr>
              <w:pStyle w:val="TableParagraph"/>
              <w:spacing w:line="216" w:lineRule="exact"/>
              <w:ind w:left="30"/>
              <w:rPr>
                <w:rFonts w:ascii="Times New Roman" w:hAnsi="Times New Roman" w:cs="Times New Roman"/>
              </w:rPr>
            </w:pPr>
          </w:p>
        </w:tc>
        <w:tc>
          <w:tcPr>
            <w:tcW w:w="2690" w:type="dxa"/>
            <w:vMerge/>
          </w:tcPr>
          <w:p w:rsidR="00CF0E1C" w:rsidRPr="00BD7278" w:rsidRDefault="00CF0E1C" w:rsidP="0012746C">
            <w:pPr>
              <w:pStyle w:val="TableParagraph"/>
              <w:rPr>
                <w:rFonts w:ascii="Times New Roman" w:hAnsi="Times New Roman" w:cs="Times New Roman"/>
              </w:rPr>
            </w:pPr>
          </w:p>
        </w:tc>
        <w:tc>
          <w:tcPr>
            <w:tcW w:w="5112" w:type="dxa"/>
            <w:tcBorders>
              <w:top w:val="nil"/>
              <w:bottom w:val="nil"/>
            </w:tcBorders>
          </w:tcPr>
          <w:p w:rsidR="00CF0E1C" w:rsidRPr="00BD7278" w:rsidRDefault="00CF0E1C" w:rsidP="0012746C">
            <w:pPr>
              <w:pStyle w:val="TableParagraph"/>
              <w:spacing w:line="210" w:lineRule="exact"/>
              <w:ind w:left="30"/>
              <w:rPr>
                <w:rFonts w:ascii="Times New Roman" w:hAnsi="Times New Roman" w:cs="Times New Roman"/>
                <w:lang w:val="ru-RU"/>
              </w:rPr>
            </w:pPr>
            <w:r w:rsidRPr="00BD7278">
              <w:rPr>
                <w:rFonts w:ascii="Times New Roman" w:hAnsi="Times New Roman" w:cs="Times New Roman"/>
                <w:lang w:val="ru-RU"/>
              </w:rPr>
              <w:t>В</w:t>
            </w:r>
            <w:r w:rsidRPr="00BD7278">
              <w:rPr>
                <w:rFonts w:ascii="Times New Roman" w:hAnsi="Times New Roman" w:cs="Times New Roman"/>
                <w:spacing w:val="8"/>
                <w:lang w:val="ru-RU"/>
              </w:rPr>
              <w:t xml:space="preserve"> </w:t>
            </w:r>
            <w:r w:rsidRPr="00BD7278">
              <w:rPr>
                <w:rFonts w:ascii="Times New Roman" w:hAnsi="Times New Roman" w:cs="Times New Roman"/>
                <w:lang w:val="ru-RU"/>
              </w:rPr>
              <w:t>соответствии</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9"/>
                <w:lang w:val="ru-RU"/>
              </w:rPr>
              <w:t xml:space="preserve"> </w:t>
            </w:r>
            <w:r w:rsidRPr="00BD7278">
              <w:rPr>
                <w:rFonts w:ascii="Times New Roman" w:hAnsi="Times New Roman" w:cs="Times New Roman"/>
                <w:lang w:val="ru-RU"/>
              </w:rPr>
              <w:t>пунктом</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11.32</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СП</w:t>
            </w:r>
            <w:r w:rsidRPr="00BD7278">
              <w:rPr>
                <w:rFonts w:ascii="Times New Roman" w:hAnsi="Times New Roman" w:cs="Times New Roman"/>
                <w:spacing w:val="9"/>
                <w:lang w:val="ru-RU"/>
              </w:rPr>
              <w:t xml:space="preserve"> </w:t>
            </w:r>
            <w:r w:rsidRPr="00BD7278">
              <w:rPr>
                <w:rFonts w:ascii="Times New Roman" w:hAnsi="Times New Roman" w:cs="Times New Roman"/>
                <w:lang w:val="ru-RU"/>
              </w:rPr>
              <w:t>42.13330.2016</w:t>
            </w:r>
            <w:r w:rsidRPr="00BD7278">
              <w:rPr>
                <w:rFonts w:ascii="Times New Roman" w:hAnsi="Times New Roman" w:cs="Times New Roman"/>
                <w:spacing w:val="9"/>
                <w:lang w:val="ru-RU"/>
              </w:rPr>
              <w:t xml:space="preserve"> </w:t>
            </w:r>
            <w:proofErr w:type="gramStart"/>
            <w:r w:rsidRPr="00BD7278">
              <w:rPr>
                <w:rFonts w:ascii="Times New Roman" w:hAnsi="Times New Roman" w:cs="Times New Roman"/>
                <w:lang w:val="ru-RU"/>
              </w:rPr>
              <w:t>на</w:t>
            </w:r>
            <w:proofErr w:type="gramEnd"/>
          </w:p>
        </w:tc>
      </w:tr>
      <w:tr w:rsidR="00CF0E1C" w:rsidRPr="00BD7278" w:rsidTr="00E23CD7">
        <w:trPr>
          <w:trHeight w:val="230"/>
        </w:trPr>
        <w:tc>
          <w:tcPr>
            <w:tcW w:w="2112" w:type="dxa"/>
            <w:vMerge/>
          </w:tcPr>
          <w:p w:rsidR="00CF0E1C" w:rsidRPr="00E23CD7" w:rsidRDefault="00CF0E1C" w:rsidP="0012746C">
            <w:pPr>
              <w:pStyle w:val="TableParagraph"/>
              <w:spacing w:line="216" w:lineRule="exact"/>
              <w:ind w:left="30"/>
              <w:rPr>
                <w:rFonts w:ascii="Times New Roman" w:hAnsi="Times New Roman" w:cs="Times New Roman"/>
                <w:lang w:val="ru-RU"/>
              </w:rPr>
            </w:pPr>
          </w:p>
        </w:tc>
        <w:tc>
          <w:tcPr>
            <w:tcW w:w="2690" w:type="dxa"/>
            <w:vMerge/>
          </w:tcPr>
          <w:p w:rsidR="00CF0E1C" w:rsidRPr="00E23CD7" w:rsidRDefault="00CF0E1C" w:rsidP="0012746C">
            <w:pPr>
              <w:pStyle w:val="TableParagraph"/>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tabs>
                <w:tab w:val="left" w:pos="1456"/>
                <w:tab w:val="left" w:pos="2393"/>
                <w:tab w:val="left" w:pos="3672"/>
              </w:tabs>
              <w:spacing w:line="210" w:lineRule="exact"/>
              <w:ind w:left="30"/>
              <w:rPr>
                <w:rFonts w:ascii="Times New Roman" w:hAnsi="Times New Roman" w:cs="Times New Roman"/>
              </w:rPr>
            </w:pPr>
            <w:r w:rsidRPr="00BD7278">
              <w:rPr>
                <w:rFonts w:ascii="Times New Roman" w:hAnsi="Times New Roman" w:cs="Times New Roman"/>
              </w:rPr>
              <w:t>территории</w:t>
            </w:r>
            <w:r w:rsidRPr="00BD7278">
              <w:rPr>
                <w:rFonts w:ascii="Times New Roman" w:hAnsi="Times New Roman" w:cs="Times New Roman"/>
              </w:rPr>
              <w:tab/>
              <w:t>жилой</w:t>
            </w:r>
            <w:r w:rsidRPr="00BD7278">
              <w:rPr>
                <w:rFonts w:ascii="Times New Roman" w:hAnsi="Times New Roman" w:cs="Times New Roman"/>
              </w:rPr>
              <w:tab/>
              <w:t>застройки</w:t>
            </w:r>
            <w:r w:rsidRPr="00BD7278">
              <w:rPr>
                <w:rFonts w:ascii="Times New Roman" w:hAnsi="Times New Roman" w:cs="Times New Roman"/>
              </w:rPr>
              <w:tab/>
            </w:r>
            <w:r w:rsidRPr="00BD7278">
              <w:rPr>
                <w:rFonts w:ascii="Times New Roman" w:hAnsi="Times New Roman" w:cs="Times New Roman"/>
                <w:spacing w:val="-1"/>
              </w:rPr>
              <w:t>рекомендуется</w:t>
            </w:r>
          </w:p>
        </w:tc>
      </w:tr>
      <w:tr w:rsidR="00CF0E1C" w:rsidRPr="00BD7278" w:rsidTr="00E23CD7">
        <w:trPr>
          <w:trHeight w:val="230"/>
        </w:trPr>
        <w:tc>
          <w:tcPr>
            <w:tcW w:w="2112" w:type="dxa"/>
            <w:vMerge/>
          </w:tcPr>
          <w:p w:rsidR="00CF0E1C" w:rsidRPr="00BD7278" w:rsidRDefault="00CF0E1C" w:rsidP="0012746C">
            <w:pPr>
              <w:pStyle w:val="TableParagraph"/>
              <w:spacing w:line="216" w:lineRule="exact"/>
              <w:ind w:left="30"/>
              <w:rPr>
                <w:rFonts w:ascii="Times New Roman" w:hAnsi="Times New Roman" w:cs="Times New Roman"/>
              </w:rPr>
            </w:pPr>
          </w:p>
        </w:tc>
        <w:tc>
          <w:tcPr>
            <w:tcW w:w="2690" w:type="dxa"/>
            <w:vMerge/>
          </w:tcPr>
          <w:p w:rsidR="00CF0E1C" w:rsidRPr="00BD7278" w:rsidRDefault="00CF0E1C" w:rsidP="0012746C">
            <w:pPr>
              <w:pStyle w:val="TableParagraph"/>
              <w:rPr>
                <w:rFonts w:ascii="Times New Roman" w:hAnsi="Times New Roman" w:cs="Times New Roman"/>
              </w:rPr>
            </w:pPr>
          </w:p>
        </w:tc>
        <w:tc>
          <w:tcPr>
            <w:tcW w:w="5112" w:type="dxa"/>
            <w:tcBorders>
              <w:top w:val="nil"/>
              <w:bottom w:val="nil"/>
            </w:tcBorders>
          </w:tcPr>
          <w:p w:rsidR="00CF0E1C" w:rsidRPr="00BD7278" w:rsidRDefault="00CF0E1C" w:rsidP="0012746C">
            <w:pPr>
              <w:pStyle w:val="TableParagraph"/>
              <w:tabs>
                <w:tab w:val="left" w:pos="2498"/>
                <w:tab w:val="left" w:pos="4191"/>
              </w:tabs>
              <w:spacing w:line="210" w:lineRule="exact"/>
              <w:ind w:left="30"/>
              <w:rPr>
                <w:rFonts w:ascii="Times New Roman" w:hAnsi="Times New Roman" w:cs="Times New Roman"/>
              </w:rPr>
            </w:pPr>
            <w:r w:rsidRPr="00BD7278">
              <w:rPr>
                <w:rFonts w:ascii="Times New Roman" w:hAnsi="Times New Roman" w:cs="Times New Roman"/>
              </w:rPr>
              <w:t>предусматривать</w:t>
            </w:r>
            <w:r w:rsidRPr="00BD7278">
              <w:rPr>
                <w:rFonts w:ascii="Times New Roman" w:hAnsi="Times New Roman" w:cs="Times New Roman"/>
              </w:rPr>
              <w:tab/>
              <w:t>гостевые</w:t>
            </w:r>
            <w:r w:rsidRPr="00BD7278">
              <w:rPr>
                <w:rFonts w:ascii="Times New Roman" w:hAnsi="Times New Roman" w:cs="Times New Roman"/>
              </w:rPr>
              <w:tab/>
            </w:r>
            <w:r w:rsidRPr="00BD7278">
              <w:rPr>
                <w:rFonts w:ascii="Times New Roman" w:hAnsi="Times New Roman" w:cs="Times New Roman"/>
                <w:w w:val="95"/>
              </w:rPr>
              <w:t>парковки,</w:t>
            </w:r>
          </w:p>
        </w:tc>
      </w:tr>
      <w:tr w:rsidR="00CF0E1C" w:rsidRPr="00BD7278" w:rsidTr="00E23CD7">
        <w:trPr>
          <w:trHeight w:val="230"/>
        </w:trPr>
        <w:tc>
          <w:tcPr>
            <w:tcW w:w="2112" w:type="dxa"/>
            <w:vMerge/>
          </w:tcPr>
          <w:p w:rsidR="00CF0E1C" w:rsidRPr="00BD7278" w:rsidRDefault="00CF0E1C" w:rsidP="0012746C">
            <w:pPr>
              <w:pStyle w:val="TableParagraph"/>
              <w:spacing w:line="216" w:lineRule="exact"/>
              <w:ind w:left="30"/>
              <w:rPr>
                <w:rFonts w:ascii="Times New Roman" w:hAnsi="Times New Roman" w:cs="Times New Roman"/>
              </w:rPr>
            </w:pPr>
          </w:p>
        </w:tc>
        <w:tc>
          <w:tcPr>
            <w:tcW w:w="2690" w:type="dxa"/>
            <w:vMerge/>
          </w:tcPr>
          <w:p w:rsidR="00CF0E1C" w:rsidRPr="00BD7278" w:rsidRDefault="00CF0E1C" w:rsidP="0012746C">
            <w:pPr>
              <w:pStyle w:val="TableParagraph"/>
              <w:rPr>
                <w:rFonts w:ascii="Times New Roman" w:hAnsi="Times New Roman" w:cs="Times New Roman"/>
              </w:rPr>
            </w:pPr>
          </w:p>
        </w:tc>
        <w:tc>
          <w:tcPr>
            <w:tcW w:w="5112" w:type="dxa"/>
            <w:tcBorders>
              <w:top w:val="nil"/>
              <w:bottom w:val="nil"/>
            </w:tcBorders>
          </w:tcPr>
          <w:p w:rsidR="00CF0E1C" w:rsidRPr="00BD7278" w:rsidRDefault="00CF0E1C" w:rsidP="0012746C">
            <w:pPr>
              <w:pStyle w:val="TableParagraph"/>
              <w:spacing w:line="210" w:lineRule="exact"/>
              <w:ind w:left="30"/>
              <w:rPr>
                <w:rFonts w:ascii="Times New Roman" w:hAnsi="Times New Roman" w:cs="Times New Roman"/>
                <w:lang w:val="ru-RU"/>
              </w:rPr>
            </w:pPr>
            <w:r w:rsidRPr="00BD7278">
              <w:rPr>
                <w:rFonts w:ascii="Times New Roman" w:hAnsi="Times New Roman" w:cs="Times New Roman"/>
                <w:lang w:val="ru-RU"/>
              </w:rPr>
              <w:t>предназначенные</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для</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посетителей</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жилой</w:t>
            </w:r>
            <w:r w:rsidRPr="00BD7278">
              <w:rPr>
                <w:rFonts w:ascii="Times New Roman" w:hAnsi="Times New Roman" w:cs="Times New Roman"/>
                <w:spacing w:val="5"/>
                <w:lang w:val="ru-RU"/>
              </w:rPr>
              <w:t xml:space="preserve"> </w:t>
            </w:r>
            <w:r w:rsidRPr="00BD7278">
              <w:rPr>
                <w:rFonts w:ascii="Times New Roman" w:hAnsi="Times New Roman" w:cs="Times New Roman"/>
                <w:lang w:val="ru-RU"/>
              </w:rPr>
              <w:t>застройки,</w:t>
            </w:r>
          </w:p>
        </w:tc>
      </w:tr>
      <w:tr w:rsidR="00CF0E1C" w:rsidRPr="00BD7278" w:rsidTr="00E23CD7">
        <w:trPr>
          <w:trHeight w:val="229"/>
        </w:trPr>
        <w:tc>
          <w:tcPr>
            <w:tcW w:w="2112" w:type="dxa"/>
            <w:vMerge/>
          </w:tcPr>
          <w:p w:rsidR="00CF0E1C" w:rsidRPr="00E23CD7" w:rsidRDefault="00CF0E1C" w:rsidP="0012746C">
            <w:pPr>
              <w:pStyle w:val="TableParagraph"/>
              <w:spacing w:line="216" w:lineRule="exact"/>
              <w:ind w:left="30"/>
              <w:rPr>
                <w:rFonts w:ascii="Times New Roman" w:hAnsi="Times New Roman" w:cs="Times New Roman"/>
                <w:lang w:val="ru-RU"/>
              </w:rPr>
            </w:pPr>
          </w:p>
        </w:tc>
        <w:tc>
          <w:tcPr>
            <w:tcW w:w="2690" w:type="dxa"/>
            <w:vMerge/>
          </w:tcPr>
          <w:p w:rsidR="00CF0E1C" w:rsidRPr="00E23CD7" w:rsidRDefault="00CF0E1C" w:rsidP="0012746C">
            <w:pPr>
              <w:pStyle w:val="TableParagraph"/>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spacing w:line="210" w:lineRule="exact"/>
              <w:ind w:left="30"/>
              <w:rPr>
                <w:rFonts w:ascii="Times New Roman" w:hAnsi="Times New Roman" w:cs="Times New Roman"/>
                <w:lang w:val="ru-RU"/>
              </w:rPr>
            </w:pPr>
            <w:r w:rsidRPr="00BD7278">
              <w:rPr>
                <w:rFonts w:ascii="Times New Roman" w:hAnsi="Times New Roman" w:cs="Times New Roman"/>
                <w:lang w:val="ru-RU"/>
              </w:rPr>
              <w:t>из   расчета</w:t>
            </w:r>
            <w:r w:rsidRPr="00BD7278">
              <w:rPr>
                <w:rFonts w:ascii="Times New Roman" w:hAnsi="Times New Roman" w:cs="Times New Roman"/>
                <w:spacing w:val="106"/>
                <w:lang w:val="ru-RU"/>
              </w:rPr>
              <w:t xml:space="preserve"> </w:t>
            </w:r>
            <w:r w:rsidRPr="00BD7278">
              <w:rPr>
                <w:rFonts w:ascii="Times New Roman" w:hAnsi="Times New Roman" w:cs="Times New Roman"/>
                <w:lang w:val="ru-RU"/>
              </w:rPr>
              <w:t>не</w:t>
            </w:r>
            <w:r w:rsidRPr="00BD7278">
              <w:rPr>
                <w:rFonts w:ascii="Times New Roman" w:hAnsi="Times New Roman" w:cs="Times New Roman"/>
                <w:spacing w:val="106"/>
                <w:lang w:val="ru-RU"/>
              </w:rPr>
              <w:t xml:space="preserve"> </w:t>
            </w:r>
            <w:r w:rsidRPr="00BD7278">
              <w:rPr>
                <w:rFonts w:ascii="Times New Roman" w:hAnsi="Times New Roman" w:cs="Times New Roman"/>
                <w:lang w:val="ru-RU"/>
              </w:rPr>
              <w:t>менее</w:t>
            </w:r>
            <w:r w:rsidRPr="00BD7278">
              <w:rPr>
                <w:rFonts w:ascii="Times New Roman" w:hAnsi="Times New Roman" w:cs="Times New Roman"/>
                <w:spacing w:val="106"/>
                <w:lang w:val="ru-RU"/>
              </w:rPr>
              <w:t xml:space="preserve"> </w:t>
            </w:r>
            <w:r w:rsidRPr="00BD7278">
              <w:rPr>
                <w:rFonts w:ascii="Times New Roman" w:hAnsi="Times New Roman" w:cs="Times New Roman"/>
                <w:lang w:val="ru-RU"/>
              </w:rPr>
              <w:t>30</w:t>
            </w:r>
            <w:r w:rsidRPr="00BD7278">
              <w:rPr>
                <w:rFonts w:ascii="Times New Roman" w:hAnsi="Times New Roman" w:cs="Times New Roman"/>
                <w:spacing w:val="107"/>
                <w:lang w:val="ru-RU"/>
              </w:rPr>
              <w:t xml:space="preserve"> </w:t>
            </w:r>
            <w:r w:rsidRPr="00BD7278">
              <w:rPr>
                <w:rFonts w:ascii="Times New Roman" w:hAnsi="Times New Roman" w:cs="Times New Roman"/>
                <w:lang w:val="ru-RU"/>
              </w:rPr>
              <w:t>машино-мест   на</w:t>
            </w:r>
            <w:r w:rsidRPr="00BD7278">
              <w:rPr>
                <w:rFonts w:ascii="Times New Roman" w:hAnsi="Times New Roman" w:cs="Times New Roman"/>
                <w:spacing w:val="106"/>
                <w:lang w:val="ru-RU"/>
              </w:rPr>
              <w:t xml:space="preserve"> </w:t>
            </w:r>
            <w:r w:rsidRPr="00BD7278">
              <w:rPr>
                <w:rFonts w:ascii="Times New Roman" w:hAnsi="Times New Roman" w:cs="Times New Roman"/>
                <w:lang w:val="ru-RU"/>
              </w:rPr>
              <w:t>1000</w:t>
            </w:r>
          </w:p>
        </w:tc>
      </w:tr>
      <w:tr w:rsidR="00CF0E1C" w:rsidRPr="00BD7278" w:rsidTr="00E23CD7">
        <w:trPr>
          <w:trHeight w:val="226"/>
        </w:trPr>
        <w:tc>
          <w:tcPr>
            <w:tcW w:w="2112" w:type="dxa"/>
            <w:vMerge/>
          </w:tcPr>
          <w:p w:rsidR="00CF0E1C" w:rsidRPr="00E23CD7" w:rsidRDefault="00CF0E1C" w:rsidP="0012746C">
            <w:pPr>
              <w:pStyle w:val="TableParagraph"/>
              <w:spacing w:line="216" w:lineRule="exact"/>
              <w:ind w:left="30"/>
              <w:rPr>
                <w:rFonts w:ascii="Times New Roman" w:hAnsi="Times New Roman" w:cs="Times New Roman"/>
                <w:lang w:val="ru-RU"/>
              </w:rPr>
            </w:pPr>
          </w:p>
        </w:tc>
        <w:tc>
          <w:tcPr>
            <w:tcW w:w="2690" w:type="dxa"/>
            <w:vMerge/>
            <w:tcBorders>
              <w:bottom w:val="nil"/>
            </w:tcBorders>
          </w:tcPr>
          <w:p w:rsidR="00CF0E1C" w:rsidRPr="00E23CD7" w:rsidRDefault="00CF0E1C" w:rsidP="0012746C">
            <w:pPr>
              <w:pStyle w:val="TableParagraph"/>
              <w:rPr>
                <w:rFonts w:ascii="Times New Roman" w:hAnsi="Times New Roman" w:cs="Times New Roman"/>
                <w:lang w:val="ru-RU"/>
              </w:rPr>
            </w:pPr>
          </w:p>
        </w:tc>
        <w:tc>
          <w:tcPr>
            <w:tcW w:w="5112" w:type="dxa"/>
            <w:tcBorders>
              <w:top w:val="nil"/>
            </w:tcBorders>
          </w:tcPr>
          <w:p w:rsidR="00CF0E1C" w:rsidRPr="00BD7278" w:rsidRDefault="00CF0E1C" w:rsidP="0012746C">
            <w:pPr>
              <w:pStyle w:val="TableParagraph"/>
              <w:spacing w:line="206" w:lineRule="exact"/>
              <w:ind w:left="30"/>
              <w:rPr>
                <w:rFonts w:ascii="Times New Roman" w:hAnsi="Times New Roman" w:cs="Times New Roman"/>
              </w:rPr>
            </w:pPr>
            <w:r w:rsidRPr="00BD7278">
              <w:rPr>
                <w:rFonts w:ascii="Times New Roman" w:hAnsi="Times New Roman" w:cs="Times New Roman"/>
              </w:rPr>
              <w:t>жителей</w:t>
            </w:r>
          </w:p>
        </w:tc>
      </w:tr>
      <w:tr w:rsidR="00CF0E1C" w:rsidRPr="00BD7278" w:rsidTr="00E23CD7">
        <w:trPr>
          <w:trHeight w:val="223"/>
        </w:trPr>
        <w:tc>
          <w:tcPr>
            <w:tcW w:w="2112" w:type="dxa"/>
            <w:vMerge/>
          </w:tcPr>
          <w:p w:rsidR="00CF0E1C" w:rsidRPr="00BD7278" w:rsidRDefault="00CF0E1C" w:rsidP="0012746C">
            <w:pPr>
              <w:pStyle w:val="TableParagraph"/>
              <w:spacing w:line="216" w:lineRule="exact"/>
              <w:ind w:left="30"/>
              <w:rPr>
                <w:rFonts w:ascii="Times New Roman" w:hAnsi="Times New Roman" w:cs="Times New Roman"/>
              </w:rPr>
            </w:pPr>
          </w:p>
        </w:tc>
        <w:tc>
          <w:tcPr>
            <w:tcW w:w="2690" w:type="dxa"/>
            <w:vMerge w:val="restart"/>
          </w:tcPr>
          <w:p w:rsidR="00CF0E1C" w:rsidRPr="00E23CD7" w:rsidRDefault="00CF0E1C" w:rsidP="0012746C">
            <w:pPr>
              <w:pStyle w:val="TableParagraph"/>
              <w:tabs>
                <w:tab w:val="left" w:pos="1620"/>
              </w:tabs>
              <w:spacing w:before="3" w:line="200" w:lineRule="exact"/>
              <w:ind w:left="30"/>
              <w:rPr>
                <w:rFonts w:ascii="Times New Roman" w:hAnsi="Times New Roman" w:cs="Times New Roman"/>
                <w:lang w:val="ru-RU"/>
              </w:rPr>
            </w:pPr>
            <w:r w:rsidRPr="00E23CD7">
              <w:rPr>
                <w:rFonts w:ascii="Times New Roman" w:hAnsi="Times New Roman" w:cs="Times New Roman"/>
                <w:lang w:val="ru-RU"/>
              </w:rPr>
              <w:t>Расчетный</w:t>
            </w:r>
            <w:r w:rsidRPr="00E23CD7">
              <w:rPr>
                <w:rFonts w:ascii="Times New Roman" w:hAnsi="Times New Roman" w:cs="Times New Roman"/>
                <w:lang w:val="ru-RU"/>
              </w:rPr>
              <w:tab/>
              <w:t>показатель</w:t>
            </w:r>
          </w:p>
          <w:p w:rsidR="00CF0E1C" w:rsidRPr="00CF0E1C" w:rsidRDefault="00CF0E1C" w:rsidP="0012746C">
            <w:pPr>
              <w:pStyle w:val="TableParagraph"/>
              <w:tabs>
                <w:tab w:val="left" w:pos="1492"/>
              </w:tabs>
              <w:spacing w:before="10" w:line="210" w:lineRule="exact"/>
              <w:ind w:left="30"/>
              <w:rPr>
                <w:rFonts w:ascii="Times New Roman" w:hAnsi="Times New Roman" w:cs="Times New Roman"/>
                <w:lang w:val="ru-RU"/>
              </w:rPr>
            </w:pPr>
            <w:r>
              <w:rPr>
                <w:rFonts w:ascii="Times New Roman" w:hAnsi="Times New Roman" w:cs="Times New Roman"/>
                <w:lang w:val="ru-RU"/>
              </w:rPr>
              <w:t xml:space="preserve">максимально </w:t>
            </w:r>
            <w:r w:rsidRPr="00CF0E1C">
              <w:rPr>
                <w:rFonts w:ascii="Times New Roman" w:hAnsi="Times New Roman" w:cs="Times New Roman"/>
                <w:spacing w:val="-1"/>
                <w:lang w:val="ru-RU"/>
              </w:rPr>
              <w:t>допустимого</w:t>
            </w:r>
          </w:p>
          <w:p w:rsidR="00CF0E1C" w:rsidRPr="00CF0E1C" w:rsidRDefault="00CF0E1C" w:rsidP="0012746C">
            <w:pPr>
              <w:pStyle w:val="TableParagraph"/>
              <w:tabs>
                <w:tab w:val="left" w:pos="1037"/>
              </w:tabs>
              <w:spacing w:line="210" w:lineRule="exact"/>
              <w:ind w:left="30"/>
              <w:rPr>
                <w:rFonts w:ascii="Times New Roman" w:hAnsi="Times New Roman" w:cs="Times New Roman"/>
                <w:lang w:val="ru-RU"/>
              </w:rPr>
            </w:pPr>
            <w:r w:rsidRPr="00CF0E1C">
              <w:rPr>
                <w:rFonts w:ascii="Times New Roman" w:hAnsi="Times New Roman" w:cs="Times New Roman"/>
                <w:lang w:val="ru-RU"/>
              </w:rPr>
              <w:t>уровня</w:t>
            </w:r>
            <w:r w:rsidRPr="00CF0E1C">
              <w:rPr>
                <w:rFonts w:ascii="Times New Roman" w:hAnsi="Times New Roman" w:cs="Times New Roman"/>
                <w:lang w:val="ru-RU"/>
              </w:rPr>
              <w:tab/>
            </w:r>
            <w:proofErr w:type="gramStart"/>
            <w:r w:rsidRPr="00CF0E1C">
              <w:rPr>
                <w:rFonts w:ascii="Times New Roman" w:hAnsi="Times New Roman" w:cs="Times New Roman"/>
                <w:lang w:val="ru-RU"/>
              </w:rPr>
              <w:t>территориальной</w:t>
            </w:r>
            <w:proofErr w:type="gramEnd"/>
          </w:p>
          <w:p w:rsidR="00CF0E1C" w:rsidRPr="00CF0E1C" w:rsidRDefault="00CF0E1C" w:rsidP="0012746C">
            <w:pPr>
              <w:pStyle w:val="TableParagraph"/>
              <w:spacing w:line="210" w:lineRule="exact"/>
              <w:ind w:left="30"/>
              <w:rPr>
                <w:rFonts w:ascii="Times New Roman" w:hAnsi="Times New Roman" w:cs="Times New Roman"/>
                <w:lang w:val="ru-RU"/>
              </w:rPr>
            </w:pPr>
            <w:r w:rsidRPr="00CF0E1C">
              <w:rPr>
                <w:rFonts w:ascii="Times New Roman" w:hAnsi="Times New Roman" w:cs="Times New Roman"/>
                <w:lang w:val="ru-RU"/>
              </w:rPr>
              <w:t>доступности</w:t>
            </w:r>
          </w:p>
        </w:tc>
        <w:tc>
          <w:tcPr>
            <w:tcW w:w="5112" w:type="dxa"/>
            <w:tcBorders>
              <w:bottom w:val="nil"/>
            </w:tcBorders>
          </w:tcPr>
          <w:p w:rsidR="00CF0E1C" w:rsidRPr="00BD7278" w:rsidRDefault="00CF0E1C" w:rsidP="0012746C">
            <w:pPr>
              <w:pStyle w:val="TableParagraph"/>
              <w:tabs>
                <w:tab w:val="left" w:pos="1488"/>
                <w:tab w:val="left" w:pos="2909"/>
                <w:tab w:val="left" w:pos="3626"/>
                <w:tab w:val="left" w:pos="4735"/>
              </w:tabs>
              <w:spacing w:before="3" w:line="200" w:lineRule="exact"/>
              <w:ind w:left="30"/>
              <w:rPr>
                <w:rFonts w:ascii="Times New Roman" w:hAnsi="Times New Roman" w:cs="Times New Roman"/>
                <w:lang w:val="ru-RU"/>
              </w:rPr>
            </w:pPr>
            <w:r w:rsidRPr="00BD7278">
              <w:rPr>
                <w:rFonts w:ascii="Times New Roman" w:hAnsi="Times New Roman" w:cs="Times New Roman"/>
                <w:lang w:val="ru-RU"/>
              </w:rPr>
              <w:t>Пешеходная</w:t>
            </w:r>
            <w:r w:rsidRPr="00BD7278">
              <w:rPr>
                <w:rFonts w:ascii="Times New Roman" w:hAnsi="Times New Roman" w:cs="Times New Roman"/>
                <w:lang w:val="ru-RU"/>
              </w:rPr>
              <w:tab/>
              <w:t>доступность</w:t>
            </w:r>
            <w:r w:rsidRPr="00BD7278">
              <w:rPr>
                <w:rFonts w:ascii="Times New Roman" w:hAnsi="Times New Roman" w:cs="Times New Roman"/>
                <w:lang w:val="ru-RU"/>
              </w:rPr>
              <w:tab/>
              <w:t>мест</w:t>
            </w:r>
            <w:r w:rsidRPr="00BD7278">
              <w:rPr>
                <w:rFonts w:ascii="Times New Roman" w:hAnsi="Times New Roman" w:cs="Times New Roman"/>
                <w:lang w:val="ru-RU"/>
              </w:rPr>
              <w:tab/>
              <w:t>парковки</w:t>
            </w:r>
            <w:r w:rsidRPr="00BD7278">
              <w:rPr>
                <w:rFonts w:ascii="Times New Roman" w:hAnsi="Times New Roman" w:cs="Times New Roman"/>
                <w:lang w:val="ru-RU"/>
              </w:rPr>
              <w:tab/>
            </w:r>
            <w:proofErr w:type="gramStart"/>
            <w:r w:rsidRPr="00BD7278">
              <w:rPr>
                <w:rFonts w:ascii="Times New Roman" w:hAnsi="Times New Roman" w:cs="Times New Roman"/>
                <w:lang w:val="ru-RU"/>
              </w:rPr>
              <w:t>для</w:t>
            </w:r>
            <w:proofErr w:type="gramEnd"/>
          </w:p>
        </w:tc>
      </w:tr>
      <w:tr w:rsidR="00CF0E1C" w:rsidRPr="00BD7278" w:rsidTr="00E23CD7">
        <w:trPr>
          <w:trHeight w:val="240"/>
        </w:trPr>
        <w:tc>
          <w:tcPr>
            <w:tcW w:w="2112" w:type="dxa"/>
            <w:vMerge/>
            <w:tcBorders>
              <w:bottom w:val="nil"/>
            </w:tcBorders>
          </w:tcPr>
          <w:p w:rsidR="00CF0E1C" w:rsidRPr="00E23CD7" w:rsidRDefault="00CF0E1C" w:rsidP="0012746C">
            <w:pPr>
              <w:pStyle w:val="TableParagraph"/>
              <w:spacing w:line="216" w:lineRule="exact"/>
              <w:ind w:left="30"/>
              <w:rPr>
                <w:rFonts w:ascii="Times New Roman" w:hAnsi="Times New Roman" w:cs="Times New Roman"/>
                <w:lang w:val="ru-RU"/>
              </w:rPr>
            </w:pPr>
          </w:p>
        </w:tc>
        <w:tc>
          <w:tcPr>
            <w:tcW w:w="2690" w:type="dxa"/>
            <w:vMerge/>
          </w:tcPr>
          <w:p w:rsidR="00CF0E1C" w:rsidRPr="00E23CD7" w:rsidRDefault="00CF0E1C" w:rsidP="0012746C">
            <w:pPr>
              <w:pStyle w:val="TableParagraph"/>
              <w:spacing w:line="210" w:lineRule="exact"/>
              <w:ind w:left="30"/>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spacing w:before="10" w:line="210" w:lineRule="exact"/>
              <w:ind w:left="30"/>
              <w:rPr>
                <w:rFonts w:ascii="Times New Roman" w:hAnsi="Times New Roman" w:cs="Times New Roman"/>
                <w:lang w:val="ru-RU"/>
              </w:rPr>
            </w:pPr>
            <w:r w:rsidRPr="00BD7278">
              <w:rPr>
                <w:rFonts w:ascii="Times New Roman" w:hAnsi="Times New Roman" w:cs="Times New Roman"/>
                <w:lang w:val="ru-RU"/>
              </w:rPr>
              <w:t xml:space="preserve">постоянного  </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 xml:space="preserve">хранения  </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 xml:space="preserve">автотранспорта  </w:t>
            </w:r>
            <w:r w:rsidRPr="00BD7278">
              <w:rPr>
                <w:rFonts w:ascii="Times New Roman" w:hAnsi="Times New Roman" w:cs="Times New Roman"/>
                <w:spacing w:val="5"/>
                <w:lang w:val="ru-RU"/>
              </w:rPr>
              <w:t xml:space="preserve"> </w:t>
            </w:r>
            <w:r w:rsidRPr="00BD7278">
              <w:rPr>
                <w:rFonts w:ascii="Times New Roman" w:hAnsi="Times New Roman" w:cs="Times New Roman"/>
                <w:lang w:val="ru-RU"/>
              </w:rPr>
              <w:t xml:space="preserve">200  </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 xml:space="preserve">м  </w:t>
            </w:r>
            <w:r w:rsidRPr="00BD7278">
              <w:rPr>
                <w:rFonts w:ascii="Times New Roman" w:hAnsi="Times New Roman" w:cs="Times New Roman"/>
                <w:spacing w:val="4"/>
                <w:lang w:val="ru-RU"/>
              </w:rPr>
              <w:t xml:space="preserve"> </w:t>
            </w:r>
            <w:proofErr w:type="gramStart"/>
            <w:r w:rsidRPr="00BD7278">
              <w:rPr>
                <w:rFonts w:ascii="Times New Roman" w:hAnsi="Times New Roman" w:cs="Times New Roman"/>
                <w:lang w:val="ru-RU"/>
              </w:rPr>
              <w:t>до</w:t>
            </w:r>
            <w:proofErr w:type="gramEnd"/>
          </w:p>
        </w:tc>
      </w:tr>
      <w:tr w:rsidR="00CF0E1C" w:rsidRPr="00BD7278" w:rsidTr="00E23CD7">
        <w:trPr>
          <w:trHeight w:val="230"/>
        </w:trPr>
        <w:tc>
          <w:tcPr>
            <w:tcW w:w="2112" w:type="dxa"/>
            <w:tcBorders>
              <w:top w:val="nil"/>
              <w:bottom w:val="nil"/>
            </w:tcBorders>
          </w:tcPr>
          <w:p w:rsidR="00CF0E1C" w:rsidRPr="00BD7278" w:rsidRDefault="00CF0E1C" w:rsidP="0012746C">
            <w:pPr>
              <w:pStyle w:val="TableParagraph"/>
              <w:rPr>
                <w:rFonts w:ascii="Times New Roman" w:hAnsi="Times New Roman" w:cs="Times New Roman"/>
                <w:lang w:val="ru-RU"/>
              </w:rPr>
            </w:pPr>
          </w:p>
        </w:tc>
        <w:tc>
          <w:tcPr>
            <w:tcW w:w="2690" w:type="dxa"/>
            <w:vMerge/>
          </w:tcPr>
          <w:p w:rsidR="00CF0E1C" w:rsidRPr="00E23CD7" w:rsidRDefault="00CF0E1C" w:rsidP="0012746C">
            <w:pPr>
              <w:pStyle w:val="TableParagraph"/>
              <w:spacing w:line="210" w:lineRule="exact"/>
              <w:ind w:left="30"/>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spacing w:line="210" w:lineRule="exact"/>
              <w:ind w:left="30"/>
              <w:rPr>
                <w:rFonts w:ascii="Times New Roman" w:hAnsi="Times New Roman" w:cs="Times New Roman"/>
                <w:lang w:val="ru-RU"/>
              </w:rPr>
            </w:pPr>
            <w:r w:rsidRPr="00BD7278">
              <w:rPr>
                <w:rFonts w:ascii="Times New Roman" w:hAnsi="Times New Roman" w:cs="Times New Roman"/>
                <w:lang w:val="ru-RU"/>
              </w:rPr>
              <w:t>входов</w:t>
            </w:r>
            <w:r w:rsidRPr="00BD7278">
              <w:rPr>
                <w:rFonts w:ascii="Times New Roman" w:hAnsi="Times New Roman" w:cs="Times New Roman"/>
                <w:spacing w:val="12"/>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3"/>
                <w:lang w:val="ru-RU"/>
              </w:rPr>
              <w:t xml:space="preserve"> </w:t>
            </w:r>
            <w:r w:rsidRPr="00BD7278">
              <w:rPr>
                <w:rFonts w:ascii="Times New Roman" w:hAnsi="Times New Roman" w:cs="Times New Roman"/>
                <w:lang w:val="ru-RU"/>
              </w:rPr>
              <w:t>жилые</w:t>
            </w:r>
            <w:r w:rsidRPr="00BD7278">
              <w:rPr>
                <w:rFonts w:ascii="Times New Roman" w:hAnsi="Times New Roman" w:cs="Times New Roman"/>
                <w:spacing w:val="13"/>
                <w:lang w:val="ru-RU"/>
              </w:rPr>
              <w:t xml:space="preserve"> </w:t>
            </w:r>
            <w:r w:rsidRPr="00BD7278">
              <w:rPr>
                <w:rFonts w:ascii="Times New Roman" w:hAnsi="Times New Roman" w:cs="Times New Roman"/>
                <w:lang w:val="ru-RU"/>
              </w:rPr>
              <w:t>дома</w:t>
            </w:r>
            <w:r w:rsidRPr="00BD7278">
              <w:rPr>
                <w:rFonts w:ascii="Times New Roman" w:hAnsi="Times New Roman" w:cs="Times New Roman"/>
                <w:spacing w:val="14"/>
                <w:lang w:val="ru-RU"/>
              </w:rPr>
              <w:t xml:space="preserve"> </w:t>
            </w:r>
            <w:proofErr w:type="gramStart"/>
            <w:r w:rsidRPr="00BD7278">
              <w:rPr>
                <w:rFonts w:ascii="Times New Roman" w:hAnsi="Times New Roman" w:cs="Times New Roman"/>
                <w:lang w:val="ru-RU"/>
              </w:rPr>
              <w:t>принята</w:t>
            </w:r>
            <w:proofErr w:type="gramEnd"/>
            <w:r w:rsidRPr="00BD7278">
              <w:rPr>
                <w:rFonts w:ascii="Times New Roman" w:hAnsi="Times New Roman" w:cs="Times New Roman"/>
                <w:spacing w:val="13"/>
                <w:lang w:val="ru-RU"/>
              </w:rPr>
              <w:t xml:space="preserve"> </w:t>
            </w:r>
            <w:r w:rsidRPr="00BD7278">
              <w:rPr>
                <w:rFonts w:ascii="Times New Roman" w:hAnsi="Times New Roman" w:cs="Times New Roman"/>
                <w:lang w:val="ru-RU"/>
              </w:rPr>
              <w:t>согласно</w:t>
            </w:r>
            <w:r w:rsidRPr="00BD7278">
              <w:rPr>
                <w:rFonts w:ascii="Times New Roman" w:hAnsi="Times New Roman" w:cs="Times New Roman"/>
                <w:spacing w:val="14"/>
                <w:lang w:val="ru-RU"/>
              </w:rPr>
              <w:t xml:space="preserve"> </w:t>
            </w:r>
            <w:r w:rsidRPr="00BD7278">
              <w:rPr>
                <w:rFonts w:ascii="Times New Roman" w:hAnsi="Times New Roman" w:cs="Times New Roman"/>
                <w:lang w:val="ru-RU"/>
              </w:rPr>
              <w:t>пункту</w:t>
            </w:r>
            <w:r w:rsidRPr="00BD7278">
              <w:rPr>
                <w:rFonts w:ascii="Times New Roman" w:hAnsi="Times New Roman" w:cs="Times New Roman"/>
                <w:spacing w:val="12"/>
                <w:lang w:val="ru-RU"/>
              </w:rPr>
              <w:t xml:space="preserve"> </w:t>
            </w:r>
            <w:r w:rsidRPr="00BD7278">
              <w:rPr>
                <w:rFonts w:ascii="Times New Roman" w:hAnsi="Times New Roman" w:cs="Times New Roman"/>
                <w:lang w:val="ru-RU"/>
              </w:rPr>
              <w:t>11.36</w:t>
            </w:r>
          </w:p>
        </w:tc>
      </w:tr>
      <w:tr w:rsidR="00CF0E1C" w:rsidRPr="00BD7278" w:rsidTr="00E23CD7">
        <w:trPr>
          <w:trHeight w:val="230"/>
        </w:trPr>
        <w:tc>
          <w:tcPr>
            <w:tcW w:w="2112" w:type="dxa"/>
            <w:tcBorders>
              <w:top w:val="nil"/>
              <w:bottom w:val="nil"/>
            </w:tcBorders>
          </w:tcPr>
          <w:p w:rsidR="00CF0E1C" w:rsidRPr="00BD7278" w:rsidRDefault="00CF0E1C" w:rsidP="0012746C">
            <w:pPr>
              <w:pStyle w:val="TableParagraph"/>
              <w:rPr>
                <w:rFonts w:ascii="Times New Roman" w:hAnsi="Times New Roman" w:cs="Times New Roman"/>
                <w:lang w:val="ru-RU"/>
              </w:rPr>
            </w:pPr>
          </w:p>
        </w:tc>
        <w:tc>
          <w:tcPr>
            <w:tcW w:w="2690" w:type="dxa"/>
            <w:vMerge/>
          </w:tcPr>
          <w:p w:rsidR="00CF0E1C" w:rsidRPr="00E23CD7" w:rsidRDefault="00CF0E1C" w:rsidP="0012746C">
            <w:pPr>
              <w:pStyle w:val="TableParagraph"/>
              <w:spacing w:line="210" w:lineRule="exact"/>
              <w:ind w:left="30"/>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spacing w:line="210" w:lineRule="exact"/>
              <w:ind w:left="30"/>
              <w:rPr>
                <w:rFonts w:ascii="Times New Roman" w:hAnsi="Times New Roman" w:cs="Times New Roman"/>
              </w:rPr>
            </w:pPr>
            <w:r w:rsidRPr="00BD7278">
              <w:rPr>
                <w:rFonts w:ascii="Times New Roman" w:hAnsi="Times New Roman" w:cs="Times New Roman"/>
              </w:rPr>
              <w:t>СП</w:t>
            </w:r>
            <w:r w:rsidRPr="00BD7278">
              <w:rPr>
                <w:rFonts w:ascii="Times New Roman" w:hAnsi="Times New Roman" w:cs="Times New Roman"/>
                <w:spacing w:val="-5"/>
              </w:rPr>
              <w:t xml:space="preserve"> </w:t>
            </w:r>
            <w:r w:rsidRPr="00BD7278">
              <w:rPr>
                <w:rFonts w:ascii="Times New Roman" w:hAnsi="Times New Roman" w:cs="Times New Roman"/>
              </w:rPr>
              <w:t>42.13330.2016.</w:t>
            </w:r>
          </w:p>
        </w:tc>
      </w:tr>
      <w:tr w:rsidR="00CF0E1C" w:rsidRPr="00BD7278" w:rsidTr="00E23CD7">
        <w:trPr>
          <w:trHeight w:val="230"/>
        </w:trPr>
        <w:tc>
          <w:tcPr>
            <w:tcW w:w="2112" w:type="dxa"/>
            <w:tcBorders>
              <w:top w:val="nil"/>
              <w:bottom w:val="nil"/>
            </w:tcBorders>
          </w:tcPr>
          <w:p w:rsidR="00CF0E1C" w:rsidRPr="00BD7278" w:rsidRDefault="00CF0E1C" w:rsidP="0012746C">
            <w:pPr>
              <w:pStyle w:val="TableParagraph"/>
              <w:rPr>
                <w:rFonts w:ascii="Times New Roman" w:hAnsi="Times New Roman" w:cs="Times New Roman"/>
              </w:rPr>
            </w:pPr>
          </w:p>
        </w:tc>
        <w:tc>
          <w:tcPr>
            <w:tcW w:w="2690" w:type="dxa"/>
            <w:vMerge/>
            <w:tcBorders>
              <w:bottom w:val="nil"/>
            </w:tcBorders>
          </w:tcPr>
          <w:p w:rsidR="00CF0E1C" w:rsidRPr="00BD7278" w:rsidRDefault="00CF0E1C" w:rsidP="0012746C">
            <w:pPr>
              <w:pStyle w:val="TableParagraph"/>
              <w:rPr>
                <w:rFonts w:ascii="Times New Roman" w:hAnsi="Times New Roman" w:cs="Times New Roman"/>
              </w:rPr>
            </w:pPr>
          </w:p>
        </w:tc>
        <w:tc>
          <w:tcPr>
            <w:tcW w:w="5112" w:type="dxa"/>
            <w:tcBorders>
              <w:top w:val="nil"/>
              <w:bottom w:val="nil"/>
            </w:tcBorders>
          </w:tcPr>
          <w:p w:rsidR="00CF0E1C" w:rsidRPr="00BD7278" w:rsidRDefault="00CF0E1C" w:rsidP="0012746C">
            <w:pPr>
              <w:pStyle w:val="TableParagraph"/>
              <w:spacing w:line="210" w:lineRule="exact"/>
              <w:ind w:left="30"/>
              <w:rPr>
                <w:rFonts w:ascii="Times New Roman" w:hAnsi="Times New Roman" w:cs="Times New Roman"/>
                <w:lang w:val="ru-RU"/>
              </w:rPr>
            </w:pPr>
            <w:r w:rsidRPr="00BD7278">
              <w:rPr>
                <w:rFonts w:ascii="Times New Roman" w:hAnsi="Times New Roman" w:cs="Times New Roman"/>
                <w:lang w:val="ru-RU"/>
              </w:rPr>
              <w:t>Пешеходная</w:t>
            </w:r>
            <w:r w:rsidRPr="00BD7278">
              <w:rPr>
                <w:rFonts w:ascii="Times New Roman" w:hAnsi="Times New Roman" w:cs="Times New Roman"/>
                <w:spacing w:val="78"/>
                <w:lang w:val="ru-RU"/>
              </w:rPr>
              <w:t xml:space="preserve"> </w:t>
            </w:r>
            <w:r w:rsidRPr="00BD7278">
              <w:rPr>
                <w:rFonts w:ascii="Times New Roman" w:hAnsi="Times New Roman" w:cs="Times New Roman"/>
                <w:lang w:val="ru-RU"/>
              </w:rPr>
              <w:t>доступность</w:t>
            </w:r>
            <w:r w:rsidRPr="00BD7278">
              <w:rPr>
                <w:rFonts w:ascii="Times New Roman" w:hAnsi="Times New Roman" w:cs="Times New Roman"/>
                <w:spacing w:val="79"/>
                <w:lang w:val="ru-RU"/>
              </w:rPr>
              <w:t xml:space="preserve"> </w:t>
            </w:r>
            <w:r w:rsidRPr="00BD7278">
              <w:rPr>
                <w:rFonts w:ascii="Times New Roman" w:hAnsi="Times New Roman" w:cs="Times New Roman"/>
                <w:lang w:val="ru-RU"/>
              </w:rPr>
              <w:t>до</w:t>
            </w:r>
            <w:r w:rsidRPr="00BD7278">
              <w:rPr>
                <w:rFonts w:ascii="Times New Roman" w:hAnsi="Times New Roman" w:cs="Times New Roman"/>
                <w:spacing w:val="80"/>
                <w:lang w:val="ru-RU"/>
              </w:rPr>
              <w:t xml:space="preserve"> </w:t>
            </w:r>
            <w:r w:rsidRPr="00BD7278">
              <w:rPr>
                <w:rFonts w:ascii="Times New Roman" w:hAnsi="Times New Roman" w:cs="Times New Roman"/>
                <w:lang w:val="ru-RU"/>
              </w:rPr>
              <w:t>гостевых</w:t>
            </w:r>
            <w:r w:rsidRPr="00BD7278">
              <w:rPr>
                <w:rFonts w:ascii="Times New Roman" w:hAnsi="Times New Roman" w:cs="Times New Roman"/>
                <w:spacing w:val="80"/>
                <w:lang w:val="ru-RU"/>
              </w:rPr>
              <w:t xml:space="preserve"> </w:t>
            </w:r>
            <w:r w:rsidRPr="00BD7278">
              <w:rPr>
                <w:rFonts w:ascii="Times New Roman" w:hAnsi="Times New Roman" w:cs="Times New Roman"/>
                <w:lang w:val="ru-RU"/>
              </w:rPr>
              <w:t>парковок</w:t>
            </w:r>
            <w:r w:rsidRPr="00BD7278">
              <w:rPr>
                <w:rFonts w:ascii="Times New Roman" w:hAnsi="Times New Roman" w:cs="Times New Roman"/>
                <w:spacing w:val="79"/>
                <w:lang w:val="ru-RU"/>
              </w:rPr>
              <w:t xml:space="preserve"> </w:t>
            </w:r>
            <w:proofErr w:type="gramStart"/>
            <w:r w:rsidRPr="00BD7278">
              <w:rPr>
                <w:rFonts w:ascii="Times New Roman" w:hAnsi="Times New Roman" w:cs="Times New Roman"/>
                <w:lang w:val="ru-RU"/>
              </w:rPr>
              <w:t>в</w:t>
            </w:r>
            <w:proofErr w:type="gramEnd"/>
          </w:p>
        </w:tc>
      </w:tr>
      <w:tr w:rsidR="0012746C" w:rsidRPr="00BD7278" w:rsidTr="00CF0E1C">
        <w:trPr>
          <w:trHeight w:val="230"/>
        </w:trPr>
        <w:tc>
          <w:tcPr>
            <w:tcW w:w="2112"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690"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5112" w:type="dxa"/>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lang w:val="ru-RU"/>
              </w:rPr>
            </w:pPr>
            <w:r w:rsidRPr="00BD7278">
              <w:rPr>
                <w:rFonts w:ascii="Times New Roman" w:hAnsi="Times New Roman" w:cs="Times New Roman"/>
                <w:lang w:val="ru-RU"/>
              </w:rPr>
              <w:t>зонах</w:t>
            </w:r>
            <w:r w:rsidRPr="00BD7278">
              <w:rPr>
                <w:rFonts w:ascii="Times New Roman" w:hAnsi="Times New Roman" w:cs="Times New Roman"/>
                <w:spacing w:val="32"/>
                <w:lang w:val="ru-RU"/>
              </w:rPr>
              <w:t xml:space="preserve"> </w:t>
            </w:r>
            <w:r w:rsidRPr="00BD7278">
              <w:rPr>
                <w:rFonts w:ascii="Times New Roman" w:hAnsi="Times New Roman" w:cs="Times New Roman"/>
                <w:lang w:val="ru-RU"/>
              </w:rPr>
              <w:t>жилой</w:t>
            </w:r>
            <w:r w:rsidRPr="00BD7278">
              <w:rPr>
                <w:rFonts w:ascii="Times New Roman" w:hAnsi="Times New Roman" w:cs="Times New Roman"/>
                <w:spacing w:val="32"/>
                <w:lang w:val="ru-RU"/>
              </w:rPr>
              <w:t xml:space="preserve"> </w:t>
            </w:r>
            <w:r w:rsidRPr="00BD7278">
              <w:rPr>
                <w:rFonts w:ascii="Times New Roman" w:hAnsi="Times New Roman" w:cs="Times New Roman"/>
                <w:lang w:val="ru-RU"/>
              </w:rPr>
              <w:t>застройки</w:t>
            </w:r>
            <w:r w:rsidRPr="00BD7278">
              <w:rPr>
                <w:rFonts w:ascii="Times New Roman" w:hAnsi="Times New Roman" w:cs="Times New Roman"/>
                <w:spacing w:val="32"/>
                <w:lang w:val="ru-RU"/>
              </w:rPr>
              <w:t xml:space="preserve"> </w:t>
            </w:r>
            <w:proofErr w:type="gramStart"/>
            <w:r w:rsidRPr="00BD7278">
              <w:rPr>
                <w:rFonts w:ascii="Times New Roman" w:hAnsi="Times New Roman" w:cs="Times New Roman"/>
                <w:lang w:val="ru-RU"/>
              </w:rPr>
              <w:t>принята</w:t>
            </w:r>
            <w:proofErr w:type="gramEnd"/>
            <w:r w:rsidRPr="00BD7278">
              <w:rPr>
                <w:rFonts w:ascii="Times New Roman" w:hAnsi="Times New Roman" w:cs="Times New Roman"/>
                <w:spacing w:val="33"/>
                <w:lang w:val="ru-RU"/>
              </w:rPr>
              <w:t xml:space="preserve"> </w:t>
            </w:r>
            <w:r w:rsidRPr="00BD7278">
              <w:rPr>
                <w:rFonts w:ascii="Times New Roman" w:hAnsi="Times New Roman" w:cs="Times New Roman"/>
                <w:lang w:val="ru-RU"/>
              </w:rPr>
              <w:t>800</w:t>
            </w:r>
            <w:r w:rsidRPr="00BD7278">
              <w:rPr>
                <w:rFonts w:ascii="Times New Roman" w:hAnsi="Times New Roman" w:cs="Times New Roman"/>
                <w:spacing w:val="31"/>
                <w:lang w:val="ru-RU"/>
              </w:rPr>
              <w:t xml:space="preserve"> </w:t>
            </w:r>
            <w:r w:rsidRPr="00BD7278">
              <w:rPr>
                <w:rFonts w:ascii="Times New Roman" w:hAnsi="Times New Roman" w:cs="Times New Roman"/>
                <w:lang w:val="ru-RU"/>
              </w:rPr>
              <w:t>м,</w:t>
            </w:r>
            <w:r w:rsidRPr="00BD7278">
              <w:rPr>
                <w:rFonts w:ascii="Times New Roman" w:hAnsi="Times New Roman" w:cs="Times New Roman"/>
                <w:spacing w:val="32"/>
                <w:lang w:val="ru-RU"/>
              </w:rPr>
              <w:t xml:space="preserve"> </w:t>
            </w:r>
            <w:r w:rsidRPr="00BD7278">
              <w:rPr>
                <w:rFonts w:ascii="Times New Roman" w:hAnsi="Times New Roman" w:cs="Times New Roman"/>
                <w:lang w:val="ru-RU"/>
              </w:rPr>
              <w:t>а</w:t>
            </w:r>
            <w:r w:rsidRPr="00BD7278">
              <w:rPr>
                <w:rFonts w:ascii="Times New Roman" w:hAnsi="Times New Roman" w:cs="Times New Roman"/>
                <w:spacing w:val="3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32"/>
                <w:lang w:val="ru-RU"/>
              </w:rPr>
              <w:t xml:space="preserve"> </w:t>
            </w:r>
            <w:r w:rsidRPr="00BD7278">
              <w:rPr>
                <w:rFonts w:ascii="Times New Roman" w:hAnsi="Times New Roman" w:cs="Times New Roman"/>
                <w:lang w:val="ru-RU"/>
              </w:rPr>
              <w:t>районах</w:t>
            </w:r>
          </w:p>
        </w:tc>
      </w:tr>
      <w:tr w:rsidR="0012746C" w:rsidRPr="00BD7278" w:rsidTr="00CF0E1C">
        <w:trPr>
          <w:trHeight w:val="230"/>
        </w:trPr>
        <w:tc>
          <w:tcPr>
            <w:tcW w:w="2112"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2690" w:type="dxa"/>
            <w:tcBorders>
              <w:top w:val="nil"/>
              <w:bottom w:val="nil"/>
            </w:tcBorders>
          </w:tcPr>
          <w:p w:rsidR="0012746C" w:rsidRPr="00BD7278" w:rsidRDefault="0012746C" w:rsidP="0012746C">
            <w:pPr>
              <w:pStyle w:val="TableParagraph"/>
              <w:rPr>
                <w:rFonts w:ascii="Times New Roman" w:hAnsi="Times New Roman" w:cs="Times New Roman"/>
                <w:lang w:val="ru-RU"/>
              </w:rPr>
            </w:pPr>
          </w:p>
        </w:tc>
        <w:tc>
          <w:tcPr>
            <w:tcW w:w="5112" w:type="dxa"/>
            <w:tcBorders>
              <w:top w:val="nil"/>
              <w:bottom w:val="nil"/>
            </w:tcBorders>
          </w:tcPr>
          <w:p w:rsidR="0012746C" w:rsidRPr="00BD7278" w:rsidRDefault="0012746C" w:rsidP="0012746C">
            <w:pPr>
              <w:pStyle w:val="TableParagraph"/>
              <w:spacing w:line="210" w:lineRule="exact"/>
              <w:ind w:left="30"/>
              <w:rPr>
                <w:rFonts w:ascii="Times New Roman" w:hAnsi="Times New Roman" w:cs="Times New Roman"/>
                <w:lang w:val="ru-RU"/>
              </w:rPr>
            </w:pPr>
            <w:r w:rsidRPr="00BD7278">
              <w:rPr>
                <w:rFonts w:ascii="Times New Roman" w:hAnsi="Times New Roman" w:cs="Times New Roman"/>
                <w:lang w:val="ru-RU"/>
              </w:rPr>
              <w:t>реконструкции</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1200</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м</w:t>
            </w:r>
            <w:r w:rsidRPr="00BD7278">
              <w:rPr>
                <w:rFonts w:ascii="Times New Roman" w:hAnsi="Times New Roman" w:cs="Times New Roman"/>
                <w:spacing w:val="6"/>
                <w:lang w:val="ru-RU"/>
              </w:rPr>
              <w:t xml:space="preserve"> </w:t>
            </w:r>
            <w:proofErr w:type="gramStart"/>
            <w:r w:rsidRPr="00BD7278">
              <w:rPr>
                <w:rFonts w:ascii="Times New Roman" w:hAnsi="Times New Roman" w:cs="Times New Roman"/>
                <w:lang w:val="ru-RU"/>
              </w:rPr>
              <w:t>принята</w:t>
            </w:r>
            <w:proofErr w:type="gramEnd"/>
            <w:r w:rsidRPr="00BD7278">
              <w:rPr>
                <w:rFonts w:ascii="Times New Roman" w:hAnsi="Times New Roman" w:cs="Times New Roman"/>
                <w:spacing w:val="8"/>
                <w:lang w:val="ru-RU"/>
              </w:rPr>
              <w:t xml:space="preserve"> </w:t>
            </w:r>
            <w:r w:rsidRPr="00BD7278">
              <w:rPr>
                <w:rFonts w:ascii="Times New Roman" w:hAnsi="Times New Roman" w:cs="Times New Roman"/>
                <w:lang w:val="ru-RU"/>
              </w:rPr>
              <w:t>согласно</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пункту</w:t>
            </w:r>
            <w:r w:rsidRPr="00BD7278">
              <w:rPr>
                <w:rFonts w:ascii="Times New Roman" w:hAnsi="Times New Roman" w:cs="Times New Roman"/>
                <w:spacing w:val="5"/>
                <w:lang w:val="ru-RU"/>
              </w:rPr>
              <w:t xml:space="preserve"> </w:t>
            </w:r>
            <w:r w:rsidRPr="00BD7278">
              <w:rPr>
                <w:rFonts w:ascii="Times New Roman" w:hAnsi="Times New Roman" w:cs="Times New Roman"/>
                <w:lang w:val="ru-RU"/>
              </w:rPr>
              <w:t>11.32</w:t>
            </w:r>
          </w:p>
        </w:tc>
      </w:tr>
      <w:tr w:rsidR="0012746C" w:rsidRPr="00BD7278" w:rsidTr="00CF0E1C">
        <w:trPr>
          <w:trHeight w:val="226"/>
        </w:trPr>
        <w:tc>
          <w:tcPr>
            <w:tcW w:w="2112" w:type="dxa"/>
            <w:tcBorders>
              <w:top w:val="nil"/>
            </w:tcBorders>
          </w:tcPr>
          <w:p w:rsidR="0012746C" w:rsidRPr="00BD7278" w:rsidRDefault="0012746C" w:rsidP="0012746C">
            <w:pPr>
              <w:pStyle w:val="TableParagraph"/>
              <w:rPr>
                <w:rFonts w:ascii="Times New Roman" w:hAnsi="Times New Roman" w:cs="Times New Roman"/>
                <w:lang w:val="ru-RU"/>
              </w:rPr>
            </w:pPr>
          </w:p>
        </w:tc>
        <w:tc>
          <w:tcPr>
            <w:tcW w:w="2690" w:type="dxa"/>
            <w:tcBorders>
              <w:top w:val="nil"/>
            </w:tcBorders>
          </w:tcPr>
          <w:p w:rsidR="0012746C" w:rsidRPr="00BD7278" w:rsidRDefault="0012746C" w:rsidP="0012746C">
            <w:pPr>
              <w:pStyle w:val="TableParagraph"/>
              <w:rPr>
                <w:rFonts w:ascii="Times New Roman" w:hAnsi="Times New Roman" w:cs="Times New Roman"/>
                <w:lang w:val="ru-RU"/>
              </w:rPr>
            </w:pPr>
          </w:p>
        </w:tc>
        <w:tc>
          <w:tcPr>
            <w:tcW w:w="5112" w:type="dxa"/>
            <w:tcBorders>
              <w:top w:val="nil"/>
            </w:tcBorders>
          </w:tcPr>
          <w:p w:rsidR="0012746C" w:rsidRPr="00BD7278" w:rsidRDefault="0012746C" w:rsidP="0012746C">
            <w:pPr>
              <w:pStyle w:val="TableParagraph"/>
              <w:spacing w:line="206" w:lineRule="exact"/>
              <w:ind w:left="30"/>
              <w:rPr>
                <w:rFonts w:ascii="Times New Roman" w:hAnsi="Times New Roman" w:cs="Times New Roman"/>
              </w:rPr>
            </w:pPr>
            <w:r w:rsidRPr="00BD7278">
              <w:rPr>
                <w:rFonts w:ascii="Times New Roman" w:hAnsi="Times New Roman" w:cs="Times New Roman"/>
              </w:rPr>
              <w:t>СП</w:t>
            </w:r>
            <w:r w:rsidRPr="00BD7278">
              <w:rPr>
                <w:rFonts w:ascii="Times New Roman" w:hAnsi="Times New Roman" w:cs="Times New Roman"/>
                <w:spacing w:val="-4"/>
              </w:rPr>
              <w:t xml:space="preserve"> </w:t>
            </w:r>
            <w:r w:rsidRPr="00BD7278">
              <w:rPr>
                <w:rFonts w:ascii="Times New Roman" w:hAnsi="Times New Roman" w:cs="Times New Roman"/>
              </w:rPr>
              <w:t>42.13330.2016</w:t>
            </w:r>
          </w:p>
        </w:tc>
      </w:tr>
      <w:tr w:rsidR="00CF0E1C" w:rsidRPr="00BD7278" w:rsidTr="00E23CD7">
        <w:trPr>
          <w:trHeight w:val="233"/>
        </w:trPr>
        <w:tc>
          <w:tcPr>
            <w:tcW w:w="2112" w:type="dxa"/>
            <w:vMerge w:val="restart"/>
          </w:tcPr>
          <w:p w:rsidR="00CF0E1C" w:rsidRPr="00CF0E1C" w:rsidRDefault="00CF0E1C" w:rsidP="0012746C">
            <w:pPr>
              <w:pStyle w:val="TableParagraph"/>
              <w:tabs>
                <w:tab w:val="left" w:pos="1249"/>
              </w:tabs>
              <w:spacing w:before="3" w:line="210" w:lineRule="exact"/>
              <w:ind w:left="30"/>
              <w:rPr>
                <w:rFonts w:ascii="Times New Roman" w:hAnsi="Times New Roman" w:cs="Times New Roman"/>
                <w:lang w:val="ru-RU"/>
              </w:rPr>
            </w:pPr>
            <w:r>
              <w:rPr>
                <w:rFonts w:ascii="Times New Roman" w:hAnsi="Times New Roman" w:cs="Times New Roman"/>
                <w:lang w:val="ru-RU"/>
              </w:rPr>
              <w:t xml:space="preserve">Места </w:t>
            </w:r>
            <w:r w:rsidRPr="00CF0E1C">
              <w:rPr>
                <w:rFonts w:ascii="Times New Roman" w:hAnsi="Times New Roman" w:cs="Times New Roman"/>
                <w:lang w:val="ru-RU"/>
              </w:rPr>
              <w:t>парковки</w:t>
            </w:r>
          </w:p>
          <w:p w:rsidR="00CF0E1C" w:rsidRPr="00CF0E1C" w:rsidRDefault="00CF0E1C" w:rsidP="0012746C">
            <w:pPr>
              <w:pStyle w:val="TableParagraph"/>
              <w:spacing w:line="210" w:lineRule="exact"/>
              <w:ind w:left="30"/>
              <w:rPr>
                <w:rFonts w:ascii="Times New Roman" w:hAnsi="Times New Roman" w:cs="Times New Roman"/>
                <w:lang w:val="ru-RU"/>
              </w:rPr>
            </w:pPr>
            <w:r w:rsidRPr="00CF0E1C">
              <w:rPr>
                <w:rFonts w:ascii="Times New Roman" w:hAnsi="Times New Roman" w:cs="Times New Roman"/>
                <w:lang w:val="ru-RU"/>
              </w:rPr>
              <w:t>легковых</w:t>
            </w:r>
          </w:p>
          <w:p w:rsidR="00CF0E1C" w:rsidRPr="00CF0E1C" w:rsidRDefault="00CF0E1C" w:rsidP="0012746C">
            <w:pPr>
              <w:pStyle w:val="TableParagraph"/>
              <w:tabs>
                <w:tab w:val="left" w:pos="1862"/>
              </w:tabs>
              <w:spacing w:line="210" w:lineRule="exact"/>
              <w:ind w:left="30"/>
              <w:rPr>
                <w:rFonts w:ascii="Times New Roman" w:hAnsi="Times New Roman" w:cs="Times New Roman"/>
                <w:lang w:val="ru-RU"/>
              </w:rPr>
            </w:pPr>
            <w:r w:rsidRPr="00CF0E1C">
              <w:rPr>
                <w:rFonts w:ascii="Times New Roman" w:hAnsi="Times New Roman" w:cs="Times New Roman"/>
                <w:lang w:val="ru-RU"/>
              </w:rPr>
              <w:t>автомобилей</w:t>
            </w:r>
            <w:r w:rsidRPr="00CF0E1C">
              <w:rPr>
                <w:rFonts w:ascii="Times New Roman" w:hAnsi="Times New Roman" w:cs="Times New Roman"/>
                <w:lang w:val="ru-RU"/>
              </w:rPr>
              <w:tab/>
            </w:r>
            <w:proofErr w:type="gramStart"/>
            <w:r w:rsidRPr="00CF0E1C">
              <w:rPr>
                <w:rFonts w:ascii="Times New Roman" w:hAnsi="Times New Roman" w:cs="Times New Roman"/>
                <w:lang w:val="ru-RU"/>
              </w:rPr>
              <w:t>на</w:t>
            </w:r>
            <w:proofErr w:type="gramEnd"/>
          </w:p>
          <w:p w:rsidR="00CF0E1C" w:rsidRPr="00CF0E1C" w:rsidRDefault="00CF0E1C" w:rsidP="00CF0E1C">
            <w:pPr>
              <w:pStyle w:val="TableParagraph"/>
              <w:spacing w:line="210" w:lineRule="exact"/>
              <w:ind w:left="30"/>
              <w:rPr>
                <w:rFonts w:ascii="Times New Roman" w:hAnsi="Times New Roman" w:cs="Times New Roman"/>
                <w:lang w:val="ru-RU"/>
              </w:rPr>
            </w:pPr>
            <w:proofErr w:type="gramStart"/>
            <w:r w:rsidRPr="00CF0E1C">
              <w:rPr>
                <w:rFonts w:ascii="Times New Roman" w:hAnsi="Times New Roman" w:cs="Times New Roman"/>
                <w:lang w:val="ru-RU"/>
              </w:rPr>
              <w:t>стоянках</w:t>
            </w:r>
            <w:proofErr w:type="gramEnd"/>
            <w:r>
              <w:rPr>
                <w:rFonts w:ascii="Times New Roman" w:hAnsi="Times New Roman" w:cs="Times New Roman"/>
                <w:lang w:val="ru-RU"/>
              </w:rPr>
              <w:t xml:space="preserve"> </w:t>
            </w:r>
            <w:r w:rsidRPr="00CF0E1C">
              <w:rPr>
                <w:rFonts w:ascii="Times New Roman" w:hAnsi="Times New Roman" w:cs="Times New Roman"/>
                <w:lang w:val="ru-RU"/>
              </w:rPr>
              <w:t>автомобилей,</w:t>
            </w:r>
          </w:p>
          <w:p w:rsidR="00CF0E1C" w:rsidRPr="00BD7278" w:rsidRDefault="00CF0E1C" w:rsidP="0012746C">
            <w:pPr>
              <w:pStyle w:val="TableParagraph"/>
              <w:tabs>
                <w:tab w:val="left" w:pos="1227"/>
                <w:tab w:val="left" w:pos="1978"/>
              </w:tabs>
              <w:spacing w:line="230" w:lineRule="exact"/>
              <w:ind w:left="30" w:right="5"/>
              <w:rPr>
                <w:rFonts w:ascii="Times New Roman" w:hAnsi="Times New Roman" w:cs="Times New Roman"/>
                <w:lang w:val="ru-RU"/>
              </w:rPr>
            </w:pPr>
            <w:r w:rsidRPr="00BD7278">
              <w:rPr>
                <w:rFonts w:ascii="Times New Roman" w:hAnsi="Times New Roman" w:cs="Times New Roman"/>
                <w:lang w:val="ru-RU"/>
              </w:rPr>
              <w:t>размещаемые</w:t>
            </w:r>
            <w:r w:rsidRPr="00BD7278">
              <w:rPr>
                <w:rFonts w:ascii="Times New Roman" w:hAnsi="Times New Roman" w:cs="Times New Roman"/>
                <w:lang w:val="ru-RU"/>
              </w:rPr>
              <w:tab/>
            </w:r>
            <w:r w:rsidRPr="00BD7278">
              <w:rPr>
                <w:rFonts w:ascii="Times New Roman" w:hAnsi="Times New Roman" w:cs="Times New Roman"/>
                <w:spacing w:val="-4"/>
                <w:lang w:val="ru-RU"/>
              </w:rPr>
              <w:t>в</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непосредственной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близости</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от</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отдельно</w:t>
            </w:r>
            <w:r w:rsidRPr="00BD7278">
              <w:rPr>
                <w:rFonts w:ascii="Times New Roman" w:hAnsi="Times New Roman" w:cs="Times New Roman"/>
                <w:spacing w:val="-50"/>
                <w:lang w:val="ru-RU"/>
              </w:rPr>
              <w:t xml:space="preserve"> </w:t>
            </w:r>
            <w:r w:rsidRPr="00BD7278">
              <w:rPr>
                <w:rFonts w:ascii="Times New Roman" w:hAnsi="Times New Roman" w:cs="Times New Roman"/>
                <w:lang w:val="ru-RU"/>
              </w:rPr>
              <w:t>стоящих</w:t>
            </w:r>
            <w:r w:rsidRPr="00BD7278">
              <w:rPr>
                <w:rFonts w:ascii="Times New Roman" w:hAnsi="Times New Roman" w:cs="Times New Roman"/>
                <w:lang w:val="ru-RU"/>
              </w:rPr>
              <w:tab/>
            </w:r>
            <w:r w:rsidRPr="00BD7278">
              <w:rPr>
                <w:rFonts w:ascii="Times New Roman" w:hAnsi="Times New Roman" w:cs="Times New Roman"/>
                <w:spacing w:val="-3"/>
                <w:lang w:val="ru-RU"/>
              </w:rPr>
              <w:t>объектов</w:t>
            </w:r>
            <w:r w:rsidRPr="00BD7278">
              <w:rPr>
                <w:rFonts w:ascii="Times New Roman" w:hAnsi="Times New Roman" w:cs="Times New Roman"/>
                <w:spacing w:val="-51"/>
                <w:lang w:val="ru-RU"/>
              </w:rPr>
              <w:t xml:space="preserve"> </w:t>
            </w:r>
            <w:proofErr w:type="gramStart"/>
            <w:r w:rsidRPr="00BD7278">
              <w:rPr>
                <w:rFonts w:ascii="Times New Roman" w:hAnsi="Times New Roman" w:cs="Times New Roman"/>
                <w:lang w:val="ru-RU"/>
              </w:rPr>
              <w:t>капитального</w:t>
            </w:r>
            <w:proofErr w:type="gramEnd"/>
          </w:p>
          <w:p w:rsidR="00CF0E1C" w:rsidRPr="00CF0E1C" w:rsidRDefault="00CF0E1C" w:rsidP="0012746C">
            <w:pPr>
              <w:pStyle w:val="TableParagraph"/>
              <w:tabs>
                <w:tab w:val="left" w:pos="1978"/>
              </w:tabs>
              <w:spacing w:line="210" w:lineRule="exact"/>
              <w:ind w:left="30"/>
              <w:rPr>
                <w:rFonts w:ascii="Times New Roman" w:hAnsi="Times New Roman" w:cs="Times New Roman"/>
                <w:lang w:val="ru-RU"/>
              </w:rPr>
            </w:pPr>
            <w:r w:rsidRPr="00CF0E1C">
              <w:rPr>
                <w:rFonts w:ascii="Times New Roman" w:hAnsi="Times New Roman" w:cs="Times New Roman"/>
                <w:lang w:val="ru-RU"/>
              </w:rPr>
              <w:t>строительства</w:t>
            </w:r>
            <w:r w:rsidRPr="00CF0E1C">
              <w:rPr>
                <w:rFonts w:ascii="Times New Roman" w:hAnsi="Times New Roman" w:cs="Times New Roman"/>
                <w:lang w:val="ru-RU"/>
              </w:rPr>
              <w:tab/>
            </w:r>
            <w:proofErr w:type="gramStart"/>
            <w:r w:rsidRPr="00CF0E1C">
              <w:rPr>
                <w:rFonts w:ascii="Times New Roman" w:hAnsi="Times New Roman" w:cs="Times New Roman"/>
                <w:lang w:val="ru-RU"/>
              </w:rPr>
              <w:t>в</w:t>
            </w:r>
            <w:proofErr w:type="gramEnd"/>
          </w:p>
          <w:p w:rsidR="00CF0E1C" w:rsidRPr="00CF0E1C" w:rsidRDefault="00CF0E1C" w:rsidP="0012746C">
            <w:pPr>
              <w:pStyle w:val="TableParagraph"/>
              <w:spacing w:line="210" w:lineRule="exact"/>
              <w:ind w:left="30"/>
              <w:rPr>
                <w:rFonts w:ascii="Times New Roman" w:hAnsi="Times New Roman" w:cs="Times New Roman"/>
                <w:lang w:val="ru-RU"/>
              </w:rPr>
            </w:pPr>
            <w:proofErr w:type="gramStart"/>
            <w:r w:rsidRPr="00CF0E1C">
              <w:rPr>
                <w:rFonts w:ascii="Times New Roman" w:hAnsi="Times New Roman" w:cs="Times New Roman"/>
                <w:lang w:val="ru-RU"/>
              </w:rPr>
              <w:t>границах</w:t>
            </w:r>
            <w:proofErr w:type="gramEnd"/>
          </w:p>
          <w:p w:rsidR="00CF0E1C" w:rsidRPr="00CF0E1C" w:rsidRDefault="00CF0E1C" w:rsidP="0012746C">
            <w:pPr>
              <w:pStyle w:val="TableParagraph"/>
              <w:spacing w:line="210" w:lineRule="exact"/>
              <w:ind w:left="30"/>
              <w:rPr>
                <w:rFonts w:ascii="Times New Roman" w:hAnsi="Times New Roman" w:cs="Times New Roman"/>
                <w:lang w:val="ru-RU"/>
              </w:rPr>
            </w:pPr>
            <w:r w:rsidRPr="00CF0E1C">
              <w:rPr>
                <w:rFonts w:ascii="Times New Roman" w:hAnsi="Times New Roman" w:cs="Times New Roman"/>
                <w:lang w:val="ru-RU"/>
              </w:rPr>
              <w:t>общественно-</w:t>
            </w:r>
          </w:p>
          <w:p w:rsidR="00CF0E1C" w:rsidRPr="00CF0E1C" w:rsidRDefault="00CF0E1C" w:rsidP="0012746C">
            <w:pPr>
              <w:pStyle w:val="TableParagraph"/>
              <w:spacing w:line="206" w:lineRule="exact"/>
              <w:ind w:left="30"/>
              <w:rPr>
                <w:rFonts w:ascii="Times New Roman" w:hAnsi="Times New Roman" w:cs="Times New Roman"/>
                <w:lang w:val="ru-RU"/>
              </w:rPr>
            </w:pPr>
            <w:r w:rsidRPr="00CF0E1C">
              <w:rPr>
                <w:rFonts w:ascii="Times New Roman" w:hAnsi="Times New Roman" w:cs="Times New Roman"/>
                <w:lang w:val="ru-RU"/>
              </w:rPr>
              <w:t>деловых</w:t>
            </w:r>
            <w:r w:rsidRPr="00CF0E1C">
              <w:rPr>
                <w:rFonts w:ascii="Times New Roman" w:hAnsi="Times New Roman" w:cs="Times New Roman"/>
                <w:spacing w:val="-4"/>
                <w:lang w:val="ru-RU"/>
              </w:rPr>
              <w:t xml:space="preserve"> </w:t>
            </w:r>
            <w:r w:rsidRPr="00CF0E1C">
              <w:rPr>
                <w:rFonts w:ascii="Times New Roman" w:hAnsi="Times New Roman" w:cs="Times New Roman"/>
                <w:lang w:val="ru-RU"/>
              </w:rPr>
              <w:t>зон</w:t>
            </w:r>
          </w:p>
        </w:tc>
        <w:tc>
          <w:tcPr>
            <w:tcW w:w="2690" w:type="dxa"/>
            <w:vMerge w:val="restart"/>
          </w:tcPr>
          <w:p w:rsidR="00CF0E1C" w:rsidRPr="00E23CD7" w:rsidRDefault="00CF0E1C" w:rsidP="0012746C">
            <w:pPr>
              <w:pStyle w:val="TableParagraph"/>
              <w:tabs>
                <w:tab w:val="left" w:pos="1620"/>
              </w:tabs>
              <w:spacing w:before="3" w:line="210" w:lineRule="exact"/>
              <w:ind w:left="30"/>
              <w:rPr>
                <w:rFonts w:ascii="Times New Roman" w:hAnsi="Times New Roman" w:cs="Times New Roman"/>
                <w:lang w:val="ru-RU"/>
              </w:rPr>
            </w:pPr>
            <w:r w:rsidRPr="00E23CD7">
              <w:rPr>
                <w:rFonts w:ascii="Times New Roman" w:hAnsi="Times New Roman" w:cs="Times New Roman"/>
                <w:lang w:val="ru-RU"/>
              </w:rPr>
              <w:t>Расчетный</w:t>
            </w:r>
            <w:r w:rsidRPr="00E23CD7">
              <w:rPr>
                <w:rFonts w:ascii="Times New Roman" w:hAnsi="Times New Roman" w:cs="Times New Roman"/>
                <w:lang w:val="ru-RU"/>
              </w:rPr>
              <w:tab/>
              <w:t>показатель</w:t>
            </w:r>
          </w:p>
          <w:p w:rsidR="00CF0E1C" w:rsidRPr="00E23CD7" w:rsidRDefault="00CF0E1C" w:rsidP="0012746C">
            <w:pPr>
              <w:pStyle w:val="TableParagraph"/>
              <w:tabs>
                <w:tab w:val="left" w:pos="1492"/>
              </w:tabs>
              <w:spacing w:line="210" w:lineRule="exact"/>
              <w:ind w:left="30"/>
              <w:rPr>
                <w:rFonts w:ascii="Times New Roman" w:hAnsi="Times New Roman" w:cs="Times New Roman"/>
                <w:lang w:val="ru-RU"/>
              </w:rPr>
            </w:pPr>
            <w:r w:rsidRPr="00E23CD7">
              <w:rPr>
                <w:rFonts w:ascii="Times New Roman" w:hAnsi="Times New Roman" w:cs="Times New Roman"/>
                <w:lang w:val="ru-RU"/>
              </w:rPr>
              <w:t>Минимально</w:t>
            </w:r>
            <w:r>
              <w:rPr>
                <w:rFonts w:ascii="Times New Roman" w:hAnsi="Times New Roman" w:cs="Times New Roman"/>
                <w:lang w:val="ru-RU"/>
              </w:rPr>
              <w:t xml:space="preserve"> </w:t>
            </w:r>
            <w:r w:rsidRPr="00E23CD7">
              <w:rPr>
                <w:rFonts w:ascii="Times New Roman" w:hAnsi="Times New Roman" w:cs="Times New Roman"/>
                <w:spacing w:val="-1"/>
                <w:lang w:val="ru-RU"/>
              </w:rPr>
              <w:t>допустимого</w:t>
            </w:r>
          </w:p>
          <w:p w:rsidR="00CF0E1C" w:rsidRPr="00E23CD7" w:rsidRDefault="00CF0E1C" w:rsidP="0012746C">
            <w:pPr>
              <w:pStyle w:val="TableParagraph"/>
              <w:spacing w:line="210" w:lineRule="exact"/>
              <w:ind w:left="30"/>
              <w:rPr>
                <w:rFonts w:ascii="Times New Roman" w:hAnsi="Times New Roman" w:cs="Times New Roman"/>
                <w:lang w:val="ru-RU"/>
              </w:rPr>
            </w:pPr>
            <w:r w:rsidRPr="00E23CD7">
              <w:rPr>
                <w:rFonts w:ascii="Times New Roman" w:hAnsi="Times New Roman" w:cs="Times New Roman"/>
                <w:lang w:val="ru-RU"/>
              </w:rPr>
              <w:t>уровня</w:t>
            </w:r>
            <w:r w:rsidRPr="00E23CD7">
              <w:rPr>
                <w:rFonts w:ascii="Times New Roman" w:hAnsi="Times New Roman" w:cs="Times New Roman"/>
                <w:spacing w:val="-6"/>
                <w:lang w:val="ru-RU"/>
              </w:rPr>
              <w:t xml:space="preserve"> </w:t>
            </w:r>
            <w:r w:rsidRPr="00E23CD7">
              <w:rPr>
                <w:rFonts w:ascii="Times New Roman" w:hAnsi="Times New Roman" w:cs="Times New Roman"/>
                <w:lang w:val="ru-RU"/>
              </w:rPr>
              <w:t>обеспеченности</w:t>
            </w:r>
          </w:p>
        </w:tc>
        <w:tc>
          <w:tcPr>
            <w:tcW w:w="5112" w:type="dxa"/>
            <w:tcBorders>
              <w:bottom w:val="nil"/>
            </w:tcBorders>
          </w:tcPr>
          <w:p w:rsidR="00CF0E1C" w:rsidRPr="00BD7278" w:rsidRDefault="00CF0E1C" w:rsidP="0012746C">
            <w:pPr>
              <w:pStyle w:val="TableParagraph"/>
              <w:spacing w:before="3" w:line="210" w:lineRule="exact"/>
              <w:ind w:left="30"/>
              <w:rPr>
                <w:rFonts w:ascii="Times New Roman" w:hAnsi="Times New Roman" w:cs="Times New Roman"/>
                <w:lang w:val="ru-RU"/>
              </w:rPr>
            </w:pPr>
            <w:r w:rsidRPr="00BD7278">
              <w:rPr>
                <w:rFonts w:ascii="Times New Roman" w:hAnsi="Times New Roman" w:cs="Times New Roman"/>
                <w:lang w:val="ru-RU"/>
              </w:rPr>
              <w:t>Нормы</w:t>
            </w:r>
            <w:r w:rsidRPr="00BD7278">
              <w:rPr>
                <w:rFonts w:ascii="Times New Roman" w:hAnsi="Times New Roman" w:cs="Times New Roman"/>
                <w:spacing w:val="100"/>
                <w:lang w:val="ru-RU"/>
              </w:rPr>
              <w:t xml:space="preserve"> </w:t>
            </w:r>
            <w:r w:rsidRPr="00BD7278">
              <w:rPr>
                <w:rFonts w:ascii="Times New Roman" w:hAnsi="Times New Roman" w:cs="Times New Roman"/>
                <w:lang w:val="ru-RU"/>
              </w:rPr>
              <w:t>расчета</w:t>
            </w:r>
            <w:r w:rsidRPr="00BD7278">
              <w:rPr>
                <w:rFonts w:ascii="Times New Roman" w:hAnsi="Times New Roman" w:cs="Times New Roman"/>
                <w:spacing w:val="102"/>
                <w:lang w:val="ru-RU"/>
              </w:rPr>
              <w:t xml:space="preserve"> </w:t>
            </w:r>
            <w:r w:rsidRPr="00BD7278">
              <w:rPr>
                <w:rFonts w:ascii="Times New Roman" w:hAnsi="Times New Roman" w:cs="Times New Roman"/>
                <w:lang w:val="ru-RU"/>
              </w:rPr>
              <w:t>стоянок</w:t>
            </w:r>
            <w:r w:rsidRPr="00BD7278">
              <w:rPr>
                <w:rFonts w:ascii="Times New Roman" w:hAnsi="Times New Roman" w:cs="Times New Roman"/>
                <w:spacing w:val="100"/>
                <w:lang w:val="ru-RU"/>
              </w:rPr>
              <w:t xml:space="preserve"> </w:t>
            </w:r>
            <w:r w:rsidRPr="00BD7278">
              <w:rPr>
                <w:rFonts w:ascii="Times New Roman" w:hAnsi="Times New Roman" w:cs="Times New Roman"/>
                <w:lang w:val="ru-RU"/>
              </w:rPr>
              <w:t>автомобилей</w:t>
            </w:r>
            <w:r w:rsidRPr="00BD7278">
              <w:rPr>
                <w:rFonts w:ascii="Times New Roman" w:hAnsi="Times New Roman" w:cs="Times New Roman"/>
                <w:spacing w:val="101"/>
                <w:lang w:val="ru-RU"/>
              </w:rPr>
              <w:t xml:space="preserve"> </w:t>
            </w:r>
            <w:r w:rsidRPr="00BD7278">
              <w:rPr>
                <w:rFonts w:ascii="Times New Roman" w:hAnsi="Times New Roman" w:cs="Times New Roman"/>
                <w:lang w:val="ru-RU"/>
              </w:rPr>
              <w:t>приняты</w:t>
            </w:r>
            <w:r w:rsidRPr="00BD7278">
              <w:rPr>
                <w:rFonts w:ascii="Times New Roman" w:hAnsi="Times New Roman" w:cs="Times New Roman"/>
                <w:spacing w:val="101"/>
                <w:lang w:val="ru-RU"/>
              </w:rPr>
              <w:t xml:space="preserve"> </w:t>
            </w:r>
            <w:proofErr w:type="gramStart"/>
            <w:r w:rsidRPr="00BD7278">
              <w:rPr>
                <w:rFonts w:ascii="Times New Roman" w:hAnsi="Times New Roman" w:cs="Times New Roman"/>
                <w:lang w:val="ru-RU"/>
              </w:rPr>
              <w:t>в</w:t>
            </w:r>
            <w:proofErr w:type="gramEnd"/>
          </w:p>
        </w:tc>
      </w:tr>
      <w:tr w:rsidR="00CF0E1C" w:rsidRPr="00BD7278" w:rsidTr="00E23CD7">
        <w:trPr>
          <w:trHeight w:val="230"/>
        </w:trPr>
        <w:tc>
          <w:tcPr>
            <w:tcW w:w="2112" w:type="dxa"/>
            <w:vMerge/>
          </w:tcPr>
          <w:p w:rsidR="00CF0E1C" w:rsidRPr="00E23CD7" w:rsidRDefault="00CF0E1C" w:rsidP="0012746C">
            <w:pPr>
              <w:pStyle w:val="TableParagraph"/>
              <w:spacing w:line="206" w:lineRule="exact"/>
              <w:ind w:left="30"/>
              <w:rPr>
                <w:rFonts w:ascii="Times New Roman" w:hAnsi="Times New Roman" w:cs="Times New Roman"/>
                <w:lang w:val="ru-RU"/>
              </w:rPr>
            </w:pPr>
          </w:p>
        </w:tc>
        <w:tc>
          <w:tcPr>
            <w:tcW w:w="2690" w:type="dxa"/>
            <w:vMerge/>
          </w:tcPr>
          <w:p w:rsidR="00CF0E1C" w:rsidRPr="00E23CD7" w:rsidRDefault="00CF0E1C" w:rsidP="0012746C">
            <w:pPr>
              <w:pStyle w:val="TableParagraph"/>
              <w:spacing w:line="210" w:lineRule="exact"/>
              <w:ind w:left="30"/>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spacing w:line="210" w:lineRule="exact"/>
              <w:ind w:left="30"/>
              <w:rPr>
                <w:rFonts w:ascii="Times New Roman" w:hAnsi="Times New Roman" w:cs="Times New Roman"/>
                <w:lang w:val="ru-RU"/>
              </w:rPr>
            </w:pPr>
            <w:r w:rsidRPr="00BD7278">
              <w:rPr>
                <w:rFonts w:ascii="Times New Roman" w:hAnsi="Times New Roman" w:cs="Times New Roman"/>
                <w:lang w:val="ru-RU"/>
              </w:rPr>
              <w:t>соответствии</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приложением</w:t>
            </w:r>
            <w:proofErr w:type="gramStart"/>
            <w:r w:rsidRPr="00BD7278">
              <w:rPr>
                <w:rFonts w:ascii="Times New Roman" w:hAnsi="Times New Roman" w:cs="Times New Roman"/>
                <w:spacing w:val="-3"/>
                <w:lang w:val="ru-RU"/>
              </w:rPr>
              <w:t xml:space="preserve"> </w:t>
            </w:r>
            <w:r w:rsidRPr="00BD7278">
              <w:rPr>
                <w:rFonts w:ascii="Times New Roman" w:hAnsi="Times New Roman" w:cs="Times New Roman"/>
                <w:lang w:val="ru-RU"/>
              </w:rPr>
              <w:t>Ж</w:t>
            </w:r>
            <w:proofErr w:type="gramEnd"/>
            <w:r w:rsidRPr="00BD7278">
              <w:rPr>
                <w:rFonts w:ascii="Times New Roman" w:hAnsi="Times New Roman" w:cs="Times New Roman"/>
                <w:spacing w:val="-4"/>
                <w:lang w:val="ru-RU"/>
              </w:rPr>
              <w:t xml:space="preserve"> </w:t>
            </w:r>
            <w:r w:rsidRPr="00BD7278">
              <w:rPr>
                <w:rFonts w:ascii="Times New Roman" w:hAnsi="Times New Roman" w:cs="Times New Roman"/>
                <w:lang w:val="ru-RU"/>
              </w:rPr>
              <w:t>СП</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42.13330.2016</w:t>
            </w:r>
          </w:p>
        </w:tc>
      </w:tr>
      <w:tr w:rsidR="00CF0E1C" w:rsidRPr="00BD7278" w:rsidTr="00E23CD7">
        <w:trPr>
          <w:trHeight w:val="230"/>
        </w:trPr>
        <w:tc>
          <w:tcPr>
            <w:tcW w:w="2112" w:type="dxa"/>
            <w:vMerge/>
          </w:tcPr>
          <w:p w:rsidR="00CF0E1C" w:rsidRPr="00E23CD7" w:rsidRDefault="00CF0E1C" w:rsidP="0012746C">
            <w:pPr>
              <w:pStyle w:val="TableParagraph"/>
              <w:spacing w:line="206" w:lineRule="exact"/>
              <w:ind w:left="30"/>
              <w:rPr>
                <w:rFonts w:ascii="Times New Roman" w:hAnsi="Times New Roman" w:cs="Times New Roman"/>
                <w:lang w:val="ru-RU"/>
              </w:rPr>
            </w:pPr>
          </w:p>
        </w:tc>
        <w:tc>
          <w:tcPr>
            <w:tcW w:w="2690" w:type="dxa"/>
            <w:vMerge/>
          </w:tcPr>
          <w:p w:rsidR="00CF0E1C" w:rsidRPr="00E23CD7" w:rsidRDefault="00CF0E1C" w:rsidP="0012746C">
            <w:pPr>
              <w:pStyle w:val="TableParagraph"/>
              <w:spacing w:line="210" w:lineRule="exact"/>
              <w:ind w:left="30"/>
              <w:rPr>
                <w:rFonts w:ascii="Times New Roman" w:hAnsi="Times New Roman" w:cs="Times New Roman"/>
                <w:lang w:val="ru-RU"/>
              </w:rPr>
            </w:pPr>
          </w:p>
        </w:tc>
        <w:tc>
          <w:tcPr>
            <w:tcW w:w="5112" w:type="dxa"/>
            <w:tcBorders>
              <w:top w:val="nil"/>
              <w:bottom w:val="nil"/>
            </w:tcBorders>
          </w:tcPr>
          <w:p w:rsidR="00CF0E1C" w:rsidRPr="00E23CD7" w:rsidRDefault="00CF0E1C" w:rsidP="0012746C">
            <w:pPr>
              <w:pStyle w:val="TableParagraph"/>
              <w:rPr>
                <w:rFonts w:ascii="Times New Roman" w:hAnsi="Times New Roman" w:cs="Times New Roman"/>
                <w:lang w:val="ru-RU"/>
              </w:rPr>
            </w:pPr>
          </w:p>
        </w:tc>
      </w:tr>
      <w:tr w:rsidR="00CF0E1C" w:rsidRPr="00BD7278" w:rsidTr="00E23CD7">
        <w:trPr>
          <w:trHeight w:val="230"/>
        </w:trPr>
        <w:tc>
          <w:tcPr>
            <w:tcW w:w="2112" w:type="dxa"/>
            <w:vMerge/>
          </w:tcPr>
          <w:p w:rsidR="00CF0E1C" w:rsidRPr="00E23CD7" w:rsidRDefault="00CF0E1C" w:rsidP="0012746C">
            <w:pPr>
              <w:pStyle w:val="TableParagraph"/>
              <w:spacing w:line="206" w:lineRule="exact"/>
              <w:ind w:left="30"/>
              <w:rPr>
                <w:rFonts w:ascii="Times New Roman" w:hAnsi="Times New Roman" w:cs="Times New Roman"/>
                <w:lang w:val="ru-RU"/>
              </w:rPr>
            </w:pPr>
          </w:p>
        </w:tc>
        <w:tc>
          <w:tcPr>
            <w:tcW w:w="2690" w:type="dxa"/>
            <w:vMerge/>
            <w:tcBorders>
              <w:bottom w:val="nil"/>
            </w:tcBorders>
          </w:tcPr>
          <w:p w:rsidR="00CF0E1C" w:rsidRPr="00E23CD7" w:rsidRDefault="00CF0E1C" w:rsidP="0012746C">
            <w:pPr>
              <w:pStyle w:val="TableParagraph"/>
              <w:rPr>
                <w:rFonts w:ascii="Times New Roman" w:hAnsi="Times New Roman" w:cs="Times New Roman"/>
                <w:lang w:val="ru-RU"/>
              </w:rPr>
            </w:pPr>
          </w:p>
        </w:tc>
        <w:tc>
          <w:tcPr>
            <w:tcW w:w="5112" w:type="dxa"/>
            <w:tcBorders>
              <w:top w:val="nil"/>
              <w:bottom w:val="nil"/>
            </w:tcBorders>
          </w:tcPr>
          <w:p w:rsidR="00CF0E1C" w:rsidRPr="00E23CD7" w:rsidRDefault="00CF0E1C" w:rsidP="0012746C">
            <w:pPr>
              <w:pStyle w:val="TableParagraph"/>
              <w:rPr>
                <w:rFonts w:ascii="Times New Roman" w:hAnsi="Times New Roman" w:cs="Times New Roman"/>
                <w:lang w:val="ru-RU"/>
              </w:rPr>
            </w:pPr>
          </w:p>
        </w:tc>
      </w:tr>
      <w:tr w:rsidR="00CF0E1C" w:rsidRPr="00BD7278" w:rsidTr="00E23CD7">
        <w:trPr>
          <w:trHeight w:val="480"/>
        </w:trPr>
        <w:tc>
          <w:tcPr>
            <w:tcW w:w="2112" w:type="dxa"/>
            <w:vMerge/>
            <w:tcBorders>
              <w:bottom w:val="single" w:sz="8" w:space="0" w:color="000000"/>
            </w:tcBorders>
          </w:tcPr>
          <w:p w:rsidR="00CF0E1C" w:rsidRPr="00E23CD7" w:rsidRDefault="00CF0E1C" w:rsidP="0012746C">
            <w:pPr>
              <w:pStyle w:val="TableParagraph"/>
              <w:spacing w:line="206" w:lineRule="exact"/>
              <w:ind w:left="30"/>
              <w:rPr>
                <w:rFonts w:ascii="Times New Roman" w:hAnsi="Times New Roman" w:cs="Times New Roman"/>
                <w:lang w:val="ru-RU"/>
              </w:rPr>
            </w:pPr>
          </w:p>
        </w:tc>
        <w:tc>
          <w:tcPr>
            <w:tcW w:w="2690" w:type="dxa"/>
            <w:tcBorders>
              <w:top w:val="nil"/>
              <w:bottom w:val="nil"/>
            </w:tcBorders>
          </w:tcPr>
          <w:p w:rsidR="00CF0E1C" w:rsidRPr="00E23CD7" w:rsidRDefault="00CF0E1C" w:rsidP="0012746C">
            <w:pPr>
              <w:pStyle w:val="TableParagraph"/>
              <w:rPr>
                <w:rFonts w:ascii="Times New Roman" w:hAnsi="Times New Roman" w:cs="Times New Roman"/>
                <w:lang w:val="ru-RU"/>
              </w:rPr>
            </w:pPr>
          </w:p>
        </w:tc>
        <w:tc>
          <w:tcPr>
            <w:tcW w:w="5112" w:type="dxa"/>
            <w:tcBorders>
              <w:top w:val="nil"/>
              <w:bottom w:val="nil"/>
            </w:tcBorders>
          </w:tcPr>
          <w:p w:rsidR="00CF0E1C" w:rsidRPr="00E23CD7" w:rsidRDefault="00CF0E1C" w:rsidP="0012746C">
            <w:pPr>
              <w:pStyle w:val="TableParagraph"/>
              <w:rPr>
                <w:rFonts w:ascii="Times New Roman" w:hAnsi="Times New Roman" w:cs="Times New Roman"/>
                <w:lang w:val="ru-RU"/>
              </w:rPr>
            </w:pPr>
          </w:p>
        </w:tc>
      </w:tr>
      <w:tr w:rsidR="00CF0E1C" w:rsidRPr="00BD7278" w:rsidTr="00E23CD7">
        <w:trPr>
          <w:trHeight w:val="1091"/>
        </w:trPr>
        <w:tc>
          <w:tcPr>
            <w:tcW w:w="2112" w:type="dxa"/>
            <w:vMerge/>
          </w:tcPr>
          <w:p w:rsidR="00CF0E1C" w:rsidRPr="00BD7278" w:rsidRDefault="00CF0E1C" w:rsidP="0012746C">
            <w:pPr>
              <w:pStyle w:val="TableParagraph"/>
              <w:spacing w:line="206" w:lineRule="exact"/>
              <w:ind w:left="30"/>
              <w:rPr>
                <w:lang w:val="ru-RU"/>
              </w:rPr>
            </w:pPr>
          </w:p>
        </w:tc>
        <w:tc>
          <w:tcPr>
            <w:tcW w:w="2690" w:type="dxa"/>
            <w:tcBorders>
              <w:bottom w:val="nil"/>
            </w:tcBorders>
          </w:tcPr>
          <w:p w:rsidR="00CF0E1C" w:rsidRPr="00BD7278" w:rsidRDefault="00CF0E1C" w:rsidP="0012746C">
            <w:pPr>
              <w:pStyle w:val="TableParagraph"/>
              <w:tabs>
                <w:tab w:val="left" w:pos="1620"/>
              </w:tabs>
              <w:spacing w:before="3" w:line="244" w:lineRule="auto"/>
              <w:ind w:left="30" w:right="4"/>
              <w:jc w:val="both"/>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территориальной</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доступности</w:t>
            </w:r>
          </w:p>
        </w:tc>
        <w:tc>
          <w:tcPr>
            <w:tcW w:w="5112" w:type="dxa"/>
            <w:tcBorders>
              <w:bottom w:val="nil"/>
            </w:tcBorders>
          </w:tcPr>
          <w:p w:rsidR="00CF0E1C" w:rsidRPr="00BD7278" w:rsidRDefault="00CF0E1C" w:rsidP="0012746C">
            <w:pPr>
              <w:pStyle w:val="TableParagraph"/>
              <w:spacing w:before="3" w:line="244" w:lineRule="auto"/>
              <w:ind w:left="30" w:right="10"/>
              <w:jc w:val="both"/>
              <w:rPr>
                <w:rFonts w:ascii="Times New Roman" w:hAnsi="Times New Roman" w:cs="Times New Roman"/>
                <w:lang w:val="ru-RU"/>
              </w:rPr>
            </w:pPr>
            <w:r w:rsidRPr="00BD7278">
              <w:rPr>
                <w:rFonts w:ascii="Times New Roman" w:hAnsi="Times New Roman" w:cs="Times New Roman"/>
                <w:lang w:val="ru-RU"/>
              </w:rPr>
              <w:t>Пешеходная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доступность</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объектов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парковки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принята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соответствии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пунктом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11.36</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СП</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42.13330.2016</w:t>
            </w:r>
          </w:p>
        </w:tc>
      </w:tr>
      <w:tr w:rsidR="00CF0E1C" w:rsidRPr="00BD7278" w:rsidTr="00E23CD7">
        <w:trPr>
          <w:trHeight w:val="230"/>
        </w:trPr>
        <w:tc>
          <w:tcPr>
            <w:tcW w:w="2112" w:type="dxa"/>
            <w:vMerge/>
          </w:tcPr>
          <w:p w:rsidR="00CF0E1C" w:rsidRPr="00E23CD7" w:rsidRDefault="00CF0E1C" w:rsidP="0012746C">
            <w:pPr>
              <w:pStyle w:val="TableParagraph"/>
              <w:spacing w:line="206" w:lineRule="exact"/>
              <w:ind w:left="30"/>
              <w:rPr>
                <w:rFonts w:ascii="Times New Roman" w:hAnsi="Times New Roman" w:cs="Times New Roman"/>
                <w:lang w:val="ru-RU"/>
              </w:rPr>
            </w:pPr>
          </w:p>
        </w:tc>
        <w:tc>
          <w:tcPr>
            <w:tcW w:w="2690" w:type="dxa"/>
            <w:tcBorders>
              <w:top w:val="nil"/>
              <w:bottom w:val="nil"/>
            </w:tcBorders>
          </w:tcPr>
          <w:p w:rsidR="00CF0E1C" w:rsidRPr="00E23CD7" w:rsidRDefault="00CF0E1C" w:rsidP="0012746C">
            <w:pPr>
              <w:pStyle w:val="TableParagraph"/>
              <w:rPr>
                <w:rFonts w:ascii="Times New Roman" w:hAnsi="Times New Roman" w:cs="Times New Roman"/>
                <w:lang w:val="ru-RU"/>
              </w:rPr>
            </w:pPr>
          </w:p>
        </w:tc>
        <w:tc>
          <w:tcPr>
            <w:tcW w:w="5112" w:type="dxa"/>
            <w:tcBorders>
              <w:top w:val="nil"/>
              <w:bottom w:val="nil"/>
            </w:tcBorders>
          </w:tcPr>
          <w:p w:rsidR="00CF0E1C" w:rsidRPr="00E23CD7" w:rsidRDefault="00CF0E1C" w:rsidP="0012746C">
            <w:pPr>
              <w:pStyle w:val="TableParagraph"/>
              <w:rPr>
                <w:rFonts w:ascii="Times New Roman" w:hAnsi="Times New Roman" w:cs="Times New Roman"/>
                <w:lang w:val="ru-RU"/>
              </w:rPr>
            </w:pPr>
          </w:p>
        </w:tc>
      </w:tr>
      <w:tr w:rsidR="00CF0E1C" w:rsidRPr="00BD7278" w:rsidTr="00E23CD7">
        <w:trPr>
          <w:trHeight w:val="230"/>
        </w:trPr>
        <w:tc>
          <w:tcPr>
            <w:tcW w:w="2112" w:type="dxa"/>
            <w:vMerge/>
          </w:tcPr>
          <w:p w:rsidR="00CF0E1C" w:rsidRPr="00E23CD7" w:rsidRDefault="00CF0E1C" w:rsidP="0012746C">
            <w:pPr>
              <w:pStyle w:val="TableParagraph"/>
              <w:spacing w:line="206" w:lineRule="exact"/>
              <w:ind w:left="30"/>
              <w:rPr>
                <w:rFonts w:ascii="Times New Roman" w:hAnsi="Times New Roman" w:cs="Times New Roman"/>
                <w:lang w:val="ru-RU"/>
              </w:rPr>
            </w:pPr>
          </w:p>
        </w:tc>
        <w:tc>
          <w:tcPr>
            <w:tcW w:w="2690" w:type="dxa"/>
            <w:tcBorders>
              <w:top w:val="nil"/>
              <w:bottom w:val="nil"/>
            </w:tcBorders>
          </w:tcPr>
          <w:p w:rsidR="00CF0E1C" w:rsidRPr="00E23CD7" w:rsidRDefault="00CF0E1C" w:rsidP="0012746C">
            <w:pPr>
              <w:pStyle w:val="TableParagraph"/>
              <w:rPr>
                <w:rFonts w:ascii="Times New Roman" w:hAnsi="Times New Roman" w:cs="Times New Roman"/>
                <w:lang w:val="ru-RU"/>
              </w:rPr>
            </w:pPr>
          </w:p>
        </w:tc>
        <w:tc>
          <w:tcPr>
            <w:tcW w:w="5112" w:type="dxa"/>
            <w:tcBorders>
              <w:top w:val="nil"/>
              <w:bottom w:val="nil"/>
            </w:tcBorders>
          </w:tcPr>
          <w:p w:rsidR="00CF0E1C" w:rsidRPr="00E23CD7" w:rsidRDefault="00CF0E1C" w:rsidP="0012746C">
            <w:pPr>
              <w:pStyle w:val="TableParagraph"/>
              <w:rPr>
                <w:rFonts w:ascii="Times New Roman" w:hAnsi="Times New Roman" w:cs="Times New Roman"/>
                <w:lang w:val="ru-RU"/>
              </w:rPr>
            </w:pPr>
          </w:p>
        </w:tc>
      </w:tr>
      <w:tr w:rsidR="00CF0E1C" w:rsidRPr="00BD7278" w:rsidTr="00E23CD7">
        <w:trPr>
          <w:trHeight w:val="230"/>
        </w:trPr>
        <w:tc>
          <w:tcPr>
            <w:tcW w:w="2112" w:type="dxa"/>
            <w:vMerge/>
          </w:tcPr>
          <w:p w:rsidR="00CF0E1C" w:rsidRPr="00E23CD7" w:rsidRDefault="00CF0E1C" w:rsidP="0012746C">
            <w:pPr>
              <w:pStyle w:val="TableParagraph"/>
              <w:spacing w:line="206" w:lineRule="exact"/>
              <w:ind w:left="30"/>
              <w:rPr>
                <w:rFonts w:ascii="Times New Roman" w:hAnsi="Times New Roman" w:cs="Times New Roman"/>
                <w:lang w:val="ru-RU"/>
              </w:rPr>
            </w:pPr>
          </w:p>
        </w:tc>
        <w:tc>
          <w:tcPr>
            <w:tcW w:w="2690" w:type="dxa"/>
            <w:tcBorders>
              <w:top w:val="nil"/>
              <w:bottom w:val="nil"/>
            </w:tcBorders>
          </w:tcPr>
          <w:p w:rsidR="00CF0E1C" w:rsidRPr="00E23CD7" w:rsidRDefault="00CF0E1C" w:rsidP="0012746C">
            <w:pPr>
              <w:pStyle w:val="TableParagraph"/>
              <w:rPr>
                <w:rFonts w:ascii="Times New Roman" w:hAnsi="Times New Roman" w:cs="Times New Roman"/>
                <w:lang w:val="ru-RU"/>
              </w:rPr>
            </w:pPr>
          </w:p>
        </w:tc>
        <w:tc>
          <w:tcPr>
            <w:tcW w:w="5112" w:type="dxa"/>
            <w:tcBorders>
              <w:top w:val="nil"/>
              <w:bottom w:val="nil"/>
            </w:tcBorders>
          </w:tcPr>
          <w:p w:rsidR="00CF0E1C" w:rsidRPr="00E23CD7" w:rsidRDefault="00CF0E1C" w:rsidP="0012746C">
            <w:pPr>
              <w:pStyle w:val="TableParagraph"/>
              <w:rPr>
                <w:rFonts w:ascii="Times New Roman" w:hAnsi="Times New Roman" w:cs="Times New Roman"/>
                <w:lang w:val="ru-RU"/>
              </w:rPr>
            </w:pPr>
          </w:p>
        </w:tc>
      </w:tr>
      <w:tr w:rsidR="00CF0E1C" w:rsidRPr="00BD7278" w:rsidTr="00E23CD7">
        <w:trPr>
          <w:trHeight w:val="226"/>
        </w:trPr>
        <w:tc>
          <w:tcPr>
            <w:tcW w:w="2112" w:type="dxa"/>
            <w:vMerge/>
          </w:tcPr>
          <w:p w:rsidR="00CF0E1C" w:rsidRPr="00E23CD7" w:rsidRDefault="00CF0E1C" w:rsidP="0012746C">
            <w:pPr>
              <w:pStyle w:val="TableParagraph"/>
              <w:spacing w:line="206" w:lineRule="exact"/>
              <w:ind w:left="30"/>
              <w:rPr>
                <w:rFonts w:ascii="Times New Roman" w:hAnsi="Times New Roman" w:cs="Times New Roman"/>
                <w:lang w:val="ru-RU"/>
              </w:rPr>
            </w:pPr>
          </w:p>
        </w:tc>
        <w:tc>
          <w:tcPr>
            <w:tcW w:w="2690" w:type="dxa"/>
            <w:tcBorders>
              <w:top w:val="nil"/>
            </w:tcBorders>
          </w:tcPr>
          <w:p w:rsidR="00CF0E1C" w:rsidRPr="00E23CD7" w:rsidRDefault="00CF0E1C" w:rsidP="0012746C">
            <w:pPr>
              <w:pStyle w:val="TableParagraph"/>
              <w:rPr>
                <w:rFonts w:ascii="Times New Roman" w:hAnsi="Times New Roman" w:cs="Times New Roman"/>
                <w:lang w:val="ru-RU"/>
              </w:rPr>
            </w:pPr>
          </w:p>
        </w:tc>
        <w:tc>
          <w:tcPr>
            <w:tcW w:w="5112" w:type="dxa"/>
            <w:tcBorders>
              <w:top w:val="nil"/>
            </w:tcBorders>
          </w:tcPr>
          <w:p w:rsidR="00CF0E1C" w:rsidRPr="00E23CD7" w:rsidRDefault="00CF0E1C" w:rsidP="0012746C">
            <w:pPr>
              <w:pStyle w:val="TableParagraph"/>
              <w:rPr>
                <w:rFonts w:ascii="Times New Roman" w:hAnsi="Times New Roman" w:cs="Times New Roman"/>
                <w:lang w:val="ru-RU"/>
              </w:rPr>
            </w:pPr>
          </w:p>
        </w:tc>
      </w:tr>
      <w:tr w:rsidR="00CF0E1C" w:rsidRPr="00BD7278" w:rsidTr="00E23CD7">
        <w:trPr>
          <w:trHeight w:val="233"/>
        </w:trPr>
        <w:tc>
          <w:tcPr>
            <w:tcW w:w="2112" w:type="dxa"/>
            <w:vMerge w:val="restart"/>
          </w:tcPr>
          <w:p w:rsidR="00CF0E1C" w:rsidRPr="00CF0E1C" w:rsidRDefault="00CF0E1C" w:rsidP="0012746C">
            <w:pPr>
              <w:pStyle w:val="TableParagraph"/>
              <w:tabs>
                <w:tab w:val="left" w:pos="1249"/>
              </w:tabs>
              <w:spacing w:before="3" w:line="210" w:lineRule="exact"/>
              <w:ind w:left="30"/>
              <w:rPr>
                <w:rFonts w:ascii="Times New Roman" w:hAnsi="Times New Roman" w:cs="Times New Roman"/>
                <w:lang w:val="ru-RU"/>
              </w:rPr>
            </w:pPr>
            <w:r>
              <w:rPr>
                <w:rFonts w:ascii="Times New Roman" w:hAnsi="Times New Roman" w:cs="Times New Roman"/>
                <w:lang w:val="ru-RU"/>
              </w:rPr>
              <w:t xml:space="preserve">Места </w:t>
            </w:r>
            <w:r w:rsidRPr="00CF0E1C">
              <w:rPr>
                <w:rFonts w:ascii="Times New Roman" w:hAnsi="Times New Roman" w:cs="Times New Roman"/>
                <w:lang w:val="ru-RU"/>
              </w:rPr>
              <w:t>парковки</w:t>
            </w:r>
          </w:p>
          <w:p w:rsidR="00CF0E1C" w:rsidRPr="00CF0E1C" w:rsidRDefault="00CF0E1C" w:rsidP="0012746C">
            <w:pPr>
              <w:pStyle w:val="TableParagraph"/>
              <w:spacing w:line="210" w:lineRule="exact"/>
              <w:ind w:left="30"/>
              <w:rPr>
                <w:rFonts w:ascii="Times New Roman" w:hAnsi="Times New Roman" w:cs="Times New Roman"/>
                <w:lang w:val="ru-RU"/>
              </w:rPr>
            </w:pPr>
            <w:r w:rsidRPr="00CF0E1C">
              <w:rPr>
                <w:rFonts w:ascii="Times New Roman" w:hAnsi="Times New Roman" w:cs="Times New Roman"/>
                <w:lang w:val="ru-RU"/>
              </w:rPr>
              <w:t>легковых</w:t>
            </w:r>
          </w:p>
          <w:p w:rsidR="00CF0E1C" w:rsidRPr="00CF0E1C" w:rsidRDefault="00CF0E1C" w:rsidP="0012746C">
            <w:pPr>
              <w:pStyle w:val="TableParagraph"/>
              <w:tabs>
                <w:tab w:val="left" w:pos="1862"/>
              </w:tabs>
              <w:spacing w:line="205" w:lineRule="exact"/>
              <w:ind w:left="30"/>
              <w:rPr>
                <w:rFonts w:ascii="Times New Roman" w:hAnsi="Times New Roman" w:cs="Times New Roman"/>
                <w:lang w:val="ru-RU"/>
              </w:rPr>
            </w:pPr>
            <w:r w:rsidRPr="00CF0E1C">
              <w:rPr>
                <w:rFonts w:ascii="Times New Roman" w:hAnsi="Times New Roman" w:cs="Times New Roman"/>
                <w:lang w:val="ru-RU"/>
              </w:rPr>
              <w:t>автомобилей</w:t>
            </w:r>
            <w:r w:rsidRPr="00CF0E1C">
              <w:rPr>
                <w:rFonts w:ascii="Times New Roman" w:hAnsi="Times New Roman" w:cs="Times New Roman"/>
                <w:lang w:val="ru-RU"/>
              </w:rPr>
              <w:tab/>
            </w:r>
            <w:proofErr w:type="gramStart"/>
            <w:r w:rsidRPr="00CF0E1C">
              <w:rPr>
                <w:rFonts w:ascii="Times New Roman" w:hAnsi="Times New Roman" w:cs="Times New Roman"/>
                <w:lang w:val="ru-RU"/>
              </w:rPr>
              <w:t>на</w:t>
            </w:r>
            <w:proofErr w:type="gramEnd"/>
          </w:p>
          <w:p w:rsidR="00CF0E1C" w:rsidRPr="00CF0E1C" w:rsidRDefault="00CF0E1C" w:rsidP="0012746C">
            <w:pPr>
              <w:pStyle w:val="TableParagraph"/>
              <w:spacing w:line="205" w:lineRule="exact"/>
              <w:ind w:left="30"/>
              <w:rPr>
                <w:rFonts w:ascii="Times New Roman" w:hAnsi="Times New Roman" w:cs="Times New Roman"/>
                <w:lang w:val="ru-RU"/>
              </w:rPr>
            </w:pPr>
            <w:proofErr w:type="gramStart"/>
            <w:r w:rsidRPr="00CF0E1C">
              <w:rPr>
                <w:rFonts w:ascii="Times New Roman" w:hAnsi="Times New Roman" w:cs="Times New Roman"/>
                <w:lang w:val="ru-RU"/>
              </w:rPr>
              <w:t>стоянках</w:t>
            </w:r>
            <w:proofErr w:type="gramEnd"/>
          </w:p>
          <w:p w:rsidR="00CF0E1C" w:rsidRPr="00CF0E1C" w:rsidRDefault="00CF0E1C" w:rsidP="0012746C">
            <w:pPr>
              <w:pStyle w:val="TableParagraph"/>
              <w:spacing w:line="210" w:lineRule="exact"/>
              <w:ind w:left="30"/>
              <w:rPr>
                <w:rFonts w:ascii="Times New Roman" w:hAnsi="Times New Roman" w:cs="Times New Roman"/>
                <w:lang w:val="ru-RU"/>
              </w:rPr>
            </w:pPr>
            <w:r w:rsidRPr="00CF0E1C">
              <w:rPr>
                <w:rFonts w:ascii="Times New Roman" w:hAnsi="Times New Roman" w:cs="Times New Roman"/>
                <w:lang w:val="ru-RU"/>
              </w:rPr>
              <w:t>автомобилей,</w:t>
            </w:r>
          </w:p>
          <w:p w:rsidR="00CF0E1C" w:rsidRPr="00CF0E1C" w:rsidRDefault="00CF0E1C" w:rsidP="0012746C">
            <w:pPr>
              <w:pStyle w:val="TableParagraph"/>
              <w:tabs>
                <w:tab w:val="left" w:pos="1984"/>
              </w:tabs>
              <w:spacing w:line="210" w:lineRule="exact"/>
              <w:ind w:left="30"/>
              <w:rPr>
                <w:rFonts w:ascii="Times New Roman" w:hAnsi="Times New Roman" w:cs="Times New Roman"/>
                <w:lang w:val="ru-RU"/>
              </w:rPr>
            </w:pPr>
            <w:r w:rsidRPr="00CF0E1C">
              <w:rPr>
                <w:rFonts w:ascii="Times New Roman" w:hAnsi="Times New Roman" w:cs="Times New Roman"/>
                <w:lang w:val="ru-RU"/>
              </w:rPr>
              <w:t>размещаемые</w:t>
            </w:r>
            <w:r>
              <w:rPr>
                <w:rFonts w:ascii="Times New Roman" w:hAnsi="Times New Roman" w:cs="Times New Roman"/>
                <w:lang w:val="ru-RU"/>
              </w:rPr>
              <w:t xml:space="preserve"> </w:t>
            </w:r>
            <w:r w:rsidRPr="00CF0E1C">
              <w:rPr>
                <w:rFonts w:ascii="Times New Roman" w:hAnsi="Times New Roman" w:cs="Times New Roman"/>
                <w:lang w:val="ru-RU"/>
              </w:rPr>
              <w:t>у</w:t>
            </w:r>
          </w:p>
          <w:p w:rsidR="00CF0E1C" w:rsidRPr="00BD7278" w:rsidRDefault="00CF0E1C" w:rsidP="0012746C">
            <w:pPr>
              <w:pStyle w:val="TableParagraph"/>
              <w:tabs>
                <w:tab w:val="left" w:pos="955"/>
              </w:tabs>
              <w:spacing w:line="216" w:lineRule="exact"/>
              <w:ind w:left="30"/>
              <w:rPr>
                <w:rFonts w:ascii="Times New Roman" w:hAnsi="Times New Roman" w:cs="Times New Roman"/>
                <w:lang w:val="ru-RU"/>
              </w:rPr>
            </w:pPr>
            <w:r w:rsidRPr="00BD7278">
              <w:rPr>
                <w:rFonts w:ascii="Times New Roman" w:hAnsi="Times New Roman" w:cs="Times New Roman"/>
                <w:lang w:val="ru-RU"/>
              </w:rPr>
              <w:t>границ</w:t>
            </w:r>
            <w:r w:rsidRPr="00BD7278">
              <w:rPr>
                <w:rFonts w:ascii="Times New Roman" w:hAnsi="Times New Roman" w:cs="Times New Roman"/>
                <w:lang w:val="ru-RU"/>
              </w:rPr>
              <w:tab/>
            </w:r>
            <w:r w:rsidRPr="00BD7278">
              <w:rPr>
                <w:rFonts w:ascii="Times New Roman" w:hAnsi="Times New Roman" w:cs="Times New Roman"/>
                <w:spacing w:val="-1"/>
                <w:lang w:val="ru-RU"/>
              </w:rPr>
              <w:t>лесопарков,</w:t>
            </w:r>
          </w:p>
          <w:p w:rsidR="00CF0E1C" w:rsidRPr="00BD7278" w:rsidRDefault="00CF0E1C" w:rsidP="0012746C">
            <w:pPr>
              <w:pStyle w:val="TableParagraph"/>
              <w:tabs>
                <w:tab w:val="left" w:pos="819"/>
                <w:tab w:val="left" w:pos="1970"/>
              </w:tabs>
              <w:spacing w:before="3" w:line="210" w:lineRule="exact"/>
              <w:ind w:left="30"/>
              <w:rPr>
                <w:rFonts w:ascii="Times New Roman" w:hAnsi="Times New Roman" w:cs="Times New Roman"/>
                <w:lang w:val="ru-RU"/>
              </w:rPr>
            </w:pPr>
            <w:r w:rsidRPr="00BD7278">
              <w:rPr>
                <w:rFonts w:ascii="Times New Roman" w:hAnsi="Times New Roman" w:cs="Times New Roman"/>
                <w:lang w:val="ru-RU"/>
              </w:rPr>
              <w:t>зон</w:t>
            </w:r>
            <w:r w:rsidRPr="00BD7278">
              <w:rPr>
                <w:rFonts w:ascii="Times New Roman" w:hAnsi="Times New Roman" w:cs="Times New Roman"/>
                <w:lang w:val="ru-RU"/>
              </w:rPr>
              <w:tab/>
              <w:t>отдыха</w:t>
            </w:r>
            <w:r w:rsidRPr="00BD7278">
              <w:rPr>
                <w:rFonts w:ascii="Times New Roman" w:hAnsi="Times New Roman" w:cs="Times New Roman"/>
                <w:lang w:val="ru-RU"/>
              </w:rPr>
              <w:tab/>
              <w:t>и</w:t>
            </w:r>
          </w:p>
          <w:p w:rsidR="00CF0E1C" w:rsidRPr="00CF0E1C" w:rsidRDefault="00CF0E1C" w:rsidP="0012746C">
            <w:pPr>
              <w:pStyle w:val="TableParagraph"/>
              <w:spacing w:line="206" w:lineRule="exact"/>
              <w:ind w:left="30"/>
              <w:rPr>
                <w:rFonts w:ascii="Times New Roman" w:hAnsi="Times New Roman" w:cs="Times New Roman"/>
                <w:lang w:val="ru-RU"/>
              </w:rPr>
            </w:pPr>
            <w:r w:rsidRPr="00CF0E1C">
              <w:rPr>
                <w:rFonts w:ascii="Times New Roman" w:hAnsi="Times New Roman" w:cs="Times New Roman"/>
                <w:lang w:val="ru-RU"/>
              </w:rPr>
              <w:t>курортных</w:t>
            </w:r>
            <w:r w:rsidRPr="00CF0E1C">
              <w:rPr>
                <w:rFonts w:ascii="Times New Roman" w:hAnsi="Times New Roman" w:cs="Times New Roman"/>
                <w:spacing w:val="-11"/>
                <w:lang w:val="ru-RU"/>
              </w:rPr>
              <w:t xml:space="preserve"> </w:t>
            </w:r>
            <w:r w:rsidRPr="00CF0E1C">
              <w:rPr>
                <w:rFonts w:ascii="Times New Roman" w:hAnsi="Times New Roman" w:cs="Times New Roman"/>
                <w:lang w:val="ru-RU"/>
              </w:rPr>
              <w:t>зон</w:t>
            </w:r>
          </w:p>
        </w:tc>
        <w:tc>
          <w:tcPr>
            <w:tcW w:w="2690" w:type="dxa"/>
            <w:vMerge w:val="restart"/>
          </w:tcPr>
          <w:p w:rsidR="00CF0E1C" w:rsidRPr="00E23CD7" w:rsidRDefault="00CF0E1C" w:rsidP="0012746C">
            <w:pPr>
              <w:pStyle w:val="TableParagraph"/>
              <w:tabs>
                <w:tab w:val="left" w:pos="1620"/>
              </w:tabs>
              <w:spacing w:before="3" w:line="210" w:lineRule="exact"/>
              <w:ind w:left="30"/>
              <w:rPr>
                <w:rFonts w:ascii="Times New Roman" w:hAnsi="Times New Roman" w:cs="Times New Roman"/>
                <w:lang w:val="ru-RU"/>
              </w:rPr>
            </w:pPr>
            <w:r w:rsidRPr="00E23CD7">
              <w:rPr>
                <w:rFonts w:ascii="Times New Roman" w:hAnsi="Times New Roman" w:cs="Times New Roman"/>
                <w:lang w:val="ru-RU"/>
              </w:rPr>
              <w:t>Расчетный</w:t>
            </w:r>
            <w:r w:rsidRPr="00E23CD7">
              <w:rPr>
                <w:rFonts w:ascii="Times New Roman" w:hAnsi="Times New Roman" w:cs="Times New Roman"/>
                <w:lang w:val="ru-RU"/>
              </w:rPr>
              <w:tab/>
              <w:t>показатель</w:t>
            </w:r>
          </w:p>
          <w:p w:rsidR="00CF0E1C" w:rsidRPr="00E23CD7" w:rsidRDefault="00CF0E1C" w:rsidP="0012746C">
            <w:pPr>
              <w:pStyle w:val="TableParagraph"/>
              <w:tabs>
                <w:tab w:val="left" w:pos="1492"/>
              </w:tabs>
              <w:spacing w:line="210" w:lineRule="exact"/>
              <w:ind w:left="30"/>
              <w:rPr>
                <w:rFonts w:ascii="Times New Roman" w:hAnsi="Times New Roman" w:cs="Times New Roman"/>
                <w:lang w:val="ru-RU"/>
              </w:rPr>
            </w:pPr>
            <w:r w:rsidRPr="00E23CD7">
              <w:rPr>
                <w:rFonts w:ascii="Times New Roman" w:hAnsi="Times New Roman" w:cs="Times New Roman"/>
                <w:lang w:val="ru-RU"/>
              </w:rPr>
              <w:t>минимально</w:t>
            </w:r>
            <w:r>
              <w:rPr>
                <w:rFonts w:ascii="Times New Roman" w:hAnsi="Times New Roman" w:cs="Times New Roman"/>
                <w:lang w:val="ru-RU"/>
              </w:rPr>
              <w:t xml:space="preserve"> </w:t>
            </w:r>
            <w:r w:rsidRPr="00E23CD7">
              <w:rPr>
                <w:rFonts w:ascii="Times New Roman" w:hAnsi="Times New Roman" w:cs="Times New Roman"/>
                <w:spacing w:val="-1"/>
                <w:lang w:val="ru-RU"/>
              </w:rPr>
              <w:t>допустимого</w:t>
            </w:r>
          </w:p>
          <w:p w:rsidR="00CF0E1C" w:rsidRPr="00E23CD7" w:rsidRDefault="00CF0E1C" w:rsidP="0012746C">
            <w:pPr>
              <w:pStyle w:val="TableParagraph"/>
              <w:spacing w:line="205" w:lineRule="exact"/>
              <w:ind w:left="30"/>
              <w:rPr>
                <w:rFonts w:ascii="Times New Roman" w:hAnsi="Times New Roman" w:cs="Times New Roman"/>
                <w:lang w:val="ru-RU"/>
              </w:rPr>
            </w:pPr>
            <w:r w:rsidRPr="00E23CD7">
              <w:rPr>
                <w:rFonts w:ascii="Times New Roman" w:hAnsi="Times New Roman" w:cs="Times New Roman"/>
                <w:lang w:val="ru-RU"/>
              </w:rPr>
              <w:t>уровня</w:t>
            </w:r>
            <w:r w:rsidRPr="00E23CD7">
              <w:rPr>
                <w:rFonts w:ascii="Times New Roman" w:hAnsi="Times New Roman" w:cs="Times New Roman"/>
                <w:spacing w:val="-6"/>
                <w:lang w:val="ru-RU"/>
              </w:rPr>
              <w:t xml:space="preserve"> </w:t>
            </w:r>
            <w:r w:rsidRPr="00E23CD7">
              <w:rPr>
                <w:rFonts w:ascii="Times New Roman" w:hAnsi="Times New Roman" w:cs="Times New Roman"/>
                <w:lang w:val="ru-RU"/>
              </w:rPr>
              <w:t>обеспеченности</w:t>
            </w:r>
          </w:p>
        </w:tc>
        <w:tc>
          <w:tcPr>
            <w:tcW w:w="5112" w:type="dxa"/>
            <w:tcBorders>
              <w:bottom w:val="nil"/>
            </w:tcBorders>
          </w:tcPr>
          <w:p w:rsidR="00CF0E1C" w:rsidRPr="00BD7278" w:rsidRDefault="00CF0E1C" w:rsidP="0012746C">
            <w:pPr>
              <w:pStyle w:val="TableParagraph"/>
              <w:spacing w:before="3" w:line="210" w:lineRule="exact"/>
              <w:ind w:left="30"/>
              <w:rPr>
                <w:rFonts w:ascii="Times New Roman" w:hAnsi="Times New Roman" w:cs="Times New Roman"/>
                <w:lang w:val="ru-RU"/>
              </w:rPr>
            </w:pPr>
            <w:r w:rsidRPr="00BD7278">
              <w:rPr>
                <w:rFonts w:ascii="Times New Roman" w:hAnsi="Times New Roman" w:cs="Times New Roman"/>
                <w:lang w:val="ru-RU"/>
              </w:rPr>
              <w:t>Нормы</w:t>
            </w:r>
            <w:r w:rsidRPr="00BD7278">
              <w:rPr>
                <w:rFonts w:ascii="Times New Roman" w:hAnsi="Times New Roman" w:cs="Times New Roman"/>
                <w:spacing w:val="100"/>
                <w:lang w:val="ru-RU"/>
              </w:rPr>
              <w:t xml:space="preserve"> </w:t>
            </w:r>
            <w:r w:rsidRPr="00BD7278">
              <w:rPr>
                <w:rFonts w:ascii="Times New Roman" w:hAnsi="Times New Roman" w:cs="Times New Roman"/>
                <w:lang w:val="ru-RU"/>
              </w:rPr>
              <w:t>расчета</w:t>
            </w:r>
            <w:r w:rsidRPr="00BD7278">
              <w:rPr>
                <w:rFonts w:ascii="Times New Roman" w:hAnsi="Times New Roman" w:cs="Times New Roman"/>
                <w:spacing w:val="102"/>
                <w:lang w:val="ru-RU"/>
              </w:rPr>
              <w:t xml:space="preserve"> </w:t>
            </w:r>
            <w:r w:rsidRPr="00BD7278">
              <w:rPr>
                <w:rFonts w:ascii="Times New Roman" w:hAnsi="Times New Roman" w:cs="Times New Roman"/>
                <w:lang w:val="ru-RU"/>
              </w:rPr>
              <w:t>стоянок</w:t>
            </w:r>
            <w:r w:rsidRPr="00BD7278">
              <w:rPr>
                <w:rFonts w:ascii="Times New Roman" w:hAnsi="Times New Roman" w:cs="Times New Roman"/>
                <w:spacing w:val="100"/>
                <w:lang w:val="ru-RU"/>
              </w:rPr>
              <w:t xml:space="preserve"> </w:t>
            </w:r>
            <w:r w:rsidRPr="00BD7278">
              <w:rPr>
                <w:rFonts w:ascii="Times New Roman" w:hAnsi="Times New Roman" w:cs="Times New Roman"/>
                <w:lang w:val="ru-RU"/>
              </w:rPr>
              <w:t>автомобилей</w:t>
            </w:r>
            <w:r w:rsidRPr="00BD7278">
              <w:rPr>
                <w:rFonts w:ascii="Times New Roman" w:hAnsi="Times New Roman" w:cs="Times New Roman"/>
                <w:spacing w:val="101"/>
                <w:lang w:val="ru-RU"/>
              </w:rPr>
              <w:t xml:space="preserve"> </w:t>
            </w:r>
            <w:r w:rsidRPr="00BD7278">
              <w:rPr>
                <w:rFonts w:ascii="Times New Roman" w:hAnsi="Times New Roman" w:cs="Times New Roman"/>
                <w:lang w:val="ru-RU"/>
              </w:rPr>
              <w:t>приняты</w:t>
            </w:r>
            <w:r w:rsidRPr="00BD7278">
              <w:rPr>
                <w:rFonts w:ascii="Times New Roman" w:hAnsi="Times New Roman" w:cs="Times New Roman"/>
                <w:spacing w:val="101"/>
                <w:lang w:val="ru-RU"/>
              </w:rPr>
              <w:t xml:space="preserve"> </w:t>
            </w:r>
            <w:proofErr w:type="gramStart"/>
            <w:r w:rsidRPr="00BD7278">
              <w:rPr>
                <w:rFonts w:ascii="Times New Roman" w:hAnsi="Times New Roman" w:cs="Times New Roman"/>
                <w:lang w:val="ru-RU"/>
              </w:rPr>
              <w:t>в</w:t>
            </w:r>
            <w:proofErr w:type="gramEnd"/>
          </w:p>
        </w:tc>
      </w:tr>
      <w:tr w:rsidR="00CF0E1C" w:rsidRPr="00BD7278" w:rsidTr="00E23CD7">
        <w:trPr>
          <w:trHeight w:val="230"/>
        </w:trPr>
        <w:tc>
          <w:tcPr>
            <w:tcW w:w="2112" w:type="dxa"/>
            <w:vMerge/>
          </w:tcPr>
          <w:p w:rsidR="00CF0E1C" w:rsidRPr="00E23CD7" w:rsidRDefault="00CF0E1C" w:rsidP="0012746C">
            <w:pPr>
              <w:pStyle w:val="TableParagraph"/>
              <w:spacing w:line="206" w:lineRule="exact"/>
              <w:ind w:left="30"/>
              <w:rPr>
                <w:rFonts w:ascii="Times New Roman" w:hAnsi="Times New Roman" w:cs="Times New Roman"/>
                <w:lang w:val="ru-RU"/>
              </w:rPr>
            </w:pPr>
          </w:p>
        </w:tc>
        <w:tc>
          <w:tcPr>
            <w:tcW w:w="2690" w:type="dxa"/>
            <w:vMerge/>
          </w:tcPr>
          <w:p w:rsidR="00CF0E1C" w:rsidRPr="00E23CD7" w:rsidRDefault="00CF0E1C" w:rsidP="0012746C">
            <w:pPr>
              <w:pStyle w:val="TableParagraph"/>
              <w:spacing w:line="205" w:lineRule="exact"/>
              <w:ind w:left="30"/>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spacing w:line="210" w:lineRule="exact"/>
              <w:ind w:left="30"/>
              <w:rPr>
                <w:rFonts w:ascii="Times New Roman" w:hAnsi="Times New Roman" w:cs="Times New Roman"/>
                <w:lang w:val="ru-RU"/>
              </w:rPr>
            </w:pPr>
            <w:r w:rsidRPr="00BD7278">
              <w:rPr>
                <w:rFonts w:ascii="Times New Roman" w:hAnsi="Times New Roman" w:cs="Times New Roman"/>
                <w:lang w:val="ru-RU"/>
              </w:rPr>
              <w:t>соответствии</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приложением</w:t>
            </w:r>
            <w:proofErr w:type="gramStart"/>
            <w:r w:rsidRPr="00BD7278">
              <w:rPr>
                <w:rFonts w:ascii="Times New Roman" w:hAnsi="Times New Roman" w:cs="Times New Roman"/>
                <w:spacing w:val="-3"/>
                <w:lang w:val="ru-RU"/>
              </w:rPr>
              <w:t xml:space="preserve"> </w:t>
            </w:r>
            <w:r w:rsidRPr="00BD7278">
              <w:rPr>
                <w:rFonts w:ascii="Times New Roman" w:hAnsi="Times New Roman" w:cs="Times New Roman"/>
                <w:lang w:val="ru-RU"/>
              </w:rPr>
              <w:t>Ж</w:t>
            </w:r>
            <w:proofErr w:type="gramEnd"/>
            <w:r w:rsidRPr="00BD7278">
              <w:rPr>
                <w:rFonts w:ascii="Times New Roman" w:hAnsi="Times New Roman" w:cs="Times New Roman"/>
                <w:spacing w:val="-4"/>
                <w:lang w:val="ru-RU"/>
              </w:rPr>
              <w:t xml:space="preserve"> </w:t>
            </w:r>
            <w:r w:rsidRPr="00BD7278">
              <w:rPr>
                <w:rFonts w:ascii="Times New Roman" w:hAnsi="Times New Roman" w:cs="Times New Roman"/>
                <w:lang w:val="ru-RU"/>
              </w:rPr>
              <w:t>СП</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42.13330.2016</w:t>
            </w:r>
          </w:p>
        </w:tc>
      </w:tr>
      <w:tr w:rsidR="00CF0E1C" w:rsidRPr="00BD7278" w:rsidTr="00E23CD7">
        <w:trPr>
          <w:trHeight w:val="226"/>
        </w:trPr>
        <w:tc>
          <w:tcPr>
            <w:tcW w:w="2112" w:type="dxa"/>
            <w:vMerge/>
          </w:tcPr>
          <w:p w:rsidR="00CF0E1C" w:rsidRPr="00E23CD7" w:rsidRDefault="00CF0E1C" w:rsidP="0012746C">
            <w:pPr>
              <w:pStyle w:val="TableParagraph"/>
              <w:spacing w:line="206" w:lineRule="exact"/>
              <w:ind w:left="30"/>
              <w:rPr>
                <w:rFonts w:ascii="Times New Roman" w:hAnsi="Times New Roman" w:cs="Times New Roman"/>
                <w:lang w:val="ru-RU"/>
              </w:rPr>
            </w:pPr>
          </w:p>
        </w:tc>
        <w:tc>
          <w:tcPr>
            <w:tcW w:w="2690" w:type="dxa"/>
            <w:vMerge/>
            <w:tcBorders>
              <w:bottom w:val="nil"/>
            </w:tcBorders>
          </w:tcPr>
          <w:p w:rsidR="00CF0E1C" w:rsidRPr="00E23CD7" w:rsidRDefault="00CF0E1C" w:rsidP="0012746C">
            <w:pPr>
              <w:pStyle w:val="TableParagraph"/>
              <w:spacing w:line="205" w:lineRule="exact"/>
              <w:ind w:left="30"/>
              <w:rPr>
                <w:rFonts w:ascii="Times New Roman" w:hAnsi="Times New Roman" w:cs="Times New Roman"/>
                <w:lang w:val="ru-RU"/>
              </w:rPr>
            </w:pPr>
          </w:p>
        </w:tc>
        <w:tc>
          <w:tcPr>
            <w:tcW w:w="5112" w:type="dxa"/>
            <w:tcBorders>
              <w:top w:val="nil"/>
            </w:tcBorders>
          </w:tcPr>
          <w:p w:rsidR="00CF0E1C" w:rsidRPr="00E23CD7" w:rsidRDefault="00CF0E1C" w:rsidP="0012746C">
            <w:pPr>
              <w:pStyle w:val="TableParagraph"/>
              <w:rPr>
                <w:rFonts w:ascii="Times New Roman" w:hAnsi="Times New Roman" w:cs="Times New Roman"/>
                <w:lang w:val="ru-RU"/>
              </w:rPr>
            </w:pPr>
          </w:p>
        </w:tc>
      </w:tr>
      <w:tr w:rsidR="00CF0E1C" w:rsidRPr="00BD7278" w:rsidTr="00E23CD7">
        <w:trPr>
          <w:trHeight w:val="223"/>
        </w:trPr>
        <w:tc>
          <w:tcPr>
            <w:tcW w:w="2112" w:type="dxa"/>
            <w:vMerge/>
          </w:tcPr>
          <w:p w:rsidR="00CF0E1C" w:rsidRPr="00E23CD7" w:rsidRDefault="00CF0E1C" w:rsidP="0012746C">
            <w:pPr>
              <w:pStyle w:val="TableParagraph"/>
              <w:spacing w:line="206" w:lineRule="exact"/>
              <w:ind w:left="30"/>
              <w:rPr>
                <w:rFonts w:ascii="Times New Roman" w:hAnsi="Times New Roman" w:cs="Times New Roman"/>
                <w:lang w:val="ru-RU"/>
              </w:rPr>
            </w:pPr>
          </w:p>
        </w:tc>
        <w:tc>
          <w:tcPr>
            <w:tcW w:w="2690" w:type="dxa"/>
            <w:vMerge w:val="restart"/>
          </w:tcPr>
          <w:p w:rsidR="00CF0E1C" w:rsidRPr="00E23CD7" w:rsidRDefault="00CF0E1C" w:rsidP="0012746C">
            <w:pPr>
              <w:pStyle w:val="TableParagraph"/>
              <w:tabs>
                <w:tab w:val="left" w:pos="1620"/>
              </w:tabs>
              <w:spacing w:before="3" w:line="200" w:lineRule="exact"/>
              <w:ind w:left="30"/>
              <w:rPr>
                <w:rFonts w:ascii="Times New Roman" w:hAnsi="Times New Roman" w:cs="Times New Roman"/>
                <w:lang w:val="ru-RU"/>
              </w:rPr>
            </w:pPr>
            <w:r w:rsidRPr="00E23CD7">
              <w:rPr>
                <w:rFonts w:ascii="Times New Roman" w:hAnsi="Times New Roman" w:cs="Times New Roman"/>
                <w:lang w:val="ru-RU"/>
              </w:rPr>
              <w:t>Расчетный</w:t>
            </w:r>
            <w:r w:rsidRPr="00E23CD7">
              <w:rPr>
                <w:rFonts w:ascii="Times New Roman" w:hAnsi="Times New Roman" w:cs="Times New Roman"/>
                <w:lang w:val="ru-RU"/>
              </w:rPr>
              <w:tab/>
              <w:t>показатель</w:t>
            </w:r>
          </w:p>
          <w:p w:rsidR="00CF0E1C" w:rsidRPr="00CF0E1C" w:rsidRDefault="00CF0E1C" w:rsidP="0012746C">
            <w:pPr>
              <w:pStyle w:val="TableParagraph"/>
              <w:tabs>
                <w:tab w:val="left" w:pos="1492"/>
              </w:tabs>
              <w:spacing w:before="10" w:line="200" w:lineRule="exact"/>
              <w:ind w:left="30"/>
              <w:rPr>
                <w:rFonts w:ascii="Times New Roman" w:hAnsi="Times New Roman" w:cs="Times New Roman"/>
                <w:lang w:val="ru-RU"/>
              </w:rPr>
            </w:pPr>
            <w:r>
              <w:rPr>
                <w:rFonts w:ascii="Times New Roman" w:hAnsi="Times New Roman" w:cs="Times New Roman"/>
                <w:lang w:val="ru-RU"/>
              </w:rPr>
              <w:t xml:space="preserve">максимально </w:t>
            </w:r>
            <w:r w:rsidRPr="00CF0E1C">
              <w:rPr>
                <w:rFonts w:ascii="Times New Roman" w:hAnsi="Times New Roman" w:cs="Times New Roman"/>
                <w:spacing w:val="-1"/>
                <w:lang w:val="ru-RU"/>
              </w:rPr>
              <w:t>допустимого</w:t>
            </w:r>
          </w:p>
          <w:p w:rsidR="00CF0E1C" w:rsidRPr="00CF0E1C" w:rsidRDefault="00CF0E1C" w:rsidP="0012746C">
            <w:pPr>
              <w:pStyle w:val="TableParagraph"/>
              <w:tabs>
                <w:tab w:val="left" w:pos="1037"/>
              </w:tabs>
              <w:spacing w:before="10" w:line="200" w:lineRule="exact"/>
              <w:ind w:left="30"/>
              <w:rPr>
                <w:rFonts w:ascii="Times New Roman" w:hAnsi="Times New Roman" w:cs="Times New Roman"/>
                <w:lang w:val="ru-RU"/>
              </w:rPr>
            </w:pPr>
            <w:r w:rsidRPr="00CF0E1C">
              <w:rPr>
                <w:rFonts w:ascii="Times New Roman" w:hAnsi="Times New Roman" w:cs="Times New Roman"/>
                <w:lang w:val="ru-RU"/>
              </w:rPr>
              <w:t>уровня</w:t>
            </w:r>
            <w:r w:rsidRPr="00CF0E1C">
              <w:rPr>
                <w:rFonts w:ascii="Times New Roman" w:hAnsi="Times New Roman" w:cs="Times New Roman"/>
                <w:lang w:val="ru-RU"/>
              </w:rPr>
              <w:tab/>
            </w:r>
            <w:proofErr w:type="gramStart"/>
            <w:r w:rsidRPr="00CF0E1C">
              <w:rPr>
                <w:rFonts w:ascii="Times New Roman" w:hAnsi="Times New Roman" w:cs="Times New Roman"/>
                <w:lang w:val="ru-RU"/>
              </w:rPr>
              <w:t>территориальной</w:t>
            </w:r>
            <w:proofErr w:type="gramEnd"/>
          </w:p>
          <w:p w:rsidR="00CF0E1C" w:rsidRPr="00CF0E1C" w:rsidRDefault="00CF0E1C" w:rsidP="0012746C">
            <w:pPr>
              <w:pStyle w:val="TableParagraph"/>
              <w:spacing w:before="10"/>
              <w:ind w:left="30"/>
              <w:rPr>
                <w:rFonts w:ascii="Times New Roman" w:hAnsi="Times New Roman" w:cs="Times New Roman"/>
                <w:lang w:val="ru-RU"/>
              </w:rPr>
            </w:pPr>
            <w:r w:rsidRPr="00CF0E1C">
              <w:rPr>
                <w:rFonts w:ascii="Times New Roman" w:hAnsi="Times New Roman" w:cs="Times New Roman"/>
                <w:lang w:val="ru-RU"/>
              </w:rPr>
              <w:t>доступности</w:t>
            </w:r>
          </w:p>
        </w:tc>
        <w:tc>
          <w:tcPr>
            <w:tcW w:w="5112" w:type="dxa"/>
            <w:tcBorders>
              <w:bottom w:val="nil"/>
            </w:tcBorders>
          </w:tcPr>
          <w:p w:rsidR="00CF0E1C" w:rsidRPr="00BD7278" w:rsidRDefault="00CF0E1C" w:rsidP="0012746C">
            <w:pPr>
              <w:pStyle w:val="TableParagraph"/>
              <w:spacing w:before="3" w:line="200" w:lineRule="exact"/>
              <w:ind w:left="30"/>
              <w:rPr>
                <w:rFonts w:ascii="Times New Roman" w:hAnsi="Times New Roman" w:cs="Times New Roman"/>
                <w:lang w:val="ru-RU"/>
              </w:rPr>
            </w:pPr>
            <w:r w:rsidRPr="00BD7278">
              <w:rPr>
                <w:rFonts w:ascii="Times New Roman" w:hAnsi="Times New Roman" w:cs="Times New Roman"/>
                <w:lang w:val="ru-RU"/>
              </w:rPr>
              <w:t>Пешеходная</w:t>
            </w:r>
            <w:r w:rsidRPr="00BD7278">
              <w:rPr>
                <w:rFonts w:ascii="Times New Roman" w:hAnsi="Times New Roman" w:cs="Times New Roman"/>
                <w:spacing w:val="57"/>
                <w:lang w:val="ru-RU"/>
              </w:rPr>
              <w:t xml:space="preserve"> </w:t>
            </w:r>
            <w:r w:rsidRPr="00BD7278">
              <w:rPr>
                <w:rFonts w:ascii="Times New Roman" w:hAnsi="Times New Roman" w:cs="Times New Roman"/>
                <w:lang w:val="ru-RU"/>
              </w:rPr>
              <w:t>доступность</w:t>
            </w:r>
            <w:r w:rsidRPr="00BD7278">
              <w:rPr>
                <w:rFonts w:ascii="Times New Roman" w:hAnsi="Times New Roman" w:cs="Times New Roman"/>
                <w:spacing w:val="58"/>
                <w:lang w:val="ru-RU"/>
              </w:rPr>
              <w:t xml:space="preserve"> </w:t>
            </w:r>
            <w:r w:rsidRPr="00BD7278">
              <w:rPr>
                <w:rFonts w:ascii="Times New Roman" w:hAnsi="Times New Roman" w:cs="Times New Roman"/>
                <w:lang w:val="ru-RU"/>
              </w:rPr>
              <w:t>до</w:t>
            </w:r>
            <w:r w:rsidRPr="00BD7278">
              <w:rPr>
                <w:rFonts w:ascii="Times New Roman" w:hAnsi="Times New Roman" w:cs="Times New Roman"/>
                <w:spacing w:val="59"/>
                <w:lang w:val="ru-RU"/>
              </w:rPr>
              <w:t xml:space="preserve"> </w:t>
            </w:r>
            <w:r w:rsidRPr="00BD7278">
              <w:rPr>
                <w:rFonts w:ascii="Times New Roman" w:hAnsi="Times New Roman" w:cs="Times New Roman"/>
                <w:lang w:val="ru-RU"/>
              </w:rPr>
              <w:t>стоянок</w:t>
            </w:r>
            <w:r w:rsidRPr="00BD7278">
              <w:rPr>
                <w:rFonts w:ascii="Times New Roman" w:hAnsi="Times New Roman" w:cs="Times New Roman"/>
                <w:spacing w:val="58"/>
                <w:lang w:val="ru-RU"/>
              </w:rPr>
              <w:t xml:space="preserve"> </w:t>
            </w:r>
            <w:r w:rsidRPr="00BD7278">
              <w:rPr>
                <w:rFonts w:ascii="Times New Roman" w:hAnsi="Times New Roman" w:cs="Times New Roman"/>
                <w:lang w:val="ru-RU"/>
              </w:rPr>
              <w:t>автомобилей,</w:t>
            </w:r>
          </w:p>
        </w:tc>
      </w:tr>
      <w:tr w:rsidR="00CF0E1C" w:rsidRPr="00BD7278" w:rsidTr="00E23CD7">
        <w:trPr>
          <w:trHeight w:val="230"/>
        </w:trPr>
        <w:tc>
          <w:tcPr>
            <w:tcW w:w="2112" w:type="dxa"/>
            <w:vMerge/>
          </w:tcPr>
          <w:p w:rsidR="00CF0E1C" w:rsidRPr="00E23CD7" w:rsidRDefault="00CF0E1C" w:rsidP="0012746C">
            <w:pPr>
              <w:pStyle w:val="TableParagraph"/>
              <w:spacing w:line="206" w:lineRule="exact"/>
              <w:ind w:left="30"/>
              <w:rPr>
                <w:rFonts w:ascii="Times New Roman" w:hAnsi="Times New Roman" w:cs="Times New Roman"/>
                <w:lang w:val="ru-RU"/>
              </w:rPr>
            </w:pPr>
          </w:p>
        </w:tc>
        <w:tc>
          <w:tcPr>
            <w:tcW w:w="2690" w:type="dxa"/>
            <w:vMerge/>
          </w:tcPr>
          <w:p w:rsidR="00CF0E1C" w:rsidRPr="00E23CD7" w:rsidRDefault="00CF0E1C" w:rsidP="0012746C">
            <w:pPr>
              <w:pStyle w:val="TableParagraph"/>
              <w:spacing w:before="10"/>
              <w:ind w:left="30"/>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spacing w:before="10" w:line="200" w:lineRule="exact"/>
              <w:ind w:left="30"/>
              <w:rPr>
                <w:rFonts w:ascii="Times New Roman" w:hAnsi="Times New Roman" w:cs="Times New Roman"/>
                <w:lang w:val="ru-RU"/>
              </w:rPr>
            </w:pPr>
            <w:r w:rsidRPr="00BD7278">
              <w:rPr>
                <w:rFonts w:ascii="Times New Roman" w:hAnsi="Times New Roman" w:cs="Times New Roman"/>
                <w:lang w:val="ru-RU"/>
              </w:rPr>
              <w:t>размещаемых</w:t>
            </w:r>
            <w:r w:rsidRPr="00BD7278">
              <w:rPr>
                <w:rFonts w:ascii="Times New Roman" w:hAnsi="Times New Roman" w:cs="Times New Roman"/>
                <w:spacing w:val="61"/>
                <w:lang w:val="ru-RU"/>
              </w:rPr>
              <w:t xml:space="preserve"> </w:t>
            </w:r>
            <w:r w:rsidRPr="00BD7278">
              <w:rPr>
                <w:rFonts w:ascii="Times New Roman" w:hAnsi="Times New Roman" w:cs="Times New Roman"/>
                <w:lang w:val="ru-RU"/>
              </w:rPr>
              <w:t>у</w:t>
            </w:r>
            <w:r w:rsidRPr="00BD7278">
              <w:rPr>
                <w:rFonts w:ascii="Times New Roman" w:hAnsi="Times New Roman" w:cs="Times New Roman"/>
                <w:spacing w:val="64"/>
                <w:lang w:val="ru-RU"/>
              </w:rPr>
              <w:t xml:space="preserve"> </w:t>
            </w:r>
            <w:r w:rsidRPr="00BD7278">
              <w:rPr>
                <w:rFonts w:ascii="Times New Roman" w:hAnsi="Times New Roman" w:cs="Times New Roman"/>
                <w:lang w:val="ru-RU"/>
              </w:rPr>
              <w:t>границ</w:t>
            </w:r>
            <w:r w:rsidRPr="00BD7278">
              <w:rPr>
                <w:rFonts w:ascii="Times New Roman" w:hAnsi="Times New Roman" w:cs="Times New Roman"/>
                <w:spacing w:val="63"/>
                <w:lang w:val="ru-RU"/>
              </w:rPr>
              <w:t xml:space="preserve"> </w:t>
            </w:r>
            <w:r w:rsidRPr="00BD7278">
              <w:rPr>
                <w:rFonts w:ascii="Times New Roman" w:hAnsi="Times New Roman" w:cs="Times New Roman"/>
                <w:lang w:val="ru-RU"/>
              </w:rPr>
              <w:t>лесопарков,</w:t>
            </w:r>
            <w:r w:rsidRPr="00BD7278">
              <w:rPr>
                <w:rFonts w:ascii="Times New Roman" w:hAnsi="Times New Roman" w:cs="Times New Roman"/>
                <w:spacing w:val="61"/>
                <w:lang w:val="ru-RU"/>
              </w:rPr>
              <w:t xml:space="preserve"> </w:t>
            </w:r>
            <w:r w:rsidRPr="00BD7278">
              <w:rPr>
                <w:rFonts w:ascii="Times New Roman" w:hAnsi="Times New Roman" w:cs="Times New Roman"/>
                <w:lang w:val="ru-RU"/>
              </w:rPr>
              <w:t>зон</w:t>
            </w:r>
            <w:r w:rsidRPr="00BD7278">
              <w:rPr>
                <w:rFonts w:ascii="Times New Roman" w:hAnsi="Times New Roman" w:cs="Times New Roman"/>
                <w:spacing w:val="61"/>
                <w:lang w:val="ru-RU"/>
              </w:rPr>
              <w:t xml:space="preserve"> </w:t>
            </w:r>
            <w:r w:rsidRPr="00BD7278">
              <w:rPr>
                <w:rFonts w:ascii="Times New Roman" w:hAnsi="Times New Roman" w:cs="Times New Roman"/>
                <w:lang w:val="ru-RU"/>
              </w:rPr>
              <w:t>отдыха</w:t>
            </w:r>
            <w:r w:rsidRPr="00BD7278">
              <w:rPr>
                <w:rFonts w:ascii="Times New Roman" w:hAnsi="Times New Roman" w:cs="Times New Roman"/>
                <w:spacing w:val="65"/>
                <w:lang w:val="ru-RU"/>
              </w:rPr>
              <w:t xml:space="preserve"> </w:t>
            </w:r>
            <w:r w:rsidRPr="00BD7278">
              <w:rPr>
                <w:rFonts w:ascii="Times New Roman" w:hAnsi="Times New Roman" w:cs="Times New Roman"/>
                <w:lang w:val="ru-RU"/>
              </w:rPr>
              <w:t>и</w:t>
            </w:r>
          </w:p>
        </w:tc>
      </w:tr>
      <w:tr w:rsidR="00CF0E1C" w:rsidRPr="00BD7278" w:rsidTr="00E23CD7">
        <w:trPr>
          <w:trHeight w:val="230"/>
        </w:trPr>
        <w:tc>
          <w:tcPr>
            <w:tcW w:w="2112" w:type="dxa"/>
            <w:vMerge/>
          </w:tcPr>
          <w:p w:rsidR="00CF0E1C" w:rsidRPr="00E23CD7" w:rsidRDefault="00CF0E1C" w:rsidP="0012746C">
            <w:pPr>
              <w:pStyle w:val="TableParagraph"/>
              <w:spacing w:line="206" w:lineRule="exact"/>
              <w:ind w:left="30"/>
              <w:rPr>
                <w:rFonts w:ascii="Times New Roman" w:hAnsi="Times New Roman" w:cs="Times New Roman"/>
                <w:lang w:val="ru-RU"/>
              </w:rPr>
            </w:pPr>
          </w:p>
        </w:tc>
        <w:tc>
          <w:tcPr>
            <w:tcW w:w="2690" w:type="dxa"/>
            <w:vMerge/>
          </w:tcPr>
          <w:p w:rsidR="00CF0E1C" w:rsidRPr="00E23CD7" w:rsidRDefault="00CF0E1C" w:rsidP="0012746C">
            <w:pPr>
              <w:pStyle w:val="TableParagraph"/>
              <w:spacing w:before="10"/>
              <w:ind w:left="30"/>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tabs>
                <w:tab w:val="left" w:pos="1298"/>
                <w:tab w:val="left" w:pos="1967"/>
                <w:tab w:val="left" w:pos="3022"/>
                <w:tab w:val="left" w:pos="3430"/>
                <w:tab w:val="left" w:pos="4976"/>
              </w:tabs>
              <w:spacing w:before="10" w:line="200" w:lineRule="exact"/>
              <w:ind w:left="30"/>
              <w:rPr>
                <w:rFonts w:ascii="Times New Roman" w:hAnsi="Times New Roman" w:cs="Times New Roman"/>
                <w:lang w:val="ru-RU"/>
              </w:rPr>
            </w:pPr>
            <w:r w:rsidRPr="00BD7278">
              <w:rPr>
                <w:rFonts w:ascii="Times New Roman" w:hAnsi="Times New Roman" w:cs="Times New Roman"/>
                <w:lang w:val="ru-RU"/>
              </w:rPr>
              <w:t>курортных</w:t>
            </w:r>
            <w:r w:rsidRPr="00BD7278">
              <w:rPr>
                <w:rFonts w:ascii="Times New Roman" w:hAnsi="Times New Roman" w:cs="Times New Roman"/>
                <w:lang w:val="ru-RU"/>
              </w:rPr>
              <w:tab/>
              <w:t>зон,</w:t>
            </w:r>
            <w:r w:rsidRPr="00BD7278">
              <w:rPr>
                <w:rFonts w:ascii="Times New Roman" w:hAnsi="Times New Roman" w:cs="Times New Roman"/>
                <w:lang w:val="ru-RU"/>
              </w:rPr>
              <w:tab/>
            </w:r>
            <w:proofErr w:type="gramStart"/>
            <w:r w:rsidRPr="00BD7278">
              <w:rPr>
                <w:rFonts w:ascii="Times New Roman" w:hAnsi="Times New Roman" w:cs="Times New Roman"/>
                <w:lang w:val="ru-RU"/>
              </w:rPr>
              <w:t>принята</w:t>
            </w:r>
            <w:proofErr w:type="gramEnd"/>
            <w:r w:rsidRPr="00BD7278">
              <w:rPr>
                <w:rFonts w:ascii="Times New Roman" w:hAnsi="Times New Roman" w:cs="Times New Roman"/>
                <w:lang w:val="ru-RU"/>
              </w:rPr>
              <w:tab/>
              <w:t>в</w:t>
            </w:r>
            <w:r w:rsidRPr="00BD7278">
              <w:rPr>
                <w:rFonts w:ascii="Times New Roman" w:hAnsi="Times New Roman" w:cs="Times New Roman"/>
                <w:lang w:val="ru-RU"/>
              </w:rPr>
              <w:tab/>
              <w:t>соответствии</w:t>
            </w:r>
            <w:r w:rsidRPr="00BD7278">
              <w:rPr>
                <w:rFonts w:ascii="Times New Roman" w:hAnsi="Times New Roman" w:cs="Times New Roman"/>
                <w:lang w:val="ru-RU"/>
              </w:rPr>
              <w:tab/>
              <w:t>с</w:t>
            </w:r>
          </w:p>
        </w:tc>
      </w:tr>
      <w:tr w:rsidR="00CF0E1C" w:rsidRPr="00BD7278" w:rsidTr="00E23CD7">
        <w:trPr>
          <w:trHeight w:val="450"/>
        </w:trPr>
        <w:tc>
          <w:tcPr>
            <w:tcW w:w="2112" w:type="dxa"/>
            <w:vMerge/>
          </w:tcPr>
          <w:p w:rsidR="00CF0E1C" w:rsidRPr="00BD7278" w:rsidRDefault="00CF0E1C" w:rsidP="0012746C">
            <w:pPr>
              <w:pStyle w:val="TableParagraph"/>
              <w:spacing w:line="206" w:lineRule="exact"/>
              <w:ind w:left="30"/>
              <w:rPr>
                <w:rFonts w:ascii="Times New Roman" w:hAnsi="Times New Roman" w:cs="Times New Roman"/>
                <w:lang w:val="ru-RU"/>
              </w:rPr>
            </w:pPr>
          </w:p>
        </w:tc>
        <w:tc>
          <w:tcPr>
            <w:tcW w:w="2690" w:type="dxa"/>
            <w:vMerge/>
            <w:tcBorders>
              <w:bottom w:val="nil"/>
            </w:tcBorders>
          </w:tcPr>
          <w:p w:rsidR="00CF0E1C" w:rsidRPr="00E23CD7" w:rsidRDefault="00CF0E1C" w:rsidP="0012746C">
            <w:pPr>
              <w:pStyle w:val="TableParagraph"/>
              <w:spacing w:before="10"/>
              <w:ind w:left="30"/>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spacing w:before="10"/>
              <w:ind w:left="30"/>
              <w:rPr>
                <w:rFonts w:ascii="Times New Roman" w:hAnsi="Times New Roman" w:cs="Times New Roman"/>
              </w:rPr>
            </w:pPr>
            <w:r w:rsidRPr="00BD7278">
              <w:rPr>
                <w:rFonts w:ascii="Times New Roman" w:hAnsi="Times New Roman" w:cs="Times New Roman"/>
              </w:rPr>
              <w:t>приложением</w:t>
            </w:r>
            <w:r w:rsidRPr="00BD7278">
              <w:rPr>
                <w:rFonts w:ascii="Times New Roman" w:hAnsi="Times New Roman" w:cs="Times New Roman"/>
                <w:spacing w:val="-5"/>
              </w:rPr>
              <w:t xml:space="preserve"> </w:t>
            </w:r>
            <w:r w:rsidRPr="00BD7278">
              <w:rPr>
                <w:rFonts w:ascii="Times New Roman" w:hAnsi="Times New Roman" w:cs="Times New Roman"/>
              </w:rPr>
              <w:t>Ж</w:t>
            </w:r>
            <w:r w:rsidRPr="00BD7278">
              <w:rPr>
                <w:rFonts w:ascii="Times New Roman" w:hAnsi="Times New Roman" w:cs="Times New Roman"/>
                <w:spacing w:val="-5"/>
              </w:rPr>
              <w:t xml:space="preserve"> </w:t>
            </w:r>
            <w:r w:rsidRPr="00BD7278">
              <w:rPr>
                <w:rFonts w:ascii="Times New Roman" w:hAnsi="Times New Roman" w:cs="Times New Roman"/>
              </w:rPr>
              <w:t>СП</w:t>
            </w:r>
            <w:r w:rsidRPr="00BD7278">
              <w:rPr>
                <w:rFonts w:ascii="Times New Roman" w:hAnsi="Times New Roman" w:cs="Times New Roman"/>
                <w:spacing w:val="-5"/>
              </w:rPr>
              <w:t xml:space="preserve"> </w:t>
            </w:r>
            <w:r w:rsidRPr="00BD7278">
              <w:rPr>
                <w:rFonts w:ascii="Times New Roman" w:hAnsi="Times New Roman" w:cs="Times New Roman"/>
              </w:rPr>
              <w:t>42.13330.2016</w:t>
            </w:r>
          </w:p>
        </w:tc>
      </w:tr>
      <w:tr w:rsidR="00CF0E1C" w:rsidRPr="00BD7278" w:rsidTr="00E23CD7">
        <w:trPr>
          <w:trHeight w:val="226"/>
        </w:trPr>
        <w:tc>
          <w:tcPr>
            <w:tcW w:w="2112" w:type="dxa"/>
            <w:vMerge/>
          </w:tcPr>
          <w:p w:rsidR="00CF0E1C" w:rsidRPr="00BD7278" w:rsidRDefault="00CF0E1C" w:rsidP="0012746C">
            <w:pPr>
              <w:pStyle w:val="TableParagraph"/>
              <w:spacing w:line="206" w:lineRule="exact"/>
              <w:ind w:left="30"/>
              <w:rPr>
                <w:rFonts w:ascii="Times New Roman" w:hAnsi="Times New Roman" w:cs="Times New Roman"/>
              </w:rPr>
            </w:pPr>
          </w:p>
        </w:tc>
        <w:tc>
          <w:tcPr>
            <w:tcW w:w="2690" w:type="dxa"/>
            <w:tcBorders>
              <w:top w:val="nil"/>
            </w:tcBorders>
          </w:tcPr>
          <w:p w:rsidR="00CF0E1C" w:rsidRPr="00BD7278" w:rsidRDefault="00CF0E1C" w:rsidP="0012746C">
            <w:pPr>
              <w:pStyle w:val="TableParagraph"/>
              <w:rPr>
                <w:rFonts w:ascii="Times New Roman" w:hAnsi="Times New Roman" w:cs="Times New Roman"/>
              </w:rPr>
            </w:pPr>
          </w:p>
        </w:tc>
        <w:tc>
          <w:tcPr>
            <w:tcW w:w="5112" w:type="dxa"/>
            <w:tcBorders>
              <w:top w:val="nil"/>
            </w:tcBorders>
          </w:tcPr>
          <w:p w:rsidR="00CF0E1C" w:rsidRPr="00BD7278" w:rsidRDefault="00CF0E1C" w:rsidP="0012746C">
            <w:pPr>
              <w:pStyle w:val="TableParagraph"/>
              <w:rPr>
                <w:rFonts w:ascii="Times New Roman" w:hAnsi="Times New Roman" w:cs="Times New Roman"/>
              </w:rPr>
            </w:pPr>
          </w:p>
        </w:tc>
      </w:tr>
      <w:tr w:rsidR="00CF0E1C" w:rsidRPr="00BD7278" w:rsidTr="00E23CD7">
        <w:trPr>
          <w:trHeight w:val="233"/>
        </w:trPr>
        <w:tc>
          <w:tcPr>
            <w:tcW w:w="2112" w:type="dxa"/>
            <w:vMerge w:val="restart"/>
          </w:tcPr>
          <w:p w:rsidR="00CF0E1C" w:rsidRPr="00CF0E1C" w:rsidRDefault="00CF0E1C" w:rsidP="0012746C">
            <w:pPr>
              <w:pStyle w:val="TableParagraph"/>
              <w:spacing w:before="3" w:line="210" w:lineRule="exact"/>
              <w:ind w:left="30"/>
              <w:rPr>
                <w:rFonts w:ascii="Times New Roman" w:hAnsi="Times New Roman" w:cs="Times New Roman"/>
                <w:lang w:val="ru-RU"/>
              </w:rPr>
            </w:pPr>
            <w:r w:rsidRPr="00CF0E1C">
              <w:rPr>
                <w:rFonts w:ascii="Times New Roman" w:hAnsi="Times New Roman" w:cs="Times New Roman"/>
                <w:lang w:val="ru-RU"/>
              </w:rPr>
              <w:t>Индивидуальные</w:t>
            </w:r>
          </w:p>
          <w:p w:rsidR="00CF0E1C" w:rsidRPr="00CF0E1C" w:rsidRDefault="00CF0E1C" w:rsidP="0012746C">
            <w:pPr>
              <w:pStyle w:val="TableParagraph"/>
              <w:spacing w:line="210" w:lineRule="exact"/>
              <w:ind w:left="30"/>
              <w:rPr>
                <w:rFonts w:ascii="Times New Roman" w:hAnsi="Times New Roman" w:cs="Times New Roman"/>
                <w:lang w:val="ru-RU"/>
              </w:rPr>
            </w:pPr>
            <w:r w:rsidRPr="00CF0E1C">
              <w:rPr>
                <w:rFonts w:ascii="Times New Roman" w:hAnsi="Times New Roman" w:cs="Times New Roman"/>
                <w:lang w:val="ru-RU"/>
              </w:rPr>
              <w:t>места</w:t>
            </w:r>
            <w:r w:rsidRPr="00CF0E1C">
              <w:rPr>
                <w:rFonts w:ascii="Times New Roman" w:hAnsi="Times New Roman" w:cs="Times New Roman"/>
                <w:spacing w:val="90"/>
                <w:lang w:val="ru-RU"/>
              </w:rPr>
              <w:t xml:space="preserve"> </w:t>
            </w:r>
            <w:r w:rsidRPr="00CF0E1C">
              <w:rPr>
                <w:rFonts w:ascii="Times New Roman" w:hAnsi="Times New Roman" w:cs="Times New Roman"/>
                <w:lang w:val="ru-RU"/>
              </w:rPr>
              <w:t>парковки</w:t>
            </w:r>
            <w:r w:rsidRPr="00CF0E1C">
              <w:rPr>
                <w:rFonts w:ascii="Times New Roman" w:hAnsi="Times New Roman" w:cs="Times New Roman"/>
                <w:spacing w:val="90"/>
                <w:lang w:val="ru-RU"/>
              </w:rPr>
              <w:t xml:space="preserve"> </w:t>
            </w:r>
            <w:proofErr w:type="gramStart"/>
            <w:r w:rsidRPr="00CF0E1C">
              <w:rPr>
                <w:rFonts w:ascii="Times New Roman" w:hAnsi="Times New Roman" w:cs="Times New Roman"/>
                <w:lang w:val="ru-RU"/>
              </w:rPr>
              <w:t>для</w:t>
            </w:r>
            <w:proofErr w:type="gramEnd"/>
          </w:p>
          <w:p w:rsidR="00CF0E1C" w:rsidRPr="00CF0E1C" w:rsidRDefault="00CF0E1C" w:rsidP="0012746C">
            <w:pPr>
              <w:pStyle w:val="TableParagraph"/>
              <w:spacing w:line="210" w:lineRule="exact"/>
              <w:ind w:left="30"/>
              <w:rPr>
                <w:rFonts w:ascii="Times New Roman" w:hAnsi="Times New Roman" w:cs="Times New Roman"/>
                <w:lang w:val="ru-RU"/>
              </w:rPr>
            </w:pPr>
            <w:r w:rsidRPr="00CF0E1C">
              <w:rPr>
                <w:rFonts w:ascii="Times New Roman" w:hAnsi="Times New Roman" w:cs="Times New Roman"/>
                <w:lang w:val="ru-RU"/>
              </w:rPr>
              <w:t>маломобильных</w:t>
            </w:r>
          </w:p>
          <w:p w:rsidR="00CF0E1C" w:rsidRPr="00CF0E1C" w:rsidRDefault="00CF0E1C" w:rsidP="0012746C">
            <w:pPr>
              <w:pStyle w:val="TableParagraph"/>
              <w:spacing w:line="210" w:lineRule="exact"/>
              <w:ind w:left="30"/>
              <w:rPr>
                <w:rFonts w:ascii="Times New Roman" w:hAnsi="Times New Roman" w:cs="Times New Roman"/>
                <w:lang w:val="ru-RU"/>
              </w:rPr>
            </w:pPr>
            <w:r w:rsidRPr="00CF0E1C">
              <w:rPr>
                <w:rFonts w:ascii="Times New Roman" w:hAnsi="Times New Roman" w:cs="Times New Roman"/>
                <w:lang w:val="ru-RU"/>
              </w:rPr>
              <w:t xml:space="preserve">групп  </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 xml:space="preserve">населения  </w:t>
            </w:r>
            <w:r w:rsidRPr="00CF0E1C">
              <w:rPr>
                <w:rFonts w:ascii="Times New Roman" w:hAnsi="Times New Roman" w:cs="Times New Roman"/>
                <w:spacing w:val="2"/>
                <w:lang w:val="ru-RU"/>
              </w:rPr>
              <w:t xml:space="preserve"> </w:t>
            </w:r>
            <w:proofErr w:type="gramStart"/>
            <w:r w:rsidRPr="00CF0E1C">
              <w:rPr>
                <w:rFonts w:ascii="Times New Roman" w:hAnsi="Times New Roman" w:cs="Times New Roman"/>
                <w:lang w:val="ru-RU"/>
              </w:rPr>
              <w:t>на</w:t>
            </w:r>
            <w:proofErr w:type="gramEnd"/>
          </w:p>
          <w:p w:rsidR="00CF0E1C" w:rsidRPr="00CF0E1C" w:rsidRDefault="00CF0E1C" w:rsidP="0012746C">
            <w:pPr>
              <w:pStyle w:val="TableParagraph"/>
              <w:tabs>
                <w:tab w:val="left" w:pos="971"/>
                <w:tab w:val="left" w:pos="1744"/>
              </w:tabs>
              <w:spacing w:line="205" w:lineRule="exact"/>
              <w:ind w:left="30"/>
              <w:rPr>
                <w:rFonts w:ascii="Times New Roman" w:hAnsi="Times New Roman" w:cs="Times New Roman"/>
                <w:lang w:val="ru-RU"/>
              </w:rPr>
            </w:pPr>
            <w:proofErr w:type="gramStart"/>
            <w:r w:rsidRPr="00CF0E1C">
              <w:rPr>
                <w:rFonts w:ascii="Times New Roman" w:hAnsi="Times New Roman" w:cs="Times New Roman"/>
                <w:lang w:val="ru-RU"/>
              </w:rPr>
              <w:t>участке</w:t>
            </w:r>
            <w:proofErr w:type="gramEnd"/>
            <w:r w:rsidRPr="00CF0E1C">
              <w:rPr>
                <w:rFonts w:ascii="Times New Roman" w:hAnsi="Times New Roman" w:cs="Times New Roman"/>
                <w:lang w:val="ru-RU"/>
              </w:rPr>
              <w:tab/>
              <w:t>около</w:t>
            </w:r>
            <w:r w:rsidRPr="00CF0E1C">
              <w:rPr>
                <w:rFonts w:ascii="Times New Roman" w:hAnsi="Times New Roman" w:cs="Times New Roman"/>
                <w:lang w:val="ru-RU"/>
              </w:rPr>
              <w:tab/>
              <w:t>или</w:t>
            </w:r>
          </w:p>
          <w:p w:rsidR="00CF0E1C" w:rsidRPr="00CF0E1C" w:rsidRDefault="00CF0E1C" w:rsidP="0012746C">
            <w:pPr>
              <w:pStyle w:val="TableParagraph"/>
              <w:tabs>
                <w:tab w:val="left" w:pos="1431"/>
              </w:tabs>
              <w:spacing w:line="205" w:lineRule="exact"/>
              <w:ind w:left="30"/>
              <w:rPr>
                <w:rFonts w:ascii="Times New Roman" w:hAnsi="Times New Roman" w:cs="Times New Roman"/>
                <w:lang w:val="ru-RU"/>
              </w:rPr>
            </w:pPr>
            <w:r w:rsidRPr="00CF0E1C">
              <w:rPr>
                <w:rFonts w:ascii="Times New Roman" w:hAnsi="Times New Roman" w:cs="Times New Roman"/>
                <w:lang w:val="ru-RU"/>
              </w:rPr>
              <w:t>внутри</w:t>
            </w:r>
            <w:r w:rsidRPr="00CF0E1C">
              <w:rPr>
                <w:rFonts w:ascii="Times New Roman" w:hAnsi="Times New Roman" w:cs="Times New Roman"/>
                <w:lang w:val="ru-RU"/>
              </w:rPr>
              <w:tab/>
            </w:r>
            <w:r w:rsidRPr="00CF0E1C">
              <w:rPr>
                <w:rFonts w:ascii="Times New Roman" w:hAnsi="Times New Roman" w:cs="Times New Roman"/>
                <w:spacing w:val="-2"/>
                <w:lang w:val="ru-RU"/>
              </w:rPr>
              <w:t>зданий</w:t>
            </w:r>
          </w:p>
          <w:p w:rsidR="00CF0E1C" w:rsidRPr="00CF0E1C" w:rsidRDefault="00CF0E1C" w:rsidP="0012746C">
            <w:pPr>
              <w:pStyle w:val="TableParagraph"/>
              <w:spacing w:line="210" w:lineRule="exact"/>
              <w:ind w:left="30"/>
              <w:rPr>
                <w:rFonts w:ascii="Times New Roman" w:hAnsi="Times New Roman" w:cs="Times New Roman"/>
                <w:lang w:val="ru-RU"/>
              </w:rPr>
            </w:pPr>
            <w:r w:rsidRPr="00CF0E1C">
              <w:rPr>
                <w:rFonts w:ascii="Times New Roman" w:hAnsi="Times New Roman" w:cs="Times New Roman"/>
                <w:lang w:val="ru-RU"/>
              </w:rPr>
              <w:t>учреждений</w:t>
            </w:r>
          </w:p>
          <w:p w:rsidR="00CF0E1C" w:rsidRPr="00BD7278" w:rsidRDefault="00CF0E1C" w:rsidP="0012746C">
            <w:pPr>
              <w:pStyle w:val="TableParagraph"/>
              <w:spacing w:line="216" w:lineRule="exact"/>
              <w:ind w:left="30"/>
              <w:rPr>
                <w:rFonts w:ascii="Times New Roman" w:hAnsi="Times New Roman" w:cs="Times New Roman"/>
              </w:rPr>
            </w:pPr>
            <w:r w:rsidRPr="00BD7278">
              <w:rPr>
                <w:rFonts w:ascii="Times New Roman" w:hAnsi="Times New Roman" w:cs="Times New Roman"/>
              </w:rPr>
              <w:t>обслуживания</w:t>
            </w:r>
          </w:p>
        </w:tc>
        <w:tc>
          <w:tcPr>
            <w:tcW w:w="2690" w:type="dxa"/>
            <w:vMerge w:val="restart"/>
          </w:tcPr>
          <w:p w:rsidR="00CF0E1C" w:rsidRPr="00E23CD7" w:rsidRDefault="00CF0E1C" w:rsidP="0012746C">
            <w:pPr>
              <w:pStyle w:val="TableParagraph"/>
              <w:tabs>
                <w:tab w:val="left" w:pos="1620"/>
              </w:tabs>
              <w:spacing w:before="3" w:line="210" w:lineRule="exact"/>
              <w:ind w:left="30"/>
              <w:rPr>
                <w:rFonts w:ascii="Times New Roman" w:hAnsi="Times New Roman" w:cs="Times New Roman"/>
                <w:lang w:val="ru-RU"/>
              </w:rPr>
            </w:pPr>
            <w:r w:rsidRPr="00E23CD7">
              <w:rPr>
                <w:rFonts w:ascii="Times New Roman" w:hAnsi="Times New Roman" w:cs="Times New Roman"/>
                <w:lang w:val="ru-RU"/>
              </w:rPr>
              <w:t>Расчетный</w:t>
            </w:r>
            <w:r w:rsidRPr="00E23CD7">
              <w:rPr>
                <w:rFonts w:ascii="Times New Roman" w:hAnsi="Times New Roman" w:cs="Times New Roman"/>
                <w:lang w:val="ru-RU"/>
              </w:rPr>
              <w:tab/>
              <w:t>показатель</w:t>
            </w:r>
          </w:p>
          <w:p w:rsidR="00CF0E1C" w:rsidRPr="00E23CD7" w:rsidRDefault="00CF0E1C" w:rsidP="0012746C">
            <w:pPr>
              <w:pStyle w:val="TableParagraph"/>
              <w:tabs>
                <w:tab w:val="left" w:pos="1492"/>
              </w:tabs>
              <w:spacing w:line="210" w:lineRule="exact"/>
              <w:ind w:left="30"/>
              <w:rPr>
                <w:rFonts w:ascii="Times New Roman" w:hAnsi="Times New Roman" w:cs="Times New Roman"/>
                <w:lang w:val="ru-RU"/>
              </w:rPr>
            </w:pPr>
            <w:r w:rsidRPr="00E23CD7">
              <w:rPr>
                <w:rFonts w:ascii="Times New Roman" w:hAnsi="Times New Roman" w:cs="Times New Roman"/>
                <w:lang w:val="ru-RU"/>
              </w:rPr>
              <w:t>минимально</w:t>
            </w:r>
            <w:r>
              <w:rPr>
                <w:rFonts w:ascii="Times New Roman" w:hAnsi="Times New Roman" w:cs="Times New Roman"/>
                <w:lang w:val="ru-RU"/>
              </w:rPr>
              <w:t xml:space="preserve"> </w:t>
            </w:r>
            <w:r w:rsidRPr="00E23CD7">
              <w:rPr>
                <w:rFonts w:ascii="Times New Roman" w:hAnsi="Times New Roman" w:cs="Times New Roman"/>
                <w:spacing w:val="-1"/>
                <w:lang w:val="ru-RU"/>
              </w:rPr>
              <w:t>допустимого</w:t>
            </w:r>
          </w:p>
          <w:p w:rsidR="00CF0E1C" w:rsidRPr="00E23CD7" w:rsidRDefault="00CF0E1C" w:rsidP="0012746C">
            <w:pPr>
              <w:pStyle w:val="TableParagraph"/>
              <w:spacing w:line="210" w:lineRule="exact"/>
              <w:ind w:left="30"/>
              <w:rPr>
                <w:rFonts w:ascii="Times New Roman" w:hAnsi="Times New Roman" w:cs="Times New Roman"/>
                <w:lang w:val="ru-RU"/>
              </w:rPr>
            </w:pPr>
            <w:r w:rsidRPr="00E23CD7">
              <w:rPr>
                <w:rFonts w:ascii="Times New Roman" w:hAnsi="Times New Roman" w:cs="Times New Roman"/>
                <w:lang w:val="ru-RU"/>
              </w:rPr>
              <w:t>уровня</w:t>
            </w:r>
            <w:r w:rsidRPr="00E23CD7">
              <w:rPr>
                <w:rFonts w:ascii="Times New Roman" w:hAnsi="Times New Roman" w:cs="Times New Roman"/>
                <w:spacing w:val="-6"/>
                <w:lang w:val="ru-RU"/>
              </w:rPr>
              <w:t xml:space="preserve"> </w:t>
            </w:r>
            <w:r w:rsidRPr="00E23CD7">
              <w:rPr>
                <w:rFonts w:ascii="Times New Roman" w:hAnsi="Times New Roman" w:cs="Times New Roman"/>
                <w:lang w:val="ru-RU"/>
              </w:rPr>
              <w:t>обеспеченности</w:t>
            </w:r>
          </w:p>
        </w:tc>
        <w:tc>
          <w:tcPr>
            <w:tcW w:w="5112" w:type="dxa"/>
            <w:tcBorders>
              <w:bottom w:val="nil"/>
            </w:tcBorders>
          </w:tcPr>
          <w:p w:rsidR="00CF0E1C" w:rsidRPr="00BD7278" w:rsidRDefault="00CF0E1C" w:rsidP="0012746C">
            <w:pPr>
              <w:pStyle w:val="TableParagraph"/>
              <w:spacing w:before="3" w:line="210" w:lineRule="exact"/>
              <w:ind w:left="30"/>
              <w:rPr>
                <w:rFonts w:ascii="Times New Roman" w:hAnsi="Times New Roman" w:cs="Times New Roman"/>
                <w:lang w:val="ru-RU"/>
              </w:rPr>
            </w:pPr>
            <w:proofErr w:type="gramStart"/>
            <w:r w:rsidRPr="00BD7278">
              <w:rPr>
                <w:rFonts w:ascii="Times New Roman" w:hAnsi="Times New Roman" w:cs="Times New Roman"/>
                <w:lang w:val="ru-RU"/>
              </w:rPr>
              <w:t>Доля</w:t>
            </w:r>
            <w:r w:rsidRPr="00BD7278">
              <w:rPr>
                <w:rFonts w:ascii="Times New Roman" w:hAnsi="Times New Roman" w:cs="Times New Roman"/>
                <w:spacing w:val="59"/>
                <w:lang w:val="ru-RU"/>
              </w:rPr>
              <w:t xml:space="preserve"> </w:t>
            </w:r>
            <w:r w:rsidRPr="00BD7278">
              <w:rPr>
                <w:rFonts w:ascii="Times New Roman" w:hAnsi="Times New Roman" w:cs="Times New Roman"/>
                <w:lang w:val="ru-RU"/>
              </w:rPr>
              <w:t>мест</w:t>
            </w:r>
            <w:r w:rsidRPr="00BD7278">
              <w:rPr>
                <w:rFonts w:ascii="Times New Roman" w:hAnsi="Times New Roman" w:cs="Times New Roman"/>
                <w:spacing w:val="58"/>
                <w:lang w:val="ru-RU"/>
              </w:rPr>
              <w:t xml:space="preserve"> </w:t>
            </w:r>
            <w:r w:rsidRPr="00BD7278">
              <w:rPr>
                <w:rFonts w:ascii="Times New Roman" w:hAnsi="Times New Roman" w:cs="Times New Roman"/>
                <w:lang w:val="ru-RU"/>
              </w:rPr>
              <w:t>для</w:t>
            </w:r>
            <w:r w:rsidRPr="00BD7278">
              <w:rPr>
                <w:rFonts w:ascii="Times New Roman" w:hAnsi="Times New Roman" w:cs="Times New Roman"/>
                <w:spacing w:val="59"/>
                <w:lang w:val="ru-RU"/>
              </w:rPr>
              <w:t xml:space="preserve"> </w:t>
            </w:r>
            <w:r w:rsidRPr="00BD7278">
              <w:rPr>
                <w:rFonts w:ascii="Times New Roman" w:hAnsi="Times New Roman" w:cs="Times New Roman"/>
                <w:lang w:val="ru-RU"/>
              </w:rPr>
              <w:t>транспорта</w:t>
            </w:r>
            <w:r w:rsidRPr="00BD7278">
              <w:rPr>
                <w:rFonts w:ascii="Times New Roman" w:hAnsi="Times New Roman" w:cs="Times New Roman"/>
                <w:spacing w:val="61"/>
                <w:lang w:val="ru-RU"/>
              </w:rPr>
              <w:t xml:space="preserve"> </w:t>
            </w:r>
            <w:r w:rsidRPr="00BD7278">
              <w:rPr>
                <w:rFonts w:ascii="Times New Roman" w:hAnsi="Times New Roman" w:cs="Times New Roman"/>
                <w:lang w:val="ru-RU"/>
              </w:rPr>
              <w:t>инвалидов</w:t>
            </w:r>
            <w:r w:rsidRPr="00BD7278">
              <w:rPr>
                <w:rFonts w:ascii="Times New Roman" w:hAnsi="Times New Roman" w:cs="Times New Roman"/>
                <w:spacing w:val="60"/>
                <w:lang w:val="ru-RU"/>
              </w:rPr>
              <w:t xml:space="preserve"> </w:t>
            </w:r>
            <w:r w:rsidRPr="00BD7278">
              <w:rPr>
                <w:rFonts w:ascii="Times New Roman" w:hAnsi="Times New Roman" w:cs="Times New Roman"/>
                <w:lang w:val="ru-RU"/>
              </w:rPr>
              <w:t>10%</w:t>
            </w:r>
            <w:r w:rsidRPr="00BD7278">
              <w:rPr>
                <w:rFonts w:ascii="Times New Roman" w:hAnsi="Times New Roman" w:cs="Times New Roman"/>
                <w:spacing w:val="57"/>
                <w:lang w:val="ru-RU"/>
              </w:rPr>
              <w:t xml:space="preserve"> </w:t>
            </w:r>
            <w:r w:rsidRPr="00BD7278">
              <w:rPr>
                <w:rFonts w:ascii="Times New Roman" w:hAnsi="Times New Roman" w:cs="Times New Roman"/>
                <w:lang w:val="ru-RU"/>
              </w:rPr>
              <w:t>(но</w:t>
            </w:r>
            <w:r w:rsidRPr="00BD7278">
              <w:rPr>
                <w:rFonts w:ascii="Times New Roman" w:hAnsi="Times New Roman" w:cs="Times New Roman"/>
                <w:spacing w:val="61"/>
                <w:lang w:val="ru-RU"/>
              </w:rPr>
              <w:t xml:space="preserve"> </w:t>
            </w:r>
            <w:r w:rsidRPr="00BD7278">
              <w:rPr>
                <w:rFonts w:ascii="Times New Roman" w:hAnsi="Times New Roman" w:cs="Times New Roman"/>
                <w:lang w:val="ru-RU"/>
              </w:rPr>
              <w:t>не</w:t>
            </w:r>
            <w:proofErr w:type="gramEnd"/>
          </w:p>
        </w:tc>
      </w:tr>
      <w:tr w:rsidR="00CF0E1C" w:rsidRPr="00BD7278" w:rsidTr="00E23CD7">
        <w:trPr>
          <w:trHeight w:val="230"/>
        </w:trPr>
        <w:tc>
          <w:tcPr>
            <w:tcW w:w="2112" w:type="dxa"/>
            <w:vMerge/>
          </w:tcPr>
          <w:p w:rsidR="00CF0E1C" w:rsidRPr="00E23CD7" w:rsidRDefault="00CF0E1C" w:rsidP="0012746C">
            <w:pPr>
              <w:pStyle w:val="TableParagraph"/>
              <w:spacing w:line="216" w:lineRule="exact"/>
              <w:ind w:left="30"/>
              <w:rPr>
                <w:rFonts w:ascii="Times New Roman" w:hAnsi="Times New Roman" w:cs="Times New Roman"/>
                <w:lang w:val="ru-RU"/>
              </w:rPr>
            </w:pPr>
          </w:p>
        </w:tc>
        <w:tc>
          <w:tcPr>
            <w:tcW w:w="2690" w:type="dxa"/>
            <w:vMerge/>
          </w:tcPr>
          <w:p w:rsidR="00CF0E1C" w:rsidRPr="00E23CD7" w:rsidRDefault="00CF0E1C" w:rsidP="0012746C">
            <w:pPr>
              <w:pStyle w:val="TableParagraph"/>
              <w:spacing w:line="210" w:lineRule="exact"/>
              <w:ind w:left="30"/>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spacing w:line="210" w:lineRule="exact"/>
              <w:ind w:left="30"/>
              <w:rPr>
                <w:rFonts w:ascii="Times New Roman" w:hAnsi="Times New Roman" w:cs="Times New Roman"/>
                <w:lang w:val="ru-RU"/>
              </w:rPr>
            </w:pPr>
            <w:r w:rsidRPr="00BD7278">
              <w:rPr>
                <w:rFonts w:ascii="Times New Roman" w:hAnsi="Times New Roman" w:cs="Times New Roman"/>
                <w:lang w:val="ru-RU"/>
              </w:rPr>
              <w:t>менее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места), число</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специализированных мест</w:t>
            </w:r>
            <w:r w:rsidRPr="00BD7278">
              <w:rPr>
                <w:rFonts w:ascii="Times New Roman" w:hAnsi="Times New Roman" w:cs="Times New Roman"/>
                <w:spacing w:val="1"/>
                <w:lang w:val="ru-RU"/>
              </w:rPr>
              <w:t xml:space="preserve"> </w:t>
            </w:r>
            <w:proofErr w:type="gramStart"/>
            <w:r w:rsidRPr="00BD7278">
              <w:rPr>
                <w:rFonts w:ascii="Times New Roman" w:hAnsi="Times New Roman" w:cs="Times New Roman"/>
                <w:lang w:val="ru-RU"/>
              </w:rPr>
              <w:t>для</w:t>
            </w:r>
            <w:proofErr w:type="gramEnd"/>
          </w:p>
        </w:tc>
      </w:tr>
      <w:tr w:rsidR="00CF0E1C" w:rsidRPr="00BD7278" w:rsidTr="00E23CD7">
        <w:trPr>
          <w:trHeight w:val="230"/>
        </w:trPr>
        <w:tc>
          <w:tcPr>
            <w:tcW w:w="2112" w:type="dxa"/>
            <w:vMerge/>
          </w:tcPr>
          <w:p w:rsidR="00CF0E1C" w:rsidRPr="00E23CD7" w:rsidRDefault="00CF0E1C" w:rsidP="0012746C">
            <w:pPr>
              <w:pStyle w:val="TableParagraph"/>
              <w:spacing w:line="216" w:lineRule="exact"/>
              <w:ind w:left="30"/>
              <w:rPr>
                <w:rFonts w:ascii="Times New Roman" w:hAnsi="Times New Roman" w:cs="Times New Roman"/>
                <w:lang w:val="ru-RU"/>
              </w:rPr>
            </w:pPr>
          </w:p>
        </w:tc>
        <w:tc>
          <w:tcPr>
            <w:tcW w:w="2690" w:type="dxa"/>
            <w:vMerge/>
          </w:tcPr>
          <w:p w:rsidR="00CF0E1C" w:rsidRPr="00E23CD7" w:rsidRDefault="00CF0E1C" w:rsidP="0012746C">
            <w:pPr>
              <w:pStyle w:val="TableParagraph"/>
              <w:spacing w:line="210" w:lineRule="exact"/>
              <w:ind w:left="30"/>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tabs>
                <w:tab w:val="left" w:pos="1814"/>
                <w:tab w:val="left" w:pos="3125"/>
                <w:tab w:val="left" w:pos="3654"/>
              </w:tabs>
              <w:spacing w:line="210" w:lineRule="exact"/>
              <w:ind w:left="30"/>
              <w:rPr>
                <w:rFonts w:ascii="Times New Roman" w:hAnsi="Times New Roman" w:cs="Times New Roman"/>
                <w:lang w:val="ru-RU"/>
              </w:rPr>
            </w:pPr>
            <w:r w:rsidRPr="00BD7278">
              <w:rPr>
                <w:rFonts w:ascii="Times New Roman" w:hAnsi="Times New Roman" w:cs="Times New Roman"/>
                <w:lang w:val="ru-RU"/>
              </w:rPr>
              <w:t>автотранспорта</w:t>
            </w:r>
            <w:r w:rsidRPr="00BD7278">
              <w:rPr>
                <w:rFonts w:ascii="Times New Roman" w:hAnsi="Times New Roman" w:cs="Times New Roman"/>
                <w:lang w:val="ru-RU"/>
              </w:rPr>
              <w:tab/>
              <w:t>инвалидов</w:t>
            </w:r>
            <w:r w:rsidRPr="00BD7278">
              <w:rPr>
                <w:rFonts w:ascii="Times New Roman" w:hAnsi="Times New Roman" w:cs="Times New Roman"/>
                <w:lang w:val="ru-RU"/>
              </w:rPr>
              <w:tab/>
              <w:t>на</w:t>
            </w:r>
            <w:r w:rsidRPr="00BD7278">
              <w:rPr>
                <w:rFonts w:ascii="Times New Roman" w:hAnsi="Times New Roman" w:cs="Times New Roman"/>
                <w:lang w:val="ru-RU"/>
              </w:rPr>
              <w:tab/>
            </w:r>
            <w:r w:rsidRPr="00BD7278">
              <w:rPr>
                <w:rFonts w:ascii="Times New Roman" w:hAnsi="Times New Roman" w:cs="Times New Roman"/>
                <w:w w:val="95"/>
                <w:lang w:val="ru-RU"/>
              </w:rPr>
              <w:t>кресле-коляске</w:t>
            </w:r>
          </w:p>
        </w:tc>
      </w:tr>
      <w:tr w:rsidR="00CF0E1C" w:rsidRPr="00BD7278" w:rsidTr="00E23CD7">
        <w:trPr>
          <w:trHeight w:val="230"/>
        </w:trPr>
        <w:tc>
          <w:tcPr>
            <w:tcW w:w="2112" w:type="dxa"/>
            <w:vMerge/>
          </w:tcPr>
          <w:p w:rsidR="00CF0E1C" w:rsidRPr="00E23CD7" w:rsidRDefault="00CF0E1C" w:rsidP="0012746C">
            <w:pPr>
              <w:pStyle w:val="TableParagraph"/>
              <w:spacing w:line="216" w:lineRule="exact"/>
              <w:ind w:left="30"/>
              <w:rPr>
                <w:rFonts w:ascii="Times New Roman" w:hAnsi="Times New Roman" w:cs="Times New Roman"/>
                <w:lang w:val="ru-RU"/>
              </w:rPr>
            </w:pPr>
          </w:p>
        </w:tc>
        <w:tc>
          <w:tcPr>
            <w:tcW w:w="2690" w:type="dxa"/>
            <w:vMerge/>
          </w:tcPr>
          <w:p w:rsidR="00CF0E1C" w:rsidRPr="00E23CD7" w:rsidRDefault="00CF0E1C" w:rsidP="0012746C">
            <w:pPr>
              <w:pStyle w:val="TableParagraph"/>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tabs>
                <w:tab w:val="left" w:pos="1037"/>
                <w:tab w:val="left" w:pos="1364"/>
                <w:tab w:val="left" w:pos="2831"/>
                <w:tab w:val="left" w:pos="3152"/>
                <w:tab w:val="left" w:pos="4122"/>
                <w:tab w:val="left" w:pos="4787"/>
              </w:tabs>
              <w:spacing w:line="210" w:lineRule="exact"/>
              <w:ind w:left="30"/>
              <w:rPr>
                <w:rFonts w:ascii="Times New Roman" w:hAnsi="Times New Roman" w:cs="Times New Roman"/>
                <w:lang w:val="ru-RU"/>
              </w:rPr>
            </w:pPr>
            <w:r w:rsidRPr="00BD7278">
              <w:rPr>
                <w:rFonts w:ascii="Times New Roman" w:hAnsi="Times New Roman" w:cs="Times New Roman"/>
                <w:lang w:val="ru-RU"/>
              </w:rPr>
              <w:t>приняты</w:t>
            </w:r>
            <w:r w:rsidRPr="00BD7278">
              <w:rPr>
                <w:rFonts w:ascii="Times New Roman" w:hAnsi="Times New Roman" w:cs="Times New Roman"/>
                <w:lang w:val="ru-RU"/>
              </w:rPr>
              <w:tab/>
              <w:t>в</w:t>
            </w:r>
            <w:r w:rsidRPr="00BD7278">
              <w:rPr>
                <w:rFonts w:ascii="Times New Roman" w:hAnsi="Times New Roman" w:cs="Times New Roman"/>
                <w:lang w:val="ru-RU"/>
              </w:rPr>
              <w:tab/>
              <w:t>соответствии</w:t>
            </w:r>
            <w:r w:rsidRPr="00BD7278">
              <w:rPr>
                <w:rFonts w:ascii="Times New Roman" w:hAnsi="Times New Roman" w:cs="Times New Roman"/>
                <w:lang w:val="ru-RU"/>
              </w:rPr>
              <w:tab/>
              <w:t>с</w:t>
            </w:r>
            <w:r w:rsidRPr="00BD7278">
              <w:rPr>
                <w:rFonts w:ascii="Times New Roman" w:hAnsi="Times New Roman" w:cs="Times New Roman"/>
                <w:lang w:val="ru-RU"/>
              </w:rPr>
              <w:tab/>
              <w:t>пунктом</w:t>
            </w:r>
            <w:r w:rsidRPr="00BD7278">
              <w:rPr>
                <w:rFonts w:ascii="Times New Roman" w:hAnsi="Times New Roman" w:cs="Times New Roman"/>
                <w:lang w:val="ru-RU"/>
              </w:rPr>
              <w:tab/>
              <w:t>5.2.1</w:t>
            </w:r>
            <w:r w:rsidRPr="00BD7278">
              <w:rPr>
                <w:rFonts w:ascii="Times New Roman" w:hAnsi="Times New Roman" w:cs="Times New Roman"/>
                <w:lang w:val="ru-RU"/>
              </w:rPr>
              <w:tab/>
              <w:t>СП</w:t>
            </w:r>
          </w:p>
        </w:tc>
      </w:tr>
      <w:tr w:rsidR="00CF0E1C" w:rsidRPr="00BD7278" w:rsidTr="00E23CD7">
        <w:trPr>
          <w:trHeight w:val="226"/>
        </w:trPr>
        <w:tc>
          <w:tcPr>
            <w:tcW w:w="2112" w:type="dxa"/>
            <w:vMerge/>
          </w:tcPr>
          <w:p w:rsidR="00CF0E1C" w:rsidRPr="00E23CD7" w:rsidRDefault="00CF0E1C" w:rsidP="0012746C">
            <w:pPr>
              <w:pStyle w:val="TableParagraph"/>
              <w:spacing w:line="216" w:lineRule="exact"/>
              <w:ind w:left="30"/>
              <w:rPr>
                <w:rFonts w:ascii="Times New Roman" w:hAnsi="Times New Roman" w:cs="Times New Roman"/>
                <w:lang w:val="ru-RU"/>
              </w:rPr>
            </w:pPr>
          </w:p>
        </w:tc>
        <w:tc>
          <w:tcPr>
            <w:tcW w:w="2690" w:type="dxa"/>
            <w:vMerge/>
            <w:tcBorders>
              <w:bottom w:val="nil"/>
            </w:tcBorders>
          </w:tcPr>
          <w:p w:rsidR="00CF0E1C" w:rsidRPr="00E23CD7" w:rsidRDefault="00CF0E1C" w:rsidP="0012746C">
            <w:pPr>
              <w:pStyle w:val="TableParagraph"/>
              <w:rPr>
                <w:rFonts w:ascii="Times New Roman" w:hAnsi="Times New Roman" w:cs="Times New Roman"/>
                <w:lang w:val="ru-RU"/>
              </w:rPr>
            </w:pPr>
          </w:p>
        </w:tc>
        <w:tc>
          <w:tcPr>
            <w:tcW w:w="5112" w:type="dxa"/>
            <w:tcBorders>
              <w:top w:val="nil"/>
            </w:tcBorders>
          </w:tcPr>
          <w:p w:rsidR="00CF0E1C" w:rsidRPr="00BD7278" w:rsidRDefault="00CF0E1C" w:rsidP="0012746C">
            <w:pPr>
              <w:pStyle w:val="TableParagraph"/>
              <w:spacing w:line="206" w:lineRule="exact"/>
              <w:ind w:left="30"/>
              <w:rPr>
                <w:rFonts w:ascii="Times New Roman" w:hAnsi="Times New Roman" w:cs="Times New Roman"/>
              </w:rPr>
            </w:pPr>
            <w:r w:rsidRPr="00BD7278">
              <w:rPr>
                <w:rFonts w:ascii="Times New Roman" w:hAnsi="Times New Roman" w:cs="Times New Roman"/>
              </w:rPr>
              <w:t>59.13330.2020</w:t>
            </w:r>
          </w:p>
        </w:tc>
      </w:tr>
      <w:tr w:rsidR="00CF0E1C" w:rsidRPr="00BD7278" w:rsidTr="00E23CD7">
        <w:trPr>
          <w:trHeight w:val="223"/>
        </w:trPr>
        <w:tc>
          <w:tcPr>
            <w:tcW w:w="2112" w:type="dxa"/>
            <w:vMerge/>
          </w:tcPr>
          <w:p w:rsidR="00CF0E1C" w:rsidRPr="00BD7278" w:rsidRDefault="00CF0E1C" w:rsidP="0012746C">
            <w:pPr>
              <w:pStyle w:val="TableParagraph"/>
              <w:spacing w:line="216" w:lineRule="exact"/>
              <w:ind w:left="30"/>
              <w:rPr>
                <w:rFonts w:ascii="Times New Roman" w:hAnsi="Times New Roman" w:cs="Times New Roman"/>
              </w:rPr>
            </w:pPr>
          </w:p>
        </w:tc>
        <w:tc>
          <w:tcPr>
            <w:tcW w:w="2690" w:type="dxa"/>
            <w:vMerge w:val="restart"/>
          </w:tcPr>
          <w:p w:rsidR="00CF0E1C" w:rsidRPr="00E23CD7" w:rsidRDefault="00CF0E1C" w:rsidP="0012746C">
            <w:pPr>
              <w:pStyle w:val="TableParagraph"/>
              <w:tabs>
                <w:tab w:val="left" w:pos="1620"/>
              </w:tabs>
              <w:spacing w:before="3" w:line="200" w:lineRule="exact"/>
              <w:ind w:left="30"/>
              <w:rPr>
                <w:rFonts w:ascii="Times New Roman" w:hAnsi="Times New Roman" w:cs="Times New Roman"/>
                <w:lang w:val="ru-RU"/>
              </w:rPr>
            </w:pPr>
            <w:r w:rsidRPr="00E23CD7">
              <w:rPr>
                <w:rFonts w:ascii="Times New Roman" w:hAnsi="Times New Roman" w:cs="Times New Roman"/>
                <w:lang w:val="ru-RU"/>
              </w:rPr>
              <w:t>Расчетный</w:t>
            </w:r>
            <w:r w:rsidRPr="00E23CD7">
              <w:rPr>
                <w:rFonts w:ascii="Times New Roman" w:hAnsi="Times New Roman" w:cs="Times New Roman"/>
                <w:lang w:val="ru-RU"/>
              </w:rPr>
              <w:tab/>
              <w:t>показатель</w:t>
            </w:r>
          </w:p>
          <w:p w:rsidR="00CF0E1C" w:rsidRPr="00CF0E1C" w:rsidRDefault="00CF0E1C" w:rsidP="0012746C">
            <w:pPr>
              <w:pStyle w:val="TableParagraph"/>
              <w:tabs>
                <w:tab w:val="left" w:pos="1492"/>
              </w:tabs>
              <w:spacing w:before="10" w:line="200" w:lineRule="exact"/>
              <w:ind w:left="30"/>
              <w:rPr>
                <w:rFonts w:ascii="Times New Roman" w:hAnsi="Times New Roman" w:cs="Times New Roman"/>
                <w:lang w:val="ru-RU"/>
              </w:rPr>
            </w:pPr>
            <w:r>
              <w:rPr>
                <w:rFonts w:ascii="Times New Roman" w:hAnsi="Times New Roman" w:cs="Times New Roman"/>
                <w:lang w:val="ru-RU"/>
              </w:rPr>
              <w:t xml:space="preserve">максимально </w:t>
            </w:r>
            <w:r w:rsidRPr="00CF0E1C">
              <w:rPr>
                <w:rFonts w:ascii="Times New Roman" w:hAnsi="Times New Roman" w:cs="Times New Roman"/>
                <w:spacing w:val="-1"/>
                <w:lang w:val="ru-RU"/>
              </w:rPr>
              <w:t>допустимого</w:t>
            </w:r>
          </w:p>
          <w:p w:rsidR="00CF0E1C" w:rsidRPr="00CF0E1C" w:rsidRDefault="00CF0E1C" w:rsidP="0012746C">
            <w:pPr>
              <w:pStyle w:val="TableParagraph"/>
              <w:tabs>
                <w:tab w:val="left" w:pos="1037"/>
              </w:tabs>
              <w:spacing w:before="10" w:line="210" w:lineRule="exact"/>
              <w:ind w:left="30"/>
              <w:rPr>
                <w:rFonts w:ascii="Times New Roman" w:hAnsi="Times New Roman" w:cs="Times New Roman"/>
                <w:lang w:val="ru-RU"/>
              </w:rPr>
            </w:pPr>
            <w:r w:rsidRPr="00CF0E1C">
              <w:rPr>
                <w:rFonts w:ascii="Times New Roman" w:hAnsi="Times New Roman" w:cs="Times New Roman"/>
                <w:lang w:val="ru-RU"/>
              </w:rPr>
              <w:t>уровня</w:t>
            </w:r>
            <w:r w:rsidRPr="00CF0E1C">
              <w:rPr>
                <w:rFonts w:ascii="Times New Roman" w:hAnsi="Times New Roman" w:cs="Times New Roman"/>
                <w:lang w:val="ru-RU"/>
              </w:rPr>
              <w:tab/>
            </w:r>
            <w:proofErr w:type="gramStart"/>
            <w:r w:rsidRPr="00CF0E1C">
              <w:rPr>
                <w:rFonts w:ascii="Times New Roman" w:hAnsi="Times New Roman" w:cs="Times New Roman"/>
                <w:lang w:val="ru-RU"/>
              </w:rPr>
              <w:t>территориальной</w:t>
            </w:r>
            <w:proofErr w:type="gramEnd"/>
          </w:p>
          <w:p w:rsidR="00CF0E1C" w:rsidRPr="00CF0E1C" w:rsidRDefault="00CF0E1C" w:rsidP="0012746C">
            <w:pPr>
              <w:pStyle w:val="TableParagraph"/>
              <w:spacing w:line="206" w:lineRule="exact"/>
              <w:ind w:left="30"/>
              <w:rPr>
                <w:rFonts w:ascii="Times New Roman" w:hAnsi="Times New Roman" w:cs="Times New Roman"/>
                <w:lang w:val="ru-RU"/>
              </w:rPr>
            </w:pPr>
            <w:r w:rsidRPr="00CF0E1C">
              <w:rPr>
                <w:rFonts w:ascii="Times New Roman" w:hAnsi="Times New Roman" w:cs="Times New Roman"/>
                <w:lang w:val="ru-RU"/>
              </w:rPr>
              <w:t>доступности</w:t>
            </w:r>
          </w:p>
        </w:tc>
        <w:tc>
          <w:tcPr>
            <w:tcW w:w="5112" w:type="dxa"/>
            <w:tcBorders>
              <w:bottom w:val="nil"/>
            </w:tcBorders>
          </w:tcPr>
          <w:p w:rsidR="00CF0E1C" w:rsidRPr="00BD7278" w:rsidRDefault="00CF0E1C" w:rsidP="0012746C">
            <w:pPr>
              <w:pStyle w:val="TableParagraph"/>
              <w:tabs>
                <w:tab w:val="left" w:pos="1360"/>
                <w:tab w:val="left" w:pos="1806"/>
                <w:tab w:val="left" w:pos="2595"/>
                <w:tab w:val="left" w:pos="2945"/>
                <w:tab w:val="left" w:pos="4387"/>
                <w:tab w:val="left" w:pos="4971"/>
              </w:tabs>
              <w:spacing w:before="3" w:line="200" w:lineRule="exact"/>
              <w:ind w:left="30"/>
              <w:rPr>
                <w:rFonts w:ascii="Times New Roman" w:hAnsi="Times New Roman" w:cs="Times New Roman"/>
                <w:lang w:val="ru-RU"/>
              </w:rPr>
            </w:pPr>
            <w:r w:rsidRPr="00BD7278">
              <w:rPr>
                <w:rFonts w:ascii="Times New Roman" w:hAnsi="Times New Roman" w:cs="Times New Roman"/>
                <w:lang w:val="ru-RU"/>
              </w:rPr>
              <w:t>Расстояние</w:t>
            </w:r>
            <w:r w:rsidRPr="00BD7278">
              <w:rPr>
                <w:rFonts w:ascii="Times New Roman" w:hAnsi="Times New Roman" w:cs="Times New Roman"/>
                <w:lang w:val="ru-RU"/>
              </w:rPr>
              <w:tab/>
              <w:t>от</w:t>
            </w:r>
            <w:r w:rsidRPr="00BD7278">
              <w:rPr>
                <w:rFonts w:ascii="Times New Roman" w:hAnsi="Times New Roman" w:cs="Times New Roman"/>
                <w:lang w:val="ru-RU"/>
              </w:rPr>
              <w:tab/>
              <w:t>входа</w:t>
            </w:r>
            <w:r w:rsidRPr="00BD7278">
              <w:rPr>
                <w:rFonts w:ascii="Times New Roman" w:hAnsi="Times New Roman" w:cs="Times New Roman"/>
                <w:lang w:val="ru-RU"/>
              </w:rPr>
              <w:tab/>
              <w:t>в</w:t>
            </w:r>
            <w:r w:rsidRPr="00BD7278">
              <w:rPr>
                <w:rFonts w:ascii="Times New Roman" w:hAnsi="Times New Roman" w:cs="Times New Roman"/>
                <w:lang w:val="ru-RU"/>
              </w:rPr>
              <w:tab/>
              <w:t>предприятие</w:t>
            </w:r>
            <w:r w:rsidRPr="00BD7278">
              <w:rPr>
                <w:rFonts w:ascii="Times New Roman" w:hAnsi="Times New Roman" w:cs="Times New Roman"/>
                <w:lang w:val="ru-RU"/>
              </w:rPr>
              <w:tab/>
              <w:t>или</w:t>
            </w:r>
            <w:r w:rsidRPr="00BD7278">
              <w:rPr>
                <w:rFonts w:ascii="Times New Roman" w:hAnsi="Times New Roman" w:cs="Times New Roman"/>
                <w:lang w:val="ru-RU"/>
              </w:rPr>
              <w:tab/>
            </w:r>
            <w:proofErr w:type="gramStart"/>
            <w:r w:rsidRPr="00BD7278">
              <w:rPr>
                <w:rFonts w:ascii="Times New Roman" w:hAnsi="Times New Roman" w:cs="Times New Roman"/>
                <w:lang w:val="ru-RU"/>
              </w:rPr>
              <w:t>в</w:t>
            </w:r>
            <w:proofErr w:type="gramEnd"/>
          </w:p>
        </w:tc>
      </w:tr>
      <w:tr w:rsidR="00CF0E1C" w:rsidRPr="00BD7278" w:rsidTr="00E23CD7">
        <w:trPr>
          <w:trHeight w:val="229"/>
        </w:trPr>
        <w:tc>
          <w:tcPr>
            <w:tcW w:w="2112" w:type="dxa"/>
            <w:vMerge/>
          </w:tcPr>
          <w:p w:rsidR="00CF0E1C" w:rsidRPr="00E23CD7" w:rsidRDefault="00CF0E1C" w:rsidP="0012746C">
            <w:pPr>
              <w:pStyle w:val="TableParagraph"/>
              <w:spacing w:line="216" w:lineRule="exact"/>
              <w:ind w:left="30"/>
              <w:rPr>
                <w:rFonts w:ascii="Times New Roman" w:hAnsi="Times New Roman" w:cs="Times New Roman"/>
                <w:lang w:val="ru-RU"/>
              </w:rPr>
            </w:pPr>
          </w:p>
        </w:tc>
        <w:tc>
          <w:tcPr>
            <w:tcW w:w="2690" w:type="dxa"/>
            <w:vMerge/>
          </w:tcPr>
          <w:p w:rsidR="00CF0E1C" w:rsidRPr="00E23CD7" w:rsidRDefault="00CF0E1C" w:rsidP="0012746C">
            <w:pPr>
              <w:pStyle w:val="TableParagraph"/>
              <w:spacing w:line="206" w:lineRule="exact"/>
              <w:ind w:left="30"/>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spacing w:before="10" w:line="200" w:lineRule="exact"/>
              <w:ind w:left="30"/>
              <w:rPr>
                <w:rFonts w:ascii="Times New Roman" w:hAnsi="Times New Roman" w:cs="Times New Roman"/>
                <w:lang w:val="ru-RU"/>
              </w:rPr>
            </w:pPr>
            <w:r w:rsidRPr="00BD7278">
              <w:rPr>
                <w:rFonts w:ascii="Times New Roman" w:hAnsi="Times New Roman" w:cs="Times New Roman"/>
                <w:lang w:val="ru-RU"/>
              </w:rPr>
              <w:t>учреждение,</w:t>
            </w:r>
            <w:r w:rsidRPr="00BD7278">
              <w:rPr>
                <w:rFonts w:ascii="Times New Roman" w:hAnsi="Times New Roman" w:cs="Times New Roman"/>
                <w:spacing w:val="56"/>
                <w:lang w:val="ru-RU"/>
              </w:rPr>
              <w:t xml:space="preserve"> </w:t>
            </w:r>
            <w:proofErr w:type="gramStart"/>
            <w:r w:rsidRPr="00BD7278">
              <w:rPr>
                <w:rFonts w:ascii="Times New Roman" w:hAnsi="Times New Roman" w:cs="Times New Roman"/>
                <w:lang w:val="ru-RU"/>
              </w:rPr>
              <w:t>доступного</w:t>
            </w:r>
            <w:proofErr w:type="gramEnd"/>
            <w:r w:rsidRPr="00BD7278">
              <w:rPr>
                <w:rFonts w:ascii="Times New Roman" w:hAnsi="Times New Roman" w:cs="Times New Roman"/>
                <w:spacing w:val="57"/>
                <w:lang w:val="ru-RU"/>
              </w:rPr>
              <w:t xml:space="preserve"> </w:t>
            </w:r>
            <w:r w:rsidRPr="00BD7278">
              <w:rPr>
                <w:rFonts w:ascii="Times New Roman" w:hAnsi="Times New Roman" w:cs="Times New Roman"/>
                <w:lang w:val="ru-RU"/>
              </w:rPr>
              <w:t>для</w:t>
            </w:r>
            <w:r w:rsidRPr="00BD7278">
              <w:rPr>
                <w:rFonts w:ascii="Times New Roman" w:hAnsi="Times New Roman" w:cs="Times New Roman"/>
                <w:spacing w:val="56"/>
                <w:lang w:val="ru-RU"/>
              </w:rPr>
              <w:t xml:space="preserve"> </w:t>
            </w:r>
            <w:r w:rsidRPr="00BD7278">
              <w:rPr>
                <w:rFonts w:ascii="Times New Roman" w:hAnsi="Times New Roman" w:cs="Times New Roman"/>
                <w:lang w:val="ru-RU"/>
              </w:rPr>
              <w:t>инвалидов,</w:t>
            </w:r>
            <w:r w:rsidRPr="00BD7278">
              <w:rPr>
                <w:rFonts w:ascii="Times New Roman" w:hAnsi="Times New Roman" w:cs="Times New Roman"/>
                <w:spacing w:val="54"/>
                <w:lang w:val="ru-RU"/>
              </w:rPr>
              <w:t xml:space="preserve"> </w:t>
            </w:r>
            <w:r w:rsidRPr="00BD7278">
              <w:rPr>
                <w:rFonts w:ascii="Times New Roman" w:hAnsi="Times New Roman" w:cs="Times New Roman"/>
                <w:lang w:val="ru-RU"/>
              </w:rPr>
              <w:t>принято</w:t>
            </w:r>
            <w:r w:rsidRPr="00BD7278">
              <w:rPr>
                <w:rFonts w:ascii="Times New Roman" w:hAnsi="Times New Roman" w:cs="Times New Roman"/>
                <w:spacing w:val="56"/>
                <w:lang w:val="ru-RU"/>
              </w:rPr>
              <w:t xml:space="preserve"> </w:t>
            </w:r>
            <w:r w:rsidRPr="00BD7278">
              <w:rPr>
                <w:rFonts w:ascii="Times New Roman" w:hAnsi="Times New Roman" w:cs="Times New Roman"/>
                <w:lang w:val="ru-RU"/>
              </w:rPr>
              <w:t>в</w:t>
            </w:r>
          </w:p>
        </w:tc>
      </w:tr>
      <w:tr w:rsidR="00CF0E1C" w:rsidRPr="00BD7278" w:rsidTr="00E23CD7">
        <w:trPr>
          <w:trHeight w:val="240"/>
        </w:trPr>
        <w:tc>
          <w:tcPr>
            <w:tcW w:w="2112" w:type="dxa"/>
            <w:vMerge/>
          </w:tcPr>
          <w:p w:rsidR="00CF0E1C" w:rsidRPr="00E23CD7" w:rsidRDefault="00CF0E1C" w:rsidP="0012746C">
            <w:pPr>
              <w:pStyle w:val="TableParagraph"/>
              <w:spacing w:line="216" w:lineRule="exact"/>
              <w:ind w:left="30"/>
              <w:rPr>
                <w:rFonts w:ascii="Times New Roman" w:hAnsi="Times New Roman" w:cs="Times New Roman"/>
                <w:lang w:val="ru-RU"/>
              </w:rPr>
            </w:pPr>
          </w:p>
        </w:tc>
        <w:tc>
          <w:tcPr>
            <w:tcW w:w="2690" w:type="dxa"/>
            <w:vMerge/>
          </w:tcPr>
          <w:p w:rsidR="00CF0E1C" w:rsidRPr="00E23CD7" w:rsidRDefault="00CF0E1C" w:rsidP="0012746C">
            <w:pPr>
              <w:pStyle w:val="TableParagraph"/>
              <w:spacing w:line="206" w:lineRule="exact"/>
              <w:ind w:left="30"/>
              <w:rPr>
                <w:rFonts w:ascii="Times New Roman" w:hAnsi="Times New Roman" w:cs="Times New Roman"/>
                <w:lang w:val="ru-RU"/>
              </w:rPr>
            </w:pPr>
          </w:p>
        </w:tc>
        <w:tc>
          <w:tcPr>
            <w:tcW w:w="5112" w:type="dxa"/>
            <w:tcBorders>
              <w:top w:val="nil"/>
              <w:bottom w:val="nil"/>
            </w:tcBorders>
          </w:tcPr>
          <w:p w:rsidR="00CF0E1C" w:rsidRPr="00BD7278" w:rsidRDefault="00CF0E1C" w:rsidP="0012746C">
            <w:pPr>
              <w:pStyle w:val="TableParagraph"/>
              <w:spacing w:before="10" w:line="210" w:lineRule="exact"/>
              <w:ind w:left="30"/>
              <w:rPr>
                <w:rFonts w:ascii="Times New Roman" w:hAnsi="Times New Roman" w:cs="Times New Roman"/>
              </w:rPr>
            </w:pPr>
            <w:r w:rsidRPr="00BD7278">
              <w:rPr>
                <w:rFonts w:ascii="Times New Roman" w:hAnsi="Times New Roman" w:cs="Times New Roman"/>
              </w:rPr>
              <w:t>соответствии</w:t>
            </w:r>
            <w:r w:rsidRPr="00BD7278">
              <w:rPr>
                <w:rFonts w:ascii="Times New Roman" w:hAnsi="Times New Roman" w:cs="Times New Roman"/>
                <w:spacing w:val="-6"/>
              </w:rPr>
              <w:t xml:space="preserve"> </w:t>
            </w:r>
            <w:r w:rsidRPr="00BD7278">
              <w:rPr>
                <w:rFonts w:ascii="Times New Roman" w:hAnsi="Times New Roman" w:cs="Times New Roman"/>
              </w:rPr>
              <w:t>с</w:t>
            </w:r>
            <w:r w:rsidRPr="00BD7278">
              <w:rPr>
                <w:rFonts w:ascii="Times New Roman" w:hAnsi="Times New Roman" w:cs="Times New Roman"/>
                <w:spacing w:val="-6"/>
              </w:rPr>
              <w:t xml:space="preserve"> </w:t>
            </w:r>
            <w:r w:rsidRPr="00BD7278">
              <w:rPr>
                <w:rFonts w:ascii="Times New Roman" w:hAnsi="Times New Roman" w:cs="Times New Roman"/>
              </w:rPr>
              <w:t>пунктом</w:t>
            </w:r>
            <w:r w:rsidRPr="00BD7278">
              <w:rPr>
                <w:rFonts w:ascii="Times New Roman" w:hAnsi="Times New Roman" w:cs="Times New Roman"/>
                <w:spacing w:val="-6"/>
              </w:rPr>
              <w:t xml:space="preserve"> </w:t>
            </w:r>
            <w:r w:rsidRPr="00BD7278">
              <w:rPr>
                <w:rFonts w:ascii="Times New Roman" w:hAnsi="Times New Roman" w:cs="Times New Roman"/>
              </w:rPr>
              <w:t>5.2.2</w:t>
            </w:r>
            <w:r w:rsidRPr="00BD7278">
              <w:rPr>
                <w:rFonts w:ascii="Times New Roman" w:hAnsi="Times New Roman" w:cs="Times New Roman"/>
                <w:spacing w:val="-5"/>
              </w:rPr>
              <w:t xml:space="preserve"> </w:t>
            </w:r>
            <w:r w:rsidRPr="00BD7278">
              <w:rPr>
                <w:rFonts w:ascii="Times New Roman" w:hAnsi="Times New Roman" w:cs="Times New Roman"/>
              </w:rPr>
              <w:t>СП</w:t>
            </w:r>
            <w:r w:rsidRPr="00BD7278">
              <w:rPr>
                <w:rFonts w:ascii="Times New Roman" w:hAnsi="Times New Roman" w:cs="Times New Roman"/>
                <w:spacing w:val="-6"/>
              </w:rPr>
              <w:t xml:space="preserve"> </w:t>
            </w:r>
            <w:r w:rsidRPr="00BD7278">
              <w:rPr>
                <w:rFonts w:ascii="Times New Roman" w:hAnsi="Times New Roman" w:cs="Times New Roman"/>
              </w:rPr>
              <w:t>59.13330.2020</w:t>
            </w:r>
          </w:p>
        </w:tc>
      </w:tr>
      <w:tr w:rsidR="00CF0E1C" w:rsidRPr="00BD7278" w:rsidTr="00E23CD7">
        <w:trPr>
          <w:trHeight w:val="226"/>
        </w:trPr>
        <w:tc>
          <w:tcPr>
            <w:tcW w:w="2112" w:type="dxa"/>
            <w:vMerge/>
          </w:tcPr>
          <w:p w:rsidR="00CF0E1C" w:rsidRPr="00BD7278" w:rsidRDefault="00CF0E1C" w:rsidP="0012746C">
            <w:pPr>
              <w:pStyle w:val="TableParagraph"/>
              <w:rPr>
                <w:rFonts w:ascii="Times New Roman" w:hAnsi="Times New Roman" w:cs="Times New Roman"/>
              </w:rPr>
            </w:pPr>
          </w:p>
        </w:tc>
        <w:tc>
          <w:tcPr>
            <w:tcW w:w="2690" w:type="dxa"/>
            <w:vMerge/>
          </w:tcPr>
          <w:p w:rsidR="00CF0E1C" w:rsidRPr="00BD7278" w:rsidRDefault="00CF0E1C" w:rsidP="0012746C">
            <w:pPr>
              <w:pStyle w:val="TableParagraph"/>
              <w:spacing w:line="206" w:lineRule="exact"/>
              <w:ind w:left="30"/>
              <w:rPr>
                <w:rFonts w:ascii="Times New Roman" w:hAnsi="Times New Roman" w:cs="Times New Roman"/>
              </w:rPr>
            </w:pPr>
          </w:p>
        </w:tc>
        <w:tc>
          <w:tcPr>
            <w:tcW w:w="5112" w:type="dxa"/>
            <w:tcBorders>
              <w:top w:val="nil"/>
            </w:tcBorders>
          </w:tcPr>
          <w:p w:rsidR="00CF0E1C" w:rsidRPr="00BD7278" w:rsidRDefault="00CF0E1C" w:rsidP="0012746C">
            <w:pPr>
              <w:pStyle w:val="TableParagraph"/>
              <w:rPr>
                <w:rFonts w:ascii="Times New Roman" w:hAnsi="Times New Roman" w:cs="Times New Roman"/>
              </w:rPr>
            </w:pPr>
          </w:p>
        </w:tc>
      </w:tr>
    </w:tbl>
    <w:p w:rsidR="0012746C" w:rsidRDefault="0012746C" w:rsidP="0012746C">
      <w:pPr>
        <w:ind w:firstLine="0"/>
        <w:jc w:val="center"/>
        <w:rPr>
          <w:szCs w:val="24"/>
        </w:rPr>
      </w:pPr>
    </w:p>
    <w:p w:rsidR="0012746C" w:rsidRPr="0012746C" w:rsidRDefault="0012746C" w:rsidP="0012746C">
      <w:pPr>
        <w:ind w:firstLine="0"/>
        <w:jc w:val="center"/>
        <w:rPr>
          <w:szCs w:val="24"/>
        </w:rPr>
      </w:pPr>
      <w:r w:rsidRPr="0012746C">
        <w:rPr>
          <w:szCs w:val="24"/>
        </w:rPr>
        <w:t>Таблица 27. Объекты местного значения городских и муниципальных округов в области электро-, тепл</w:t>
      </w:r>
      <w:proofErr w:type="gramStart"/>
      <w:r w:rsidRPr="0012746C">
        <w:rPr>
          <w:szCs w:val="24"/>
        </w:rPr>
        <w:t>о-</w:t>
      </w:r>
      <w:proofErr w:type="gramEnd"/>
      <w:r w:rsidRPr="0012746C">
        <w:rPr>
          <w:szCs w:val="24"/>
        </w:rPr>
        <w:t>, газо- и водоснабжения населения, водоотведения</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2"/>
        <w:gridCol w:w="2370"/>
        <w:gridCol w:w="6522"/>
      </w:tblGrid>
      <w:tr w:rsidR="0012746C" w:rsidTr="0012746C">
        <w:trPr>
          <w:trHeight w:val="920"/>
        </w:trPr>
        <w:tc>
          <w:tcPr>
            <w:tcW w:w="1022" w:type="dxa"/>
          </w:tcPr>
          <w:p w:rsidR="0012746C" w:rsidRPr="00CF0E1C" w:rsidRDefault="0012746C" w:rsidP="0012746C">
            <w:pPr>
              <w:pStyle w:val="TableParagraph"/>
              <w:spacing w:line="230" w:lineRule="atLeast"/>
              <w:ind w:left="71" w:right="48"/>
              <w:jc w:val="center"/>
              <w:rPr>
                <w:rFonts w:ascii="Times New Roman" w:hAnsi="Times New Roman" w:cs="Times New Roman"/>
                <w:b/>
                <w:sz w:val="20"/>
              </w:rPr>
            </w:pPr>
            <w:r w:rsidRPr="00CF0E1C">
              <w:rPr>
                <w:rFonts w:ascii="Times New Roman" w:hAnsi="Times New Roman" w:cs="Times New Roman"/>
                <w:b/>
                <w:sz w:val="20"/>
              </w:rPr>
              <w:t>Наимено</w:t>
            </w:r>
            <w:r w:rsidRPr="00CF0E1C">
              <w:rPr>
                <w:rFonts w:ascii="Times New Roman" w:hAnsi="Times New Roman" w:cs="Times New Roman"/>
                <w:b/>
                <w:spacing w:val="-54"/>
                <w:sz w:val="20"/>
              </w:rPr>
              <w:t xml:space="preserve"> </w:t>
            </w:r>
            <w:r w:rsidRPr="00CF0E1C">
              <w:rPr>
                <w:rFonts w:ascii="Times New Roman" w:hAnsi="Times New Roman" w:cs="Times New Roman"/>
                <w:b/>
                <w:sz w:val="20"/>
              </w:rPr>
              <w:t>вание</w:t>
            </w:r>
            <w:r w:rsidRPr="00CF0E1C">
              <w:rPr>
                <w:rFonts w:ascii="Times New Roman" w:hAnsi="Times New Roman" w:cs="Times New Roman"/>
                <w:b/>
                <w:spacing w:val="1"/>
                <w:sz w:val="20"/>
              </w:rPr>
              <w:t xml:space="preserve"> </w:t>
            </w:r>
            <w:r w:rsidRPr="00CF0E1C">
              <w:rPr>
                <w:rFonts w:ascii="Times New Roman" w:hAnsi="Times New Roman" w:cs="Times New Roman"/>
                <w:b/>
                <w:sz w:val="20"/>
              </w:rPr>
              <w:t>вида</w:t>
            </w:r>
            <w:r w:rsidRPr="00CF0E1C">
              <w:rPr>
                <w:rFonts w:ascii="Times New Roman" w:hAnsi="Times New Roman" w:cs="Times New Roman"/>
                <w:b/>
                <w:spacing w:val="1"/>
                <w:sz w:val="20"/>
              </w:rPr>
              <w:t xml:space="preserve"> </w:t>
            </w:r>
            <w:r w:rsidRPr="00CF0E1C">
              <w:rPr>
                <w:rFonts w:ascii="Times New Roman" w:hAnsi="Times New Roman" w:cs="Times New Roman"/>
                <w:b/>
                <w:sz w:val="20"/>
              </w:rPr>
              <w:t>объекта</w:t>
            </w:r>
          </w:p>
        </w:tc>
        <w:tc>
          <w:tcPr>
            <w:tcW w:w="2370" w:type="dxa"/>
          </w:tcPr>
          <w:p w:rsidR="0012746C" w:rsidRPr="00CF0E1C" w:rsidRDefault="0012746C" w:rsidP="0012746C">
            <w:pPr>
              <w:pStyle w:val="TableParagraph"/>
              <w:ind w:left="628" w:right="386" w:hanging="210"/>
              <w:rPr>
                <w:rFonts w:ascii="Times New Roman" w:hAnsi="Times New Roman" w:cs="Times New Roman"/>
                <w:b/>
                <w:sz w:val="20"/>
              </w:rPr>
            </w:pPr>
            <w:r w:rsidRPr="00CF0E1C">
              <w:rPr>
                <w:rFonts w:ascii="Times New Roman" w:hAnsi="Times New Roman" w:cs="Times New Roman"/>
                <w:b/>
                <w:sz w:val="20"/>
              </w:rPr>
              <w:t>Тип</w:t>
            </w:r>
            <w:r w:rsidRPr="00CF0E1C">
              <w:rPr>
                <w:rFonts w:ascii="Times New Roman" w:hAnsi="Times New Roman" w:cs="Times New Roman"/>
                <w:b/>
                <w:spacing w:val="-14"/>
                <w:sz w:val="20"/>
              </w:rPr>
              <w:t xml:space="preserve"> </w:t>
            </w:r>
            <w:r w:rsidRPr="00CF0E1C">
              <w:rPr>
                <w:rFonts w:ascii="Times New Roman" w:hAnsi="Times New Roman" w:cs="Times New Roman"/>
                <w:b/>
                <w:sz w:val="20"/>
              </w:rPr>
              <w:t>расчетного</w:t>
            </w:r>
            <w:r w:rsidRPr="00CF0E1C">
              <w:rPr>
                <w:rFonts w:ascii="Times New Roman" w:hAnsi="Times New Roman" w:cs="Times New Roman"/>
                <w:b/>
                <w:spacing w:val="-53"/>
                <w:sz w:val="20"/>
              </w:rPr>
              <w:t xml:space="preserve"> </w:t>
            </w:r>
            <w:r w:rsidRPr="00CF0E1C">
              <w:rPr>
                <w:rFonts w:ascii="Times New Roman" w:hAnsi="Times New Roman" w:cs="Times New Roman"/>
                <w:b/>
                <w:sz w:val="20"/>
              </w:rPr>
              <w:t>показателя</w:t>
            </w:r>
          </w:p>
        </w:tc>
        <w:tc>
          <w:tcPr>
            <w:tcW w:w="6522" w:type="dxa"/>
          </w:tcPr>
          <w:p w:rsidR="0012746C" w:rsidRPr="00CF0E1C" w:rsidRDefault="0012746C" w:rsidP="0012746C">
            <w:pPr>
              <w:pStyle w:val="TableParagraph"/>
              <w:ind w:left="244" w:right="228"/>
              <w:jc w:val="center"/>
              <w:rPr>
                <w:rFonts w:ascii="Times New Roman" w:hAnsi="Times New Roman" w:cs="Times New Roman"/>
                <w:b/>
                <w:sz w:val="20"/>
                <w:lang w:val="ru-RU"/>
              </w:rPr>
            </w:pPr>
            <w:r w:rsidRPr="00CF0E1C">
              <w:rPr>
                <w:rFonts w:ascii="Times New Roman" w:hAnsi="Times New Roman" w:cs="Times New Roman"/>
                <w:b/>
                <w:sz w:val="20"/>
                <w:lang w:val="ru-RU"/>
              </w:rPr>
              <w:t>Обоснование</w:t>
            </w:r>
            <w:r w:rsidRPr="00CF0E1C">
              <w:rPr>
                <w:rFonts w:ascii="Times New Roman" w:hAnsi="Times New Roman" w:cs="Times New Roman"/>
                <w:b/>
                <w:spacing w:val="-5"/>
                <w:sz w:val="20"/>
                <w:lang w:val="ru-RU"/>
              </w:rPr>
              <w:t xml:space="preserve"> </w:t>
            </w:r>
            <w:r w:rsidRPr="00CF0E1C">
              <w:rPr>
                <w:rFonts w:ascii="Times New Roman" w:hAnsi="Times New Roman" w:cs="Times New Roman"/>
                <w:b/>
                <w:sz w:val="20"/>
                <w:lang w:val="ru-RU"/>
              </w:rPr>
              <w:t>предельного</w:t>
            </w:r>
            <w:r w:rsidRPr="00CF0E1C">
              <w:rPr>
                <w:rFonts w:ascii="Times New Roman" w:hAnsi="Times New Roman" w:cs="Times New Roman"/>
                <w:b/>
                <w:spacing w:val="-6"/>
                <w:sz w:val="20"/>
                <w:lang w:val="ru-RU"/>
              </w:rPr>
              <w:t xml:space="preserve"> </w:t>
            </w:r>
            <w:r w:rsidRPr="00CF0E1C">
              <w:rPr>
                <w:rFonts w:ascii="Times New Roman" w:hAnsi="Times New Roman" w:cs="Times New Roman"/>
                <w:b/>
                <w:sz w:val="20"/>
                <w:lang w:val="ru-RU"/>
              </w:rPr>
              <w:t>значения</w:t>
            </w:r>
            <w:r w:rsidRPr="00CF0E1C">
              <w:rPr>
                <w:rFonts w:ascii="Times New Roman" w:hAnsi="Times New Roman" w:cs="Times New Roman"/>
                <w:b/>
                <w:spacing w:val="-5"/>
                <w:sz w:val="20"/>
                <w:lang w:val="ru-RU"/>
              </w:rPr>
              <w:t xml:space="preserve"> </w:t>
            </w:r>
            <w:r w:rsidRPr="00CF0E1C">
              <w:rPr>
                <w:rFonts w:ascii="Times New Roman" w:hAnsi="Times New Roman" w:cs="Times New Roman"/>
                <w:b/>
                <w:sz w:val="20"/>
                <w:lang w:val="ru-RU"/>
              </w:rPr>
              <w:t>расчетного</w:t>
            </w:r>
            <w:r w:rsidRPr="00CF0E1C">
              <w:rPr>
                <w:rFonts w:ascii="Times New Roman" w:hAnsi="Times New Roman" w:cs="Times New Roman"/>
                <w:b/>
                <w:spacing w:val="-8"/>
                <w:sz w:val="20"/>
                <w:lang w:val="ru-RU"/>
              </w:rPr>
              <w:t xml:space="preserve"> </w:t>
            </w:r>
            <w:r w:rsidRPr="00CF0E1C">
              <w:rPr>
                <w:rFonts w:ascii="Times New Roman" w:hAnsi="Times New Roman" w:cs="Times New Roman"/>
                <w:b/>
                <w:sz w:val="20"/>
                <w:lang w:val="ru-RU"/>
              </w:rPr>
              <w:t>показателя</w:t>
            </w:r>
          </w:p>
        </w:tc>
      </w:tr>
      <w:tr w:rsidR="0012746C" w:rsidTr="0012746C">
        <w:trPr>
          <w:trHeight w:val="920"/>
        </w:trPr>
        <w:tc>
          <w:tcPr>
            <w:tcW w:w="1022" w:type="dxa"/>
            <w:vMerge w:val="restart"/>
          </w:tcPr>
          <w:p w:rsidR="0012746C" w:rsidRPr="00BD7278" w:rsidRDefault="0012746C" w:rsidP="0012746C">
            <w:pPr>
              <w:pStyle w:val="TableParagraph"/>
              <w:spacing w:before="3" w:line="244" w:lineRule="auto"/>
              <w:ind w:left="30" w:right="6"/>
              <w:rPr>
                <w:rFonts w:ascii="Times New Roman" w:hAnsi="Times New Roman" w:cs="Times New Roman"/>
              </w:rPr>
            </w:pPr>
            <w:r w:rsidRPr="00BD7278">
              <w:rPr>
                <w:rFonts w:ascii="Times New Roman" w:hAnsi="Times New Roman" w:cs="Times New Roman"/>
              </w:rPr>
              <w:t>Объекты</w:t>
            </w:r>
            <w:r w:rsidRPr="00BD7278">
              <w:rPr>
                <w:rFonts w:ascii="Times New Roman" w:hAnsi="Times New Roman" w:cs="Times New Roman"/>
                <w:spacing w:val="1"/>
              </w:rPr>
              <w:t xml:space="preserve"> </w:t>
            </w:r>
            <w:r w:rsidRPr="00CF0E1C">
              <w:rPr>
                <w:rFonts w:ascii="Times New Roman" w:hAnsi="Times New Roman" w:cs="Times New Roman"/>
              </w:rPr>
              <w:t xml:space="preserve">электропо </w:t>
            </w:r>
            <w:r w:rsidRPr="00BD7278">
              <w:rPr>
                <w:rFonts w:ascii="Times New Roman" w:hAnsi="Times New Roman" w:cs="Times New Roman"/>
              </w:rPr>
              <w:t>треблени</w:t>
            </w:r>
            <w:r w:rsidRPr="00BD7278">
              <w:rPr>
                <w:rFonts w:ascii="Times New Roman" w:hAnsi="Times New Roman" w:cs="Times New Roman"/>
                <w:spacing w:val="1"/>
              </w:rPr>
              <w:t xml:space="preserve"> </w:t>
            </w:r>
            <w:r w:rsidRPr="00BD7278">
              <w:rPr>
                <w:rFonts w:ascii="Times New Roman" w:hAnsi="Times New Roman" w:cs="Times New Roman"/>
              </w:rPr>
              <w:lastRenderedPageBreak/>
              <w:t>я</w:t>
            </w:r>
          </w:p>
        </w:tc>
        <w:tc>
          <w:tcPr>
            <w:tcW w:w="2370" w:type="dxa"/>
          </w:tcPr>
          <w:p w:rsidR="0012746C" w:rsidRPr="00BD7278" w:rsidRDefault="0012746C" w:rsidP="0012746C">
            <w:pPr>
              <w:pStyle w:val="TableParagraph"/>
              <w:tabs>
                <w:tab w:val="left" w:pos="1300"/>
                <w:tab w:val="left" w:pos="1698"/>
              </w:tabs>
              <w:spacing w:line="230" w:lineRule="atLeast"/>
              <w:ind w:left="30" w:right="3"/>
              <w:rPr>
                <w:rFonts w:ascii="Times New Roman" w:hAnsi="Times New Roman" w:cs="Times New Roman"/>
                <w:lang w:val="ru-RU"/>
              </w:rPr>
            </w:pPr>
            <w:r w:rsidRPr="00BD7278">
              <w:rPr>
                <w:rFonts w:ascii="Times New Roman" w:hAnsi="Times New Roman" w:cs="Times New Roman"/>
                <w:lang w:val="ru-RU"/>
              </w:rPr>
              <w:lastRenderedPageBreak/>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lang w:val="ru-RU"/>
              </w:rPr>
              <w:tab/>
            </w:r>
            <w:r w:rsidRPr="00BD7278">
              <w:rPr>
                <w:rFonts w:ascii="Times New Roman" w:hAnsi="Times New Roman" w:cs="Times New Roman"/>
                <w:lang w:val="ru-RU"/>
              </w:rPr>
              <w:tab/>
            </w:r>
            <w:r w:rsidRPr="00BD7278">
              <w:rPr>
                <w:rFonts w:ascii="Times New Roman" w:hAnsi="Times New Roman" w:cs="Times New Roman"/>
                <w:spacing w:val="-1"/>
                <w:lang w:val="ru-RU"/>
              </w:rPr>
              <w:t>уровня</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обеспеченности</w:t>
            </w:r>
          </w:p>
        </w:tc>
        <w:tc>
          <w:tcPr>
            <w:tcW w:w="6522" w:type="dxa"/>
          </w:tcPr>
          <w:p w:rsidR="0012746C" w:rsidRPr="00BD7278" w:rsidRDefault="0012746C" w:rsidP="0012746C">
            <w:pPr>
              <w:pStyle w:val="TableParagraph"/>
              <w:spacing w:line="230" w:lineRule="atLeast"/>
              <w:ind w:left="30" w:right="12"/>
              <w:jc w:val="both"/>
              <w:rPr>
                <w:rFonts w:ascii="Times New Roman" w:hAnsi="Times New Roman" w:cs="Times New Roman"/>
                <w:lang w:val="ru-RU"/>
              </w:rPr>
            </w:pPr>
            <w:r w:rsidRPr="00BD7278">
              <w:rPr>
                <w:rFonts w:ascii="Times New Roman" w:hAnsi="Times New Roman" w:cs="Times New Roman"/>
                <w:lang w:val="ru-RU"/>
              </w:rPr>
              <w:t>Объем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электропотребления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использование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максимума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электрической нагрузки приняты в соответствии с приложением Л</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СП 42.13330.2016, с учетом дифференции городских населенных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пунктов</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по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численности</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населения,</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представленной</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таблице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44</w:t>
            </w:r>
          </w:p>
        </w:tc>
      </w:tr>
      <w:tr w:rsidR="0012746C" w:rsidTr="0012746C">
        <w:trPr>
          <w:trHeight w:val="1150"/>
        </w:trPr>
        <w:tc>
          <w:tcPr>
            <w:tcW w:w="1022" w:type="dxa"/>
            <w:vMerge/>
            <w:tcBorders>
              <w:top w:val="nil"/>
            </w:tcBorders>
          </w:tcPr>
          <w:p w:rsidR="0012746C" w:rsidRPr="00BD7278" w:rsidRDefault="0012746C" w:rsidP="0012746C">
            <w:pPr>
              <w:rPr>
                <w:sz w:val="22"/>
                <w:lang w:val="ru-RU"/>
              </w:rPr>
            </w:pPr>
          </w:p>
        </w:tc>
        <w:tc>
          <w:tcPr>
            <w:tcW w:w="2370" w:type="dxa"/>
          </w:tcPr>
          <w:p w:rsidR="0012746C" w:rsidRPr="00BD7278" w:rsidRDefault="0012746C" w:rsidP="0012746C">
            <w:pPr>
              <w:pStyle w:val="TableParagraph"/>
              <w:tabs>
                <w:tab w:val="left" w:pos="1300"/>
                <w:tab w:val="left" w:pos="1698"/>
              </w:tabs>
              <w:spacing w:line="230" w:lineRule="atLeast"/>
              <w:ind w:left="30" w:right="3"/>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lang w:val="ru-RU"/>
              </w:rPr>
              <w:tab/>
            </w:r>
            <w:r w:rsidRPr="00BD7278">
              <w:rPr>
                <w:rFonts w:ascii="Times New Roman" w:hAnsi="Times New Roman" w:cs="Times New Roman"/>
                <w:lang w:val="ru-RU"/>
              </w:rPr>
              <w:tab/>
            </w:r>
            <w:r w:rsidRPr="00BD7278">
              <w:rPr>
                <w:rFonts w:ascii="Times New Roman" w:hAnsi="Times New Roman" w:cs="Times New Roman"/>
                <w:spacing w:val="-1"/>
                <w:lang w:val="ru-RU"/>
              </w:rPr>
              <w:t>уровня</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территориальной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доступности</w:t>
            </w:r>
          </w:p>
        </w:tc>
        <w:tc>
          <w:tcPr>
            <w:tcW w:w="6522" w:type="dxa"/>
          </w:tcPr>
          <w:p w:rsidR="0012746C" w:rsidRPr="00BD7278" w:rsidRDefault="0012746C" w:rsidP="0012746C">
            <w:pPr>
              <w:pStyle w:val="TableParagraph"/>
              <w:spacing w:before="3"/>
              <w:ind w:left="244" w:right="220"/>
              <w:jc w:val="center"/>
              <w:rPr>
                <w:rFonts w:ascii="Times New Roman" w:hAnsi="Times New Roman" w:cs="Times New Roman"/>
              </w:rPr>
            </w:pPr>
            <w:r w:rsidRPr="00BD7278">
              <w:rPr>
                <w:rFonts w:ascii="Times New Roman" w:hAnsi="Times New Roman" w:cs="Times New Roman"/>
              </w:rPr>
              <w:t>Не</w:t>
            </w:r>
            <w:r w:rsidRPr="00BD7278">
              <w:rPr>
                <w:rFonts w:ascii="Times New Roman" w:hAnsi="Times New Roman" w:cs="Times New Roman"/>
                <w:spacing w:val="-3"/>
              </w:rPr>
              <w:t xml:space="preserve"> </w:t>
            </w:r>
            <w:r w:rsidRPr="00BD7278">
              <w:rPr>
                <w:rFonts w:ascii="Times New Roman" w:hAnsi="Times New Roman" w:cs="Times New Roman"/>
              </w:rPr>
              <w:t>нормируется</w:t>
            </w:r>
          </w:p>
        </w:tc>
      </w:tr>
      <w:tr w:rsidR="0012746C" w:rsidTr="0012746C">
        <w:trPr>
          <w:trHeight w:val="920"/>
        </w:trPr>
        <w:tc>
          <w:tcPr>
            <w:tcW w:w="1022" w:type="dxa"/>
            <w:vMerge w:val="restart"/>
          </w:tcPr>
          <w:p w:rsidR="0012746C" w:rsidRPr="00BD7278" w:rsidRDefault="0012746C" w:rsidP="0012746C">
            <w:pPr>
              <w:pStyle w:val="TableParagraph"/>
              <w:spacing w:before="3" w:line="244" w:lineRule="auto"/>
              <w:ind w:left="30" w:right="111"/>
              <w:jc w:val="both"/>
              <w:rPr>
                <w:rFonts w:ascii="Times New Roman" w:hAnsi="Times New Roman" w:cs="Times New Roman"/>
              </w:rPr>
            </w:pPr>
            <w:r w:rsidRPr="00BD7278">
              <w:rPr>
                <w:rFonts w:ascii="Times New Roman" w:hAnsi="Times New Roman" w:cs="Times New Roman"/>
              </w:rPr>
              <w:lastRenderedPageBreak/>
              <w:t>Объекты</w:t>
            </w:r>
            <w:r w:rsidRPr="00BD7278">
              <w:rPr>
                <w:rFonts w:ascii="Times New Roman" w:hAnsi="Times New Roman" w:cs="Times New Roman"/>
                <w:spacing w:val="-51"/>
              </w:rPr>
              <w:t xml:space="preserve"> </w:t>
            </w:r>
            <w:r w:rsidRPr="00BD7278">
              <w:rPr>
                <w:rFonts w:ascii="Times New Roman" w:hAnsi="Times New Roman" w:cs="Times New Roman"/>
                <w:spacing w:val="-1"/>
              </w:rPr>
              <w:t>теплосна</w:t>
            </w:r>
            <w:r w:rsidRPr="00BD7278">
              <w:rPr>
                <w:rFonts w:ascii="Times New Roman" w:hAnsi="Times New Roman" w:cs="Times New Roman"/>
                <w:spacing w:val="-51"/>
              </w:rPr>
              <w:t xml:space="preserve"> </w:t>
            </w:r>
            <w:r w:rsidRPr="00BD7278">
              <w:rPr>
                <w:rFonts w:ascii="Times New Roman" w:hAnsi="Times New Roman" w:cs="Times New Roman"/>
              </w:rPr>
              <w:t>бжения</w:t>
            </w:r>
          </w:p>
        </w:tc>
        <w:tc>
          <w:tcPr>
            <w:tcW w:w="2370" w:type="dxa"/>
          </w:tcPr>
          <w:p w:rsidR="0012746C" w:rsidRPr="00BD7278" w:rsidRDefault="0012746C" w:rsidP="0012746C">
            <w:pPr>
              <w:pStyle w:val="TableParagraph"/>
              <w:tabs>
                <w:tab w:val="left" w:pos="1300"/>
                <w:tab w:val="left" w:pos="1698"/>
              </w:tabs>
              <w:spacing w:line="230" w:lineRule="atLeast"/>
              <w:ind w:left="30" w:right="3"/>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показатель</w:t>
            </w:r>
            <w:r w:rsidRPr="00BD7278">
              <w:rPr>
                <w:rFonts w:ascii="Times New Roman" w:hAnsi="Times New Roman" w:cs="Times New Roman"/>
                <w:spacing w:val="-48"/>
                <w:w w:val="95"/>
                <w:lang w:val="ru-RU"/>
              </w:rPr>
              <w:t xml:space="preserve">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lang w:val="ru-RU"/>
              </w:rPr>
              <w:tab/>
            </w:r>
            <w:r w:rsidRPr="00BD7278">
              <w:rPr>
                <w:rFonts w:ascii="Times New Roman" w:hAnsi="Times New Roman" w:cs="Times New Roman"/>
                <w:lang w:val="ru-RU"/>
              </w:rPr>
              <w:tab/>
            </w:r>
            <w:r w:rsidRPr="00BD7278">
              <w:rPr>
                <w:rFonts w:ascii="Times New Roman" w:hAnsi="Times New Roman" w:cs="Times New Roman"/>
                <w:spacing w:val="-1"/>
                <w:lang w:val="ru-RU"/>
              </w:rPr>
              <w:t>уровня</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обеспеченности</w:t>
            </w:r>
          </w:p>
        </w:tc>
        <w:tc>
          <w:tcPr>
            <w:tcW w:w="6522" w:type="dxa"/>
          </w:tcPr>
          <w:p w:rsidR="0012746C" w:rsidRPr="00BD7278" w:rsidRDefault="0012746C" w:rsidP="0012746C">
            <w:pPr>
              <w:pStyle w:val="TableParagraph"/>
              <w:spacing w:before="3" w:line="244" w:lineRule="auto"/>
              <w:ind w:left="30" w:right="-3"/>
              <w:rPr>
                <w:rFonts w:ascii="Times New Roman" w:hAnsi="Times New Roman" w:cs="Times New Roman"/>
                <w:lang w:val="ru-RU"/>
              </w:rPr>
            </w:pPr>
            <w:r w:rsidRPr="00BD7278">
              <w:rPr>
                <w:rFonts w:ascii="Times New Roman" w:hAnsi="Times New Roman" w:cs="Times New Roman"/>
                <w:lang w:val="ru-RU"/>
              </w:rPr>
              <w:t>Расход тепловой энергии на отопление и вентиляцию здания принят</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соответствии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таблицами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13</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14</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СП</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50.13330.2012</w:t>
            </w:r>
          </w:p>
        </w:tc>
      </w:tr>
      <w:tr w:rsidR="0012746C" w:rsidTr="0012746C">
        <w:trPr>
          <w:trHeight w:val="1150"/>
        </w:trPr>
        <w:tc>
          <w:tcPr>
            <w:tcW w:w="1022" w:type="dxa"/>
            <w:vMerge/>
            <w:tcBorders>
              <w:top w:val="nil"/>
            </w:tcBorders>
          </w:tcPr>
          <w:p w:rsidR="0012746C" w:rsidRPr="00BD7278" w:rsidRDefault="0012746C" w:rsidP="0012746C">
            <w:pPr>
              <w:rPr>
                <w:sz w:val="22"/>
                <w:lang w:val="ru-RU"/>
              </w:rPr>
            </w:pPr>
          </w:p>
        </w:tc>
        <w:tc>
          <w:tcPr>
            <w:tcW w:w="2370" w:type="dxa"/>
          </w:tcPr>
          <w:p w:rsidR="0012746C" w:rsidRPr="00BD7278" w:rsidRDefault="0012746C" w:rsidP="0012746C">
            <w:pPr>
              <w:pStyle w:val="TableParagraph"/>
              <w:tabs>
                <w:tab w:val="left" w:pos="1300"/>
                <w:tab w:val="left" w:pos="1698"/>
              </w:tabs>
              <w:spacing w:line="230" w:lineRule="atLeast"/>
              <w:ind w:left="30" w:right="3"/>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lang w:val="ru-RU"/>
              </w:rPr>
              <w:tab/>
            </w:r>
            <w:r w:rsidRPr="00BD7278">
              <w:rPr>
                <w:rFonts w:ascii="Times New Roman" w:hAnsi="Times New Roman" w:cs="Times New Roman"/>
                <w:lang w:val="ru-RU"/>
              </w:rPr>
              <w:tab/>
            </w:r>
            <w:r w:rsidRPr="00BD7278">
              <w:rPr>
                <w:rFonts w:ascii="Times New Roman" w:hAnsi="Times New Roman" w:cs="Times New Roman"/>
                <w:spacing w:val="-1"/>
                <w:lang w:val="ru-RU"/>
              </w:rPr>
              <w:t>уровня</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территориальной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доступности</w:t>
            </w:r>
          </w:p>
        </w:tc>
        <w:tc>
          <w:tcPr>
            <w:tcW w:w="6522" w:type="dxa"/>
          </w:tcPr>
          <w:p w:rsidR="0012746C" w:rsidRPr="00BD7278" w:rsidRDefault="0012746C" w:rsidP="0012746C">
            <w:pPr>
              <w:pStyle w:val="TableParagraph"/>
              <w:spacing w:before="3"/>
              <w:ind w:left="244" w:right="220"/>
              <w:jc w:val="center"/>
              <w:rPr>
                <w:rFonts w:ascii="Times New Roman" w:hAnsi="Times New Roman" w:cs="Times New Roman"/>
              </w:rPr>
            </w:pPr>
            <w:r w:rsidRPr="00BD7278">
              <w:rPr>
                <w:rFonts w:ascii="Times New Roman" w:hAnsi="Times New Roman" w:cs="Times New Roman"/>
              </w:rPr>
              <w:t>Не</w:t>
            </w:r>
            <w:r w:rsidRPr="00BD7278">
              <w:rPr>
                <w:rFonts w:ascii="Times New Roman" w:hAnsi="Times New Roman" w:cs="Times New Roman"/>
                <w:spacing w:val="-3"/>
              </w:rPr>
              <w:t xml:space="preserve"> </w:t>
            </w:r>
            <w:r w:rsidRPr="00BD7278">
              <w:rPr>
                <w:rFonts w:ascii="Times New Roman" w:hAnsi="Times New Roman" w:cs="Times New Roman"/>
              </w:rPr>
              <w:t>нормируется</w:t>
            </w:r>
          </w:p>
        </w:tc>
      </w:tr>
      <w:tr w:rsidR="0012746C" w:rsidTr="0012746C">
        <w:trPr>
          <w:trHeight w:val="1840"/>
        </w:trPr>
        <w:tc>
          <w:tcPr>
            <w:tcW w:w="1022" w:type="dxa"/>
            <w:vMerge w:val="restart"/>
          </w:tcPr>
          <w:p w:rsidR="0012746C" w:rsidRPr="00BD7278" w:rsidRDefault="0012746C" w:rsidP="0012746C">
            <w:pPr>
              <w:pStyle w:val="TableParagraph"/>
              <w:spacing w:before="3" w:line="244" w:lineRule="auto"/>
              <w:ind w:left="30" w:right="6"/>
              <w:rPr>
                <w:rFonts w:ascii="Times New Roman" w:hAnsi="Times New Roman" w:cs="Times New Roman"/>
              </w:rPr>
            </w:pPr>
            <w:r w:rsidRPr="00BD7278">
              <w:rPr>
                <w:rFonts w:ascii="Times New Roman" w:hAnsi="Times New Roman" w:cs="Times New Roman"/>
              </w:rPr>
              <w:t>Объекты</w:t>
            </w:r>
            <w:r w:rsidRPr="00BD7278">
              <w:rPr>
                <w:rFonts w:ascii="Times New Roman" w:hAnsi="Times New Roman" w:cs="Times New Roman"/>
                <w:spacing w:val="1"/>
              </w:rPr>
              <w:t xml:space="preserve"> </w:t>
            </w:r>
            <w:r w:rsidRPr="00CF0E1C">
              <w:rPr>
                <w:rFonts w:ascii="Times New Roman" w:hAnsi="Times New Roman" w:cs="Times New Roman"/>
              </w:rPr>
              <w:t xml:space="preserve">газоснабж </w:t>
            </w:r>
            <w:r w:rsidRPr="00BD7278">
              <w:rPr>
                <w:rFonts w:ascii="Times New Roman" w:hAnsi="Times New Roman" w:cs="Times New Roman"/>
              </w:rPr>
              <w:t>ения</w:t>
            </w:r>
          </w:p>
        </w:tc>
        <w:tc>
          <w:tcPr>
            <w:tcW w:w="2370" w:type="dxa"/>
          </w:tcPr>
          <w:p w:rsidR="0012746C" w:rsidRPr="00BD7278" w:rsidRDefault="0012746C" w:rsidP="0012746C">
            <w:pPr>
              <w:pStyle w:val="TableParagraph"/>
              <w:tabs>
                <w:tab w:val="left" w:pos="1300"/>
                <w:tab w:val="left" w:pos="1698"/>
              </w:tabs>
              <w:spacing w:before="3" w:line="244" w:lineRule="auto"/>
              <w:ind w:left="30" w:right="3"/>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lang w:val="ru-RU"/>
              </w:rPr>
              <w:tab/>
            </w:r>
            <w:r w:rsidRPr="00BD7278">
              <w:rPr>
                <w:rFonts w:ascii="Times New Roman" w:hAnsi="Times New Roman" w:cs="Times New Roman"/>
                <w:lang w:val="ru-RU"/>
              </w:rPr>
              <w:tab/>
            </w:r>
            <w:r w:rsidRPr="00BD7278">
              <w:rPr>
                <w:rFonts w:ascii="Times New Roman" w:hAnsi="Times New Roman" w:cs="Times New Roman"/>
                <w:spacing w:val="-1"/>
                <w:lang w:val="ru-RU"/>
              </w:rPr>
              <w:t>уровня</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обеспеченности</w:t>
            </w:r>
          </w:p>
        </w:tc>
        <w:tc>
          <w:tcPr>
            <w:tcW w:w="6522" w:type="dxa"/>
          </w:tcPr>
          <w:p w:rsidR="0012746C" w:rsidRPr="00BD7278" w:rsidRDefault="0012746C" w:rsidP="0012746C">
            <w:pPr>
              <w:pStyle w:val="TableParagraph"/>
              <w:spacing w:before="3" w:line="244" w:lineRule="auto"/>
              <w:ind w:left="30" w:right="17"/>
              <w:rPr>
                <w:rFonts w:ascii="Times New Roman" w:hAnsi="Times New Roman" w:cs="Times New Roman"/>
                <w:lang w:val="ru-RU"/>
              </w:rPr>
            </w:pPr>
            <w:r w:rsidRPr="00BD7278">
              <w:rPr>
                <w:rFonts w:ascii="Times New Roman" w:hAnsi="Times New Roman" w:cs="Times New Roman"/>
                <w:lang w:val="ru-RU"/>
              </w:rPr>
              <w:t>Объем</w:t>
            </w:r>
            <w:r w:rsidRPr="00BD7278">
              <w:rPr>
                <w:rFonts w:ascii="Times New Roman" w:hAnsi="Times New Roman" w:cs="Times New Roman"/>
                <w:spacing w:val="25"/>
                <w:lang w:val="ru-RU"/>
              </w:rPr>
              <w:t xml:space="preserve"> </w:t>
            </w:r>
            <w:r w:rsidRPr="00BD7278">
              <w:rPr>
                <w:rFonts w:ascii="Times New Roman" w:hAnsi="Times New Roman" w:cs="Times New Roman"/>
                <w:lang w:val="ru-RU"/>
              </w:rPr>
              <w:t>газопотребления</w:t>
            </w:r>
            <w:r w:rsidRPr="00BD7278">
              <w:rPr>
                <w:rFonts w:ascii="Times New Roman" w:hAnsi="Times New Roman" w:cs="Times New Roman"/>
                <w:spacing w:val="27"/>
                <w:lang w:val="ru-RU"/>
              </w:rPr>
              <w:t xml:space="preserve"> </w:t>
            </w:r>
            <w:r w:rsidRPr="00BD7278">
              <w:rPr>
                <w:rFonts w:ascii="Times New Roman" w:hAnsi="Times New Roman" w:cs="Times New Roman"/>
                <w:lang w:val="ru-RU"/>
              </w:rPr>
              <w:t>принят</w:t>
            </w:r>
            <w:r w:rsidRPr="00BD7278">
              <w:rPr>
                <w:rFonts w:ascii="Times New Roman" w:hAnsi="Times New Roman" w:cs="Times New Roman"/>
                <w:spacing w:val="27"/>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25"/>
                <w:lang w:val="ru-RU"/>
              </w:rPr>
              <w:t xml:space="preserve"> </w:t>
            </w:r>
            <w:r w:rsidRPr="00BD7278">
              <w:rPr>
                <w:rFonts w:ascii="Times New Roman" w:hAnsi="Times New Roman" w:cs="Times New Roman"/>
                <w:lang w:val="ru-RU"/>
              </w:rPr>
              <w:t>соответствии</w:t>
            </w:r>
            <w:r w:rsidRPr="00BD7278">
              <w:rPr>
                <w:rFonts w:ascii="Times New Roman" w:hAnsi="Times New Roman" w:cs="Times New Roman"/>
                <w:spacing w:val="26"/>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25"/>
                <w:lang w:val="ru-RU"/>
              </w:rPr>
              <w:t xml:space="preserve"> </w:t>
            </w:r>
            <w:r w:rsidRPr="00BD7278">
              <w:rPr>
                <w:rFonts w:ascii="Times New Roman" w:hAnsi="Times New Roman" w:cs="Times New Roman"/>
                <w:lang w:val="ru-RU"/>
              </w:rPr>
              <w:t>пунктом</w:t>
            </w:r>
            <w:r w:rsidRPr="00BD7278">
              <w:rPr>
                <w:rFonts w:ascii="Times New Roman" w:hAnsi="Times New Roman" w:cs="Times New Roman"/>
                <w:spacing w:val="27"/>
                <w:lang w:val="ru-RU"/>
              </w:rPr>
              <w:t xml:space="preserve"> </w:t>
            </w:r>
            <w:r w:rsidRPr="00BD7278">
              <w:rPr>
                <w:rFonts w:ascii="Times New Roman" w:hAnsi="Times New Roman" w:cs="Times New Roman"/>
                <w:lang w:val="ru-RU"/>
              </w:rPr>
              <w:t>3.12</w:t>
            </w:r>
            <w:r w:rsidRPr="00BD7278">
              <w:rPr>
                <w:rFonts w:ascii="Times New Roman" w:hAnsi="Times New Roman" w:cs="Times New Roman"/>
                <w:spacing w:val="26"/>
                <w:lang w:val="ru-RU"/>
              </w:rPr>
              <w:t xml:space="preserve"> </w:t>
            </w:r>
            <w:r w:rsidRPr="00BD7278">
              <w:rPr>
                <w:rFonts w:ascii="Times New Roman" w:hAnsi="Times New Roman" w:cs="Times New Roman"/>
                <w:lang w:val="ru-RU"/>
              </w:rPr>
              <w:t>СП</w:t>
            </w:r>
            <w:r w:rsidRPr="00BD7278">
              <w:rPr>
                <w:rFonts w:ascii="Times New Roman" w:hAnsi="Times New Roman" w:cs="Times New Roman"/>
                <w:spacing w:val="-50"/>
                <w:lang w:val="ru-RU"/>
              </w:rPr>
              <w:t xml:space="preserve"> </w:t>
            </w:r>
            <w:r w:rsidRPr="00BD7278">
              <w:rPr>
                <w:rFonts w:ascii="Times New Roman" w:hAnsi="Times New Roman" w:cs="Times New Roman"/>
                <w:lang w:val="ru-RU"/>
              </w:rPr>
              <w:t>42-101-2003:</w:t>
            </w:r>
          </w:p>
          <w:p w:rsidR="0012746C" w:rsidRPr="00BD7278" w:rsidRDefault="0012746C" w:rsidP="0012746C">
            <w:pPr>
              <w:pStyle w:val="TableParagraph"/>
              <w:numPr>
                <w:ilvl w:val="0"/>
                <w:numId w:val="36"/>
              </w:numPr>
              <w:tabs>
                <w:tab w:val="left" w:pos="152"/>
              </w:tabs>
              <w:spacing w:line="244" w:lineRule="auto"/>
              <w:ind w:right="17" w:firstLine="0"/>
              <w:rPr>
                <w:rFonts w:ascii="Times New Roman" w:hAnsi="Times New Roman" w:cs="Times New Roman"/>
                <w:lang w:val="ru-RU"/>
              </w:rPr>
            </w:pPr>
            <w:r w:rsidRPr="00BD7278">
              <w:rPr>
                <w:rFonts w:ascii="Times New Roman" w:hAnsi="Times New Roman" w:cs="Times New Roman"/>
                <w:lang w:val="ru-RU"/>
              </w:rPr>
              <w:t>при</w:t>
            </w:r>
            <w:r w:rsidRPr="00BD7278">
              <w:rPr>
                <w:rFonts w:ascii="Times New Roman" w:hAnsi="Times New Roman" w:cs="Times New Roman"/>
                <w:spacing w:val="-8"/>
                <w:lang w:val="ru-RU"/>
              </w:rPr>
              <w:t xml:space="preserve"> </w:t>
            </w:r>
            <w:r w:rsidRPr="00BD7278">
              <w:rPr>
                <w:rFonts w:ascii="Times New Roman" w:hAnsi="Times New Roman" w:cs="Times New Roman"/>
                <w:lang w:val="ru-RU"/>
              </w:rPr>
              <w:t>наличии</w:t>
            </w:r>
            <w:r w:rsidRPr="00BD7278">
              <w:rPr>
                <w:rFonts w:ascii="Times New Roman" w:hAnsi="Times New Roman" w:cs="Times New Roman"/>
                <w:spacing w:val="-8"/>
                <w:lang w:val="ru-RU"/>
              </w:rPr>
              <w:t xml:space="preserve"> </w:t>
            </w:r>
            <w:r w:rsidRPr="00BD7278">
              <w:rPr>
                <w:rFonts w:ascii="Times New Roman" w:hAnsi="Times New Roman" w:cs="Times New Roman"/>
                <w:lang w:val="ru-RU"/>
              </w:rPr>
              <w:t>централизованного</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горячего</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водоснабжения</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120</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куб.</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м/год на</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1</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чел.;</w:t>
            </w:r>
          </w:p>
          <w:p w:rsidR="0012746C" w:rsidRPr="00BD7278" w:rsidRDefault="0012746C" w:rsidP="0012746C">
            <w:pPr>
              <w:pStyle w:val="TableParagraph"/>
              <w:numPr>
                <w:ilvl w:val="0"/>
                <w:numId w:val="36"/>
              </w:numPr>
              <w:tabs>
                <w:tab w:val="left" w:pos="194"/>
              </w:tabs>
              <w:spacing w:line="244" w:lineRule="auto"/>
              <w:ind w:right="12" w:firstLine="0"/>
              <w:rPr>
                <w:rFonts w:ascii="Times New Roman" w:hAnsi="Times New Roman" w:cs="Times New Roman"/>
                <w:lang w:val="ru-RU"/>
              </w:rPr>
            </w:pPr>
            <w:r w:rsidRPr="00BD7278">
              <w:rPr>
                <w:rFonts w:ascii="Times New Roman" w:hAnsi="Times New Roman" w:cs="Times New Roman"/>
                <w:lang w:val="ru-RU"/>
              </w:rPr>
              <w:t>при</w:t>
            </w:r>
            <w:r w:rsidRPr="00BD7278">
              <w:rPr>
                <w:rFonts w:ascii="Times New Roman" w:hAnsi="Times New Roman" w:cs="Times New Roman"/>
                <w:spacing w:val="35"/>
                <w:lang w:val="ru-RU"/>
              </w:rPr>
              <w:t xml:space="preserve"> </w:t>
            </w:r>
            <w:r w:rsidRPr="00BD7278">
              <w:rPr>
                <w:rFonts w:ascii="Times New Roman" w:hAnsi="Times New Roman" w:cs="Times New Roman"/>
                <w:lang w:val="ru-RU"/>
              </w:rPr>
              <w:t>горячем</w:t>
            </w:r>
            <w:r w:rsidRPr="00BD7278">
              <w:rPr>
                <w:rFonts w:ascii="Times New Roman" w:hAnsi="Times New Roman" w:cs="Times New Roman"/>
                <w:spacing w:val="37"/>
                <w:lang w:val="ru-RU"/>
              </w:rPr>
              <w:t xml:space="preserve"> </w:t>
            </w:r>
            <w:r w:rsidRPr="00BD7278">
              <w:rPr>
                <w:rFonts w:ascii="Times New Roman" w:hAnsi="Times New Roman" w:cs="Times New Roman"/>
                <w:lang w:val="ru-RU"/>
              </w:rPr>
              <w:t>водоснабжении</w:t>
            </w:r>
            <w:r w:rsidRPr="00BD7278">
              <w:rPr>
                <w:rFonts w:ascii="Times New Roman" w:hAnsi="Times New Roman" w:cs="Times New Roman"/>
                <w:spacing w:val="35"/>
                <w:lang w:val="ru-RU"/>
              </w:rPr>
              <w:t xml:space="preserve"> </w:t>
            </w:r>
            <w:r w:rsidRPr="00BD7278">
              <w:rPr>
                <w:rFonts w:ascii="Times New Roman" w:hAnsi="Times New Roman" w:cs="Times New Roman"/>
                <w:lang w:val="ru-RU"/>
              </w:rPr>
              <w:t>от</w:t>
            </w:r>
            <w:r w:rsidRPr="00BD7278">
              <w:rPr>
                <w:rFonts w:ascii="Times New Roman" w:hAnsi="Times New Roman" w:cs="Times New Roman"/>
                <w:spacing w:val="35"/>
                <w:lang w:val="ru-RU"/>
              </w:rPr>
              <w:t xml:space="preserve"> </w:t>
            </w:r>
            <w:r w:rsidRPr="00BD7278">
              <w:rPr>
                <w:rFonts w:ascii="Times New Roman" w:hAnsi="Times New Roman" w:cs="Times New Roman"/>
                <w:lang w:val="ru-RU"/>
              </w:rPr>
              <w:t>газовых</w:t>
            </w:r>
            <w:r w:rsidRPr="00BD7278">
              <w:rPr>
                <w:rFonts w:ascii="Times New Roman" w:hAnsi="Times New Roman" w:cs="Times New Roman"/>
                <w:spacing w:val="37"/>
                <w:lang w:val="ru-RU"/>
              </w:rPr>
              <w:t xml:space="preserve"> </w:t>
            </w:r>
            <w:r w:rsidRPr="00BD7278">
              <w:rPr>
                <w:rFonts w:ascii="Times New Roman" w:hAnsi="Times New Roman" w:cs="Times New Roman"/>
                <w:lang w:val="ru-RU"/>
              </w:rPr>
              <w:t>водонагревателей</w:t>
            </w:r>
            <w:r w:rsidRPr="00BD7278">
              <w:rPr>
                <w:rFonts w:ascii="Times New Roman" w:hAnsi="Times New Roman" w:cs="Times New Roman"/>
                <w:spacing w:val="35"/>
                <w:lang w:val="ru-RU"/>
              </w:rPr>
              <w:t xml:space="preserve"> </w:t>
            </w:r>
            <w:r w:rsidRPr="00BD7278">
              <w:rPr>
                <w:rFonts w:ascii="Times New Roman" w:hAnsi="Times New Roman" w:cs="Times New Roman"/>
                <w:lang w:val="ru-RU"/>
              </w:rPr>
              <w:t>-</w:t>
            </w:r>
            <w:r w:rsidRPr="00BD7278">
              <w:rPr>
                <w:rFonts w:ascii="Times New Roman" w:hAnsi="Times New Roman" w:cs="Times New Roman"/>
                <w:spacing w:val="36"/>
                <w:lang w:val="ru-RU"/>
              </w:rPr>
              <w:t xml:space="preserve"> </w:t>
            </w:r>
            <w:r w:rsidRPr="00BD7278">
              <w:rPr>
                <w:rFonts w:ascii="Times New Roman" w:hAnsi="Times New Roman" w:cs="Times New Roman"/>
                <w:lang w:val="ru-RU"/>
              </w:rPr>
              <w:t>300</w:t>
            </w:r>
            <w:r w:rsidRPr="00BD7278">
              <w:rPr>
                <w:rFonts w:ascii="Times New Roman" w:hAnsi="Times New Roman" w:cs="Times New Roman"/>
                <w:spacing w:val="-50"/>
                <w:lang w:val="ru-RU"/>
              </w:rPr>
              <w:t xml:space="preserve"> </w:t>
            </w:r>
            <w:r w:rsidRPr="00BD7278">
              <w:rPr>
                <w:rFonts w:ascii="Times New Roman" w:hAnsi="Times New Roman" w:cs="Times New Roman"/>
                <w:lang w:val="ru-RU"/>
              </w:rPr>
              <w:t>куб. м/год</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1 чел.;</w:t>
            </w:r>
          </w:p>
          <w:p w:rsidR="0012746C" w:rsidRPr="00BD7278" w:rsidRDefault="0012746C" w:rsidP="0012746C">
            <w:pPr>
              <w:pStyle w:val="TableParagraph"/>
              <w:numPr>
                <w:ilvl w:val="0"/>
                <w:numId w:val="36"/>
              </w:numPr>
              <w:tabs>
                <w:tab w:val="left" w:pos="192"/>
              </w:tabs>
              <w:spacing w:line="225" w:lineRule="exact"/>
              <w:ind w:left="191" w:hanging="162"/>
              <w:rPr>
                <w:rFonts w:ascii="Times New Roman" w:hAnsi="Times New Roman" w:cs="Times New Roman"/>
                <w:lang w:val="ru-RU"/>
              </w:rPr>
            </w:pPr>
            <w:r w:rsidRPr="00BD7278">
              <w:rPr>
                <w:rFonts w:ascii="Times New Roman" w:hAnsi="Times New Roman" w:cs="Times New Roman"/>
                <w:spacing w:val="-1"/>
                <w:w w:val="105"/>
                <w:lang w:val="ru-RU"/>
              </w:rPr>
              <w:t>при</w:t>
            </w:r>
            <w:r w:rsidRPr="00BD7278">
              <w:rPr>
                <w:rFonts w:ascii="Times New Roman" w:hAnsi="Times New Roman" w:cs="Times New Roman"/>
                <w:spacing w:val="7"/>
                <w:w w:val="105"/>
                <w:lang w:val="ru-RU"/>
              </w:rPr>
              <w:t xml:space="preserve"> </w:t>
            </w:r>
            <w:r w:rsidRPr="00BD7278">
              <w:rPr>
                <w:rFonts w:ascii="Times New Roman" w:hAnsi="Times New Roman" w:cs="Times New Roman"/>
                <w:spacing w:val="-1"/>
                <w:w w:val="105"/>
                <w:lang w:val="ru-RU"/>
              </w:rPr>
              <w:t>отсутствии</w:t>
            </w:r>
            <w:r w:rsidRPr="00BD7278">
              <w:rPr>
                <w:rFonts w:ascii="Times New Roman" w:hAnsi="Times New Roman" w:cs="Times New Roman"/>
                <w:spacing w:val="7"/>
                <w:w w:val="105"/>
                <w:lang w:val="ru-RU"/>
              </w:rPr>
              <w:t xml:space="preserve"> </w:t>
            </w:r>
            <w:r w:rsidRPr="00BD7278">
              <w:rPr>
                <w:rFonts w:ascii="Times New Roman" w:hAnsi="Times New Roman" w:cs="Times New Roman"/>
                <w:spacing w:val="-1"/>
                <w:w w:val="105"/>
                <w:lang w:val="ru-RU"/>
              </w:rPr>
              <w:t>всяких</w:t>
            </w:r>
            <w:r w:rsidRPr="00BD7278">
              <w:rPr>
                <w:rFonts w:ascii="Times New Roman" w:hAnsi="Times New Roman" w:cs="Times New Roman"/>
                <w:spacing w:val="8"/>
                <w:w w:val="105"/>
                <w:lang w:val="ru-RU"/>
              </w:rPr>
              <w:t xml:space="preserve"> </w:t>
            </w:r>
            <w:r w:rsidRPr="00BD7278">
              <w:rPr>
                <w:rFonts w:ascii="Times New Roman" w:hAnsi="Times New Roman" w:cs="Times New Roman"/>
                <w:spacing w:val="-1"/>
                <w:w w:val="105"/>
                <w:lang w:val="ru-RU"/>
              </w:rPr>
              <w:t>видов</w:t>
            </w:r>
            <w:r w:rsidRPr="00BD7278">
              <w:rPr>
                <w:rFonts w:ascii="Times New Roman" w:hAnsi="Times New Roman" w:cs="Times New Roman"/>
                <w:spacing w:val="7"/>
                <w:w w:val="105"/>
                <w:lang w:val="ru-RU"/>
              </w:rPr>
              <w:t xml:space="preserve"> </w:t>
            </w:r>
            <w:r w:rsidRPr="00BD7278">
              <w:rPr>
                <w:rFonts w:ascii="Times New Roman" w:hAnsi="Times New Roman" w:cs="Times New Roman"/>
                <w:spacing w:val="-1"/>
                <w:w w:val="105"/>
                <w:lang w:val="ru-RU"/>
              </w:rPr>
              <w:t>горячего</w:t>
            </w:r>
            <w:r w:rsidRPr="00BD7278">
              <w:rPr>
                <w:rFonts w:ascii="Times New Roman" w:hAnsi="Times New Roman" w:cs="Times New Roman"/>
                <w:spacing w:val="9"/>
                <w:w w:val="105"/>
                <w:lang w:val="ru-RU"/>
              </w:rPr>
              <w:t xml:space="preserve"> </w:t>
            </w:r>
            <w:r w:rsidRPr="00BD7278">
              <w:rPr>
                <w:rFonts w:ascii="Times New Roman" w:hAnsi="Times New Roman" w:cs="Times New Roman"/>
                <w:spacing w:val="-1"/>
                <w:w w:val="105"/>
                <w:lang w:val="ru-RU"/>
              </w:rPr>
              <w:t>водоснабжения</w:t>
            </w:r>
            <w:r w:rsidRPr="00BD7278">
              <w:rPr>
                <w:rFonts w:ascii="Times New Roman" w:hAnsi="Times New Roman" w:cs="Times New Roman"/>
                <w:spacing w:val="-13"/>
                <w:w w:val="105"/>
                <w:lang w:val="ru-RU"/>
              </w:rPr>
              <w:t xml:space="preserve"> </w:t>
            </w:r>
            <w:r w:rsidRPr="00BD7278">
              <w:rPr>
                <w:rFonts w:ascii="Times New Roman" w:hAnsi="Times New Roman" w:cs="Times New Roman"/>
                <w:w w:val="105"/>
                <w:lang w:val="ru-RU"/>
              </w:rPr>
              <w:t>–</w:t>
            </w:r>
            <w:r w:rsidRPr="00BD7278">
              <w:rPr>
                <w:rFonts w:ascii="Times New Roman" w:hAnsi="Times New Roman" w:cs="Times New Roman"/>
                <w:spacing w:val="7"/>
                <w:w w:val="105"/>
                <w:lang w:val="ru-RU"/>
              </w:rPr>
              <w:t xml:space="preserve"> </w:t>
            </w:r>
            <w:r w:rsidRPr="00BD7278">
              <w:rPr>
                <w:rFonts w:ascii="Times New Roman" w:hAnsi="Times New Roman" w:cs="Times New Roman"/>
                <w:w w:val="105"/>
                <w:lang w:val="ru-RU"/>
              </w:rPr>
              <w:t>180</w:t>
            </w:r>
            <w:r w:rsidRPr="00BD7278">
              <w:rPr>
                <w:rFonts w:ascii="Times New Roman" w:hAnsi="Times New Roman" w:cs="Times New Roman"/>
                <w:spacing w:val="8"/>
                <w:w w:val="105"/>
                <w:lang w:val="ru-RU"/>
              </w:rPr>
              <w:t xml:space="preserve"> </w:t>
            </w:r>
            <w:r w:rsidRPr="00BD7278">
              <w:rPr>
                <w:rFonts w:ascii="Times New Roman" w:hAnsi="Times New Roman" w:cs="Times New Roman"/>
                <w:w w:val="105"/>
                <w:lang w:val="ru-RU"/>
              </w:rPr>
              <w:t>куб.</w:t>
            </w:r>
          </w:p>
          <w:p w:rsidR="0012746C" w:rsidRPr="00BD7278" w:rsidRDefault="0012746C" w:rsidP="0012746C">
            <w:pPr>
              <w:pStyle w:val="TableParagraph"/>
              <w:spacing w:line="206" w:lineRule="exact"/>
              <w:ind w:left="30"/>
              <w:rPr>
                <w:rFonts w:ascii="Times New Roman" w:hAnsi="Times New Roman" w:cs="Times New Roman"/>
                <w:lang w:val="ru-RU"/>
              </w:rPr>
            </w:pPr>
            <w:proofErr w:type="gramStart"/>
            <w:r w:rsidRPr="00BD7278">
              <w:rPr>
                <w:rFonts w:ascii="Times New Roman" w:hAnsi="Times New Roman" w:cs="Times New Roman"/>
                <w:lang w:val="ru-RU"/>
              </w:rPr>
              <w:t>м</w:t>
            </w:r>
            <w:proofErr w:type="gramEnd"/>
            <w:r w:rsidRPr="00BD7278">
              <w:rPr>
                <w:rFonts w:ascii="Times New Roman" w:hAnsi="Times New Roman" w:cs="Times New Roman"/>
                <w:lang w:val="ru-RU"/>
              </w:rPr>
              <w:t>/год</w:t>
            </w:r>
            <w:r w:rsidRPr="00BD7278">
              <w:rPr>
                <w:rFonts w:ascii="Times New Roman" w:hAnsi="Times New Roman" w:cs="Times New Roman"/>
                <w:spacing w:val="-5"/>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1</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чел.</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(220</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куб.</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м/год</w:t>
            </w:r>
            <w:r w:rsidRPr="00BD7278">
              <w:rPr>
                <w:rFonts w:ascii="Times New Roman" w:hAnsi="Times New Roman" w:cs="Times New Roman"/>
                <w:spacing w:val="-5"/>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1</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чел.</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сельской</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местности)</w:t>
            </w:r>
          </w:p>
        </w:tc>
      </w:tr>
      <w:tr w:rsidR="0012746C" w:rsidTr="0012746C">
        <w:trPr>
          <w:trHeight w:val="1150"/>
        </w:trPr>
        <w:tc>
          <w:tcPr>
            <w:tcW w:w="1022" w:type="dxa"/>
            <w:vMerge/>
            <w:tcBorders>
              <w:top w:val="nil"/>
            </w:tcBorders>
          </w:tcPr>
          <w:p w:rsidR="0012746C" w:rsidRPr="00BD7278" w:rsidRDefault="0012746C" w:rsidP="0012746C">
            <w:pPr>
              <w:rPr>
                <w:sz w:val="22"/>
                <w:lang w:val="ru-RU"/>
              </w:rPr>
            </w:pPr>
          </w:p>
        </w:tc>
        <w:tc>
          <w:tcPr>
            <w:tcW w:w="2370" w:type="dxa"/>
          </w:tcPr>
          <w:p w:rsidR="0012746C" w:rsidRPr="00BD7278" w:rsidRDefault="0012746C" w:rsidP="0012746C">
            <w:pPr>
              <w:pStyle w:val="TableParagraph"/>
              <w:tabs>
                <w:tab w:val="left" w:pos="1300"/>
                <w:tab w:val="left" w:pos="1698"/>
              </w:tabs>
              <w:spacing w:line="230" w:lineRule="atLeast"/>
              <w:ind w:left="30" w:right="3"/>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показатель</w:t>
            </w:r>
            <w:r w:rsidRPr="00BD7278">
              <w:rPr>
                <w:rFonts w:ascii="Times New Roman" w:hAnsi="Times New Roman" w:cs="Times New Roman"/>
                <w:spacing w:val="-48"/>
                <w:w w:val="95"/>
                <w:lang w:val="ru-RU"/>
              </w:rPr>
              <w:t xml:space="preserve">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lang w:val="ru-RU"/>
              </w:rPr>
              <w:tab/>
            </w:r>
            <w:r w:rsidRPr="00BD7278">
              <w:rPr>
                <w:rFonts w:ascii="Times New Roman" w:hAnsi="Times New Roman" w:cs="Times New Roman"/>
                <w:lang w:val="ru-RU"/>
              </w:rPr>
              <w:tab/>
            </w:r>
            <w:r w:rsidRPr="00BD7278">
              <w:rPr>
                <w:rFonts w:ascii="Times New Roman" w:hAnsi="Times New Roman" w:cs="Times New Roman"/>
                <w:spacing w:val="-1"/>
                <w:lang w:val="ru-RU"/>
              </w:rPr>
              <w:t>уровня</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территориальной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доступности</w:t>
            </w:r>
          </w:p>
        </w:tc>
        <w:tc>
          <w:tcPr>
            <w:tcW w:w="6522" w:type="dxa"/>
          </w:tcPr>
          <w:p w:rsidR="0012746C" w:rsidRPr="00BD7278" w:rsidRDefault="0012746C" w:rsidP="0012746C">
            <w:pPr>
              <w:pStyle w:val="TableParagraph"/>
              <w:spacing w:before="3"/>
              <w:ind w:left="244" w:right="220"/>
              <w:jc w:val="center"/>
              <w:rPr>
                <w:rFonts w:ascii="Times New Roman" w:hAnsi="Times New Roman" w:cs="Times New Roman"/>
              </w:rPr>
            </w:pPr>
            <w:r w:rsidRPr="00BD7278">
              <w:rPr>
                <w:rFonts w:ascii="Times New Roman" w:hAnsi="Times New Roman" w:cs="Times New Roman"/>
              </w:rPr>
              <w:t>Не</w:t>
            </w:r>
            <w:r w:rsidRPr="00BD7278">
              <w:rPr>
                <w:rFonts w:ascii="Times New Roman" w:hAnsi="Times New Roman" w:cs="Times New Roman"/>
                <w:spacing w:val="-3"/>
              </w:rPr>
              <w:t xml:space="preserve"> </w:t>
            </w:r>
            <w:r w:rsidRPr="00BD7278">
              <w:rPr>
                <w:rFonts w:ascii="Times New Roman" w:hAnsi="Times New Roman" w:cs="Times New Roman"/>
              </w:rPr>
              <w:t>нормируется</w:t>
            </w:r>
          </w:p>
        </w:tc>
      </w:tr>
      <w:tr w:rsidR="0012746C" w:rsidTr="0012746C">
        <w:trPr>
          <w:trHeight w:val="1610"/>
        </w:trPr>
        <w:tc>
          <w:tcPr>
            <w:tcW w:w="1022" w:type="dxa"/>
            <w:vMerge w:val="restart"/>
          </w:tcPr>
          <w:p w:rsidR="0012746C" w:rsidRPr="00BD7278" w:rsidRDefault="0012746C" w:rsidP="0012746C">
            <w:pPr>
              <w:pStyle w:val="TableParagraph"/>
              <w:spacing w:before="3" w:line="244" w:lineRule="auto"/>
              <w:ind w:left="30" w:right="91"/>
              <w:jc w:val="both"/>
              <w:rPr>
                <w:rFonts w:ascii="Times New Roman" w:hAnsi="Times New Roman" w:cs="Times New Roman"/>
              </w:rPr>
            </w:pPr>
            <w:r w:rsidRPr="00BD7278">
              <w:rPr>
                <w:rFonts w:ascii="Times New Roman" w:hAnsi="Times New Roman" w:cs="Times New Roman"/>
              </w:rPr>
              <w:t>Объекты</w:t>
            </w:r>
            <w:r w:rsidRPr="00BD7278">
              <w:rPr>
                <w:rFonts w:ascii="Times New Roman" w:hAnsi="Times New Roman" w:cs="Times New Roman"/>
                <w:spacing w:val="-51"/>
              </w:rPr>
              <w:t xml:space="preserve"> </w:t>
            </w:r>
            <w:r w:rsidRPr="00BD7278">
              <w:rPr>
                <w:rFonts w:ascii="Times New Roman" w:hAnsi="Times New Roman" w:cs="Times New Roman"/>
                <w:spacing w:val="-1"/>
              </w:rPr>
              <w:t>водоснаб</w:t>
            </w:r>
            <w:r w:rsidRPr="00BD7278">
              <w:rPr>
                <w:rFonts w:ascii="Times New Roman" w:hAnsi="Times New Roman" w:cs="Times New Roman"/>
                <w:spacing w:val="-51"/>
              </w:rPr>
              <w:t xml:space="preserve"> </w:t>
            </w:r>
            <w:r w:rsidRPr="00BD7278">
              <w:rPr>
                <w:rFonts w:ascii="Times New Roman" w:hAnsi="Times New Roman" w:cs="Times New Roman"/>
              </w:rPr>
              <w:t>жения</w:t>
            </w:r>
          </w:p>
        </w:tc>
        <w:tc>
          <w:tcPr>
            <w:tcW w:w="2370" w:type="dxa"/>
          </w:tcPr>
          <w:p w:rsidR="0012746C" w:rsidRPr="00BD7278" w:rsidRDefault="0012746C" w:rsidP="0012746C">
            <w:pPr>
              <w:pStyle w:val="TableParagraph"/>
              <w:tabs>
                <w:tab w:val="left" w:pos="1300"/>
                <w:tab w:val="left" w:pos="1698"/>
              </w:tabs>
              <w:spacing w:before="3" w:line="244" w:lineRule="auto"/>
              <w:ind w:left="30" w:right="3"/>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lang w:val="ru-RU"/>
              </w:rPr>
              <w:tab/>
            </w:r>
            <w:r w:rsidRPr="00BD7278">
              <w:rPr>
                <w:rFonts w:ascii="Times New Roman" w:hAnsi="Times New Roman" w:cs="Times New Roman"/>
                <w:lang w:val="ru-RU"/>
              </w:rPr>
              <w:tab/>
            </w:r>
            <w:r w:rsidRPr="00BD7278">
              <w:rPr>
                <w:rFonts w:ascii="Times New Roman" w:hAnsi="Times New Roman" w:cs="Times New Roman"/>
                <w:spacing w:val="-1"/>
                <w:lang w:val="ru-RU"/>
              </w:rPr>
              <w:t>уровня</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обеспеченности</w:t>
            </w:r>
          </w:p>
        </w:tc>
        <w:tc>
          <w:tcPr>
            <w:tcW w:w="6522" w:type="dxa"/>
          </w:tcPr>
          <w:p w:rsidR="0012746C" w:rsidRPr="00BD7278" w:rsidRDefault="0012746C" w:rsidP="0012746C">
            <w:pPr>
              <w:pStyle w:val="TableParagraph"/>
              <w:spacing w:before="3" w:line="244" w:lineRule="auto"/>
              <w:ind w:left="30" w:right="13"/>
              <w:jc w:val="both"/>
              <w:rPr>
                <w:rFonts w:ascii="Times New Roman" w:hAnsi="Times New Roman" w:cs="Times New Roman"/>
                <w:lang w:val="ru-RU"/>
              </w:rPr>
            </w:pPr>
            <w:r w:rsidRPr="00BD7278">
              <w:rPr>
                <w:rFonts w:ascii="Times New Roman" w:hAnsi="Times New Roman" w:cs="Times New Roman"/>
                <w:lang w:val="ru-RU"/>
              </w:rPr>
              <w:t>Объем водопотребления принят в соответствии с пунктом 5.1 СП</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31.13330.2021:</w:t>
            </w:r>
          </w:p>
          <w:p w:rsidR="0012746C" w:rsidRPr="00BD7278" w:rsidRDefault="0012746C" w:rsidP="0012746C">
            <w:pPr>
              <w:pStyle w:val="TableParagraph"/>
              <w:numPr>
                <w:ilvl w:val="0"/>
                <w:numId w:val="35"/>
              </w:numPr>
              <w:tabs>
                <w:tab w:val="left" w:pos="392"/>
              </w:tabs>
              <w:spacing w:line="244" w:lineRule="auto"/>
              <w:ind w:right="12" w:firstLine="0"/>
              <w:jc w:val="both"/>
              <w:rPr>
                <w:rFonts w:ascii="Times New Roman" w:hAnsi="Times New Roman" w:cs="Times New Roman"/>
                <w:lang w:val="ru-RU"/>
              </w:rPr>
            </w:pPr>
            <w:r w:rsidRPr="00BD7278">
              <w:rPr>
                <w:rFonts w:ascii="Times New Roman" w:hAnsi="Times New Roman" w:cs="Times New Roman"/>
                <w:lang w:val="ru-RU"/>
              </w:rPr>
              <w:t>при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застройке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зданиями,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оборудованными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внутренним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водопроводом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канализацией,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ванными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местными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водонагревателями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140</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л/сут.</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чел.;</w:t>
            </w:r>
          </w:p>
          <w:p w:rsidR="0012746C" w:rsidRPr="00BD7278" w:rsidRDefault="0012746C" w:rsidP="0012746C">
            <w:pPr>
              <w:pStyle w:val="TableParagraph"/>
              <w:numPr>
                <w:ilvl w:val="0"/>
                <w:numId w:val="35"/>
              </w:numPr>
              <w:tabs>
                <w:tab w:val="left" w:pos="158"/>
              </w:tabs>
              <w:spacing w:line="224" w:lineRule="exact"/>
              <w:ind w:left="157" w:hanging="128"/>
              <w:jc w:val="both"/>
              <w:rPr>
                <w:rFonts w:ascii="Times New Roman" w:hAnsi="Times New Roman" w:cs="Times New Roman"/>
                <w:lang w:val="ru-RU"/>
              </w:rPr>
            </w:pPr>
            <w:r w:rsidRPr="00BD7278">
              <w:rPr>
                <w:rFonts w:ascii="Times New Roman" w:hAnsi="Times New Roman" w:cs="Times New Roman"/>
                <w:lang w:val="ru-RU"/>
              </w:rPr>
              <w:t>то же,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 централизованным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 xml:space="preserve">горячим водоснабжением 195 л/сут. </w:t>
            </w:r>
            <w:proofErr w:type="gramStart"/>
            <w:r w:rsidRPr="00BD7278">
              <w:rPr>
                <w:rFonts w:ascii="Times New Roman" w:hAnsi="Times New Roman" w:cs="Times New Roman"/>
                <w:lang w:val="ru-RU"/>
              </w:rPr>
              <w:t>на</w:t>
            </w:r>
            <w:proofErr w:type="gramEnd"/>
          </w:p>
          <w:p w:rsidR="0012746C" w:rsidRPr="00BD7278" w:rsidRDefault="0012746C" w:rsidP="0012746C">
            <w:pPr>
              <w:pStyle w:val="TableParagraph"/>
              <w:spacing w:before="2" w:line="206" w:lineRule="exact"/>
              <w:ind w:left="30"/>
              <w:jc w:val="both"/>
              <w:rPr>
                <w:rFonts w:ascii="Times New Roman" w:hAnsi="Times New Roman" w:cs="Times New Roman"/>
              </w:rPr>
            </w:pPr>
            <w:r w:rsidRPr="00BD7278">
              <w:rPr>
                <w:rFonts w:ascii="Times New Roman" w:hAnsi="Times New Roman" w:cs="Times New Roman"/>
              </w:rPr>
              <w:t>1 чел.</w:t>
            </w:r>
          </w:p>
        </w:tc>
      </w:tr>
      <w:tr w:rsidR="0012746C" w:rsidTr="0012746C">
        <w:trPr>
          <w:trHeight w:val="1150"/>
        </w:trPr>
        <w:tc>
          <w:tcPr>
            <w:tcW w:w="1022" w:type="dxa"/>
            <w:vMerge/>
            <w:tcBorders>
              <w:top w:val="nil"/>
            </w:tcBorders>
          </w:tcPr>
          <w:p w:rsidR="0012746C" w:rsidRPr="00BD7278" w:rsidRDefault="0012746C" w:rsidP="0012746C">
            <w:pPr>
              <w:rPr>
                <w:sz w:val="22"/>
              </w:rPr>
            </w:pPr>
          </w:p>
        </w:tc>
        <w:tc>
          <w:tcPr>
            <w:tcW w:w="2370" w:type="dxa"/>
          </w:tcPr>
          <w:p w:rsidR="0012746C" w:rsidRPr="00BD7278" w:rsidRDefault="0012746C" w:rsidP="0012746C">
            <w:pPr>
              <w:pStyle w:val="TableParagraph"/>
              <w:tabs>
                <w:tab w:val="left" w:pos="1300"/>
                <w:tab w:val="left" w:pos="1698"/>
              </w:tabs>
              <w:spacing w:line="230" w:lineRule="atLeast"/>
              <w:ind w:left="30" w:right="3"/>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показатель</w:t>
            </w:r>
            <w:r w:rsidRPr="00BD7278">
              <w:rPr>
                <w:rFonts w:ascii="Times New Roman" w:hAnsi="Times New Roman" w:cs="Times New Roman"/>
                <w:spacing w:val="-48"/>
                <w:w w:val="95"/>
                <w:lang w:val="ru-RU"/>
              </w:rPr>
              <w:t xml:space="preserve">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lang w:val="ru-RU"/>
              </w:rPr>
              <w:tab/>
            </w:r>
            <w:r w:rsidRPr="00BD7278">
              <w:rPr>
                <w:rFonts w:ascii="Times New Roman" w:hAnsi="Times New Roman" w:cs="Times New Roman"/>
                <w:lang w:val="ru-RU"/>
              </w:rPr>
              <w:tab/>
            </w:r>
            <w:r w:rsidRPr="00BD7278">
              <w:rPr>
                <w:rFonts w:ascii="Times New Roman" w:hAnsi="Times New Roman" w:cs="Times New Roman"/>
                <w:spacing w:val="-1"/>
                <w:lang w:val="ru-RU"/>
              </w:rPr>
              <w:t>уровня</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территориальной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доступности</w:t>
            </w:r>
          </w:p>
        </w:tc>
        <w:tc>
          <w:tcPr>
            <w:tcW w:w="6522" w:type="dxa"/>
          </w:tcPr>
          <w:p w:rsidR="0012746C" w:rsidRPr="00BD7278" w:rsidRDefault="0012746C" w:rsidP="0012746C">
            <w:pPr>
              <w:pStyle w:val="TableParagraph"/>
              <w:spacing w:before="3"/>
              <w:ind w:left="244" w:right="220"/>
              <w:jc w:val="center"/>
              <w:rPr>
                <w:rFonts w:ascii="Times New Roman" w:hAnsi="Times New Roman" w:cs="Times New Roman"/>
              </w:rPr>
            </w:pPr>
            <w:r w:rsidRPr="00BD7278">
              <w:rPr>
                <w:rFonts w:ascii="Times New Roman" w:hAnsi="Times New Roman" w:cs="Times New Roman"/>
              </w:rPr>
              <w:t>Не</w:t>
            </w:r>
            <w:r w:rsidRPr="00BD7278">
              <w:rPr>
                <w:rFonts w:ascii="Times New Roman" w:hAnsi="Times New Roman" w:cs="Times New Roman"/>
                <w:spacing w:val="-3"/>
              </w:rPr>
              <w:t xml:space="preserve"> </w:t>
            </w:r>
            <w:r w:rsidRPr="00BD7278">
              <w:rPr>
                <w:rFonts w:ascii="Times New Roman" w:hAnsi="Times New Roman" w:cs="Times New Roman"/>
              </w:rPr>
              <w:t>нормируется</w:t>
            </w:r>
          </w:p>
        </w:tc>
      </w:tr>
      <w:tr w:rsidR="0012746C" w:rsidTr="0012746C">
        <w:trPr>
          <w:trHeight w:val="1610"/>
        </w:trPr>
        <w:tc>
          <w:tcPr>
            <w:tcW w:w="1022" w:type="dxa"/>
            <w:vMerge w:val="restart"/>
          </w:tcPr>
          <w:p w:rsidR="0012746C" w:rsidRPr="00BD7278" w:rsidRDefault="0012746C" w:rsidP="0012746C">
            <w:pPr>
              <w:pStyle w:val="TableParagraph"/>
              <w:spacing w:before="3" w:line="244" w:lineRule="auto"/>
              <w:ind w:left="30" w:right="105"/>
              <w:jc w:val="both"/>
              <w:rPr>
                <w:rFonts w:ascii="Times New Roman" w:hAnsi="Times New Roman" w:cs="Times New Roman"/>
              </w:rPr>
            </w:pPr>
            <w:r w:rsidRPr="00BD7278">
              <w:rPr>
                <w:rFonts w:ascii="Times New Roman" w:hAnsi="Times New Roman" w:cs="Times New Roman"/>
              </w:rPr>
              <w:t>Объекты</w:t>
            </w:r>
            <w:r w:rsidRPr="00BD7278">
              <w:rPr>
                <w:rFonts w:ascii="Times New Roman" w:hAnsi="Times New Roman" w:cs="Times New Roman"/>
                <w:spacing w:val="-51"/>
              </w:rPr>
              <w:t xml:space="preserve"> </w:t>
            </w:r>
            <w:r w:rsidRPr="00BD7278">
              <w:rPr>
                <w:rFonts w:ascii="Times New Roman" w:hAnsi="Times New Roman" w:cs="Times New Roman"/>
                <w:spacing w:val="-1"/>
              </w:rPr>
              <w:t>водоотве</w:t>
            </w:r>
            <w:r w:rsidRPr="00BD7278">
              <w:rPr>
                <w:rFonts w:ascii="Times New Roman" w:hAnsi="Times New Roman" w:cs="Times New Roman"/>
                <w:spacing w:val="-51"/>
              </w:rPr>
              <w:t xml:space="preserve"> </w:t>
            </w:r>
            <w:r w:rsidRPr="00BD7278">
              <w:rPr>
                <w:rFonts w:ascii="Times New Roman" w:hAnsi="Times New Roman" w:cs="Times New Roman"/>
              </w:rPr>
              <w:t>дения</w:t>
            </w:r>
          </w:p>
        </w:tc>
        <w:tc>
          <w:tcPr>
            <w:tcW w:w="2370" w:type="dxa"/>
          </w:tcPr>
          <w:p w:rsidR="0012746C" w:rsidRPr="00BD7278" w:rsidRDefault="0012746C" w:rsidP="0012746C">
            <w:pPr>
              <w:pStyle w:val="TableParagraph"/>
              <w:tabs>
                <w:tab w:val="left" w:pos="1300"/>
                <w:tab w:val="left" w:pos="1698"/>
              </w:tabs>
              <w:spacing w:before="3" w:line="244" w:lineRule="auto"/>
              <w:ind w:left="30" w:right="3"/>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показатель</w:t>
            </w:r>
            <w:r w:rsidRPr="00BD7278">
              <w:rPr>
                <w:rFonts w:ascii="Times New Roman" w:hAnsi="Times New Roman" w:cs="Times New Roman"/>
                <w:spacing w:val="-48"/>
                <w:w w:val="95"/>
                <w:lang w:val="ru-RU"/>
              </w:rPr>
              <w:t xml:space="preserve">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lang w:val="ru-RU"/>
              </w:rPr>
              <w:tab/>
            </w:r>
            <w:r w:rsidRPr="00BD7278">
              <w:rPr>
                <w:rFonts w:ascii="Times New Roman" w:hAnsi="Times New Roman" w:cs="Times New Roman"/>
                <w:lang w:val="ru-RU"/>
              </w:rPr>
              <w:tab/>
            </w:r>
            <w:r w:rsidRPr="00BD7278">
              <w:rPr>
                <w:rFonts w:ascii="Times New Roman" w:hAnsi="Times New Roman" w:cs="Times New Roman"/>
                <w:spacing w:val="-1"/>
                <w:lang w:val="ru-RU"/>
              </w:rPr>
              <w:t>уровня</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обеспеченности</w:t>
            </w:r>
          </w:p>
        </w:tc>
        <w:tc>
          <w:tcPr>
            <w:tcW w:w="6522" w:type="dxa"/>
          </w:tcPr>
          <w:p w:rsidR="0012746C" w:rsidRPr="00BD7278" w:rsidRDefault="0012746C" w:rsidP="0012746C">
            <w:pPr>
              <w:pStyle w:val="TableParagraph"/>
              <w:spacing w:before="3" w:line="244" w:lineRule="auto"/>
              <w:ind w:left="30" w:right="21"/>
              <w:jc w:val="both"/>
              <w:rPr>
                <w:rFonts w:ascii="Times New Roman" w:hAnsi="Times New Roman" w:cs="Times New Roman"/>
                <w:lang w:val="ru-RU"/>
              </w:rPr>
            </w:pPr>
            <w:r w:rsidRPr="00BD7278">
              <w:rPr>
                <w:rFonts w:ascii="Times New Roman" w:hAnsi="Times New Roman" w:cs="Times New Roman"/>
                <w:lang w:val="ru-RU"/>
              </w:rPr>
              <w:t>Объем водоотведения принят в соответствии с пунктом 5.1.1 СП</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32.13330.2018 равным водопотреблению:</w:t>
            </w:r>
          </w:p>
          <w:p w:rsidR="0012746C" w:rsidRPr="00BD7278" w:rsidRDefault="0012746C" w:rsidP="0012746C">
            <w:pPr>
              <w:pStyle w:val="TableParagraph"/>
              <w:numPr>
                <w:ilvl w:val="0"/>
                <w:numId w:val="34"/>
              </w:numPr>
              <w:tabs>
                <w:tab w:val="left" w:pos="392"/>
              </w:tabs>
              <w:spacing w:line="244" w:lineRule="auto"/>
              <w:ind w:right="12" w:firstLine="0"/>
              <w:jc w:val="both"/>
              <w:rPr>
                <w:rFonts w:ascii="Times New Roman" w:hAnsi="Times New Roman" w:cs="Times New Roman"/>
                <w:lang w:val="ru-RU"/>
              </w:rPr>
            </w:pPr>
            <w:r w:rsidRPr="00BD7278">
              <w:rPr>
                <w:rFonts w:ascii="Times New Roman" w:hAnsi="Times New Roman" w:cs="Times New Roman"/>
                <w:lang w:val="ru-RU"/>
              </w:rPr>
              <w:t>при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застройке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зданиями,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оборудованными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внутренним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водопроводом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канализацией,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ванными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местными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водонагревателями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140</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л/сут.</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1</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чел.;</w:t>
            </w:r>
          </w:p>
          <w:p w:rsidR="0012746C" w:rsidRPr="00BD7278" w:rsidRDefault="0012746C" w:rsidP="0012746C">
            <w:pPr>
              <w:pStyle w:val="TableParagraph"/>
              <w:numPr>
                <w:ilvl w:val="0"/>
                <w:numId w:val="34"/>
              </w:numPr>
              <w:tabs>
                <w:tab w:val="left" w:pos="158"/>
              </w:tabs>
              <w:spacing w:line="224" w:lineRule="exact"/>
              <w:ind w:left="157" w:hanging="128"/>
              <w:jc w:val="both"/>
              <w:rPr>
                <w:rFonts w:ascii="Times New Roman" w:hAnsi="Times New Roman" w:cs="Times New Roman"/>
                <w:lang w:val="ru-RU"/>
              </w:rPr>
            </w:pPr>
            <w:r w:rsidRPr="00BD7278">
              <w:rPr>
                <w:rFonts w:ascii="Times New Roman" w:hAnsi="Times New Roman" w:cs="Times New Roman"/>
                <w:lang w:val="ru-RU"/>
              </w:rPr>
              <w:t>то же,</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 централизованным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 xml:space="preserve">горячим водоснабжением 195 л/сут. </w:t>
            </w:r>
            <w:proofErr w:type="gramStart"/>
            <w:r w:rsidRPr="00BD7278">
              <w:rPr>
                <w:rFonts w:ascii="Times New Roman" w:hAnsi="Times New Roman" w:cs="Times New Roman"/>
                <w:lang w:val="ru-RU"/>
              </w:rPr>
              <w:t>на</w:t>
            </w:r>
            <w:proofErr w:type="gramEnd"/>
          </w:p>
          <w:p w:rsidR="0012746C" w:rsidRPr="00BD7278" w:rsidRDefault="0012746C" w:rsidP="0012746C">
            <w:pPr>
              <w:pStyle w:val="TableParagraph"/>
              <w:spacing w:before="2" w:line="206" w:lineRule="exact"/>
              <w:ind w:left="30"/>
              <w:jc w:val="both"/>
              <w:rPr>
                <w:rFonts w:ascii="Times New Roman" w:hAnsi="Times New Roman" w:cs="Times New Roman"/>
              </w:rPr>
            </w:pPr>
            <w:r w:rsidRPr="00BD7278">
              <w:rPr>
                <w:rFonts w:ascii="Times New Roman" w:hAnsi="Times New Roman" w:cs="Times New Roman"/>
              </w:rPr>
              <w:t>1 чел.</w:t>
            </w:r>
          </w:p>
        </w:tc>
      </w:tr>
      <w:tr w:rsidR="0012746C" w:rsidTr="0012746C">
        <w:trPr>
          <w:trHeight w:val="1150"/>
        </w:trPr>
        <w:tc>
          <w:tcPr>
            <w:tcW w:w="1022" w:type="dxa"/>
            <w:vMerge/>
            <w:tcBorders>
              <w:top w:val="nil"/>
            </w:tcBorders>
          </w:tcPr>
          <w:p w:rsidR="0012746C" w:rsidRPr="00BD7278" w:rsidRDefault="0012746C" w:rsidP="0012746C">
            <w:pPr>
              <w:rPr>
                <w:sz w:val="22"/>
              </w:rPr>
            </w:pPr>
          </w:p>
        </w:tc>
        <w:tc>
          <w:tcPr>
            <w:tcW w:w="2370" w:type="dxa"/>
          </w:tcPr>
          <w:p w:rsidR="0012746C" w:rsidRPr="00BD7278" w:rsidRDefault="0012746C" w:rsidP="0012746C">
            <w:pPr>
              <w:pStyle w:val="TableParagraph"/>
              <w:tabs>
                <w:tab w:val="left" w:pos="1300"/>
                <w:tab w:val="left" w:pos="1698"/>
              </w:tabs>
              <w:spacing w:line="230" w:lineRule="atLeast"/>
              <w:ind w:left="30" w:right="3"/>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lang w:val="ru-RU"/>
              </w:rPr>
              <w:tab/>
            </w:r>
            <w:r w:rsidRPr="00E23CD7">
              <w:rPr>
                <w:rFonts w:ascii="Times New Roman" w:hAnsi="Times New Roman" w:cs="Times New Roman"/>
                <w:lang w:val="ru-RU"/>
              </w:rPr>
              <w:t xml:space="preserve">показатель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lang w:val="ru-RU"/>
              </w:rPr>
              <w:tab/>
            </w:r>
            <w:r w:rsidRPr="00BD7278">
              <w:rPr>
                <w:rFonts w:ascii="Times New Roman" w:hAnsi="Times New Roman" w:cs="Times New Roman"/>
                <w:lang w:val="ru-RU"/>
              </w:rPr>
              <w:tab/>
            </w:r>
            <w:r w:rsidRPr="00BD7278">
              <w:rPr>
                <w:rFonts w:ascii="Times New Roman" w:hAnsi="Times New Roman" w:cs="Times New Roman"/>
                <w:spacing w:val="-1"/>
                <w:lang w:val="ru-RU"/>
              </w:rPr>
              <w:t>уровня</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территориальной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доступности</w:t>
            </w:r>
          </w:p>
        </w:tc>
        <w:tc>
          <w:tcPr>
            <w:tcW w:w="6522" w:type="dxa"/>
          </w:tcPr>
          <w:p w:rsidR="0012746C" w:rsidRPr="00BD7278" w:rsidRDefault="0012746C" w:rsidP="0012746C">
            <w:pPr>
              <w:pStyle w:val="TableParagraph"/>
              <w:spacing w:before="3"/>
              <w:ind w:left="244" w:right="220"/>
              <w:jc w:val="center"/>
              <w:rPr>
                <w:rFonts w:ascii="Times New Roman" w:hAnsi="Times New Roman" w:cs="Times New Roman"/>
              </w:rPr>
            </w:pPr>
            <w:r w:rsidRPr="00BD7278">
              <w:rPr>
                <w:rFonts w:ascii="Times New Roman" w:hAnsi="Times New Roman" w:cs="Times New Roman"/>
              </w:rPr>
              <w:t>Не</w:t>
            </w:r>
            <w:r w:rsidRPr="00BD7278">
              <w:rPr>
                <w:rFonts w:ascii="Times New Roman" w:hAnsi="Times New Roman" w:cs="Times New Roman"/>
                <w:spacing w:val="-3"/>
              </w:rPr>
              <w:t xml:space="preserve"> </w:t>
            </w:r>
            <w:r w:rsidRPr="00BD7278">
              <w:rPr>
                <w:rFonts w:ascii="Times New Roman" w:hAnsi="Times New Roman" w:cs="Times New Roman"/>
              </w:rPr>
              <w:t>нормируется</w:t>
            </w:r>
          </w:p>
        </w:tc>
      </w:tr>
    </w:tbl>
    <w:p w:rsidR="0012746C" w:rsidRDefault="0012746C" w:rsidP="0012746C">
      <w:pPr>
        <w:ind w:firstLine="0"/>
        <w:jc w:val="center"/>
        <w:rPr>
          <w:szCs w:val="24"/>
        </w:rPr>
      </w:pPr>
    </w:p>
    <w:p w:rsidR="0012746C" w:rsidRDefault="0012746C" w:rsidP="0012746C">
      <w:pPr>
        <w:pStyle w:val="a7"/>
        <w:spacing w:before="82" w:after="56" w:line="244" w:lineRule="auto"/>
        <w:ind w:left="121" w:right="167"/>
        <w:jc w:val="center"/>
      </w:pPr>
      <w:r>
        <w:t>Таблица</w:t>
      </w:r>
      <w:r>
        <w:rPr>
          <w:spacing w:val="-8"/>
        </w:rPr>
        <w:t xml:space="preserve"> </w:t>
      </w:r>
      <w:r>
        <w:t>28.</w:t>
      </w:r>
      <w:r>
        <w:rPr>
          <w:spacing w:val="-10"/>
        </w:rPr>
        <w:t xml:space="preserve"> </w:t>
      </w:r>
      <w:r>
        <w:t>Объекты</w:t>
      </w:r>
      <w:r>
        <w:rPr>
          <w:spacing w:val="-10"/>
        </w:rPr>
        <w:t xml:space="preserve"> </w:t>
      </w:r>
      <w:r>
        <w:t>местного</w:t>
      </w:r>
      <w:r>
        <w:rPr>
          <w:spacing w:val="-9"/>
        </w:rPr>
        <w:t xml:space="preserve"> </w:t>
      </w:r>
      <w:r>
        <w:t>значения</w:t>
      </w:r>
      <w:r>
        <w:rPr>
          <w:spacing w:val="-10"/>
        </w:rPr>
        <w:t xml:space="preserve"> </w:t>
      </w:r>
      <w:r>
        <w:t>городских</w:t>
      </w:r>
      <w:r>
        <w:rPr>
          <w:spacing w:val="-11"/>
        </w:rPr>
        <w:t xml:space="preserve"> </w:t>
      </w:r>
      <w:r>
        <w:t>и</w:t>
      </w:r>
      <w:r>
        <w:rPr>
          <w:spacing w:val="-11"/>
        </w:rPr>
        <w:t xml:space="preserve"> </w:t>
      </w:r>
      <w:r>
        <w:t>муниципальных</w:t>
      </w:r>
      <w:r>
        <w:rPr>
          <w:spacing w:val="-9"/>
        </w:rPr>
        <w:t xml:space="preserve"> </w:t>
      </w:r>
      <w:r>
        <w:t>округов</w:t>
      </w:r>
      <w:r>
        <w:rPr>
          <w:spacing w:val="-9"/>
        </w:rPr>
        <w:t xml:space="preserve"> </w:t>
      </w:r>
      <w:r>
        <w:t>в</w:t>
      </w:r>
      <w:r>
        <w:rPr>
          <w:spacing w:val="-66"/>
        </w:rPr>
        <w:t xml:space="preserve"> </w:t>
      </w:r>
      <w:r>
        <w:t>области</w:t>
      </w:r>
      <w:r>
        <w:rPr>
          <w:spacing w:val="-2"/>
        </w:rPr>
        <w:t xml:space="preserve"> </w:t>
      </w:r>
      <w:r>
        <w:t>обработки,</w:t>
      </w:r>
      <w:r>
        <w:rPr>
          <w:spacing w:val="-1"/>
        </w:rPr>
        <w:t xml:space="preserve"> </w:t>
      </w:r>
      <w:r>
        <w:t>утилизации,</w:t>
      </w:r>
      <w:r>
        <w:rPr>
          <w:spacing w:val="-2"/>
        </w:rPr>
        <w:t xml:space="preserve"> </w:t>
      </w:r>
      <w:r>
        <w:t>обезвреживания,</w:t>
      </w:r>
      <w:r>
        <w:rPr>
          <w:spacing w:val="-1"/>
        </w:rPr>
        <w:t xml:space="preserve"> </w:t>
      </w:r>
      <w:r>
        <w:t>размещения</w:t>
      </w:r>
      <w:r>
        <w:rPr>
          <w:spacing w:val="-2"/>
        </w:rPr>
        <w:t xml:space="preserve"> </w:t>
      </w:r>
      <w:r>
        <w:t>ТКО</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50"/>
        <w:gridCol w:w="1662"/>
        <w:gridCol w:w="6702"/>
      </w:tblGrid>
      <w:tr w:rsidR="0012746C" w:rsidTr="0012746C">
        <w:trPr>
          <w:trHeight w:val="464"/>
        </w:trPr>
        <w:tc>
          <w:tcPr>
            <w:tcW w:w="1550" w:type="dxa"/>
          </w:tcPr>
          <w:p w:rsidR="0012746C" w:rsidRPr="00CF0E1C" w:rsidRDefault="0012746C" w:rsidP="0012746C">
            <w:pPr>
              <w:pStyle w:val="TableParagraph"/>
              <w:spacing w:line="230" w:lineRule="atLeast"/>
              <w:ind w:left="101" w:right="11" w:hanging="60"/>
              <w:rPr>
                <w:rFonts w:ascii="Times New Roman" w:hAnsi="Times New Roman" w:cs="Times New Roman"/>
                <w:b/>
                <w:sz w:val="20"/>
              </w:rPr>
            </w:pPr>
            <w:r w:rsidRPr="00CF0E1C">
              <w:rPr>
                <w:rFonts w:ascii="Times New Roman" w:hAnsi="Times New Roman" w:cs="Times New Roman"/>
                <w:b/>
                <w:spacing w:val="-1"/>
                <w:sz w:val="20"/>
              </w:rPr>
              <w:t>Наименование</w:t>
            </w:r>
            <w:r w:rsidRPr="00CF0E1C">
              <w:rPr>
                <w:rFonts w:ascii="Times New Roman" w:hAnsi="Times New Roman" w:cs="Times New Roman"/>
                <w:b/>
                <w:spacing w:val="-53"/>
                <w:sz w:val="20"/>
              </w:rPr>
              <w:t xml:space="preserve"> </w:t>
            </w:r>
            <w:r w:rsidRPr="00CF0E1C">
              <w:rPr>
                <w:rFonts w:ascii="Times New Roman" w:hAnsi="Times New Roman" w:cs="Times New Roman"/>
                <w:b/>
                <w:sz w:val="20"/>
              </w:rPr>
              <w:t>вида</w:t>
            </w:r>
            <w:r w:rsidRPr="00CF0E1C">
              <w:rPr>
                <w:rFonts w:ascii="Times New Roman" w:hAnsi="Times New Roman" w:cs="Times New Roman"/>
                <w:b/>
                <w:spacing w:val="-3"/>
                <w:sz w:val="20"/>
              </w:rPr>
              <w:t xml:space="preserve"> </w:t>
            </w:r>
            <w:r w:rsidRPr="00CF0E1C">
              <w:rPr>
                <w:rFonts w:ascii="Times New Roman" w:hAnsi="Times New Roman" w:cs="Times New Roman"/>
                <w:b/>
                <w:sz w:val="20"/>
              </w:rPr>
              <w:t>объекта</w:t>
            </w:r>
          </w:p>
        </w:tc>
        <w:tc>
          <w:tcPr>
            <w:tcW w:w="1662" w:type="dxa"/>
          </w:tcPr>
          <w:p w:rsidR="0012746C" w:rsidRPr="00CF0E1C" w:rsidRDefault="0012746C" w:rsidP="0012746C">
            <w:pPr>
              <w:pStyle w:val="TableParagraph"/>
              <w:spacing w:line="230" w:lineRule="atLeast"/>
              <w:ind w:left="273" w:right="19" w:hanging="210"/>
              <w:rPr>
                <w:rFonts w:ascii="Times New Roman" w:hAnsi="Times New Roman" w:cs="Times New Roman"/>
                <w:b/>
                <w:sz w:val="20"/>
              </w:rPr>
            </w:pPr>
            <w:r w:rsidRPr="00CF0E1C">
              <w:rPr>
                <w:rFonts w:ascii="Times New Roman" w:hAnsi="Times New Roman" w:cs="Times New Roman"/>
                <w:b/>
                <w:sz w:val="20"/>
              </w:rPr>
              <w:t>Тип расчетного</w:t>
            </w:r>
            <w:r w:rsidRPr="00CF0E1C">
              <w:rPr>
                <w:rFonts w:ascii="Times New Roman" w:hAnsi="Times New Roman" w:cs="Times New Roman"/>
                <w:b/>
                <w:spacing w:val="-54"/>
                <w:sz w:val="20"/>
              </w:rPr>
              <w:t xml:space="preserve"> </w:t>
            </w:r>
            <w:r w:rsidRPr="00CF0E1C">
              <w:rPr>
                <w:rFonts w:ascii="Times New Roman" w:hAnsi="Times New Roman" w:cs="Times New Roman"/>
                <w:b/>
                <w:sz w:val="20"/>
              </w:rPr>
              <w:t>показателя</w:t>
            </w:r>
          </w:p>
        </w:tc>
        <w:tc>
          <w:tcPr>
            <w:tcW w:w="6702" w:type="dxa"/>
          </w:tcPr>
          <w:p w:rsidR="0012746C" w:rsidRPr="00CF0E1C" w:rsidRDefault="0012746C" w:rsidP="0012746C">
            <w:pPr>
              <w:pStyle w:val="TableParagraph"/>
              <w:ind w:left="346"/>
              <w:rPr>
                <w:rFonts w:ascii="Times New Roman" w:hAnsi="Times New Roman" w:cs="Times New Roman"/>
                <w:b/>
                <w:sz w:val="20"/>
                <w:lang w:val="ru-RU"/>
              </w:rPr>
            </w:pPr>
            <w:r w:rsidRPr="00CF0E1C">
              <w:rPr>
                <w:rFonts w:ascii="Times New Roman" w:hAnsi="Times New Roman" w:cs="Times New Roman"/>
                <w:b/>
                <w:sz w:val="20"/>
                <w:lang w:val="ru-RU"/>
              </w:rPr>
              <w:t>Обоснование</w:t>
            </w:r>
            <w:r w:rsidRPr="00CF0E1C">
              <w:rPr>
                <w:rFonts w:ascii="Times New Roman" w:hAnsi="Times New Roman" w:cs="Times New Roman"/>
                <w:b/>
                <w:spacing w:val="-5"/>
                <w:sz w:val="20"/>
                <w:lang w:val="ru-RU"/>
              </w:rPr>
              <w:t xml:space="preserve"> </w:t>
            </w:r>
            <w:r w:rsidRPr="00CF0E1C">
              <w:rPr>
                <w:rFonts w:ascii="Times New Roman" w:hAnsi="Times New Roman" w:cs="Times New Roman"/>
                <w:b/>
                <w:sz w:val="20"/>
                <w:lang w:val="ru-RU"/>
              </w:rPr>
              <w:t>предельного</w:t>
            </w:r>
            <w:r w:rsidRPr="00CF0E1C">
              <w:rPr>
                <w:rFonts w:ascii="Times New Roman" w:hAnsi="Times New Roman" w:cs="Times New Roman"/>
                <w:b/>
                <w:spacing w:val="-6"/>
                <w:sz w:val="20"/>
                <w:lang w:val="ru-RU"/>
              </w:rPr>
              <w:t xml:space="preserve"> </w:t>
            </w:r>
            <w:r w:rsidRPr="00CF0E1C">
              <w:rPr>
                <w:rFonts w:ascii="Times New Roman" w:hAnsi="Times New Roman" w:cs="Times New Roman"/>
                <w:b/>
                <w:sz w:val="20"/>
                <w:lang w:val="ru-RU"/>
              </w:rPr>
              <w:t>значения</w:t>
            </w:r>
            <w:r w:rsidRPr="00CF0E1C">
              <w:rPr>
                <w:rFonts w:ascii="Times New Roman" w:hAnsi="Times New Roman" w:cs="Times New Roman"/>
                <w:b/>
                <w:spacing w:val="-5"/>
                <w:sz w:val="20"/>
                <w:lang w:val="ru-RU"/>
              </w:rPr>
              <w:t xml:space="preserve"> </w:t>
            </w:r>
            <w:r w:rsidRPr="00CF0E1C">
              <w:rPr>
                <w:rFonts w:ascii="Times New Roman" w:hAnsi="Times New Roman" w:cs="Times New Roman"/>
                <w:b/>
                <w:sz w:val="20"/>
                <w:lang w:val="ru-RU"/>
              </w:rPr>
              <w:t>расчетного</w:t>
            </w:r>
            <w:r w:rsidRPr="00CF0E1C">
              <w:rPr>
                <w:rFonts w:ascii="Times New Roman" w:hAnsi="Times New Roman" w:cs="Times New Roman"/>
                <w:b/>
                <w:spacing w:val="-8"/>
                <w:sz w:val="20"/>
                <w:lang w:val="ru-RU"/>
              </w:rPr>
              <w:t xml:space="preserve"> </w:t>
            </w:r>
            <w:r w:rsidRPr="00CF0E1C">
              <w:rPr>
                <w:rFonts w:ascii="Times New Roman" w:hAnsi="Times New Roman" w:cs="Times New Roman"/>
                <w:b/>
                <w:sz w:val="20"/>
                <w:lang w:val="ru-RU"/>
              </w:rPr>
              <w:t>показателя</w:t>
            </w:r>
          </w:p>
        </w:tc>
      </w:tr>
      <w:tr w:rsidR="0012746C" w:rsidTr="0012746C">
        <w:trPr>
          <w:trHeight w:val="5068"/>
        </w:trPr>
        <w:tc>
          <w:tcPr>
            <w:tcW w:w="1550" w:type="dxa"/>
            <w:vMerge w:val="restart"/>
          </w:tcPr>
          <w:p w:rsidR="0012746C" w:rsidRPr="00BD7278" w:rsidRDefault="0012746C" w:rsidP="0012746C">
            <w:pPr>
              <w:pStyle w:val="TableParagraph"/>
              <w:spacing w:before="3" w:line="244" w:lineRule="auto"/>
              <w:ind w:left="30" w:right="62"/>
              <w:rPr>
                <w:rFonts w:ascii="Times New Roman" w:hAnsi="Times New Roman" w:cs="Times New Roman"/>
              </w:rPr>
            </w:pPr>
            <w:r w:rsidRPr="00BD7278">
              <w:rPr>
                <w:rFonts w:ascii="Times New Roman" w:hAnsi="Times New Roman" w:cs="Times New Roman"/>
              </w:rPr>
              <w:lastRenderedPageBreak/>
              <w:t>Места</w:t>
            </w:r>
            <w:r w:rsidRPr="00BD7278">
              <w:rPr>
                <w:rFonts w:ascii="Times New Roman" w:hAnsi="Times New Roman" w:cs="Times New Roman"/>
                <w:spacing w:val="1"/>
              </w:rPr>
              <w:t xml:space="preserve"> </w:t>
            </w:r>
            <w:r w:rsidRPr="00CF0E1C">
              <w:rPr>
                <w:rFonts w:ascii="Times New Roman" w:hAnsi="Times New Roman" w:cs="Times New Roman"/>
              </w:rPr>
              <w:t>накопления</w:t>
            </w:r>
            <w:r w:rsidRPr="00BD7278">
              <w:rPr>
                <w:rFonts w:ascii="Times New Roman" w:hAnsi="Times New Roman" w:cs="Times New Roman"/>
                <w:spacing w:val="-48"/>
                <w:w w:val="95"/>
              </w:rPr>
              <w:t xml:space="preserve"> </w:t>
            </w:r>
            <w:r w:rsidRPr="00BD7278">
              <w:rPr>
                <w:rFonts w:ascii="Times New Roman" w:hAnsi="Times New Roman" w:cs="Times New Roman"/>
              </w:rPr>
              <w:t>ТКО</w:t>
            </w:r>
          </w:p>
        </w:tc>
        <w:tc>
          <w:tcPr>
            <w:tcW w:w="1662" w:type="dxa"/>
          </w:tcPr>
          <w:p w:rsidR="0012746C" w:rsidRPr="00BD7278" w:rsidRDefault="0012746C" w:rsidP="0012746C">
            <w:pPr>
              <w:pStyle w:val="TableParagraph"/>
              <w:spacing w:before="3" w:line="244" w:lineRule="auto"/>
              <w:ind w:left="30" w:right="91"/>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показатель</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минимально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r w:rsidRPr="00BD7278">
              <w:rPr>
                <w:rFonts w:ascii="Times New Roman" w:hAnsi="Times New Roman" w:cs="Times New Roman"/>
                <w:spacing w:val="-1"/>
                <w:lang w:val="ru-RU"/>
              </w:rPr>
              <w:t>обеспеченности</w:t>
            </w:r>
          </w:p>
        </w:tc>
        <w:tc>
          <w:tcPr>
            <w:tcW w:w="6702" w:type="dxa"/>
          </w:tcPr>
          <w:p w:rsidR="0012746C" w:rsidRPr="00BD7278" w:rsidRDefault="0012746C" w:rsidP="0012746C">
            <w:pPr>
              <w:pStyle w:val="TableParagraph"/>
              <w:spacing w:before="3" w:line="244" w:lineRule="auto"/>
              <w:ind w:left="30"/>
              <w:rPr>
                <w:rFonts w:ascii="Times New Roman" w:hAnsi="Times New Roman" w:cs="Times New Roman"/>
                <w:lang w:val="ru-RU"/>
              </w:rPr>
            </w:pPr>
            <w:r w:rsidRPr="00BD7278">
              <w:rPr>
                <w:rFonts w:ascii="Times New Roman" w:hAnsi="Times New Roman" w:cs="Times New Roman"/>
                <w:lang w:val="ru-RU"/>
              </w:rPr>
              <w:t>Количество площадок для установки контейнеров в населенном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пункте определяется исходя из численности населения, объёма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образования</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отходов</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и</w:t>
            </w:r>
            <w:r w:rsidRPr="00BD7278">
              <w:rPr>
                <w:rFonts w:ascii="Times New Roman" w:hAnsi="Times New Roman" w:cs="Times New Roman"/>
                <w:spacing w:val="-9"/>
                <w:lang w:val="ru-RU"/>
              </w:rPr>
              <w:t xml:space="preserve"> </w:t>
            </w:r>
            <w:r w:rsidRPr="00BD7278">
              <w:rPr>
                <w:rFonts w:ascii="Times New Roman" w:hAnsi="Times New Roman" w:cs="Times New Roman"/>
                <w:lang w:val="ru-RU"/>
              </w:rPr>
              <w:t>необходимого</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для</w:t>
            </w:r>
            <w:r w:rsidRPr="00BD7278">
              <w:rPr>
                <w:rFonts w:ascii="Times New Roman" w:hAnsi="Times New Roman" w:cs="Times New Roman"/>
                <w:spacing w:val="-5"/>
                <w:lang w:val="ru-RU"/>
              </w:rPr>
              <w:t xml:space="preserve"> </w:t>
            </w:r>
            <w:r w:rsidRPr="00BD7278">
              <w:rPr>
                <w:rFonts w:ascii="Times New Roman" w:hAnsi="Times New Roman" w:cs="Times New Roman"/>
                <w:lang w:val="ru-RU"/>
              </w:rPr>
              <w:t>населенного</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пункта</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числа</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контейнеров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для</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сбора</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мусора.</w:t>
            </w:r>
          </w:p>
          <w:p w:rsidR="0012746C" w:rsidRPr="00BD7278" w:rsidRDefault="0012746C" w:rsidP="0012746C">
            <w:pPr>
              <w:pStyle w:val="TableParagraph"/>
              <w:spacing w:line="244" w:lineRule="auto"/>
              <w:ind w:left="30"/>
              <w:rPr>
                <w:rFonts w:ascii="Times New Roman" w:hAnsi="Times New Roman" w:cs="Times New Roman"/>
                <w:lang w:val="ru-RU"/>
              </w:rPr>
            </w:pPr>
            <w:r w:rsidRPr="00BD7278">
              <w:rPr>
                <w:rFonts w:ascii="Times New Roman" w:hAnsi="Times New Roman" w:cs="Times New Roman"/>
                <w:lang w:val="ru-RU"/>
              </w:rPr>
              <w:t>Для определения числа устанавливаемых контейнеров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(мусоросборников) следует исходить из численности населения,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пользующегося мусоросборниками, нормы накопления отходов,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сроков</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хранения</w:t>
            </w:r>
            <w:r w:rsidRPr="00BD7278">
              <w:rPr>
                <w:rFonts w:ascii="Times New Roman" w:hAnsi="Times New Roman" w:cs="Times New Roman"/>
                <w:spacing w:val="-9"/>
                <w:lang w:val="ru-RU"/>
              </w:rPr>
              <w:t xml:space="preserve"> </w:t>
            </w:r>
            <w:r w:rsidRPr="00BD7278">
              <w:rPr>
                <w:rFonts w:ascii="Times New Roman" w:hAnsi="Times New Roman" w:cs="Times New Roman"/>
                <w:lang w:val="ru-RU"/>
              </w:rPr>
              <w:t>отходов.</w:t>
            </w:r>
            <w:r w:rsidRPr="00BD7278">
              <w:rPr>
                <w:rFonts w:ascii="Times New Roman" w:hAnsi="Times New Roman" w:cs="Times New Roman"/>
                <w:spacing w:val="-9"/>
                <w:lang w:val="ru-RU"/>
              </w:rPr>
              <w:t xml:space="preserve"> </w:t>
            </w:r>
            <w:r w:rsidRPr="00BD7278">
              <w:rPr>
                <w:rFonts w:ascii="Times New Roman" w:hAnsi="Times New Roman" w:cs="Times New Roman"/>
                <w:lang w:val="ru-RU"/>
              </w:rPr>
              <w:t>Расчетный</w:t>
            </w:r>
            <w:r w:rsidRPr="00BD7278">
              <w:rPr>
                <w:rFonts w:ascii="Times New Roman" w:hAnsi="Times New Roman" w:cs="Times New Roman"/>
                <w:spacing w:val="-11"/>
                <w:lang w:val="ru-RU"/>
              </w:rPr>
              <w:t xml:space="preserve"> </w:t>
            </w:r>
            <w:r w:rsidRPr="00BD7278">
              <w:rPr>
                <w:rFonts w:ascii="Times New Roman" w:hAnsi="Times New Roman" w:cs="Times New Roman"/>
                <w:lang w:val="ru-RU"/>
              </w:rPr>
              <w:t>объем</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мусоросборников</w:t>
            </w:r>
            <w:r w:rsidRPr="00BD7278">
              <w:rPr>
                <w:rFonts w:ascii="Times New Roman" w:hAnsi="Times New Roman" w:cs="Times New Roman"/>
                <w:spacing w:val="-9"/>
                <w:lang w:val="ru-RU"/>
              </w:rPr>
              <w:t xml:space="preserve"> </w:t>
            </w:r>
            <w:r w:rsidRPr="00BD7278">
              <w:rPr>
                <w:rFonts w:ascii="Times New Roman" w:hAnsi="Times New Roman" w:cs="Times New Roman"/>
                <w:lang w:val="ru-RU"/>
              </w:rPr>
              <w:t>должен</w:t>
            </w:r>
            <w:r w:rsidRPr="00BD7278">
              <w:rPr>
                <w:rFonts w:ascii="Times New Roman" w:hAnsi="Times New Roman" w:cs="Times New Roman"/>
                <w:spacing w:val="-50"/>
                <w:lang w:val="ru-RU"/>
              </w:rPr>
              <w:t xml:space="preserve"> </w:t>
            </w:r>
            <w:r w:rsidRPr="00BD7278">
              <w:rPr>
                <w:rFonts w:ascii="Times New Roman" w:hAnsi="Times New Roman" w:cs="Times New Roman"/>
                <w:lang w:val="ru-RU"/>
              </w:rPr>
              <w:t>соответствовать фактическому накоплению отходов в периоды</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наибольшего</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их</w:t>
            </w:r>
            <w:r w:rsidRPr="00BD7278">
              <w:rPr>
                <w:rFonts w:ascii="Times New Roman" w:hAnsi="Times New Roman" w:cs="Times New Roman"/>
                <w:spacing w:val="2"/>
                <w:lang w:val="ru-RU"/>
              </w:rPr>
              <w:t xml:space="preserve"> </w:t>
            </w:r>
            <w:r w:rsidRPr="00BD7278">
              <w:rPr>
                <w:rFonts w:ascii="Times New Roman" w:hAnsi="Times New Roman" w:cs="Times New Roman"/>
                <w:lang w:val="ru-RU"/>
              </w:rPr>
              <w:t>образования.</w:t>
            </w:r>
          </w:p>
          <w:p w:rsidR="0012746C" w:rsidRPr="00BD7278" w:rsidRDefault="0012746C" w:rsidP="0012746C">
            <w:pPr>
              <w:pStyle w:val="TableParagraph"/>
              <w:spacing w:line="221" w:lineRule="exact"/>
              <w:ind w:left="30"/>
              <w:rPr>
                <w:rFonts w:ascii="Times New Roman" w:hAnsi="Times New Roman" w:cs="Times New Roman"/>
                <w:lang w:val="ru-RU"/>
              </w:rPr>
            </w:pPr>
            <w:r w:rsidRPr="00BD7278">
              <w:rPr>
                <w:rFonts w:ascii="Times New Roman" w:hAnsi="Times New Roman" w:cs="Times New Roman"/>
                <w:lang w:val="ru-RU"/>
              </w:rPr>
              <w:t>Необходимое</w:t>
            </w:r>
            <w:r w:rsidRPr="00BD7278">
              <w:rPr>
                <w:rFonts w:ascii="Times New Roman" w:hAnsi="Times New Roman" w:cs="Times New Roman"/>
                <w:spacing w:val="-6"/>
                <w:lang w:val="ru-RU"/>
              </w:rPr>
              <w:t xml:space="preserve"> </w:t>
            </w:r>
            <w:r w:rsidRPr="00BD7278">
              <w:rPr>
                <w:rFonts w:ascii="Times New Roman" w:hAnsi="Times New Roman" w:cs="Times New Roman"/>
                <w:lang w:val="ru-RU"/>
              </w:rPr>
              <w:t>число</w:t>
            </w:r>
            <w:r w:rsidRPr="00BD7278">
              <w:rPr>
                <w:rFonts w:ascii="Times New Roman" w:hAnsi="Times New Roman" w:cs="Times New Roman"/>
                <w:spacing w:val="-8"/>
                <w:lang w:val="ru-RU"/>
              </w:rPr>
              <w:t xml:space="preserve"> </w:t>
            </w:r>
            <w:r w:rsidRPr="00BD7278">
              <w:rPr>
                <w:rFonts w:ascii="Times New Roman" w:hAnsi="Times New Roman" w:cs="Times New Roman"/>
                <w:lang w:val="ru-RU"/>
              </w:rPr>
              <w:t>контейнеров</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рассчитывается</w:t>
            </w:r>
            <w:r w:rsidRPr="00BD7278">
              <w:rPr>
                <w:rFonts w:ascii="Times New Roman" w:hAnsi="Times New Roman" w:cs="Times New Roman"/>
                <w:spacing w:val="-7"/>
                <w:lang w:val="ru-RU"/>
              </w:rPr>
              <w:t xml:space="preserve"> </w:t>
            </w:r>
            <w:r w:rsidRPr="00BD7278">
              <w:rPr>
                <w:rFonts w:ascii="Times New Roman" w:hAnsi="Times New Roman" w:cs="Times New Roman"/>
                <w:lang w:val="ru-RU"/>
              </w:rPr>
              <w:t>по</w:t>
            </w:r>
            <w:r w:rsidRPr="00BD7278">
              <w:rPr>
                <w:rFonts w:ascii="Times New Roman" w:hAnsi="Times New Roman" w:cs="Times New Roman"/>
                <w:spacing w:val="-5"/>
                <w:lang w:val="ru-RU"/>
              </w:rPr>
              <w:t xml:space="preserve"> </w:t>
            </w:r>
            <w:r w:rsidRPr="00BD7278">
              <w:rPr>
                <w:rFonts w:ascii="Times New Roman" w:hAnsi="Times New Roman" w:cs="Times New Roman"/>
                <w:lang w:val="ru-RU"/>
              </w:rPr>
              <w:t>формуле:</w:t>
            </w:r>
          </w:p>
          <w:p w:rsidR="0012746C" w:rsidRPr="00BD7278" w:rsidRDefault="0012746C" w:rsidP="0012746C">
            <w:pPr>
              <w:pStyle w:val="TableParagraph"/>
              <w:ind w:left="2040"/>
              <w:rPr>
                <w:rFonts w:ascii="Times New Roman" w:hAnsi="Times New Roman" w:cs="Times New Roman"/>
                <w:lang w:val="ru-RU"/>
              </w:rPr>
            </w:pPr>
            <w:r w:rsidRPr="00BD7278">
              <w:rPr>
                <w:rFonts w:ascii="Times New Roman" w:hAnsi="Times New Roman" w:cs="Times New Roman"/>
                <w:position w:val="2"/>
                <w:lang w:val="ru-RU"/>
              </w:rPr>
              <w:t>Б</w:t>
            </w:r>
            <w:r w:rsidRPr="00BD7278">
              <w:rPr>
                <w:rFonts w:ascii="Times New Roman" w:hAnsi="Times New Roman" w:cs="Times New Roman"/>
                <w:lang w:val="ru-RU"/>
              </w:rPr>
              <w:t>кон</w:t>
            </w:r>
            <w:r w:rsidRPr="00BD7278">
              <w:rPr>
                <w:rFonts w:ascii="Times New Roman" w:hAnsi="Times New Roman" w:cs="Times New Roman"/>
                <w:position w:val="2"/>
                <w:lang w:val="ru-RU"/>
              </w:rPr>
              <w:t>т</w:t>
            </w:r>
            <w:r w:rsidRPr="00BD7278">
              <w:rPr>
                <w:rFonts w:ascii="Times New Roman" w:hAnsi="Times New Roman" w:cs="Times New Roman"/>
                <w:spacing w:val="-1"/>
                <w:position w:val="2"/>
                <w:lang w:val="ru-RU"/>
              </w:rPr>
              <w:t xml:space="preserve"> </w:t>
            </w:r>
            <w:r w:rsidRPr="00BD7278">
              <w:rPr>
                <w:rFonts w:ascii="Times New Roman" w:hAnsi="Times New Roman" w:cs="Times New Roman"/>
                <w:position w:val="2"/>
                <w:lang w:val="ru-RU"/>
              </w:rPr>
              <w:t>=</w:t>
            </w:r>
            <w:r w:rsidRPr="00BD7278">
              <w:rPr>
                <w:rFonts w:ascii="Times New Roman" w:hAnsi="Times New Roman" w:cs="Times New Roman"/>
                <w:spacing w:val="1"/>
                <w:position w:val="2"/>
                <w:lang w:val="ru-RU"/>
              </w:rPr>
              <w:t xml:space="preserve"> </w:t>
            </w:r>
            <w:r w:rsidRPr="00BD7278">
              <w:rPr>
                <w:rFonts w:ascii="Times New Roman" w:hAnsi="Times New Roman" w:cs="Times New Roman"/>
                <w:position w:val="2"/>
                <w:lang w:val="ru-RU"/>
              </w:rPr>
              <w:t>П</w:t>
            </w:r>
            <w:r w:rsidRPr="00BD7278">
              <w:rPr>
                <w:rFonts w:ascii="Times New Roman" w:hAnsi="Times New Roman" w:cs="Times New Roman"/>
                <w:lang w:val="ru-RU"/>
              </w:rPr>
              <w:t>год</w:t>
            </w:r>
            <w:r w:rsidRPr="00BD7278">
              <w:rPr>
                <w:rFonts w:ascii="Times New Roman" w:hAnsi="Times New Roman" w:cs="Times New Roman"/>
                <w:spacing w:val="25"/>
                <w:lang w:val="ru-RU"/>
              </w:rPr>
              <w:t xml:space="preserve"> </w:t>
            </w:r>
            <w:r w:rsidRPr="00BD7278">
              <w:rPr>
                <w:rFonts w:ascii="Times New Roman" w:hAnsi="Times New Roman" w:cs="Times New Roman"/>
                <w:position w:val="2"/>
                <w:lang w:val="ru-RU"/>
              </w:rPr>
              <w:t xml:space="preserve">× </w:t>
            </w:r>
            <w:r w:rsidRPr="00BD7278">
              <w:rPr>
                <w:rFonts w:ascii="Times New Roman" w:hAnsi="Times New Roman" w:cs="Times New Roman"/>
                <w:position w:val="2"/>
              </w:rPr>
              <w:t>t</w:t>
            </w:r>
            <w:proofErr w:type="gramStart"/>
            <w:r w:rsidRPr="00BD7278">
              <w:rPr>
                <w:rFonts w:ascii="Times New Roman" w:hAnsi="Times New Roman" w:cs="Times New Roman"/>
                <w:spacing w:val="1"/>
                <w:position w:val="2"/>
                <w:lang w:val="ru-RU"/>
              </w:rPr>
              <w:t xml:space="preserve"> </w:t>
            </w:r>
            <w:r w:rsidRPr="00BD7278">
              <w:rPr>
                <w:rFonts w:ascii="Times New Roman" w:hAnsi="Times New Roman" w:cs="Times New Roman"/>
                <w:position w:val="2"/>
                <w:lang w:val="ru-RU"/>
              </w:rPr>
              <w:t>×</w:t>
            </w:r>
            <w:r w:rsidRPr="00BD7278">
              <w:rPr>
                <w:rFonts w:ascii="Times New Roman" w:hAnsi="Times New Roman" w:cs="Times New Roman"/>
                <w:spacing w:val="-1"/>
                <w:position w:val="2"/>
                <w:lang w:val="ru-RU"/>
              </w:rPr>
              <w:t xml:space="preserve"> </w:t>
            </w:r>
            <w:r w:rsidRPr="00BD7278">
              <w:rPr>
                <w:rFonts w:ascii="Times New Roman" w:hAnsi="Times New Roman" w:cs="Times New Roman"/>
                <w:position w:val="2"/>
                <w:lang w:val="ru-RU"/>
              </w:rPr>
              <w:t>К</w:t>
            </w:r>
            <w:proofErr w:type="gramEnd"/>
            <w:r w:rsidRPr="00BD7278">
              <w:rPr>
                <w:rFonts w:ascii="Times New Roman" w:hAnsi="Times New Roman" w:cs="Times New Roman"/>
                <w:spacing w:val="1"/>
                <w:position w:val="2"/>
                <w:lang w:val="ru-RU"/>
              </w:rPr>
              <w:t xml:space="preserve"> </w:t>
            </w:r>
            <w:r w:rsidRPr="00BD7278">
              <w:rPr>
                <w:rFonts w:ascii="Times New Roman" w:hAnsi="Times New Roman" w:cs="Times New Roman"/>
                <w:position w:val="2"/>
                <w:lang w:val="ru-RU"/>
              </w:rPr>
              <w:t>/</w:t>
            </w:r>
            <w:r w:rsidRPr="00BD7278">
              <w:rPr>
                <w:rFonts w:ascii="Times New Roman" w:hAnsi="Times New Roman" w:cs="Times New Roman"/>
                <w:spacing w:val="-1"/>
                <w:position w:val="2"/>
                <w:lang w:val="ru-RU"/>
              </w:rPr>
              <w:t xml:space="preserve"> </w:t>
            </w:r>
            <w:r w:rsidRPr="00BD7278">
              <w:rPr>
                <w:rFonts w:ascii="Times New Roman" w:hAnsi="Times New Roman" w:cs="Times New Roman"/>
                <w:position w:val="2"/>
                <w:lang w:val="ru-RU"/>
              </w:rPr>
              <w:t>(365</w:t>
            </w:r>
            <w:r w:rsidRPr="00BD7278">
              <w:rPr>
                <w:rFonts w:ascii="Times New Roman" w:hAnsi="Times New Roman" w:cs="Times New Roman"/>
                <w:spacing w:val="1"/>
                <w:position w:val="2"/>
                <w:lang w:val="ru-RU"/>
              </w:rPr>
              <w:t xml:space="preserve"> </w:t>
            </w:r>
            <w:r w:rsidRPr="00BD7278">
              <w:rPr>
                <w:rFonts w:ascii="Times New Roman" w:hAnsi="Times New Roman" w:cs="Times New Roman"/>
                <w:position w:val="2"/>
                <w:lang w:val="ru-RU"/>
              </w:rPr>
              <w:t>×</w:t>
            </w:r>
            <w:r w:rsidRPr="00BD7278">
              <w:rPr>
                <w:rFonts w:ascii="Times New Roman" w:hAnsi="Times New Roman" w:cs="Times New Roman"/>
                <w:spacing w:val="4"/>
                <w:position w:val="2"/>
                <w:lang w:val="ru-RU"/>
              </w:rPr>
              <w:t xml:space="preserve"> </w:t>
            </w:r>
            <w:r w:rsidRPr="00BD7278">
              <w:rPr>
                <w:rFonts w:ascii="Times New Roman" w:hAnsi="Times New Roman" w:cs="Times New Roman"/>
                <w:position w:val="2"/>
              </w:rPr>
              <w:t>V</w:t>
            </w:r>
            <w:r w:rsidRPr="00BD7278">
              <w:rPr>
                <w:rFonts w:ascii="Times New Roman" w:hAnsi="Times New Roman" w:cs="Times New Roman"/>
                <w:position w:val="2"/>
                <w:lang w:val="ru-RU"/>
              </w:rPr>
              <w:t>),</w:t>
            </w:r>
          </w:p>
          <w:p w:rsidR="0012746C" w:rsidRPr="00BD7278" w:rsidRDefault="0012746C" w:rsidP="0012746C">
            <w:pPr>
              <w:pStyle w:val="TableParagraph"/>
              <w:spacing w:before="1" w:line="244" w:lineRule="auto"/>
              <w:ind w:left="30" w:right="9"/>
              <w:rPr>
                <w:rFonts w:ascii="Times New Roman" w:hAnsi="Times New Roman" w:cs="Times New Roman"/>
                <w:lang w:val="ru-RU"/>
              </w:rPr>
            </w:pPr>
            <w:r w:rsidRPr="00BD7278">
              <w:rPr>
                <w:rFonts w:ascii="Times New Roman" w:hAnsi="Times New Roman" w:cs="Times New Roman"/>
                <w:spacing w:val="-1"/>
                <w:w w:val="105"/>
                <w:position w:val="2"/>
                <w:lang w:val="ru-RU"/>
              </w:rPr>
              <w:t xml:space="preserve">где: </w:t>
            </w:r>
            <w:proofErr w:type="gramStart"/>
            <w:r w:rsidRPr="00BD7278">
              <w:rPr>
                <w:rFonts w:ascii="Times New Roman" w:hAnsi="Times New Roman" w:cs="Times New Roman"/>
                <w:spacing w:val="-1"/>
                <w:w w:val="105"/>
                <w:position w:val="2"/>
                <w:lang w:val="ru-RU"/>
              </w:rPr>
              <w:t>П</w:t>
            </w:r>
            <w:r w:rsidRPr="00BD7278">
              <w:rPr>
                <w:rFonts w:ascii="Times New Roman" w:hAnsi="Times New Roman" w:cs="Times New Roman"/>
                <w:spacing w:val="-1"/>
                <w:w w:val="105"/>
                <w:lang w:val="ru-RU"/>
              </w:rPr>
              <w:t xml:space="preserve">год </w:t>
            </w:r>
            <w:r w:rsidRPr="00BD7278">
              <w:rPr>
                <w:rFonts w:ascii="Times New Roman" w:hAnsi="Times New Roman" w:cs="Times New Roman"/>
                <w:spacing w:val="-1"/>
                <w:w w:val="110"/>
                <w:position w:val="2"/>
                <w:lang w:val="ru-RU"/>
              </w:rPr>
              <w:t xml:space="preserve">– </w:t>
            </w:r>
            <w:r w:rsidRPr="00BD7278">
              <w:rPr>
                <w:rFonts w:ascii="Times New Roman" w:hAnsi="Times New Roman" w:cs="Times New Roman"/>
                <w:spacing w:val="-1"/>
                <w:w w:val="105"/>
                <w:position w:val="2"/>
                <w:lang w:val="ru-RU"/>
              </w:rPr>
              <w:t xml:space="preserve">годовое накопление муниципальных отходов, куб. </w:t>
            </w:r>
            <w:r w:rsidRPr="00BD7278">
              <w:rPr>
                <w:rFonts w:ascii="Times New Roman" w:hAnsi="Times New Roman" w:cs="Times New Roman"/>
                <w:w w:val="105"/>
                <w:position w:val="2"/>
                <w:lang w:val="ru-RU"/>
              </w:rPr>
              <w:t xml:space="preserve">м; </w:t>
            </w:r>
            <w:r w:rsidRPr="00BD7278">
              <w:rPr>
                <w:rFonts w:ascii="Times New Roman" w:hAnsi="Times New Roman" w:cs="Times New Roman"/>
                <w:w w:val="105"/>
                <w:position w:val="2"/>
              </w:rPr>
              <w:t>t</w:t>
            </w:r>
            <w:r w:rsidRPr="00BD7278">
              <w:rPr>
                <w:rFonts w:ascii="Times New Roman" w:hAnsi="Times New Roman" w:cs="Times New Roman"/>
                <w:w w:val="105"/>
                <w:position w:val="2"/>
                <w:lang w:val="ru-RU"/>
              </w:rPr>
              <w:t xml:space="preserve"> </w:t>
            </w:r>
            <w:r w:rsidRPr="00BD7278">
              <w:rPr>
                <w:rFonts w:ascii="Times New Roman" w:hAnsi="Times New Roman" w:cs="Times New Roman"/>
                <w:w w:val="110"/>
                <w:position w:val="2"/>
                <w:lang w:val="ru-RU"/>
              </w:rPr>
              <w:t>–</w:t>
            </w:r>
            <w:r w:rsidRPr="00BD7278">
              <w:rPr>
                <w:rFonts w:ascii="Times New Roman" w:hAnsi="Times New Roman" w:cs="Times New Roman"/>
                <w:spacing w:val="1"/>
                <w:w w:val="110"/>
                <w:position w:val="2"/>
                <w:lang w:val="ru-RU"/>
              </w:rPr>
              <w:t xml:space="preserve"> </w:t>
            </w:r>
            <w:r w:rsidRPr="00BD7278">
              <w:rPr>
                <w:rFonts w:ascii="Times New Roman" w:hAnsi="Times New Roman" w:cs="Times New Roman"/>
                <w:spacing w:val="-1"/>
                <w:w w:val="105"/>
                <w:lang w:val="ru-RU"/>
              </w:rPr>
              <w:t xml:space="preserve">периодичность удаления </w:t>
            </w:r>
            <w:r w:rsidRPr="00BD7278">
              <w:rPr>
                <w:rFonts w:ascii="Times New Roman" w:hAnsi="Times New Roman" w:cs="Times New Roman"/>
                <w:w w:val="105"/>
                <w:lang w:val="ru-RU"/>
              </w:rPr>
              <w:t xml:space="preserve">отходов в сутки; К </w:t>
            </w:r>
            <w:r w:rsidRPr="00BD7278">
              <w:rPr>
                <w:rFonts w:ascii="Times New Roman" w:hAnsi="Times New Roman" w:cs="Times New Roman"/>
                <w:w w:val="110"/>
                <w:lang w:val="ru-RU"/>
              </w:rPr>
              <w:t xml:space="preserve">– </w:t>
            </w:r>
            <w:r w:rsidRPr="00BD7278">
              <w:rPr>
                <w:rFonts w:ascii="Times New Roman" w:hAnsi="Times New Roman" w:cs="Times New Roman"/>
                <w:w w:val="105"/>
                <w:lang w:val="ru-RU"/>
              </w:rPr>
              <w:t>коэффициент</w:t>
            </w:r>
            <w:r w:rsidRPr="00BD7278">
              <w:rPr>
                <w:rFonts w:ascii="Times New Roman" w:hAnsi="Times New Roman" w:cs="Times New Roman"/>
                <w:spacing w:val="1"/>
                <w:w w:val="105"/>
                <w:lang w:val="ru-RU"/>
              </w:rPr>
              <w:t xml:space="preserve"> </w:t>
            </w:r>
            <w:r w:rsidRPr="00BD7278">
              <w:rPr>
                <w:rFonts w:ascii="Times New Roman" w:hAnsi="Times New Roman" w:cs="Times New Roman"/>
                <w:lang w:val="ru-RU"/>
              </w:rPr>
              <w:t>неравномерности отходов, равный 1,25;</w:t>
            </w:r>
            <w:r w:rsidRPr="00BD7278">
              <w:rPr>
                <w:rFonts w:ascii="Times New Roman" w:hAnsi="Times New Roman" w:cs="Times New Roman"/>
                <w:spacing w:val="6"/>
                <w:lang w:val="ru-RU"/>
              </w:rPr>
              <w:t xml:space="preserve"> </w:t>
            </w:r>
            <w:r w:rsidRPr="00BD7278">
              <w:rPr>
                <w:rFonts w:ascii="Times New Roman" w:hAnsi="Times New Roman" w:cs="Times New Roman"/>
              </w:rPr>
              <w:t>V</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вместимость контейнера.</w:t>
            </w:r>
            <w:proofErr w:type="gramEnd"/>
            <w:r w:rsidRPr="00BD7278">
              <w:rPr>
                <w:rFonts w:ascii="Times New Roman" w:hAnsi="Times New Roman" w:cs="Times New Roman"/>
                <w:spacing w:val="-50"/>
                <w:lang w:val="ru-RU"/>
              </w:rPr>
              <w:t xml:space="preserve"> </w:t>
            </w:r>
            <w:r w:rsidRPr="00BD7278">
              <w:rPr>
                <w:rFonts w:ascii="Times New Roman" w:hAnsi="Times New Roman" w:cs="Times New Roman"/>
                <w:lang w:val="ru-RU"/>
              </w:rPr>
              <w:t>В соответствии с требованиями пункта 6 СанПиН 2.1.3684-21 на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контейнерных площадках должно размещаться не более 8</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контейнеров</w:t>
            </w:r>
            <w:r w:rsidRPr="00BD7278">
              <w:rPr>
                <w:rFonts w:ascii="Times New Roman" w:hAnsi="Times New Roman" w:cs="Times New Roman"/>
                <w:spacing w:val="-11"/>
                <w:lang w:val="ru-RU"/>
              </w:rPr>
              <w:t xml:space="preserve"> </w:t>
            </w:r>
            <w:r w:rsidRPr="00BD7278">
              <w:rPr>
                <w:rFonts w:ascii="Times New Roman" w:hAnsi="Times New Roman" w:cs="Times New Roman"/>
                <w:lang w:val="ru-RU"/>
              </w:rPr>
              <w:t>для</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смешанного</w:t>
            </w:r>
            <w:r w:rsidRPr="00BD7278">
              <w:rPr>
                <w:rFonts w:ascii="Times New Roman" w:hAnsi="Times New Roman" w:cs="Times New Roman"/>
                <w:spacing w:val="-9"/>
                <w:lang w:val="ru-RU"/>
              </w:rPr>
              <w:t xml:space="preserve"> </w:t>
            </w:r>
            <w:r w:rsidRPr="00BD7278">
              <w:rPr>
                <w:rFonts w:ascii="Times New Roman" w:hAnsi="Times New Roman" w:cs="Times New Roman"/>
                <w:lang w:val="ru-RU"/>
              </w:rPr>
              <w:t>накопления</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ТКО</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или</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12</w:t>
            </w:r>
            <w:r w:rsidRPr="00BD7278">
              <w:rPr>
                <w:rFonts w:ascii="Times New Roman" w:hAnsi="Times New Roman" w:cs="Times New Roman"/>
                <w:spacing w:val="-11"/>
                <w:lang w:val="ru-RU"/>
              </w:rPr>
              <w:t xml:space="preserve"> </w:t>
            </w:r>
            <w:r w:rsidRPr="00BD7278">
              <w:rPr>
                <w:rFonts w:ascii="Times New Roman" w:hAnsi="Times New Roman" w:cs="Times New Roman"/>
                <w:lang w:val="ru-RU"/>
              </w:rPr>
              <w:t>контейнеров,</w:t>
            </w:r>
            <w:r w:rsidRPr="00BD7278">
              <w:rPr>
                <w:rFonts w:ascii="Times New Roman" w:hAnsi="Times New Roman" w:cs="Times New Roman"/>
                <w:spacing w:val="-11"/>
                <w:lang w:val="ru-RU"/>
              </w:rPr>
              <w:t xml:space="preserve"> </w:t>
            </w:r>
            <w:r w:rsidRPr="00BD7278">
              <w:rPr>
                <w:rFonts w:ascii="Times New Roman" w:hAnsi="Times New Roman" w:cs="Times New Roman"/>
                <w:lang w:val="ru-RU"/>
              </w:rPr>
              <w:t>из</w:t>
            </w:r>
            <w:r w:rsidRPr="00BD7278">
              <w:rPr>
                <w:rFonts w:ascii="Times New Roman" w:hAnsi="Times New Roman" w:cs="Times New Roman"/>
                <w:spacing w:val="-50"/>
                <w:lang w:val="ru-RU"/>
              </w:rPr>
              <w:t xml:space="preserve"> </w:t>
            </w:r>
            <w:r w:rsidRPr="00BD7278">
              <w:rPr>
                <w:rFonts w:ascii="Times New Roman" w:hAnsi="Times New Roman" w:cs="Times New Roman"/>
                <w:lang w:val="ru-RU"/>
              </w:rPr>
              <w:t>которых 4 – для раздельного накопления ТКО, и не более 2 бункеров</w:t>
            </w:r>
            <w:r w:rsidRPr="00BD7278">
              <w:rPr>
                <w:rFonts w:ascii="Times New Roman" w:hAnsi="Times New Roman" w:cs="Times New Roman"/>
                <w:spacing w:val="1"/>
                <w:lang w:val="ru-RU"/>
              </w:rPr>
              <w:t xml:space="preserve"> </w:t>
            </w:r>
            <w:r w:rsidRPr="00BD7278">
              <w:rPr>
                <w:rFonts w:ascii="Times New Roman" w:hAnsi="Times New Roman" w:cs="Times New Roman"/>
                <w:w w:val="105"/>
                <w:lang w:val="ru-RU"/>
              </w:rPr>
              <w:t>для</w:t>
            </w:r>
            <w:r w:rsidRPr="00BD7278">
              <w:rPr>
                <w:rFonts w:ascii="Times New Roman" w:hAnsi="Times New Roman" w:cs="Times New Roman"/>
                <w:spacing w:val="-3"/>
                <w:w w:val="105"/>
                <w:lang w:val="ru-RU"/>
              </w:rPr>
              <w:t xml:space="preserve"> </w:t>
            </w:r>
            <w:r w:rsidRPr="00BD7278">
              <w:rPr>
                <w:rFonts w:ascii="Times New Roman" w:hAnsi="Times New Roman" w:cs="Times New Roman"/>
                <w:w w:val="105"/>
                <w:lang w:val="ru-RU"/>
              </w:rPr>
              <w:t>накопления</w:t>
            </w:r>
            <w:r w:rsidRPr="00BD7278">
              <w:rPr>
                <w:rFonts w:ascii="Times New Roman" w:hAnsi="Times New Roman" w:cs="Times New Roman"/>
                <w:spacing w:val="-2"/>
                <w:w w:val="105"/>
                <w:lang w:val="ru-RU"/>
              </w:rPr>
              <w:t xml:space="preserve"> </w:t>
            </w:r>
            <w:r w:rsidRPr="00BD7278">
              <w:rPr>
                <w:rFonts w:ascii="Times New Roman" w:hAnsi="Times New Roman" w:cs="Times New Roman"/>
                <w:w w:val="105"/>
                <w:lang w:val="ru-RU"/>
              </w:rPr>
              <w:t>КГО.</w:t>
            </w:r>
          </w:p>
          <w:p w:rsidR="0012746C" w:rsidRPr="00BD7278" w:rsidRDefault="0012746C" w:rsidP="0012746C">
            <w:pPr>
              <w:pStyle w:val="TableParagraph"/>
              <w:spacing w:line="224" w:lineRule="exact"/>
              <w:ind w:left="30"/>
              <w:rPr>
                <w:rFonts w:ascii="Times New Roman" w:hAnsi="Times New Roman" w:cs="Times New Roman"/>
                <w:lang w:val="ru-RU"/>
              </w:rPr>
            </w:pPr>
            <w:r w:rsidRPr="00BD7278">
              <w:rPr>
                <w:rFonts w:ascii="Times New Roman" w:hAnsi="Times New Roman" w:cs="Times New Roman"/>
                <w:lang w:val="ru-RU"/>
              </w:rPr>
              <w:t>Площадь</w:t>
            </w:r>
            <w:r w:rsidRPr="00BD7278">
              <w:rPr>
                <w:rFonts w:ascii="Times New Roman" w:hAnsi="Times New Roman" w:cs="Times New Roman"/>
                <w:spacing w:val="-9"/>
                <w:lang w:val="ru-RU"/>
              </w:rPr>
              <w:t xml:space="preserve"> </w:t>
            </w:r>
            <w:r w:rsidRPr="00BD7278">
              <w:rPr>
                <w:rFonts w:ascii="Times New Roman" w:hAnsi="Times New Roman" w:cs="Times New Roman"/>
                <w:lang w:val="ru-RU"/>
              </w:rPr>
              <w:t>контейнерной</w:t>
            </w:r>
            <w:r w:rsidRPr="00BD7278">
              <w:rPr>
                <w:rFonts w:ascii="Times New Roman" w:hAnsi="Times New Roman" w:cs="Times New Roman"/>
                <w:spacing w:val="-12"/>
                <w:lang w:val="ru-RU"/>
              </w:rPr>
              <w:t xml:space="preserve"> </w:t>
            </w:r>
            <w:r w:rsidRPr="00BD7278">
              <w:rPr>
                <w:rFonts w:ascii="Times New Roman" w:hAnsi="Times New Roman" w:cs="Times New Roman"/>
                <w:lang w:val="ru-RU"/>
              </w:rPr>
              <w:t>площадки</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для</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сбора</w:t>
            </w:r>
            <w:r w:rsidRPr="00BD7278">
              <w:rPr>
                <w:rFonts w:ascii="Times New Roman" w:hAnsi="Times New Roman" w:cs="Times New Roman"/>
                <w:spacing w:val="-9"/>
                <w:lang w:val="ru-RU"/>
              </w:rPr>
              <w:t xml:space="preserve"> </w:t>
            </w:r>
            <w:r w:rsidRPr="00BD7278">
              <w:rPr>
                <w:rFonts w:ascii="Times New Roman" w:hAnsi="Times New Roman" w:cs="Times New Roman"/>
                <w:lang w:val="ru-RU"/>
              </w:rPr>
              <w:t>ТКО</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и</w:t>
            </w:r>
            <w:r w:rsidRPr="00BD7278">
              <w:rPr>
                <w:rFonts w:ascii="Times New Roman" w:hAnsi="Times New Roman" w:cs="Times New Roman"/>
                <w:spacing w:val="-10"/>
                <w:lang w:val="ru-RU"/>
              </w:rPr>
              <w:t xml:space="preserve"> </w:t>
            </w:r>
            <w:r w:rsidRPr="00BD7278">
              <w:rPr>
                <w:rFonts w:ascii="Times New Roman" w:hAnsi="Times New Roman" w:cs="Times New Roman"/>
                <w:lang w:val="ru-RU"/>
              </w:rPr>
              <w:t>крупногабаритного</w:t>
            </w:r>
          </w:p>
          <w:p w:rsidR="0012746C" w:rsidRPr="00BD7278" w:rsidRDefault="0012746C" w:rsidP="0012746C">
            <w:pPr>
              <w:pStyle w:val="TableParagraph"/>
              <w:spacing w:before="4" w:line="210" w:lineRule="exact"/>
              <w:ind w:left="30"/>
              <w:rPr>
                <w:rFonts w:ascii="Times New Roman" w:hAnsi="Times New Roman" w:cs="Times New Roman"/>
                <w:lang w:val="ru-RU"/>
              </w:rPr>
            </w:pPr>
            <w:r w:rsidRPr="00BD7278">
              <w:rPr>
                <w:rFonts w:ascii="Times New Roman" w:hAnsi="Times New Roman" w:cs="Times New Roman"/>
                <w:lang w:val="ru-RU"/>
              </w:rPr>
              <w:t>мусора</w:t>
            </w:r>
            <w:r w:rsidRPr="00BD7278">
              <w:rPr>
                <w:rFonts w:ascii="Times New Roman" w:hAnsi="Times New Roman" w:cs="Times New Roman"/>
                <w:spacing w:val="-4"/>
                <w:lang w:val="ru-RU"/>
              </w:rPr>
              <w:t xml:space="preserve"> </w:t>
            </w:r>
            <w:proofErr w:type="gramStart"/>
            <w:r w:rsidRPr="00BD7278">
              <w:rPr>
                <w:rFonts w:ascii="Times New Roman" w:hAnsi="Times New Roman" w:cs="Times New Roman"/>
                <w:lang w:val="ru-RU"/>
              </w:rPr>
              <w:t>принята</w:t>
            </w:r>
            <w:proofErr w:type="gramEnd"/>
            <w:r w:rsidRPr="00BD7278">
              <w:rPr>
                <w:rFonts w:ascii="Times New Roman" w:hAnsi="Times New Roman" w:cs="Times New Roman"/>
                <w:spacing w:val="-3"/>
                <w:lang w:val="ru-RU"/>
              </w:rPr>
              <w:t xml:space="preserve"> </w:t>
            </w:r>
            <w:r w:rsidRPr="00BD7278">
              <w:rPr>
                <w:rFonts w:ascii="Times New Roman" w:hAnsi="Times New Roman" w:cs="Times New Roman"/>
                <w:lang w:val="ru-RU"/>
              </w:rPr>
              <w:t>согласно</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таблице</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8.1</w:t>
            </w:r>
            <w:r w:rsidRPr="00BD7278">
              <w:rPr>
                <w:rFonts w:ascii="Times New Roman" w:hAnsi="Times New Roman" w:cs="Times New Roman"/>
                <w:spacing w:val="-3"/>
                <w:lang w:val="ru-RU"/>
              </w:rPr>
              <w:t xml:space="preserve"> </w:t>
            </w:r>
            <w:r w:rsidRPr="00BD7278">
              <w:rPr>
                <w:rFonts w:ascii="Times New Roman" w:hAnsi="Times New Roman" w:cs="Times New Roman"/>
                <w:lang w:val="ru-RU"/>
              </w:rPr>
              <w:t>СП</w:t>
            </w:r>
            <w:r w:rsidRPr="00BD7278">
              <w:rPr>
                <w:rFonts w:ascii="Times New Roman" w:hAnsi="Times New Roman" w:cs="Times New Roman"/>
                <w:spacing w:val="-4"/>
                <w:lang w:val="ru-RU"/>
              </w:rPr>
              <w:t xml:space="preserve"> </w:t>
            </w:r>
            <w:r w:rsidRPr="00BD7278">
              <w:rPr>
                <w:rFonts w:ascii="Times New Roman" w:hAnsi="Times New Roman" w:cs="Times New Roman"/>
                <w:lang w:val="ru-RU"/>
              </w:rPr>
              <w:t>476.1325800.2020</w:t>
            </w:r>
          </w:p>
        </w:tc>
      </w:tr>
      <w:tr w:rsidR="0012746C" w:rsidTr="0012746C">
        <w:trPr>
          <w:trHeight w:val="1613"/>
        </w:trPr>
        <w:tc>
          <w:tcPr>
            <w:tcW w:w="1550" w:type="dxa"/>
            <w:vMerge/>
            <w:tcBorders>
              <w:top w:val="nil"/>
            </w:tcBorders>
          </w:tcPr>
          <w:p w:rsidR="0012746C" w:rsidRPr="0012746C" w:rsidRDefault="0012746C" w:rsidP="0012746C">
            <w:pPr>
              <w:rPr>
                <w:sz w:val="2"/>
                <w:szCs w:val="2"/>
                <w:lang w:val="ru-RU"/>
              </w:rPr>
            </w:pPr>
          </w:p>
        </w:tc>
        <w:tc>
          <w:tcPr>
            <w:tcW w:w="1662" w:type="dxa"/>
          </w:tcPr>
          <w:p w:rsidR="0012746C" w:rsidRPr="00BD7278" w:rsidRDefault="0012746C" w:rsidP="0012746C">
            <w:pPr>
              <w:pStyle w:val="TableParagraph"/>
              <w:spacing w:line="230" w:lineRule="atLeast"/>
              <w:ind w:left="30" w:right="90"/>
              <w:rPr>
                <w:rFonts w:ascii="Times New Roman" w:hAnsi="Times New Roman" w:cs="Times New Roman"/>
                <w:lang w:val="ru-RU"/>
              </w:rPr>
            </w:pPr>
            <w:r w:rsidRPr="00BD7278">
              <w:rPr>
                <w:rFonts w:ascii="Times New Roman" w:hAnsi="Times New Roman" w:cs="Times New Roman"/>
                <w:lang w:val="ru-RU"/>
              </w:rPr>
              <w:t>Расчетный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показатель</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максимально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допустимого</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уровня</w:t>
            </w:r>
            <w:r w:rsidRPr="00BD7278">
              <w:rPr>
                <w:rFonts w:ascii="Times New Roman" w:hAnsi="Times New Roman" w:cs="Times New Roman"/>
                <w:spacing w:val="1"/>
                <w:lang w:val="ru-RU"/>
              </w:rPr>
              <w:t xml:space="preserve"> </w:t>
            </w:r>
            <w:proofErr w:type="gramStart"/>
            <w:r w:rsidRPr="00BD7278">
              <w:rPr>
                <w:rFonts w:ascii="Times New Roman" w:hAnsi="Times New Roman" w:cs="Times New Roman"/>
                <w:spacing w:val="-1"/>
                <w:lang w:val="ru-RU"/>
              </w:rPr>
              <w:t>территориально</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й</w:t>
            </w:r>
            <w:proofErr w:type="gramEnd"/>
            <w:r w:rsidRPr="00BD7278">
              <w:rPr>
                <w:rFonts w:ascii="Times New Roman" w:hAnsi="Times New Roman" w:cs="Times New Roman"/>
                <w:spacing w:val="-2"/>
                <w:lang w:val="ru-RU"/>
              </w:rPr>
              <w:t xml:space="preserve"> </w:t>
            </w:r>
            <w:r w:rsidRPr="00BD7278">
              <w:rPr>
                <w:rFonts w:ascii="Times New Roman" w:hAnsi="Times New Roman" w:cs="Times New Roman"/>
                <w:lang w:val="ru-RU"/>
              </w:rPr>
              <w:t>доступности</w:t>
            </w:r>
          </w:p>
        </w:tc>
        <w:tc>
          <w:tcPr>
            <w:tcW w:w="6702" w:type="dxa"/>
          </w:tcPr>
          <w:p w:rsidR="0012746C" w:rsidRPr="00BD7278" w:rsidRDefault="0012746C" w:rsidP="0012746C">
            <w:pPr>
              <w:pStyle w:val="TableParagraph"/>
              <w:spacing w:before="3" w:line="244" w:lineRule="auto"/>
              <w:ind w:left="30" w:right="12"/>
              <w:jc w:val="both"/>
              <w:rPr>
                <w:rFonts w:ascii="Times New Roman" w:hAnsi="Times New Roman" w:cs="Times New Roman"/>
                <w:lang w:val="ru-RU"/>
              </w:rPr>
            </w:pPr>
            <w:r w:rsidRPr="00BD7278">
              <w:rPr>
                <w:rFonts w:ascii="Times New Roman" w:hAnsi="Times New Roman" w:cs="Times New Roman"/>
                <w:lang w:val="ru-RU"/>
              </w:rPr>
              <w:t>Расстояние от контейнерных и (или) специальных площадок до жилых</w:t>
            </w:r>
            <w:r w:rsidRPr="00BD7278">
              <w:rPr>
                <w:rFonts w:ascii="Times New Roman" w:hAnsi="Times New Roman" w:cs="Times New Roman"/>
                <w:spacing w:val="-52"/>
                <w:lang w:val="ru-RU"/>
              </w:rPr>
              <w:t xml:space="preserve"> </w:t>
            </w:r>
            <w:r w:rsidRPr="00BD7278">
              <w:rPr>
                <w:rFonts w:ascii="Times New Roman" w:hAnsi="Times New Roman" w:cs="Times New Roman"/>
                <w:lang w:val="ru-RU"/>
              </w:rPr>
              <w:t>домов, детских игровых и спортивных площадок, зданий и игровых,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прогулочных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спортивных</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площадок</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организаций</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воспитания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обучения, отдыха и оздоровления детей и молодежи не более 100 м</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устанавливается</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в</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соответствии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требованиями</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пункта</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4</w:t>
            </w:r>
            <w:r w:rsidRPr="00BD7278">
              <w:rPr>
                <w:rFonts w:ascii="Times New Roman" w:hAnsi="Times New Roman" w:cs="Times New Roman"/>
                <w:spacing w:val="1"/>
                <w:lang w:val="ru-RU"/>
              </w:rPr>
              <w:t xml:space="preserve"> </w:t>
            </w:r>
            <w:r w:rsidRPr="00BD7278">
              <w:rPr>
                <w:rFonts w:ascii="Times New Roman" w:hAnsi="Times New Roman" w:cs="Times New Roman"/>
                <w:lang w:val="ru-RU"/>
              </w:rPr>
              <w:t>СанПиН</w:t>
            </w:r>
            <w:r w:rsidRPr="00BD7278">
              <w:rPr>
                <w:rFonts w:ascii="Times New Roman" w:hAnsi="Times New Roman" w:cs="Times New Roman"/>
                <w:spacing w:val="-51"/>
                <w:lang w:val="ru-RU"/>
              </w:rPr>
              <w:t xml:space="preserve"> </w:t>
            </w:r>
            <w:r w:rsidRPr="00BD7278">
              <w:rPr>
                <w:rFonts w:ascii="Times New Roman" w:hAnsi="Times New Roman" w:cs="Times New Roman"/>
                <w:lang w:val="ru-RU"/>
              </w:rPr>
              <w:t>2.1.3684-21</w:t>
            </w:r>
          </w:p>
        </w:tc>
      </w:tr>
    </w:tbl>
    <w:p w:rsidR="0012746C" w:rsidRDefault="0012746C" w:rsidP="0012746C">
      <w:pPr>
        <w:ind w:firstLine="0"/>
        <w:jc w:val="center"/>
        <w:rPr>
          <w:szCs w:val="24"/>
        </w:rPr>
      </w:pPr>
    </w:p>
    <w:p w:rsidR="0012746C" w:rsidRDefault="0012746C" w:rsidP="0012746C">
      <w:pPr>
        <w:pStyle w:val="a7"/>
        <w:spacing w:after="55" w:line="244" w:lineRule="auto"/>
        <w:ind w:left="121" w:right="167"/>
        <w:jc w:val="center"/>
      </w:pPr>
      <w:r>
        <w:t>Таблица</w:t>
      </w:r>
      <w:r>
        <w:rPr>
          <w:spacing w:val="-8"/>
        </w:rPr>
        <w:t xml:space="preserve"> </w:t>
      </w:r>
      <w:r>
        <w:t>29.</w:t>
      </w:r>
      <w:r>
        <w:rPr>
          <w:spacing w:val="-10"/>
        </w:rPr>
        <w:t xml:space="preserve"> </w:t>
      </w:r>
      <w:r>
        <w:t>Объекты</w:t>
      </w:r>
      <w:r>
        <w:rPr>
          <w:spacing w:val="-10"/>
        </w:rPr>
        <w:t xml:space="preserve"> </w:t>
      </w:r>
      <w:r>
        <w:t>местного</w:t>
      </w:r>
      <w:r>
        <w:rPr>
          <w:spacing w:val="-9"/>
        </w:rPr>
        <w:t xml:space="preserve"> </w:t>
      </w:r>
      <w:r>
        <w:t>значения</w:t>
      </w:r>
      <w:r>
        <w:rPr>
          <w:spacing w:val="-10"/>
        </w:rPr>
        <w:t xml:space="preserve"> </w:t>
      </w:r>
      <w:r>
        <w:t>городских</w:t>
      </w:r>
      <w:r>
        <w:rPr>
          <w:spacing w:val="-11"/>
        </w:rPr>
        <w:t xml:space="preserve"> </w:t>
      </w:r>
      <w:r>
        <w:t>и</w:t>
      </w:r>
      <w:r>
        <w:rPr>
          <w:spacing w:val="-11"/>
        </w:rPr>
        <w:t xml:space="preserve"> </w:t>
      </w:r>
      <w:r>
        <w:t>муниципальных</w:t>
      </w:r>
      <w:r>
        <w:rPr>
          <w:spacing w:val="-9"/>
        </w:rPr>
        <w:t xml:space="preserve"> </w:t>
      </w:r>
      <w:r>
        <w:t>округов</w:t>
      </w:r>
      <w:r>
        <w:rPr>
          <w:spacing w:val="-9"/>
        </w:rPr>
        <w:t xml:space="preserve"> </w:t>
      </w:r>
      <w:r>
        <w:t>в</w:t>
      </w:r>
      <w:r>
        <w:rPr>
          <w:spacing w:val="-66"/>
        </w:rPr>
        <w:t xml:space="preserve"> </w:t>
      </w:r>
      <w:r>
        <w:t>области</w:t>
      </w:r>
      <w:r>
        <w:rPr>
          <w:spacing w:val="2"/>
        </w:rPr>
        <w:t xml:space="preserve"> </w:t>
      </w:r>
      <w:r>
        <w:t>озеленения</w:t>
      </w:r>
      <w:r>
        <w:rPr>
          <w:spacing w:val="2"/>
        </w:rPr>
        <w:t xml:space="preserve"> </w:t>
      </w:r>
      <w:r>
        <w:t>территории</w:t>
      </w:r>
      <w:r>
        <w:rPr>
          <w:spacing w:val="3"/>
        </w:rPr>
        <w:t xml:space="preserve"> </w:t>
      </w:r>
      <w:r>
        <w:t>и</w:t>
      </w:r>
      <w:r>
        <w:rPr>
          <w:spacing w:val="2"/>
        </w:rPr>
        <w:t xml:space="preserve"> </w:t>
      </w:r>
      <w:r>
        <w:t>благоустройства</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8"/>
        <w:gridCol w:w="3218"/>
        <w:gridCol w:w="4868"/>
      </w:tblGrid>
      <w:tr w:rsidR="0012746C" w:rsidTr="0012746C">
        <w:trPr>
          <w:trHeight w:val="463"/>
        </w:trPr>
        <w:tc>
          <w:tcPr>
            <w:tcW w:w="1828" w:type="dxa"/>
          </w:tcPr>
          <w:p w:rsidR="0012746C" w:rsidRDefault="0012746C" w:rsidP="0012746C">
            <w:pPr>
              <w:pStyle w:val="TableParagraph"/>
              <w:spacing w:line="230" w:lineRule="atLeast"/>
              <w:ind w:left="240" w:right="148" w:hanging="58"/>
              <w:rPr>
                <w:rFonts w:ascii="Arial" w:hAnsi="Arial"/>
                <w:b/>
                <w:sz w:val="20"/>
              </w:rPr>
            </w:pPr>
            <w:r>
              <w:rPr>
                <w:rFonts w:ascii="Arial" w:hAnsi="Arial"/>
                <w:b/>
                <w:spacing w:val="-1"/>
                <w:sz w:val="20"/>
              </w:rPr>
              <w:t>Наименование</w:t>
            </w:r>
            <w:r>
              <w:rPr>
                <w:rFonts w:ascii="Arial" w:hAnsi="Arial"/>
                <w:b/>
                <w:spacing w:val="-53"/>
                <w:sz w:val="20"/>
              </w:rPr>
              <w:t xml:space="preserve"> </w:t>
            </w:r>
            <w:r>
              <w:rPr>
                <w:rFonts w:ascii="Arial" w:hAnsi="Arial"/>
                <w:b/>
                <w:sz w:val="20"/>
              </w:rPr>
              <w:t>вида</w:t>
            </w:r>
            <w:r>
              <w:rPr>
                <w:rFonts w:ascii="Arial" w:hAnsi="Arial"/>
                <w:b/>
                <w:spacing w:val="-3"/>
                <w:sz w:val="20"/>
              </w:rPr>
              <w:t xml:space="preserve"> </w:t>
            </w:r>
            <w:r>
              <w:rPr>
                <w:rFonts w:ascii="Arial" w:hAnsi="Arial"/>
                <w:b/>
                <w:sz w:val="20"/>
              </w:rPr>
              <w:t>объекта</w:t>
            </w:r>
          </w:p>
        </w:tc>
        <w:tc>
          <w:tcPr>
            <w:tcW w:w="3218" w:type="dxa"/>
          </w:tcPr>
          <w:p w:rsidR="0012746C" w:rsidRDefault="0012746C" w:rsidP="0012746C">
            <w:pPr>
              <w:pStyle w:val="TableParagraph"/>
              <w:ind w:left="253"/>
              <w:rPr>
                <w:rFonts w:ascii="Arial" w:hAnsi="Arial"/>
                <w:b/>
                <w:sz w:val="20"/>
              </w:rPr>
            </w:pPr>
            <w:r>
              <w:rPr>
                <w:rFonts w:ascii="Arial" w:hAnsi="Arial"/>
                <w:b/>
                <w:sz w:val="20"/>
              </w:rPr>
              <w:t>Тип</w:t>
            </w:r>
            <w:r>
              <w:rPr>
                <w:rFonts w:ascii="Arial" w:hAnsi="Arial"/>
                <w:b/>
                <w:spacing w:val="-5"/>
                <w:sz w:val="20"/>
              </w:rPr>
              <w:t xml:space="preserve"> </w:t>
            </w:r>
            <w:r>
              <w:rPr>
                <w:rFonts w:ascii="Arial" w:hAnsi="Arial"/>
                <w:b/>
                <w:sz w:val="20"/>
              </w:rPr>
              <w:t>расчетного</w:t>
            </w:r>
            <w:r>
              <w:rPr>
                <w:rFonts w:ascii="Arial" w:hAnsi="Arial"/>
                <w:b/>
                <w:spacing w:val="-5"/>
                <w:sz w:val="20"/>
              </w:rPr>
              <w:t xml:space="preserve"> </w:t>
            </w:r>
            <w:r>
              <w:rPr>
                <w:rFonts w:ascii="Arial" w:hAnsi="Arial"/>
                <w:b/>
                <w:sz w:val="20"/>
              </w:rPr>
              <w:t>показателя</w:t>
            </w:r>
          </w:p>
        </w:tc>
        <w:tc>
          <w:tcPr>
            <w:tcW w:w="4868" w:type="dxa"/>
          </w:tcPr>
          <w:p w:rsidR="0012746C" w:rsidRPr="0012746C" w:rsidRDefault="0012746C" w:rsidP="0012746C">
            <w:pPr>
              <w:pStyle w:val="TableParagraph"/>
              <w:spacing w:line="230" w:lineRule="atLeast"/>
              <w:ind w:left="1289" w:right="578" w:hanging="688"/>
              <w:rPr>
                <w:rFonts w:ascii="Arial" w:hAnsi="Arial"/>
                <w:b/>
                <w:sz w:val="20"/>
                <w:lang w:val="ru-RU"/>
              </w:rPr>
            </w:pPr>
            <w:r w:rsidRPr="0012746C">
              <w:rPr>
                <w:rFonts w:ascii="Arial" w:hAnsi="Arial"/>
                <w:b/>
                <w:sz w:val="20"/>
                <w:lang w:val="ru-RU"/>
              </w:rPr>
              <w:t>Обоснование</w:t>
            </w:r>
            <w:r w:rsidRPr="0012746C">
              <w:rPr>
                <w:rFonts w:ascii="Arial" w:hAnsi="Arial"/>
                <w:b/>
                <w:spacing w:val="-8"/>
                <w:sz w:val="20"/>
                <w:lang w:val="ru-RU"/>
              </w:rPr>
              <w:t xml:space="preserve"> </w:t>
            </w:r>
            <w:r w:rsidRPr="0012746C">
              <w:rPr>
                <w:rFonts w:ascii="Arial" w:hAnsi="Arial"/>
                <w:b/>
                <w:sz w:val="20"/>
                <w:lang w:val="ru-RU"/>
              </w:rPr>
              <w:t>предельного</w:t>
            </w:r>
            <w:r w:rsidRPr="0012746C">
              <w:rPr>
                <w:rFonts w:ascii="Arial" w:hAnsi="Arial"/>
                <w:b/>
                <w:spacing w:val="-9"/>
                <w:sz w:val="20"/>
                <w:lang w:val="ru-RU"/>
              </w:rPr>
              <w:t xml:space="preserve"> </w:t>
            </w:r>
            <w:r w:rsidRPr="0012746C">
              <w:rPr>
                <w:rFonts w:ascii="Arial" w:hAnsi="Arial"/>
                <w:b/>
                <w:sz w:val="20"/>
                <w:lang w:val="ru-RU"/>
              </w:rPr>
              <w:t>значения</w:t>
            </w:r>
            <w:r w:rsidRPr="0012746C">
              <w:rPr>
                <w:rFonts w:ascii="Arial" w:hAnsi="Arial"/>
                <w:b/>
                <w:spacing w:val="-52"/>
                <w:sz w:val="20"/>
                <w:lang w:val="ru-RU"/>
              </w:rPr>
              <w:t xml:space="preserve"> </w:t>
            </w:r>
            <w:r w:rsidRPr="0012746C">
              <w:rPr>
                <w:rFonts w:ascii="Arial" w:hAnsi="Arial"/>
                <w:b/>
                <w:sz w:val="20"/>
                <w:lang w:val="ru-RU"/>
              </w:rPr>
              <w:t>расчетного</w:t>
            </w:r>
            <w:r w:rsidRPr="0012746C">
              <w:rPr>
                <w:rFonts w:ascii="Arial" w:hAnsi="Arial"/>
                <w:b/>
                <w:spacing w:val="-2"/>
                <w:sz w:val="20"/>
                <w:lang w:val="ru-RU"/>
              </w:rPr>
              <w:t xml:space="preserve"> </w:t>
            </w:r>
            <w:r w:rsidRPr="0012746C">
              <w:rPr>
                <w:rFonts w:ascii="Arial" w:hAnsi="Arial"/>
                <w:b/>
                <w:sz w:val="20"/>
                <w:lang w:val="ru-RU"/>
              </w:rPr>
              <w:t>показателя</w:t>
            </w:r>
          </w:p>
        </w:tc>
      </w:tr>
      <w:tr w:rsidR="0012746C" w:rsidTr="0012746C">
        <w:trPr>
          <w:trHeight w:val="1153"/>
        </w:trPr>
        <w:tc>
          <w:tcPr>
            <w:tcW w:w="1828" w:type="dxa"/>
            <w:vMerge w:val="restart"/>
          </w:tcPr>
          <w:p w:rsidR="0012746C" w:rsidRPr="00CF0E1C" w:rsidRDefault="0012746C" w:rsidP="0012746C">
            <w:pPr>
              <w:pStyle w:val="TableParagraph"/>
              <w:spacing w:before="3" w:line="244" w:lineRule="auto"/>
              <w:ind w:left="30" w:right="477"/>
              <w:rPr>
                <w:rFonts w:ascii="Times New Roman" w:hAnsi="Times New Roman" w:cs="Times New Roman"/>
              </w:rPr>
            </w:pPr>
            <w:r w:rsidRPr="00CF0E1C">
              <w:rPr>
                <w:rFonts w:ascii="Times New Roman" w:hAnsi="Times New Roman" w:cs="Times New Roman"/>
                <w:spacing w:val="-1"/>
              </w:rPr>
              <w:t>Озелененные</w:t>
            </w:r>
            <w:r w:rsidRPr="00CF0E1C">
              <w:rPr>
                <w:rFonts w:ascii="Times New Roman" w:hAnsi="Times New Roman" w:cs="Times New Roman"/>
                <w:spacing w:val="-51"/>
              </w:rPr>
              <w:t xml:space="preserve"> </w:t>
            </w:r>
            <w:r w:rsidRPr="00CF0E1C">
              <w:rPr>
                <w:rFonts w:ascii="Times New Roman" w:hAnsi="Times New Roman" w:cs="Times New Roman"/>
              </w:rPr>
              <w:t>территории</w:t>
            </w:r>
            <w:r w:rsidRPr="00CF0E1C">
              <w:rPr>
                <w:rFonts w:ascii="Times New Roman" w:hAnsi="Times New Roman" w:cs="Times New Roman"/>
                <w:spacing w:val="1"/>
              </w:rPr>
              <w:t xml:space="preserve"> </w:t>
            </w:r>
            <w:r w:rsidRPr="00CF0E1C">
              <w:rPr>
                <w:rFonts w:ascii="Times New Roman" w:hAnsi="Times New Roman" w:cs="Times New Roman"/>
              </w:rPr>
              <w:t>общего</w:t>
            </w:r>
            <w:r w:rsidRPr="00CF0E1C">
              <w:rPr>
                <w:rFonts w:ascii="Times New Roman" w:hAnsi="Times New Roman" w:cs="Times New Roman"/>
                <w:spacing w:val="1"/>
              </w:rPr>
              <w:t xml:space="preserve"> </w:t>
            </w:r>
            <w:r w:rsidRPr="00CF0E1C">
              <w:rPr>
                <w:rFonts w:ascii="Times New Roman" w:hAnsi="Times New Roman" w:cs="Times New Roman"/>
              </w:rPr>
              <w:t>пользования</w:t>
            </w:r>
          </w:p>
        </w:tc>
        <w:tc>
          <w:tcPr>
            <w:tcW w:w="3218" w:type="dxa"/>
          </w:tcPr>
          <w:p w:rsidR="0012746C" w:rsidRPr="00CF0E1C" w:rsidRDefault="0012746C" w:rsidP="0012746C">
            <w:pPr>
              <w:pStyle w:val="TableParagraph"/>
              <w:spacing w:before="3" w:line="244" w:lineRule="auto"/>
              <w:ind w:left="30" w:right="66"/>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CF0E1C">
              <w:rPr>
                <w:rFonts w:ascii="Times New Roman" w:hAnsi="Times New Roman" w:cs="Times New Roman"/>
                <w:spacing w:val="-1"/>
                <w:lang w:val="ru-RU"/>
              </w:rPr>
              <w:t>минимально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допустимого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уровня</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обеспеченности</w:t>
            </w:r>
          </w:p>
        </w:tc>
        <w:tc>
          <w:tcPr>
            <w:tcW w:w="4868" w:type="dxa"/>
          </w:tcPr>
          <w:p w:rsidR="0012746C" w:rsidRPr="00CF0E1C" w:rsidRDefault="0012746C" w:rsidP="0012746C">
            <w:pPr>
              <w:pStyle w:val="TableParagraph"/>
              <w:spacing w:line="230" w:lineRule="atLeast"/>
              <w:ind w:left="29" w:right="476"/>
              <w:rPr>
                <w:rFonts w:ascii="Times New Roman" w:hAnsi="Times New Roman" w:cs="Times New Roman"/>
                <w:lang w:val="ru-RU"/>
              </w:rPr>
            </w:pPr>
            <w:r w:rsidRPr="00CF0E1C">
              <w:rPr>
                <w:rFonts w:ascii="Times New Roman" w:hAnsi="Times New Roman" w:cs="Times New Roman"/>
                <w:lang w:val="ru-RU"/>
              </w:rPr>
              <w:t>В соответствии с таблицей 9.2 пункта 9.8 СП</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42.13330.2016</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устанавливается</w:t>
            </w:r>
            <w:r w:rsidRPr="00CF0E1C">
              <w:rPr>
                <w:rFonts w:ascii="Times New Roman" w:hAnsi="Times New Roman" w:cs="Times New Roman"/>
                <w:spacing w:val="-11"/>
                <w:lang w:val="ru-RU"/>
              </w:rPr>
              <w:t xml:space="preserve"> </w:t>
            </w:r>
            <w:r w:rsidRPr="00CF0E1C">
              <w:rPr>
                <w:rFonts w:ascii="Times New Roman" w:hAnsi="Times New Roman" w:cs="Times New Roman"/>
                <w:lang w:val="ru-RU"/>
              </w:rPr>
              <w:t>минимальный</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показатель</w:t>
            </w:r>
            <w:r w:rsidRPr="00CF0E1C">
              <w:rPr>
                <w:rFonts w:ascii="Times New Roman" w:hAnsi="Times New Roman" w:cs="Times New Roman"/>
                <w:spacing w:val="-13"/>
                <w:lang w:val="ru-RU"/>
              </w:rPr>
              <w:t xml:space="preserve"> </w:t>
            </w:r>
            <w:r w:rsidRPr="00CF0E1C">
              <w:rPr>
                <w:rFonts w:ascii="Times New Roman" w:hAnsi="Times New Roman" w:cs="Times New Roman"/>
                <w:lang w:val="ru-RU"/>
              </w:rPr>
              <w:t>площади</w:t>
            </w:r>
            <w:r w:rsidRPr="00CF0E1C">
              <w:rPr>
                <w:rFonts w:ascii="Times New Roman" w:hAnsi="Times New Roman" w:cs="Times New Roman"/>
                <w:spacing w:val="-13"/>
                <w:lang w:val="ru-RU"/>
              </w:rPr>
              <w:t xml:space="preserve"> </w:t>
            </w:r>
            <w:r w:rsidRPr="00CF0E1C">
              <w:rPr>
                <w:rFonts w:ascii="Times New Roman" w:hAnsi="Times New Roman" w:cs="Times New Roman"/>
                <w:lang w:val="ru-RU"/>
              </w:rPr>
              <w:t>озелененной</w:t>
            </w:r>
            <w:r w:rsidRPr="00CF0E1C">
              <w:rPr>
                <w:rFonts w:ascii="Times New Roman" w:hAnsi="Times New Roman" w:cs="Times New Roman"/>
                <w:spacing w:val="-13"/>
                <w:lang w:val="ru-RU"/>
              </w:rPr>
              <w:t xml:space="preserve"> </w:t>
            </w:r>
            <w:r w:rsidRPr="00CF0E1C">
              <w:rPr>
                <w:rFonts w:ascii="Times New Roman" w:hAnsi="Times New Roman" w:cs="Times New Roman"/>
                <w:lang w:val="ru-RU"/>
              </w:rPr>
              <w:t>территории</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общего пользования для различных типов</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населенных</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пунктов</w:t>
            </w:r>
          </w:p>
        </w:tc>
      </w:tr>
      <w:tr w:rsidR="0012746C" w:rsidTr="0012746C">
        <w:trPr>
          <w:trHeight w:val="924"/>
        </w:trPr>
        <w:tc>
          <w:tcPr>
            <w:tcW w:w="1828" w:type="dxa"/>
            <w:vMerge/>
            <w:tcBorders>
              <w:top w:val="nil"/>
            </w:tcBorders>
          </w:tcPr>
          <w:p w:rsidR="0012746C" w:rsidRPr="00CF0E1C" w:rsidRDefault="0012746C" w:rsidP="0012746C">
            <w:pPr>
              <w:rPr>
                <w:sz w:val="22"/>
                <w:lang w:val="ru-RU"/>
              </w:rPr>
            </w:pPr>
          </w:p>
        </w:tc>
        <w:tc>
          <w:tcPr>
            <w:tcW w:w="3218" w:type="dxa"/>
          </w:tcPr>
          <w:p w:rsidR="0012746C" w:rsidRPr="00CF0E1C" w:rsidRDefault="0012746C" w:rsidP="0012746C">
            <w:pPr>
              <w:pStyle w:val="TableParagraph"/>
              <w:spacing w:line="230" w:lineRule="atLeast"/>
              <w:ind w:left="30" w:right="145"/>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E23CD7">
              <w:rPr>
                <w:rFonts w:ascii="Times New Roman" w:hAnsi="Times New Roman" w:cs="Times New Roman"/>
                <w:lang w:val="ru-RU"/>
              </w:rPr>
              <w:t>максимально допустимого</w:t>
            </w:r>
            <w:r w:rsidRPr="00CF0E1C">
              <w:rPr>
                <w:rFonts w:ascii="Times New Roman" w:hAnsi="Times New Roman" w:cs="Times New Roman"/>
                <w:spacing w:val="-48"/>
                <w:w w:val="95"/>
                <w:lang w:val="ru-RU"/>
              </w:rPr>
              <w:t xml:space="preserve"> </w:t>
            </w:r>
            <w:r w:rsidRPr="00CF0E1C">
              <w:rPr>
                <w:rFonts w:ascii="Times New Roman" w:hAnsi="Times New Roman" w:cs="Times New Roman"/>
                <w:lang w:val="ru-RU"/>
              </w:rPr>
              <w:t>уровня территориальной</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доступности</w:t>
            </w:r>
          </w:p>
        </w:tc>
        <w:tc>
          <w:tcPr>
            <w:tcW w:w="4868" w:type="dxa"/>
          </w:tcPr>
          <w:p w:rsidR="0012746C" w:rsidRPr="00CF0E1C" w:rsidRDefault="0012746C" w:rsidP="0012746C">
            <w:pPr>
              <w:pStyle w:val="TableParagraph"/>
              <w:spacing w:before="3"/>
              <w:ind w:left="1656" w:right="1634"/>
              <w:jc w:val="center"/>
              <w:rPr>
                <w:rFonts w:ascii="Times New Roman" w:hAnsi="Times New Roman" w:cs="Times New Roman"/>
              </w:rPr>
            </w:pPr>
            <w:r w:rsidRPr="00CF0E1C">
              <w:rPr>
                <w:rFonts w:ascii="Times New Roman" w:hAnsi="Times New Roman" w:cs="Times New Roman"/>
              </w:rPr>
              <w:t>Не</w:t>
            </w:r>
            <w:r w:rsidRPr="00CF0E1C">
              <w:rPr>
                <w:rFonts w:ascii="Times New Roman" w:hAnsi="Times New Roman" w:cs="Times New Roman"/>
                <w:spacing w:val="-3"/>
              </w:rPr>
              <w:t xml:space="preserve"> </w:t>
            </w:r>
            <w:r w:rsidRPr="00CF0E1C">
              <w:rPr>
                <w:rFonts w:ascii="Times New Roman" w:hAnsi="Times New Roman" w:cs="Times New Roman"/>
              </w:rPr>
              <w:t>нормируется</w:t>
            </w:r>
          </w:p>
        </w:tc>
      </w:tr>
      <w:tr w:rsidR="0012746C" w:rsidTr="0012746C">
        <w:trPr>
          <w:trHeight w:val="1383"/>
        </w:trPr>
        <w:tc>
          <w:tcPr>
            <w:tcW w:w="1828" w:type="dxa"/>
            <w:vMerge w:val="restart"/>
          </w:tcPr>
          <w:p w:rsidR="0012746C" w:rsidRPr="00CF0E1C" w:rsidRDefault="0012746C" w:rsidP="0012746C">
            <w:pPr>
              <w:pStyle w:val="TableParagraph"/>
              <w:spacing w:before="3" w:line="244" w:lineRule="auto"/>
              <w:ind w:left="30" w:right="241"/>
              <w:rPr>
                <w:rFonts w:ascii="Times New Roman" w:hAnsi="Times New Roman" w:cs="Times New Roman"/>
              </w:rPr>
            </w:pPr>
            <w:r w:rsidRPr="00CF0E1C">
              <w:rPr>
                <w:rFonts w:ascii="Times New Roman" w:hAnsi="Times New Roman" w:cs="Times New Roman"/>
                <w:spacing w:val="-1"/>
              </w:rPr>
              <w:t>Парк</w:t>
            </w:r>
            <w:r w:rsidRPr="00CF0E1C">
              <w:rPr>
                <w:rFonts w:ascii="Times New Roman" w:hAnsi="Times New Roman" w:cs="Times New Roman"/>
                <w:spacing w:val="-11"/>
              </w:rPr>
              <w:t xml:space="preserve"> </w:t>
            </w:r>
            <w:r w:rsidRPr="00CF0E1C">
              <w:rPr>
                <w:rFonts w:ascii="Times New Roman" w:hAnsi="Times New Roman" w:cs="Times New Roman"/>
                <w:spacing w:val="-1"/>
              </w:rPr>
              <w:t>культуры</w:t>
            </w:r>
            <w:r w:rsidRPr="00CF0E1C">
              <w:rPr>
                <w:rFonts w:ascii="Times New Roman" w:hAnsi="Times New Roman" w:cs="Times New Roman"/>
                <w:spacing w:val="-10"/>
              </w:rPr>
              <w:t xml:space="preserve"> </w:t>
            </w:r>
            <w:r w:rsidRPr="00CF0E1C">
              <w:rPr>
                <w:rFonts w:ascii="Times New Roman" w:hAnsi="Times New Roman" w:cs="Times New Roman"/>
              </w:rPr>
              <w:t>и</w:t>
            </w:r>
            <w:r w:rsidRPr="00CF0E1C">
              <w:rPr>
                <w:rFonts w:ascii="Times New Roman" w:hAnsi="Times New Roman" w:cs="Times New Roman"/>
                <w:spacing w:val="-50"/>
              </w:rPr>
              <w:t xml:space="preserve"> </w:t>
            </w:r>
            <w:r w:rsidRPr="00CF0E1C">
              <w:rPr>
                <w:rFonts w:ascii="Times New Roman" w:hAnsi="Times New Roman" w:cs="Times New Roman"/>
              </w:rPr>
              <w:t>отдыха</w:t>
            </w:r>
          </w:p>
        </w:tc>
        <w:tc>
          <w:tcPr>
            <w:tcW w:w="3218" w:type="dxa"/>
          </w:tcPr>
          <w:p w:rsidR="0012746C" w:rsidRPr="00CF0E1C" w:rsidRDefault="0012746C" w:rsidP="0012746C">
            <w:pPr>
              <w:pStyle w:val="TableParagraph"/>
              <w:spacing w:before="3" w:line="244" w:lineRule="auto"/>
              <w:ind w:left="30" w:right="66"/>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CF0E1C">
              <w:rPr>
                <w:rFonts w:ascii="Times New Roman" w:hAnsi="Times New Roman" w:cs="Times New Roman"/>
                <w:spacing w:val="-1"/>
                <w:lang w:val="ru-RU"/>
              </w:rPr>
              <w:t>минимально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допустимого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уровня</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обеспеченности</w:t>
            </w:r>
          </w:p>
        </w:tc>
        <w:tc>
          <w:tcPr>
            <w:tcW w:w="4868" w:type="dxa"/>
          </w:tcPr>
          <w:p w:rsidR="0012746C" w:rsidRPr="00CF0E1C" w:rsidRDefault="0012746C" w:rsidP="0012746C">
            <w:pPr>
              <w:pStyle w:val="TableParagraph"/>
              <w:spacing w:before="3" w:line="244" w:lineRule="auto"/>
              <w:ind w:left="29" w:right="82"/>
              <w:rPr>
                <w:rFonts w:ascii="Times New Roman" w:hAnsi="Times New Roman" w:cs="Times New Roman"/>
              </w:rPr>
            </w:pPr>
            <w:r w:rsidRPr="00CF0E1C">
              <w:rPr>
                <w:rFonts w:ascii="Times New Roman" w:hAnsi="Times New Roman" w:cs="Times New Roman"/>
                <w:lang w:val="ru-RU"/>
              </w:rPr>
              <w:t>Не менее 1 парка культуры и отдыха на 30 тыс.</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чел. для городского населенного пункта с</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численностью</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населения</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более 30</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тыс. чел.</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установлено</w:t>
            </w:r>
            <w:r w:rsidRPr="00CF0E1C">
              <w:rPr>
                <w:rFonts w:ascii="Times New Roman" w:hAnsi="Times New Roman" w:cs="Times New Roman"/>
                <w:spacing w:val="2"/>
                <w:lang w:val="ru-RU"/>
              </w:rPr>
              <w:t xml:space="preserve"> </w:t>
            </w:r>
            <w:r w:rsidRPr="00CF0E1C">
              <w:rPr>
                <w:rFonts w:ascii="Times New Roman" w:hAnsi="Times New Roman" w:cs="Times New Roman"/>
                <w:lang w:val="ru-RU"/>
              </w:rPr>
              <w:t>в</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соответствии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с</w:t>
            </w:r>
            <w:r w:rsidRPr="00CF0E1C">
              <w:rPr>
                <w:rFonts w:ascii="Times New Roman" w:hAnsi="Times New Roman" w:cs="Times New Roman"/>
                <w:spacing w:val="2"/>
                <w:lang w:val="ru-RU"/>
              </w:rPr>
              <w:t xml:space="preserve"> </w:t>
            </w:r>
            <w:r w:rsidRPr="00CF0E1C">
              <w:rPr>
                <w:rFonts w:ascii="Times New Roman" w:hAnsi="Times New Roman" w:cs="Times New Roman"/>
                <w:lang w:val="ru-RU"/>
              </w:rPr>
              <w:t>таблицей</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7</w:t>
            </w:r>
            <w:r w:rsidRPr="00CF0E1C">
              <w:rPr>
                <w:rFonts w:ascii="Times New Roman" w:hAnsi="Times New Roman" w:cs="Times New Roman"/>
                <w:spacing w:val="1"/>
                <w:lang w:val="ru-RU"/>
              </w:rPr>
              <w:t xml:space="preserve"> </w:t>
            </w:r>
            <w:r w:rsidRPr="00CF0E1C">
              <w:rPr>
                <w:rFonts w:ascii="Times New Roman" w:hAnsi="Times New Roman" w:cs="Times New Roman"/>
                <w:spacing w:val="-1"/>
                <w:lang w:val="ru-RU"/>
              </w:rPr>
              <w:t>приложения</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к</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распоряжению</w:t>
            </w:r>
            <w:r w:rsidRPr="00CF0E1C">
              <w:rPr>
                <w:rFonts w:ascii="Times New Roman" w:hAnsi="Times New Roman" w:cs="Times New Roman"/>
                <w:spacing w:val="-10"/>
                <w:lang w:val="ru-RU"/>
              </w:rPr>
              <w:t xml:space="preserve"> </w:t>
            </w:r>
            <w:r w:rsidRPr="00CF0E1C">
              <w:rPr>
                <w:rFonts w:ascii="Times New Roman" w:hAnsi="Times New Roman" w:cs="Times New Roman"/>
              </w:rPr>
              <w:t>Минкультуры</w:t>
            </w:r>
            <w:r w:rsidRPr="00CF0E1C">
              <w:rPr>
                <w:rFonts w:ascii="Times New Roman" w:hAnsi="Times New Roman" w:cs="Times New Roman"/>
                <w:spacing w:val="-12"/>
              </w:rPr>
              <w:t xml:space="preserve"> </w:t>
            </w:r>
            <w:r w:rsidRPr="00CF0E1C">
              <w:rPr>
                <w:rFonts w:ascii="Times New Roman" w:hAnsi="Times New Roman" w:cs="Times New Roman"/>
              </w:rPr>
              <w:t>России</w:t>
            </w:r>
          </w:p>
          <w:p w:rsidR="0012746C" w:rsidRPr="00CF0E1C" w:rsidRDefault="0012746C" w:rsidP="0012746C">
            <w:pPr>
              <w:pStyle w:val="TableParagraph"/>
              <w:spacing w:line="206" w:lineRule="exact"/>
              <w:ind w:left="29"/>
              <w:rPr>
                <w:rFonts w:ascii="Times New Roman" w:hAnsi="Times New Roman" w:cs="Times New Roman"/>
              </w:rPr>
            </w:pPr>
            <w:r w:rsidRPr="00CF0E1C">
              <w:rPr>
                <w:rFonts w:ascii="Times New Roman" w:hAnsi="Times New Roman" w:cs="Times New Roman"/>
                <w:w w:val="105"/>
              </w:rPr>
              <w:t>№</w:t>
            </w:r>
            <w:r w:rsidRPr="00CF0E1C">
              <w:rPr>
                <w:rFonts w:ascii="Times New Roman" w:hAnsi="Times New Roman" w:cs="Times New Roman"/>
                <w:spacing w:val="-12"/>
                <w:w w:val="105"/>
              </w:rPr>
              <w:t xml:space="preserve"> </w:t>
            </w:r>
            <w:r w:rsidRPr="00CF0E1C">
              <w:rPr>
                <w:rFonts w:ascii="Times New Roman" w:hAnsi="Times New Roman" w:cs="Times New Roman"/>
                <w:w w:val="105"/>
              </w:rPr>
              <w:t>Р-965</w:t>
            </w:r>
          </w:p>
        </w:tc>
      </w:tr>
      <w:tr w:rsidR="0012746C" w:rsidTr="0012746C">
        <w:trPr>
          <w:trHeight w:val="924"/>
        </w:trPr>
        <w:tc>
          <w:tcPr>
            <w:tcW w:w="1828" w:type="dxa"/>
            <w:vMerge/>
            <w:tcBorders>
              <w:top w:val="nil"/>
            </w:tcBorders>
          </w:tcPr>
          <w:p w:rsidR="0012746C" w:rsidRPr="00CF0E1C" w:rsidRDefault="0012746C" w:rsidP="0012746C">
            <w:pPr>
              <w:rPr>
                <w:sz w:val="22"/>
              </w:rPr>
            </w:pPr>
          </w:p>
        </w:tc>
        <w:tc>
          <w:tcPr>
            <w:tcW w:w="3218" w:type="dxa"/>
          </w:tcPr>
          <w:p w:rsidR="0012746C" w:rsidRPr="00CF0E1C" w:rsidRDefault="0012746C" w:rsidP="0012746C">
            <w:pPr>
              <w:pStyle w:val="TableParagraph"/>
              <w:spacing w:line="230" w:lineRule="atLeast"/>
              <w:ind w:left="30" w:right="145"/>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E23CD7">
              <w:rPr>
                <w:rFonts w:ascii="Times New Roman" w:hAnsi="Times New Roman" w:cs="Times New Roman"/>
                <w:lang w:val="ru-RU"/>
              </w:rPr>
              <w:t>максимально допустимого</w:t>
            </w:r>
            <w:r w:rsidRPr="00CF0E1C">
              <w:rPr>
                <w:rFonts w:ascii="Times New Roman" w:hAnsi="Times New Roman" w:cs="Times New Roman"/>
                <w:spacing w:val="-48"/>
                <w:w w:val="95"/>
                <w:lang w:val="ru-RU"/>
              </w:rPr>
              <w:t xml:space="preserve"> </w:t>
            </w:r>
            <w:r w:rsidRPr="00CF0E1C">
              <w:rPr>
                <w:rFonts w:ascii="Times New Roman" w:hAnsi="Times New Roman" w:cs="Times New Roman"/>
                <w:lang w:val="ru-RU"/>
              </w:rPr>
              <w:t>уровня территориальной</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доступности</w:t>
            </w:r>
          </w:p>
        </w:tc>
        <w:tc>
          <w:tcPr>
            <w:tcW w:w="4868" w:type="dxa"/>
          </w:tcPr>
          <w:p w:rsidR="0012746C" w:rsidRPr="00CF0E1C" w:rsidRDefault="0012746C" w:rsidP="0012746C">
            <w:pPr>
              <w:pStyle w:val="TableParagraph"/>
              <w:spacing w:before="3" w:line="244" w:lineRule="auto"/>
              <w:ind w:left="29" w:right="553"/>
              <w:rPr>
                <w:rFonts w:ascii="Times New Roman" w:hAnsi="Times New Roman" w:cs="Times New Roman"/>
              </w:rPr>
            </w:pPr>
            <w:r w:rsidRPr="00CF0E1C">
              <w:rPr>
                <w:rFonts w:ascii="Times New Roman" w:hAnsi="Times New Roman" w:cs="Times New Roman"/>
                <w:lang w:val="ru-RU"/>
              </w:rPr>
              <w:t>Транспортная доступность принята 40 мин. в</w:t>
            </w:r>
            <w:r w:rsidRPr="00CF0E1C">
              <w:rPr>
                <w:rFonts w:ascii="Times New Roman" w:hAnsi="Times New Roman" w:cs="Times New Roman"/>
                <w:spacing w:val="-51"/>
                <w:lang w:val="ru-RU"/>
              </w:rPr>
              <w:t xml:space="preserve"> </w:t>
            </w:r>
            <w:r w:rsidRPr="00CF0E1C">
              <w:rPr>
                <w:rFonts w:ascii="Times New Roman" w:hAnsi="Times New Roman" w:cs="Times New Roman"/>
                <w:lang w:val="ru-RU"/>
              </w:rPr>
              <w:t>соответствии с таблицей 7 приложения к</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распоряжению</w:t>
            </w:r>
            <w:r w:rsidRPr="00CF0E1C">
              <w:rPr>
                <w:rFonts w:ascii="Times New Roman" w:hAnsi="Times New Roman" w:cs="Times New Roman"/>
                <w:spacing w:val="-4"/>
                <w:lang w:val="ru-RU"/>
              </w:rPr>
              <w:t xml:space="preserve"> </w:t>
            </w:r>
            <w:r w:rsidRPr="00CF0E1C">
              <w:rPr>
                <w:rFonts w:ascii="Times New Roman" w:hAnsi="Times New Roman" w:cs="Times New Roman"/>
              </w:rPr>
              <w:t>Минкультуры</w:t>
            </w:r>
            <w:r w:rsidRPr="00CF0E1C">
              <w:rPr>
                <w:rFonts w:ascii="Times New Roman" w:hAnsi="Times New Roman" w:cs="Times New Roman"/>
                <w:spacing w:val="-3"/>
              </w:rPr>
              <w:t xml:space="preserve"> </w:t>
            </w:r>
            <w:r w:rsidRPr="00CF0E1C">
              <w:rPr>
                <w:rFonts w:ascii="Times New Roman" w:hAnsi="Times New Roman" w:cs="Times New Roman"/>
              </w:rPr>
              <w:t>России</w:t>
            </w:r>
            <w:r w:rsidRPr="00CF0E1C">
              <w:rPr>
                <w:rFonts w:ascii="Times New Roman" w:hAnsi="Times New Roman" w:cs="Times New Roman"/>
                <w:spacing w:val="-3"/>
              </w:rPr>
              <w:t xml:space="preserve"> </w:t>
            </w:r>
            <w:r w:rsidRPr="00CF0E1C">
              <w:rPr>
                <w:rFonts w:ascii="Times New Roman" w:hAnsi="Times New Roman" w:cs="Times New Roman"/>
              </w:rPr>
              <w:t>№</w:t>
            </w:r>
            <w:r w:rsidRPr="00CF0E1C">
              <w:rPr>
                <w:rFonts w:ascii="Times New Roman" w:hAnsi="Times New Roman" w:cs="Times New Roman"/>
                <w:spacing w:val="-2"/>
              </w:rPr>
              <w:t xml:space="preserve"> </w:t>
            </w:r>
            <w:r w:rsidRPr="00CF0E1C">
              <w:rPr>
                <w:rFonts w:ascii="Times New Roman" w:hAnsi="Times New Roman" w:cs="Times New Roman"/>
              </w:rPr>
              <w:t>Р-965</w:t>
            </w:r>
          </w:p>
        </w:tc>
      </w:tr>
      <w:tr w:rsidR="0012746C" w:rsidTr="0012746C">
        <w:trPr>
          <w:trHeight w:val="694"/>
        </w:trPr>
        <w:tc>
          <w:tcPr>
            <w:tcW w:w="1828" w:type="dxa"/>
            <w:vMerge w:val="restart"/>
          </w:tcPr>
          <w:p w:rsidR="0012746C" w:rsidRPr="00CF0E1C" w:rsidRDefault="0012746C" w:rsidP="0012746C">
            <w:pPr>
              <w:pStyle w:val="TableParagraph"/>
              <w:spacing w:line="230" w:lineRule="atLeast"/>
              <w:ind w:left="30" w:right="61"/>
              <w:rPr>
                <w:rFonts w:ascii="Times New Roman" w:hAnsi="Times New Roman" w:cs="Times New Roman"/>
                <w:lang w:val="ru-RU"/>
              </w:rPr>
            </w:pPr>
            <w:r w:rsidRPr="00CF0E1C">
              <w:rPr>
                <w:rFonts w:ascii="Times New Roman" w:hAnsi="Times New Roman" w:cs="Times New Roman"/>
                <w:lang w:val="ru-RU"/>
              </w:rPr>
              <w:lastRenderedPageBreak/>
              <w:t>Площадки</w:t>
            </w:r>
            <w:r w:rsidRPr="00CF0E1C">
              <w:rPr>
                <w:rFonts w:ascii="Times New Roman" w:hAnsi="Times New Roman" w:cs="Times New Roman"/>
                <w:spacing w:val="-12"/>
                <w:lang w:val="ru-RU"/>
              </w:rPr>
              <w:t xml:space="preserve"> </w:t>
            </w:r>
            <w:r w:rsidRPr="00CF0E1C">
              <w:rPr>
                <w:rFonts w:ascii="Times New Roman" w:hAnsi="Times New Roman" w:cs="Times New Roman"/>
                <w:lang w:val="ru-RU"/>
              </w:rPr>
              <w:t>для</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игр</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детей, отдыха</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взрослого</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населения</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 xml:space="preserve">занятий физкультурой </w:t>
            </w:r>
            <w:proofErr w:type="gramStart"/>
            <w:r w:rsidRPr="00CF0E1C">
              <w:rPr>
                <w:rFonts w:ascii="Times New Roman" w:hAnsi="Times New Roman" w:cs="Times New Roman"/>
                <w:lang w:val="ru-RU"/>
              </w:rPr>
              <w:t>для</w:t>
            </w:r>
            <w:proofErr w:type="gramEnd"/>
          </w:p>
          <w:p w:rsidR="0012746C" w:rsidRPr="00CF0E1C" w:rsidRDefault="0012746C" w:rsidP="0012746C">
            <w:pPr>
              <w:pStyle w:val="TableParagraph"/>
              <w:spacing w:line="230" w:lineRule="atLeast"/>
              <w:ind w:left="30" w:right="61"/>
              <w:rPr>
                <w:rFonts w:ascii="Times New Roman" w:hAnsi="Times New Roman" w:cs="Times New Roman"/>
                <w:lang w:val="ru-RU"/>
              </w:rPr>
            </w:pPr>
            <w:r w:rsidRPr="00CF0E1C">
              <w:rPr>
                <w:rFonts w:ascii="Times New Roman" w:hAnsi="Times New Roman" w:cs="Times New Roman"/>
                <w:lang w:val="ru-RU"/>
              </w:rPr>
              <w:t>жилых</w:t>
            </w:r>
          </w:p>
          <w:p w:rsidR="0012746C" w:rsidRPr="00CF0E1C" w:rsidRDefault="0012746C" w:rsidP="0012746C">
            <w:pPr>
              <w:pStyle w:val="TableParagraph"/>
              <w:spacing w:line="230" w:lineRule="atLeast"/>
              <w:ind w:left="30" w:right="61"/>
              <w:rPr>
                <w:rFonts w:ascii="Times New Roman" w:hAnsi="Times New Roman" w:cs="Times New Roman"/>
                <w:lang w:val="ru-RU"/>
              </w:rPr>
            </w:pPr>
            <w:r w:rsidRPr="00CF0E1C">
              <w:rPr>
                <w:rFonts w:ascii="Times New Roman" w:hAnsi="Times New Roman" w:cs="Times New Roman"/>
                <w:lang w:val="ru-RU"/>
              </w:rPr>
              <w:t>многоквартирных</w:t>
            </w:r>
          </w:p>
          <w:p w:rsidR="0012746C" w:rsidRPr="00CF0E1C" w:rsidRDefault="0012746C" w:rsidP="0012746C">
            <w:pPr>
              <w:pStyle w:val="TableParagraph"/>
              <w:spacing w:line="230" w:lineRule="atLeast"/>
              <w:ind w:left="30" w:right="61"/>
              <w:rPr>
                <w:rFonts w:ascii="Times New Roman" w:hAnsi="Times New Roman" w:cs="Times New Roman"/>
                <w:lang w:val="ru-RU"/>
              </w:rPr>
            </w:pPr>
            <w:r w:rsidRPr="00CF0E1C">
              <w:rPr>
                <w:rFonts w:ascii="Times New Roman" w:hAnsi="Times New Roman" w:cs="Times New Roman"/>
                <w:lang w:val="ru-RU"/>
              </w:rPr>
              <w:t>домов</w:t>
            </w:r>
          </w:p>
        </w:tc>
        <w:tc>
          <w:tcPr>
            <w:tcW w:w="3218" w:type="dxa"/>
          </w:tcPr>
          <w:p w:rsidR="0012746C" w:rsidRPr="00CF0E1C" w:rsidRDefault="0012746C" w:rsidP="0012746C">
            <w:pPr>
              <w:pStyle w:val="TableParagraph"/>
              <w:spacing w:line="230" w:lineRule="atLeast"/>
              <w:ind w:left="30" w:right="66"/>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CF0E1C">
              <w:rPr>
                <w:rFonts w:ascii="Times New Roman" w:hAnsi="Times New Roman" w:cs="Times New Roman"/>
                <w:spacing w:val="-1"/>
                <w:lang w:val="ru-RU"/>
              </w:rPr>
              <w:t>минимально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допустимого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уровня</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обеспеченности</w:t>
            </w:r>
          </w:p>
        </w:tc>
        <w:tc>
          <w:tcPr>
            <w:tcW w:w="4868" w:type="dxa"/>
          </w:tcPr>
          <w:p w:rsidR="0012746C" w:rsidRPr="00CF0E1C" w:rsidRDefault="0012746C" w:rsidP="0012746C">
            <w:pPr>
              <w:pStyle w:val="TableParagraph"/>
              <w:spacing w:line="230" w:lineRule="atLeast"/>
              <w:ind w:left="29" w:right="534"/>
              <w:rPr>
                <w:rFonts w:ascii="Times New Roman" w:hAnsi="Times New Roman" w:cs="Times New Roman"/>
                <w:lang w:val="ru-RU"/>
              </w:rPr>
            </w:pPr>
            <w:r w:rsidRPr="00CF0E1C">
              <w:rPr>
                <w:rFonts w:ascii="Times New Roman" w:hAnsi="Times New Roman" w:cs="Times New Roman"/>
                <w:lang w:val="ru-RU"/>
              </w:rPr>
              <w:t>Площадь территории площадок различного</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назначения</w:t>
            </w:r>
            <w:r w:rsidRPr="00CF0E1C">
              <w:rPr>
                <w:rFonts w:ascii="Times New Roman" w:hAnsi="Times New Roman" w:cs="Times New Roman"/>
                <w:spacing w:val="-6"/>
                <w:lang w:val="ru-RU"/>
              </w:rPr>
              <w:t xml:space="preserve"> </w:t>
            </w:r>
            <w:r w:rsidRPr="00CF0E1C">
              <w:rPr>
                <w:rFonts w:ascii="Times New Roman" w:hAnsi="Times New Roman" w:cs="Times New Roman"/>
                <w:lang w:val="ru-RU"/>
              </w:rPr>
              <w:t>принята</w:t>
            </w:r>
            <w:r w:rsidRPr="00CF0E1C">
              <w:rPr>
                <w:rFonts w:ascii="Times New Roman" w:hAnsi="Times New Roman" w:cs="Times New Roman"/>
                <w:spacing w:val="-4"/>
                <w:lang w:val="ru-RU"/>
              </w:rPr>
              <w:t xml:space="preserve"> </w:t>
            </w:r>
            <w:r w:rsidRPr="00CF0E1C">
              <w:rPr>
                <w:rFonts w:ascii="Times New Roman" w:hAnsi="Times New Roman" w:cs="Times New Roman"/>
                <w:lang w:val="ru-RU"/>
              </w:rPr>
              <w:t>согласно</w:t>
            </w:r>
            <w:r w:rsidRPr="00CF0E1C">
              <w:rPr>
                <w:rFonts w:ascii="Times New Roman" w:hAnsi="Times New Roman" w:cs="Times New Roman"/>
                <w:spacing w:val="-4"/>
                <w:lang w:val="ru-RU"/>
              </w:rPr>
              <w:t xml:space="preserve"> </w:t>
            </w:r>
            <w:r w:rsidRPr="00CF0E1C">
              <w:rPr>
                <w:rFonts w:ascii="Times New Roman" w:hAnsi="Times New Roman" w:cs="Times New Roman"/>
                <w:lang w:val="ru-RU"/>
              </w:rPr>
              <w:t>таблице</w:t>
            </w:r>
            <w:r w:rsidRPr="00CF0E1C">
              <w:rPr>
                <w:rFonts w:ascii="Times New Roman" w:hAnsi="Times New Roman" w:cs="Times New Roman"/>
                <w:spacing w:val="-4"/>
                <w:lang w:val="ru-RU"/>
              </w:rPr>
              <w:t xml:space="preserve"> </w:t>
            </w:r>
            <w:r w:rsidRPr="00CF0E1C">
              <w:rPr>
                <w:rFonts w:ascii="Times New Roman" w:hAnsi="Times New Roman" w:cs="Times New Roman"/>
                <w:lang w:val="ru-RU"/>
              </w:rPr>
              <w:t>8.1</w:t>
            </w:r>
            <w:r w:rsidRPr="00CF0E1C">
              <w:rPr>
                <w:rFonts w:ascii="Times New Roman" w:hAnsi="Times New Roman" w:cs="Times New Roman"/>
                <w:spacing w:val="-6"/>
                <w:lang w:val="ru-RU"/>
              </w:rPr>
              <w:t xml:space="preserve"> </w:t>
            </w:r>
            <w:r w:rsidRPr="00CF0E1C">
              <w:rPr>
                <w:rFonts w:ascii="Times New Roman" w:hAnsi="Times New Roman" w:cs="Times New Roman"/>
                <w:lang w:val="ru-RU"/>
              </w:rPr>
              <w:t>СП</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476.1325800.2020</w:t>
            </w:r>
          </w:p>
        </w:tc>
      </w:tr>
      <w:tr w:rsidR="0012746C" w:rsidTr="0012746C">
        <w:trPr>
          <w:trHeight w:val="460"/>
        </w:trPr>
        <w:tc>
          <w:tcPr>
            <w:tcW w:w="1828" w:type="dxa"/>
            <w:vMerge/>
            <w:tcBorders>
              <w:top w:val="nil"/>
            </w:tcBorders>
          </w:tcPr>
          <w:p w:rsidR="0012746C" w:rsidRPr="00CF0E1C" w:rsidRDefault="0012746C" w:rsidP="0012746C">
            <w:pPr>
              <w:rPr>
                <w:sz w:val="22"/>
                <w:lang w:val="ru-RU"/>
              </w:rPr>
            </w:pPr>
          </w:p>
        </w:tc>
        <w:tc>
          <w:tcPr>
            <w:tcW w:w="3218" w:type="dxa"/>
          </w:tcPr>
          <w:p w:rsidR="0012746C" w:rsidRPr="00CF0E1C" w:rsidRDefault="0012746C" w:rsidP="0012746C">
            <w:pPr>
              <w:pStyle w:val="TableParagraph"/>
              <w:spacing w:line="230" w:lineRule="atLeast"/>
              <w:ind w:left="30"/>
              <w:rPr>
                <w:rFonts w:ascii="Times New Roman" w:hAnsi="Times New Roman" w:cs="Times New Roman"/>
                <w:w w:val="95"/>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CF0E1C">
              <w:rPr>
                <w:rFonts w:ascii="Times New Roman" w:hAnsi="Times New Roman" w:cs="Times New Roman"/>
                <w:w w:val="95"/>
                <w:lang w:val="ru-RU"/>
              </w:rPr>
              <w:t>максимально</w:t>
            </w:r>
            <w:r w:rsidRPr="00CF0E1C">
              <w:rPr>
                <w:rFonts w:ascii="Times New Roman" w:hAnsi="Times New Roman" w:cs="Times New Roman"/>
                <w:spacing w:val="21"/>
                <w:w w:val="95"/>
                <w:lang w:val="ru-RU"/>
              </w:rPr>
              <w:t xml:space="preserve"> </w:t>
            </w:r>
            <w:r w:rsidRPr="00CF0E1C">
              <w:rPr>
                <w:rFonts w:ascii="Times New Roman" w:hAnsi="Times New Roman" w:cs="Times New Roman"/>
                <w:w w:val="95"/>
                <w:lang w:val="ru-RU"/>
              </w:rPr>
              <w:t xml:space="preserve">допустимого уровня </w:t>
            </w:r>
            <w:proofErr w:type="gramStart"/>
            <w:r w:rsidRPr="00CF0E1C">
              <w:rPr>
                <w:rFonts w:ascii="Times New Roman" w:hAnsi="Times New Roman" w:cs="Times New Roman"/>
                <w:w w:val="95"/>
                <w:lang w:val="ru-RU"/>
              </w:rPr>
              <w:t>территориальной</w:t>
            </w:r>
            <w:proofErr w:type="gramEnd"/>
          </w:p>
          <w:p w:rsidR="0012746C" w:rsidRPr="00CF0E1C" w:rsidRDefault="0012746C" w:rsidP="0012746C">
            <w:pPr>
              <w:pStyle w:val="TableParagraph"/>
              <w:spacing w:line="230" w:lineRule="atLeast"/>
              <w:ind w:left="30"/>
              <w:rPr>
                <w:rFonts w:ascii="Times New Roman" w:hAnsi="Times New Roman" w:cs="Times New Roman"/>
                <w:lang w:val="ru-RU"/>
              </w:rPr>
            </w:pPr>
            <w:r w:rsidRPr="00CF0E1C">
              <w:rPr>
                <w:rFonts w:ascii="Times New Roman" w:hAnsi="Times New Roman" w:cs="Times New Roman"/>
                <w:w w:val="95"/>
                <w:lang w:val="ru-RU"/>
              </w:rPr>
              <w:t>доступности</w:t>
            </w:r>
          </w:p>
        </w:tc>
        <w:tc>
          <w:tcPr>
            <w:tcW w:w="4868" w:type="dxa"/>
          </w:tcPr>
          <w:p w:rsidR="0012746C" w:rsidRPr="00CF0E1C" w:rsidRDefault="0012746C" w:rsidP="0012746C">
            <w:pPr>
              <w:pStyle w:val="TableParagraph"/>
              <w:spacing w:line="230" w:lineRule="atLeast"/>
              <w:ind w:left="29" w:right="57"/>
              <w:rPr>
                <w:rFonts w:ascii="Times New Roman" w:hAnsi="Times New Roman" w:cs="Times New Roman"/>
                <w:lang w:val="ru-RU"/>
              </w:rPr>
            </w:pPr>
            <w:r w:rsidRPr="00CF0E1C">
              <w:rPr>
                <w:rFonts w:ascii="Times New Roman" w:hAnsi="Times New Roman" w:cs="Times New Roman"/>
                <w:lang w:val="ru-RU"/>
              </w:rPr>
              <w:t>Пешеходная</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доступность</w:t>
            </w:r>
            <w:r w:rsidRPr="00CF0E1C">
              <w:rPr>
                <w:rFonts w:ascii="Times New Roman" w:hAnsi="Times New Roman" w:cs="Times New Roman"/>
                <w:spacing w:val="-9"/>
                <w:lang w:val="ru-RU"/>
              </w:rPr>
              <w:t xml:space="preserve"> </w:t>
            </w:r>
            <w:r w:rsidRPr="00CF0E1C">
              <w:rPr>
                <w:rFonts w:ascii="Times New Roman" w:hAnsi="Times New Roman" w:cs="Times New Roman"/>
                <w:lang w:val="ru-RU"/>
              </w:rPr>
              <w:t>до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площадок</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различного</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назначения</w:t>
            </w:r>
            <w:r w:rsidRPr="00CF0E1C">
              <w:rPr>
                <w:rFonts w:ascii="Times New Roman" w:hAnsi="Times New Roman" w:cs="Times New Roman"/>
                <w:spacing w:val="-5"/>
                <w:lang w:val="ru-RU"/>
              </w:rPr>
              <w:t xml:space="preserve"> </w:t>
            </w:r>
            <w:r w:rsidRPr="00CF0E1C">
              <w:rPr>
                <w:rFonts w:ascii="Times New Roman" w:hAnsi="Times New Roman" w:cs="Times New Roman"/>
                <w:lang w:val="ru-RU"/>
              </w:rPr>
              <w:t>принята</w:t>
            </w:r>
            <w:r w:rsidRPr="00CF0E1C">
              <w:rPr>
                <w:rFonts w:ascii="Times New Roman" w:hAnsi="Times New Roman" w:cs="Times New Roman"/>
                <w:spacing w:val="-4"/>
                <w:lang w:val="ru-RU"/>
              </w:rPr>
              <w:t xml:space="preserve"> </w:t>
            </w:r>
            <w:r w:rsidRPr="00CF0E1C">
              <w:rPr>
                <w:rFonts w:ascii="Times New Roman" w:hAnsi="Times New Roman" w:cs="Times New Roman"/>
                <w:lang w:val="ru-RU"/>
              </w:rPr>
              <w:t>в</w:t>
            </w:r>
            <w:r w:rsidRPr="00CF0E1C">
              <w:rPr>
                <w:rFonts w:ascii="Times New Roman" w:hAnsi="Times New Roman" w:cs="Times New Roman"/>
                <w:spacing w:val="-5"/>
                <w:lang w:val="ru-RU"/>
              </w:rPr>
              <w:t xml:space="preserve"> </w:t>
            </w:r>
            <w:r w:rsidRPr="00CF0E1C">
              <w:rPr>
                <w:rFonts w:ascii="Times New Roman" w:hAnsi="Times New Roman" w:cs="Times New Roman"/>
                <w:lang w:val="ru-RU"/>
              </w:rPr>
              <w:t>соответствии</w:t>
            </w:r>
            <w:r w:rsidRPr="00CF0E1C">
              <w:rPr>
                <w:rFonts w:ascii="Times New Roman" w:hAnsi="Times New Roman" w:cs="Times New Roman"/>
                <w:spacing w:val="-5"/>
                <w:lang w:val="ru-RU"/>
              </w:rPr>
              <w:t xml:space="preserve"> </w:t>
            </w:r>
            <w:r w:rsidRPr="00CF0E1C">
              <w:rPr>
                <w:rFonts w:ascii="Times New Roman" w:hAnsi="Times New Roman" w:cs="Times New Roman"/>
                <w:lang w:val="ru-RU"/>
              </w:rPr>
              <w:t>с</w:t>
            </w:r>
            <w:r w:rsidRPr="00CF0E1C">
              <w:rPr>
                <w:rFonts w:ascii="Times New Roman" w:hAnsi="Times New Roman" w:cs="Times New Roman"/>
                <w:spacing w:val="-6"/>
                <w:lang w:val="ru-RU"/>
              </w:rPr>
              <w:t xml:space="preserve"> </w:t>
            </w:r>
            <w:r w:rsidRPr="00CF0E1C">
              <w:rPr>
                <w:rFonts w:ascii="Times New Roman" w:hAnsi="Times New Roman" w:cs="Times New Roman"/>
                <w:lang w:val="ru-RU"/>
              </w:rPr>
              <w:t>пунктом</w:t>
            </w:r>
            <w:r w:rsidRPr="00CF0E1C">
              <w:rPr>
                <w:rFonts w:ascii="Times New Roman" w:hAnsi="Times New Roman" w:cs="Times New Roman"/>
                <w:spacing w:val="-6"/>
                <w:lang w:val="ru-RU"/>
              </w:rPr>
              <w:t xml:space="preserve"> </w:t>
            </w:r>
            <w:r w:rsidRPr="00CF0E1C">
              <w:rPr>
                <w:rFonts w:ascii="Times New Roman" w:hAnsi="Times New Roman" w:cs="Times New Roman"/>
                <w:lang w:val="ru-RU"/>
              </w:rPr>
              <w:t>7.5 СП 42.13330.2016</w:t>
            </w:r>
          </w:p>
        </w:tc>
      </w:tr>
    </w:tbl>
    <w:p w:rsidR="0012746C" w:rsidRPr="0012746C" w:rsidRDefault="0012746C" w:rsidP="0012746C">
      <w:pPr>
        <w:ind w:firstLine="0"/>
        <w:jc w:val="center"/>
        <w:rPr>
          <w:szCs w:val="24"/>
        </w:rPr>
      </w:pPr>
    </w:p>
    <w:p w:rsidR="0012746C" w:rsidRDefault="0012746C" w:rsidP="0012746C">
      <w:pPr>
        <w:pStyle w:val="a7"/>
        <w:spacing w:before="96" w:after="56" w:line="244" w:lineRule="auto"/>
        <w:ind w:left="121" w:right="167"/>
        <w:jc w:val="center"/>
      </w:pPr>
      <w:r>
        <w:t>Таблица</w:t>
      </w:r>
      <w:r>
        <w:rPr>
          <w:spacing w:val="-8"/>
        </w:rPr>
        <w:t xml:space="preserve"> </w:t>
      </w:r>
      <w:r>
        <w:t>30.</w:t>
      </w:r>
      <w:r>
        <w:rPr>
          <w:spacing w:val="-10"/>
        </w:rPr>
        <w:t xml:space="preserve"> </w:t>
      </w:r>
      <w:r>
        <w:t>Объекты</w:t>
      </w:r>
      <w:r>
        <w:rPr>
          <w:spacing w:val="-10"/>
        </w:rPr>
        <w:t xml:space="preserve"> </w:t>
      </w:r>
      <w:r>
        <w:t>местного</w:t>
      </w:r>
      <w:r>
        <w:rPr>
          <w:spacing w:val="-9"/>
        </w:rPr>
        <w:t xml:space="preserve"> </w:t>
      </w:r>
      <w:r>
        <w:t>значения</w:t>
      </w:r>
      <w:r>
        <w:rPr>
          <w:spacing w:val="-10"/>
        </w:rPr>
        <w:t xml:space="preserve"> </w:t>
      </w:r>
      <w:r>
        <w:t>городских</w:t>
      </w:r>
      <w:r>
        <w:rPr>
          <w:spacing w:val="-11"/>
        </w:rPr>
        <w:t xml:space="preserve"> </w:t>
      </w:r>
      <w:r>
        <w:t>и</w:t>
      </w:r>
      <w:r>
        <w:rPr>
          <w:spacing w:val="-11"/>
        </w:rPr>
        <w:t xml:space="preserve"> </w:t>
      </w:r>
      <w:r>
        <w:t>муниципальных</w:t>
      </w:r>
      <w:r>
        <w:rPr>
          <w:spacing w:val="-9"/>
        </w:rPr>
        <w:t xml:space="preserve"> </w:t>
      </w:r>
      <w:r>
        <w:t>округов</w:t>
      </w:r>
      <w:r>
        <w:rPr>
          <w:spacing w:val="-9"/>
        </w:rPr>
        <w:t xml:space="preserve"> </w:t>
      </w:r>
      <w:r>
        <w:t>в</w:t>
      </w:r>
      <w:r>
        <w:rPr>
          <w:spacing w:val="-66"/>
        </w:rPr>
        <w:t xml:space="preserve"> </w:t>
      </w:r>
      <w:r>
        <w:t>области</w:t>
      </w:r>
      <w:r>
        <w:rPr>
          <w:spacing w:val="2"/>
        </w:rPr>
        <w:t xml:space="preserve"> </w:t>
      </w:r>
      <w:r>
        <w:t>жилищного</w:t>
      </w:r>
      <w:r>
        <w:rPr>
          <w:spacing w:val="4"/>
        </w:rPr>
        <w:t xml:space="preserve"> </w:t>
      </w:r>
      <w:r>
        <w:t>строительства</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2"/>
        <w:gridCol w:w="2976"/>
        <w:gridCol w:w="5250"/>
      </w:tblGrid>
      <w:tr w:rsidR="0012746C" w:rsidTr="0012746C">
        <w:trPr>
          <w:trHeight w:val="463"/>
        </w:trPr>
        <w:tc>
          <w:tcPr>
            <w:tcW w:w="1692" w:type="dxa"/>
          </w:tcPr>
          <w:p w:rsidR="0012746C" w:rsidRDefault="0012746C" w:rsidP="0012746C">
            <w:pPr>
              <w:pStyle w:val="TableParagraph"/>
              <w:spacing w:line="230" w:lineRule="atLeast"/>
              <w:ind w:left="171" w:right="81" w:hanging="58"/>
              <w:rPr>
                <w:rFonts w:ascii="Arial" w:hAnsi="Arial"/>
                <w:b/>
                <w:sz w:val="20"/>
              </w:rPr>
            </w:pPr>
            <w:r>
              <w:rPr>
                <w:rFonts w:ascii="Arial" w:hAnsi="Arial"/>
                <w:b/>
                <w:spacing w:val="-1"/>
                <w:sz w:val="20"/>
              </w:rPr>
              <w:t>Наименование</w:t>
            </w:r>
            <w:r>
              <w:rPr>
                <w:rFonts w:ascii="Arial" w:hAnsi="Arial"/>
                <w:b/>
                <w:spacing w:val="-53"/>
                <w:sz w:val="20"/>
              </w:rPr>
              <w:t xml:space="preserve"> </w:t>
            </w:r>
            <w:r>
              <w:rPr>
                <w:rFonts w:ascii="Arial" w:hAnsi="Arial"/>
                <w:b/>
                <w:sz w:val="20"/>
              </w:rPr>
              <w:t>вида</w:t>
            </w:r>
            <w:r>
              <w:rPr>
                <w:rFonts w:ascii="Arial" w:hAnsi="Arial"/>
                <w:b/>
                <w:spacing w:val="-3"/>
                <w:sz w:val="20"/>
              </w:rPr>
              <w:t xml:space="preserve"> </w:t>
            </w:r>
            <w:r>
              <w:rPr>
                <w:rFonts w:ascii="Arial" w:hAnsi="Arial"/>
                <w:b/>
                <w:sz w:val="20"/>
              </w:rPr>
              <w:t>объекта</w:t>
            </w:r>
          </w:p>
        </w:tc>
        <w:tc>
          <w:tcPr>
            <w:tcW w:w="2976" w:type="dxa"/>
          </w:tcPr>
          <w:p w:rsidR="0012746C" w:rsidRDefault="0012746C" w:rsidP="0012746C">
            <w:pPr>
              <w:pStyle w:val="TableParagraph"/>
              <w:ind w:left="133"/>
              <w:rPr>
                <w:rFonts w:ascii="Arial" w:hAnsi="Arial"/>
                <w:b/>
                <w:sz w:val="20"/>
              </w:rPr>
            </w:pPr>
            <w:r>
              <w:rPr>
                <w:rFonts w:ascii="Arial" w:hAnsi="Arial"/>
                <w:b/>
                <w:sz w:val="20"/>
              </w:rPr>
              <w:t>Тип</w:t>
            </w:r>
            <w:r>
              <w:rPr>
                <w:rFonts w:ascii="Arial" w:hAnsi="Arial"/>
                <w:b/>
                <w:spacing w:val="-5"/>
                <w:sz w:val="20"/>
              </w:rPr>
              <w:t xml:space="preserve"> </w:t>
            </w:r>
            <w:r>
              <w:rPr>
                <w:rFonts w:ascii="Arial" w:hAnsi="Arial"/>
                <w:b/>
                <w:sz w:val="20"/>
              </w:rPr>
              <w:t>расчетного</w:t>
            </w:r>
            <w:r>
              <w:rPr>
                <w:rFonts w:ascii="Arial" w:hAnsi="Arial"/>
                <w:b/>
                <w:spacing w:val="-6"/>
                <w:sz w:val="20"/>
              </w:rPr>
              <w:t xml:space="preserve"> </w:t>
            </w:r>
            <w:r>
              <w:rPr>
                <w:rFonts w:ascii="Arial" w:hAnsi="Arial"/>
                <w:b/>
                <w:sz w:val="20"/>
              </w:rPr>
              <w:t>показателя</w:t>
            </w:r>
          </w:p>
        </w:tc>
        <w:tc>
          <w:tcPr>
            <w:tcW w:w="5250" w:type="dxa"/>
          </w:tcPr>
          <w:p w:rsidR="0012746C" w:rsidRPr="0012746C" w:rsidRDefault="0012746C" w:rsidP="0012746C">
            <w:pPr>
              <w:pStyle w:val="TableParagraph"/>
              <w:spacing w:line="230" w:lineRule="atLeast"/>
              <w:ind w:left="2067" w:right="185" w:hanging="1860"/>
              <w:rPr>
                <w:rFonts w:ascii="Arial" w:hAnsi="Arial"/>
                <w:b/>
                <w:sz w:val="20"/>
                <w:lang w:val="ru-RU"/>
              </w:rPr>
            </w:pPr>
            <w:r w:rsidRPr="0012746C">
              <w:rPr>
                <w:rFonts w:ascii="Arial" w:hAnsi="Arial"/>
                <w:b/>
                <w:sz w:val="20"/>
                <w:lang w:val="ru-RU"/>
              </w:rPr>
              <w:t>Обоснование</w:t>
            </w:r>
            <w:r w:rsidRPr="0012746C">
              <w:rPr>
                <w:rFonts w:ascii="Arial" w:hAnsi="Arial"/>
                <w:b/>
                <w:spacing w:val="-7"/>
                <w:sz w:val="20"/>
                <w:lang w:val="ru-RU"/>
              </w:rPr>
              <w:t xml:space="preserve"> </w:t>
            </w:r>
            <w:r w:rsidRPr="0012746C">
              <w:rPr>
                <w:rFonts w:ascii="Arial" w:hAnsi="Arial"/>
                <w:b/>
                <w:sz w:val="20"/>
                <w:lang w:val="ru-RU"/>
              </w:rPr>
              <w:t>предельного</w:t>
            </w:r>
            <w:r w:rsidRPr="0012746C">
              <w:rPr>
                <w:rFonts w:ascii="Arial" w:hAnsi="Arial"/>
                <w:b/>
                <w:spacing w:val="-8"/>
                <w:sz w:val="20"/>
                <w:lang w:val="ru-RU"/>
              </w:rPr>
              <w:t xml:space="preserve"> </w:t>
            </w:r>
            <w:r w:rsidRPr="0012746C">
              <w:rPr>
                <w:rFonts w:ascii="Arial" w:hAnsi="Arial"/>
                <w:b/>
                <w:sz w:val="20"/>
                <w:lang w:val="ru-RU"/>
              </w:rPr>
              <w:t>значения</w:t>
            </w:r>
            <w:r w:rsidRPr="0012746C">
              <w:rPr>
                <w:rFonts w:ascii="Arial" w:hAnsi="Arial"/>
                <w:b/>
                <w:spacing w:val="-7"/>
                <w:sz w:val="20"/>
                <w:lang w:val="ru-RU"/>
              </w:rPr>
              <w:t xml:space="preserve"> </w:t>
            </w:r>
            <w:r w:rsidRPr="0012746C">
              <w:rPr>
                <w:rFonts w:ascii="Arial" w:hAnsi="Arial"/>
                <w:b/>
                <w:sz w:val="20"/>
                <w:lang w:val="ru-RU"/>
              </w:rPr>
              <w:t>расчетного</w:t>
            </w:r>
            <w:r w:rsidRPr="0012746C">
              <w:rPr>
                <w:rFonts w:ascii="Arial" w:hAnsi="Arial"/>
                <w:b/>
                <w:spacing w:val="-53"/>
                <w:sz w:val="20"/>
                <w:lang w:val="ru-RU"/>
              </w:rPr>
              <w:t xml:space="preserve"> </w:t>
            </w:r>
            <w:r w:rsidRPr="0012746C">
              <w:rPr>
                <w:rFonts w:ascii="Arial" w:hAnsi="Arial"/>
                <w:b/>
                <w:sz w:val="20"/>
                <w:lang w:val="ru-RU"/>
              </w:rPr>
              <w:t>показателя</w:t>
            </w:r>
          </w:p>
        </w:tc>
      </w:tr>
      <w:tr w:rsidR="0012746C" w:rsidTr="0012746C">
        <w:trPr>
          <w:trHeight w:val="924"/>
        </w:trPr>
        <w:tc>
          <w:tcPr>
            <w:tcW w:w="1692" w:type="dxa"/>
            <w:vMerge w:val="restart"/>
          </w:tcPr>
          <w:p w:rsidR="0012746C" w:rsidRPr="00CF0E1C" w:rsidRDefault="0012746C" w:rsidP="0012746C">
            <w:pPr>
              <w:pStyle w:val="TableParagraph"/>
              <w:spacing w:before="3" w:line="244" w:lineRule="auto"/>
              <w:ind w:left="30" w:right="70"/>
              <w:rPr>
                <w:rFonts w:ascii="Times New Roman" w:hAnsi="Times New Roman" w:cs="Times New Roman"/>
              </w:rPr>
            </w:pPr>
            <w:r w:rsidRPr="00CF0E1C">
              <w:rPr>
                <w:rFonts w:ascii="Times New Roman" w:hAnsi="Times New Roman" w:cs="Times New Roman"/>
              </w:rPr>
              <w:t>Жилые</w:t>
            </w:r>
            <w:r w:rsidRPr="00CF0E1C">
              <w:rPr>
                <w:rFonts w:ascii="Times New Roman" w:hAnsi="Times New Roman" w:cs="Times New Roman"/>
                <w:spacing w:val="1"/>
              </w:rPr>
              <w:t xml:space="preserve"> </w:t>
            </w:r>
            <w:r w:rsidRPr="00CF0E1C">
              <w:rPr>
                <w:rFonts w:ascii="Times New Roman" w:hAnsi="Times New Roman" w:cs="Times New Roman"/>
                <w:w w:val="95"/>
              </w:rPr>
              <w:t>помещения</w:t>
            </w:r>
          </w:p>
        </w:tc>
        <w:tc>
          <w:tcPr>
            <w:tcW w:w="2976" w:type="dxa"/>
          </w:tcPr>
          <w:p w:rsidR="0012746C" w:rsidRPr="00CF0E1C" w:rsidRDefault="0012746C" w:rsidP="0012746C">
            <w:pPr>
              <w:pStyle w:val="TableParagraph"/>
              <w:spacing w:before="3" w:line="244" w:lineRule="auto"/>
              <w:ind w:left="30" w:right="528"/>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CF0E1C">
              <w:rPr>
                <w:rFonts w:ascii="Times New Roman" w:hAnsi="Times New Roman" w:cs="Times New Roman"/>
                <w:spacing w:val="-2"/>
                <w:lang w:val="ru-RU"/>
              </w:rPr>
              <w:t xml:space="preserve">минимально </w:t>
            </w:r>
            <w:r w:rsidRPr="00CF0E1C">
              <w:rPr>
                <w:rFonts w:ascii="Times New Roman" w:hAnsi="Times New Roman" w:cs="Times New Roman"/>
                <w:spacing w:val="-1"/>
                <w:lang w:val="ru-RU"/>
              </w:rPr>
              <w:t>допустимого</w:t>
            </w:r>
            <w:r w:rsidRPr="00CF0E1C">
              <w:rPr>
                <w:rFonts w:ascii="Times New Roman" w:hAnsi="Times New Roman" w:cs="Times New Roman"/>
                <w:spacing w:val="-51"/>
                <w:lang w:val="ru-RU"/>
              </w:rPr>
              <w:t xml:space="preserve"> </w:t>
            </w:r>
            <w:r w:rsidRPr="00CF0E1C">
              <w:rPr>
                <w:rFonts w:ascii="Times New Roman" w:hAnsi="Times New Roman" w:cs="Times New Roman"/>
                <w:lang w:val="ru-RU"/>
              </w:rPr>
              <w:t>уровня</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обеспеченности</w:t>
            </w:r>
          </w:p>
        </w:tc>
        <w:tc>
          <w:tcPr>
            <w:tcW w:w="5250" w:type="dxa"/>
          </w:tcPr>
          <w:p w:rsidR="0012746C" w:rsidRPr="00CF0E1C" w:rsidRDefault="0012746C" w:rsidP="0012746C">
            <w:pPr>
              <w:pStyle w:val="TableParagraph"/>
              <w:spacing w:line="230" w:lineRule="atLeast"/>
              <w:ind w:left="30" w:right="185"/>
              <w:rPr>
                <w:rFonts w:ascii="Times New Roman" w:hAnsi="Times New Roman" w:cs="Times New Roman"/>
                <w:lang w:val="ru-RU"/>
              </w:rPr>
            </w:pPr>
            <w:r w:rsidRPr="00CF0E1C">
              <w:rPr>
                <w:rFonts w:ascii="Times New Roman" w:hAnsi="Times New Roman" w:cs="Times New Roman"/>
                <w:spacing w:val="-1"/>
                <w:lang w:val="ru-RU"/>
              </w:rPr>
              <w:t>Структура</w:t>
            </w:r>
            <w:r w:rsidRPr="00CF0E1C">
              <w:rPr>
                <w:rFonts w:ascii="Times New Roman" w:hAnsi="Times New Roman" w:cs="Times New Roman"/>
                <w:spacing w:val="-11"/>
                <w:lang w:val="ru-RU"/>
              </w:rPr>
              <w:t xml:space="preserve"> </w:t>
            </w:r>
            <w:r w:rsidRPr="00CF0E1C">
              <w:rPr>
                <w:rFonts w:ascii="Times New Roman" w:hAnsi="Times New Roman" w:cs="Times New Roman"/>
                <w:lang w:val="ru-RU"/>
              </w:rPr>
              <w:t>жилищного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фонда,</w:t>
            </w:r>
            <w:r w:rsidRPr="00CF0E1C">
              <w:rPr>
                <w:rFonts w:ascii="Times New Roman" w:hAnsi="Times New Roman" w:cs="Times New Roman"/>
                <w:spacing w:val="-12"/>
                <w:lang w:val="ru-RU"/>
              </w:rPr>
              <w:t xml:space="preserve"> </w:t>
            </w:r>
            <w:r w:rsidRPr="00CF0E1C">
              <w:rPr>
                <w:rFonts w:ascii="Times New Roman" w:hAnsi="Times New Roman" w:cs="Times New Roman"/>
                <w:lang w:val="ru-RU"/>
              </w:rPr>
              <w:t>дифференцированного</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по уровню комфорта, показатели обеспеченности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общей площадью жилых помещений установлены с</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учетом таблицы</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5.1</w:t>
            </w:r>
            <w:r w:rsidRPr="00CF0E1C">
              <w:rPr>
                <w:rFonts w:ascii="Times New Roman" w:hAnsi="Times New Roman" w:cs="Times New Roman"/>
                <w:spacing w:val="2"/>
                <w:lang w:val="ru-RU"/>
              </w:rPr>
              <w:t xml:space="preserve"> </w:t>
            </w:r>
            <w:r w:rsidRPr="00CF0E1C">
              <w:rPr>
                <w:rFonts w:ascii="Times New Roman" w:hAnsi="Times New Roman" w:cs="Times New Roman"/>
                <w:lang w:val="ru-RU"/>
              </w:rPr>
              <w:t>СП</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42.13330.2016</w:t>
            </w:r>
          </w:p>
        </w:tc>
      </w:tr>
      <w:tr w:rsidR="0012746C" w:rsidTr="0012746C">
        <w:trPr>
          <w:trHeight w:val="463"/>
        </w:trPr>
        <w:tc>
          <w:tcPr>
            <w:tcW w:w="1692" w:type="dxa"/>
            <w:vMerge/>
            <w:tcBorders>
              <w:top w:val="nil"/>
            </w:tcBorders>
          </w:tcPr>
          <w:p w:rsidR="0012746C" w:rsidRPr="00CF0E1C" w:rsidRDefault="0012746C" w:rsidP="0012746C">
            <w:pPr>
              <w:rPr>
                <w:sz w:val="22"/>
                <w:lang w:val="ru-RU"/>
              </w:rPr>
            </w:pPr>
          </w:p>
        </w:tc>
        <w:tc>
          <w:tcPr>
            <w:tcW w:w="2976" w:type="dxa"/>
          </w:tcPr>
          <w:p w:rsidR="0012746C" w:rsidRPr="00CF0E1C" w:rsidRDefault="0012746C" w:rsidP="0012746C">
            <w:pPr>
              <w:pStyle w:val="TableParagraph"/>
              <w:spacing w:line="230" w:lineRule="atLeast"/>
              <w:ind w:left="30" w:right="789"/>
              <w:rPr>
                <w:rFonts w:ascii="Times New Roman" w:hAnsi="Times New Roman" w:cs="Times New Roman"/>
              </w:rPr>
            </w:pPr>
            <w:r w:rsidRPr="00CF0E1C">
              <w:rPr>
                <w:rFonts w:ascii="Times New Roman" w:hAnsi="Times New Roman" w:cs="Times New Roman"/>
                <w:spacing w:val="-2"/>
              </w:rPr>
              <w:t xml:space="preserve">Расчетные </w:t>
            </w:r>
            <w:r w:rsidRPr="00CF0E1C">
              <w:rPr>
                <w:rFonts w:ascii="Times New Roman" w:hAnsi="Times New Roman" w:cs="Times New Roman"/>
                <w:spacing w:val="-1"/>
              </w:rPr>
              <w:t>показатели</w:t>
            </w:r>
            <w:r w:rsidRPr="00CF0E1C">
              <w:rPr>
                <w:rFonts w:ascii="Times New Roman" w:hAnsi="Times New Roman" w:cs="Times New Roman"/>
                <w:spacing w:val="-51"/>
              </w:rPr>
              <w:t xml:space="preserve"> </w:t>
            </w:r>
            <w:r w:rsidRPr="00CF0E1C">
              <w:rPr>
                <w:rFonts w:ascii="Times New Roman" w:hAnsi="Times New Roman" w:cs="Times New Roman"/>
              </w:rPr>
              <w:t>проектирования</w:t>
            </w:r>
          </w:p>
        </w:tc>
        <w:tc>
          <w:tcPr>
            <w:tcW w:w="5250" w:type="dxa"/>
          </w:tcPr>
          <w:p w:rsidR="0012746C" w:rsidRPr="00CF0E1C" w:rsidRDefault="0012746C" w:rsidP="0012746C">
            <w:pPr>
              <w:pStyle w:val="TableParagraph"/>
              <w:spacing w:before="3"/>
              <w:ind w:left="1848" w:right="1824"/>
              <w:jc w:val="center"/>
              <w:rPr>
                <w:rFonts w:ascii="Times New Roman" w:hAnsi="Times New Roman" w:cs="Times New Roman"/>
              </w:rPr>
            </w:pPr>
            <w:r w:rsidRPr="00CF0E1C">
              <w:rPr>
                <w:rFonts w:ascii="Times New Roman" w:hAnsi="Times New Roman" w:cs="Times New Roman"/>
              </w:rPr>
              <w:t>Не</w:t>
            </w:r>
            <w:r w:rsidRPr="00CF0E1C">
              <w:rPr>
                <w:rFonts w:ascii="Times New Roman" w:hAnsi="Times New Roman" w:cs="Times New Roman"/>
                <w:spacing w:val="-3"/>
              </w:rPr>
              <w:t xml:space="preserve"> </w:t>
            </w:r>
            <w:r w:rsidRPr="00CF0E1C">
              <w:rPr>
                <w:rFonts w:ascii="Times New Roman" w:hAnsi="Times New Roman" w:cs="Times New Roman"/>
              </w:rPr>
              <w:t>нормируется</w:t>
            </w:r>
          </w:p>
        </w:tc>
      </w:tr>
    </w:tbl>
    <w:p w:rsidR="0012746C" w:rsidRDefault="0012746C" w:rsidP="00326C41">
      <w:pPr>
        <w:ind w:firstLine="0"/>
        <w:rPr>
          <w:szCs w:val="24"/>
        </w:rPr>
      </w:pPr>
    </w:p>
    <w:p w:rsidR="0012746C" w:rsidRDefault="0012746C" w:rsidP="0012746C">
      <w:pPr>
        <w:pStyle w:val="a7"/>
        <w:spacing w:after="55" w:line="244" w:lineRule="auto"/>
        <w:ind w:left="121" w:right="167"/>
        <w:jc w:val="center"/>
      </w:pPr>
      <w:r>
        <w:t>Таблица</w:t>
      </w:r>
      <w:r>
        <w:rPr>
          <w:spacing w:val="-8"/>
        </w:rPr>
        <w:t xml:space="preserve"> </w:t>
      </w:r>
      <w:r>
        <w:t>31.</w:t>
      </w:r>
      <w:r>
        <w:rPr>
          <w:spacing w:val="-10"/>
        </w:rPr>
        <w:t xml:space="preserve"> </w:t>
      </w:r>
      <w:r>
        <w:t>Объекты</w:t>
      </w:r>
      <w:r>
        <w:rPr>
          <w:spacing w:val="-10"/>
        </w:rPr>
        <w:t xml:space="preserve"> </w:t>
      </w:r>
      <w:r>
        <w:t>местного</w:t>
      </w:r>
      <w:r>
        <w:rPr>
          <w:spacing w:val="-9"/>
        </w:rPr>
        <w:t xml:space="preserve"> </w:t>
      </w:r>
      <w:r>
        <w:t>значения</w:t>
      </w:r>
      <w:r>
        <w:rPr>
          <w:spacing w:val="-10"/>
        </w:rPr>
        <w:t xml:space="preserve"> </w:t>
      </w:r>
      <w:r>
        <w:t>городских</w:t>
      </w:r>
      <w:r>
        <w:rPr>
          <w:spacing w:val="-11"/>
        </w:rPr>
        <w:t xml:space="preserve"> </w:t>
      </w:r>
      <w:r>
        <w:t>и</w:t>
      </w:r>
      <w:r>
        <w:rPr>
          <w:spacing w:val="-11"/>
        </w:rPr>
        <w:t xml:space="preserve"> </w:t>
      </w:r>
      <w:r>
        <w:t>муниципальных</w:t>
      </w:r>
      <w:r>
        <w:rPr>
          <w:spacing w:val="-9"/>
        </w:rPr>
        <w:t xml:space="preserve"> </w:t>
      </w:r>
      <w:r>
        <w:t>округов</w:t>
      </w:r>
      <w:r>
        <w:rPr>
          <w:spacing w:val="-9"/>
        </w:rPr>
        <w:t xml:space="preserve"> </w:t>
      </w:r>
      <w:r>
        <w:t>в</w:t>
      </w:r>
      <w:r>
        <w:rPr>
          <w:spacing w:val="-66"/>
        </w:rPr>
        <w:t xml:space="preserve"> </w:t>
      </w:r>
      <w:r>
        <w:t>иных</w:t>
      </w:r>
      <w:r>
        <w:rPr>
          <w:spacing w:val="1"/>
        </w:rPr>
        <w:t xml:space="preserve"> </w:t>
      </w:r>
      <w:r>
        <w:t>областях</w:t>
      </w:r>
      <w:r>
        <w:rPr>
          <w:spacing w:val="2"/>
        </w:rPr>
        <w:t xml:space="preserve"> </w:t>
      </w:r>
      <w:r>
        <w:t>в связи</w:t>
      </w:r>
      <w:r>
        <w:rPr>
          <w:spacing w:val="3"/>
        </w:rPr>
        <w:t xml:space="preserve"> </w:t>
      </w:r>
      <w:r>
        <w:t>с</w:t>
      </w:r>
      <w:r>
        <w:rPr>
          <w:spacing w:val="-1"/>
        </w:rPr>
        <w:t xml:space="preserve"> </w:t>
      </w:r>
      <w:r>
        <w:t>решением</w:t>
      </w:r>
      <w:r>
        <w:rPr>
          <w:spacing w:val="1"/>
        </w:rPr>
        <w:t xml:space="preserve"> </w:t>
      </w:r>
      <w:r>
        <w:t>вопросов</w:t>
      </w:r>
      <w:r>
        <w:rPr>
          <w:spacing w:val="2"/>
        </w:rPr>
        <w:t xml:space="preserve"> </w:t>
      </w:r>
      <w:r>
        <w:t>местного</w:t>
      </w:r>
      <w:r>
        <w:rPr>
          <w:spacing w:val="2"/>
        </w:rPr>
        <w:t xml:space="preserve"> </w:t>
      </w:r>
      <w:r>
        <w:t>значения</w:t>
      </w:r>
    </w:p>
    <w:tbl>
      <w:tblPr>
        <w:tblStyle w:val="TableNormal"/>
        <w:tblW w:w="9914"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2"/>
        <w:gridCol w:w="3212"/>
        <w:gridCol w:w="5010"/>
      </w:tblGrid>
      <w:tr w:rsidR="0012746C" w:rsidTr="0012746C">
        <w:trPr>
          <w:trHeight w:val="464"/>
        </w:trPr>
        <w:tc>
          <w:tcPr>
            <w:tcW w:w="1692" w:type="dxa"/>
          </w:tcPr>
          <w:p w:rsidR="0012746C" w:rsidRDefault="0012746C" w:rsidP="0012746C">
            <w:pPr>
              <w:pStyle w:val="TableParagraph"/>
              <w:spacing w:line="230" w:lineRule="atLeast"/>
              <w:ind w:left="171" w:right="81" w:hanging="58"/>
              <w:rPr>
                <w:rFonts w:ascii="Arial" w:hAnsi="Arial"/>
                <w:b/>
                <w:sz w:val="20"/>
              </w:rPr>
            </w:pPr>
            <w:r>
              <w:rPr>
                <w:rFonts w:ascii="Arial" w:hAnsi="Arial"/>
                <w:b/>
                <w:spacing w:val="-1"/>
                <w:sz w:val="20"/>
              </w:rPr>
              <w:t>Наименование</w:t>
            </w:r>
            <w:r>
              <w:rPr>
                <w:rFonts w:ascii="Arial" w:hAnsi="Arial"/>
                <w:b/>
                <w:spacing w:val="-53"/>
                <w:sz w:val="20"/>
              </w:rPr>
              <w:t xml:space="preserve"> </w:t>
            </w:r>
            <w:r>
              <w:rPr>
                <w:rFonts w:ascii="Arial" w:hAnsi="Arial"/>
                <w:b/>
                <w:sz w:val="20"/>
              </w:rPr>
              <w:t>вида</w:t>
            </w:r>
            <w:r>
              <w:rPr>
                <w:rFonts w:ascii="Arial" w:hAnsi="Arial"/>
                <w:b/>
                <w:spacing w:val="-3"/>
                <w:sz w:val="20"/>
              </w:rPr>
              <w:t xml:space="preserve"> </w:t>
            </w:r>
            <w:r>
              <w:rPr>
                <w:rFonts w:ascii="Arial" w:hAnsi="Arial"/>
                <w:b/>
                <w:sz w:val="20"/>
              </w:rPr>
              <w:t>объекта</w:t>
            </w:r>
          </w:p>
        </w:tc>
        <w:tc>
          <w:tcPr>
            <w:tcW w:w="3212" w:type="dxa"/>
          </w:tcPr>
          <w:p w:rsidR="0012746C" w:rsidRDefault="0012746C" w:rsidP="0012746C">
            <w:pPr>
              <w:pStyle w:val="TableParagraph"/>
              <w:ind w:left="251"/>
              <w:rPr>
                <w:rFonts w:ascii="Arial" w:hAnsi="Arial"/>
                <w:b/>
                <w:sz w:val="20"/>
              </w:rPr>
            </w:pPr>
            <w:r>
              <w:rPr>
                <w:rFonts w:ascii="Arial" w:hAnsi="Arial"/>
                <w:b/>
                <w:sz w:val="20"/>
              </w:rPr>
              <w:t>Тип</w:t>
            </w:r>
            <w:r>
              <w:rPr>
                <w:rFonts w:ascii="Arial" w:hAnsi="Arial"/>
                <w:b/>
                <w:spacing w:val="-5"/>
                <w:sz w:val="20"/>
              </w:rPr>
              <w:t xml:space="preserve"> </w:t>
            </w:r>
            <w:r>
              <w:rPr>
                <w:rFonts w:ascii="Arial" w:hAnsi="Arial"/>
                <w:b/>
                <w:sz w:val="20"/>
              </w:rPr>
              <w:t>расчетного</w:t>
            </w:r>
            <w:r>
              <w:rPr>
                <w:rFonts w:ascii="Arial" w:hAnsi="Arial"/>
                <w:b/>
                <w:spacing w:val="-6"/>
                <w:sz w:val="20"/>
              </w:rPr>
              <w:t xml:space="preserve"> </w:t>
            </w:r>
            <w:r>
              <w:rPr>
                <w:rFonts w:ascii="Arial" w:hAnsi="Arial"/>
                <w:b/>
                <w:sz w:val="20"/>
              </w:rPr>
              <w:t>показателя</w:t>
            </w:r>
          </w:p>
        </w:tc>
        <w:tc>
          <w:tcPr>
            <w:tcW w:w="5010" w:type="dxa"/>
          </w:tcPr>
          <w:p w:rsidR="0012746C" w:rsidRPr="0012746C" w:rsidRDefault="0012746C" w:rsidP="0012746C">
            <w:pPr>
              <w:pStyle w:val="TableParagraph"/>
              <w:spacing w:line="230" w:lineRule="atLeast"/>
              <w:ind w:left="1947" w:right="62" w:hanging="1860"/>
              <w:rPr>
                <w:rFonts w:ascii="Arial" w:hAnsi="Arial"/>
                <w:b/>
                <w:sz w:val="20"/>
                <w:lang w:val="ru-RU"/>
              </w:rPr>
            </w:pPr>
            <w:r w:rsidRPr="0012746C">
              <w:rPr>
                <w:rFonts w:ascii="Arial" w:hAnsi="Arial"/>
                <w:b/>
                <w:sz w:val="20"/>
                <w:lang w:val="ru-RU"/>
              </w:rPr>
              <w:t>Обоснование</w:t>
            </w:r>
            <w:r w:rsidRPr="0012746C">
              <w:rPr>
                <w:rFonts w:ascii="Arial" w:hAnsi="Arial"/>
                <w:b/>
                <w:spacing w:val="-5"/>
                <w:sz w:val="20"/>
                <w:lang w:val="ru-RU"/>
              </w:rPr>
              <w:t xml:space="preserve"> </w:t>
            </w:r>
            <w:r w:rsidRPr="0012746C">
              <w:rPr>
                <w:rFonts w:ascii="Arial" w:hAnsi="Arial"/>
                <w:b/>
                <w:sz w:val="20"/>
                <w:lang w:val="ru-RU"/>
              </w:rPr>
              <w:t>предельного</w:t>
            </w:r>
            <w:r w:rsidRPr="0012746C">
              <w:rPr>
                <w:rFonts w:ascii="Arial" w:hAnsi="Arial"/>
                <w:b/>
                <w:spacing w:val="-7"/>
                <w:sz w:val="20"/>
                <w:lang w:val="ru-RU"/>
              </w:rPr>
              <w:t xml:space="preserve"> </w:t>
            </w:r>
            <w:r w:rsidRPr="0012746C">
              <w:rPr>
                <w:rFonts w:ascii="Arial" w:hAnsi="Arial"/>
                <w:b/>
                <w:sz w:val="20"/>
                <w:lang w:val="ru-RU"/>
              </w:rPr>
              <w:t>значения</w:t>
            </w:r>
            <w:r w:rsidRPr="0012746C">
              <w:rPr>
                <w:rFonts w:ascii="Arial" w:hAnsi="Arial"/>
                <w:b/>
                <w:spacing w:val="-7"/>
                <w:sz w:val="20"/>
                <w:lang w:val="ru-RU"/>
              </w:rPr>
              <w:t xml:space="preserve"> </w:t>
            </w:r>
            <w:r w:rsidRPr="0012746C">
              <w:rPr>
                <w:rFonts w:ascii="Arial" w:hAnsi="Arial"/>
                <w:b/>
                <w:sz w:val="20"/>
                <w:lang w:val="ru-RU"/>
              </w:rPr>
              <w:t>расчетного</w:t>
            </w:r>
            <w:r w:rsidRPr="0012746C">
              <w:rPr>
                <w:rFonts w:ascii="Arial" w:hAnsi="Arial"/>
                <w:b/>
                <w:spacing w:val="-52"/>
                <w:sz w:val="20"/>
                <w:lang w:val="ru-RU"/>
              </w:rPr>
              <w:t xml:space="preserve"> </w:t>
            </w:r>
            <w:r w:rsidRPr="0012746C">
              <w:rPr>
                <w:rFonts w:ascii="Arial" w:hAnsi="Arial"/>
                <w:b/>
                <w:sz w:val="20"/>
                <w:lang w:val="ru-RU"/>
              </w:rPr>
              <w:t>показателя</w:t>
            </w:r>
          </w:p>
        </w:tc>
      </w:tr>
      <w:tr w:rsidR="0012746C" w:rsidTr="0012746C">
        <w:trPr>
          <w:trHeight w:val="923"/>
        </w:trPr>
        <w:tc>
          <w:tcPr>
            <w:tcW w:w="1692" w:type="dxa"/>
            <w:vMerge w:val="restart"/>
          </w:tcPr>
          <w:p w:rsidR="0012746C" w:rsidRPr="00CF0E1C" w:rsidRDefault="0012746C" w:rsidP="0012746C">
            <w:pPr>
              <w:pStyle w:val="TableParagraph"/>
              <w:spacing w:before="3" w:line="244" w:lineRule="auto"/>
              <w:ind w:left="30" w:right="70"/>
              <w:rPr>
                <w:rFonts w:ascii="Times New Roman" w:hAnsi="Times New Roman" w:cs="Times New Roman"/>
                <w:lang w:val="ru-RU"/>
              </w:rPr>
            </w:pPr>
            <w:r w:rsidRPr="00CF0E1C">
              <w:rPr>
                <w:rFonts w:ascii="Times New Roman" w:hAnsi="Times New Roman" w:cs="Times New Roman"/>
                <w:lang w:val="ru-RU"/>
              </w:rPr>
              <w:t>Объекты, в</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которых (на</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территории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которых)</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размещаются</w:t>
            </w:r>
            <w:r w:rsidRPr="00CF0E1C">
              <w:rPr>
                <w:rFonts w:ascii="Times New Roman" w:hAnsi="Times New Roman" w:cs="Times New Roman"/>
                <w:spacing w:val="1"/>
                <w:lang w:val="ru-RU"/>
              </w:rPr>
              <w:t xml:space="preserve"> </w:t>
            </w:r>
            <w:r w:rsidRPr="00CF0E1C">
              <w:rPr>
                <w:rFonts w:ascii="Times New Roman" w:hAnsi="Times New Roman" w:cs="Times New Roman"/>
                <w:spacing w:val="-2"/>
                <w:lang w:val="ru-RU"/>
              </w:rPr>
              <w:t xml:space="preserve">органы </w:t>
            </w:r>
            <w:r w:rsidRPr="00CF0E1C">
              <w:rPr>
                <w:rFonts w:ascii="Times New Roman" w:hAnsi="Times New Roman" w:cs="Times New Roman"/>
                <w:spacing w:val="-1"/>
                <w:lang w:val="ru-RU"/>
              </w:rPr>
              <w:t>местного</w:t>
            </w:r>
            <w:r w:rsidRPr="00CF0E1C">
              <w:rPr>
                <w:rFonts w:ascii="Times New Roman" w:hAnsi="Times New Roman" w:cs="Times New Roman"/>
                <w:spacing w:val="-51"/>
                <w:lang w:val="ru-RU"/>
              </w:rPr>
              <w:t xml:space="preserve"> </w:t>
            </w:r>
            <w:r w:rsidRPr="00CF0E1C">
              <w:rPr>
                <w:rFonts w:ascii="Times New Roman" w:hAnsi="Times New Roman" w:cs="Times New Roman"/>
                <w:spacing w:val="-1"/>
                <w:lang w:val="ru-RU"/>
              </w:rPr>
              <w:t>самоуправления</w:t>
            </w:r>
          </w:p>
        </w:tc>
        <w:tc>
          <w:tcPr>
            <w:tcW w:w="3212" w:type="dxa"/>
          </w:tcPr>
          <w:p w:rsidR="0012746C" w:rsidRPr="00CF0E1C" w:rsidRDefault="0012746C" w:rsidP="0012746C">
            <w:pPr>
              <w:pStyle w:val="TableParagraph"/>
              <w:spacing w:before="3" w:line="244" w:lineRule="auto"/>
              <w:ind w:left="30" w:right="60"/>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CF0E1C">
              <w:rPr>
                <w:rFonts w:ascii="Times New Roman" w:hAnsi="Times New Roman" w:cs="Times New Roman"/>
                <w:spacing w:val="-1"/>
                <w:lang w:val="ru-RU"/>
              </w:rPr>
              <w:t>минимально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допустимого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уровня</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обеспеченности</w:t>
            </w:r>
          </w:p>
        </w:tc>
        <w:tc>
          <w:tcPr>
            <w:tcW w:w="5010" w:type="dxa"/>
          </w:tcPr>
          <w:p w:rsidR="0012746C" w:rsidRPr="00CF0E1C" w:rsidRDefault="0012746C" w:rsidP="0012746C">
            <w:pPr>
              <w:pStyle w:val="TableParagraph"/>
              <w:spacing w:line="230" w:lineRule="atLeast"/>
              <w:ind w:left="30" w:right="111"/>
              <w:rPr>
                <w:rFonts w:ascii="Times New Roman" w:hAnsi="Times New Roman" w:cs="Times New Roman"/>
              </w:rPr>
            </w:pPr>
            <w:r w:rsidRPr="00CF0E1C">
              <w:rPr>
                <w:rFonts w:ascii="Times New Roman" w:hAnsi="Times New Roman" w:cs="Times New Roman"/>
                <w:lang w:val="ru-RU"/>
              </w:rPr>
              <w:t>1 объект независимо от численности населения</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принят в</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соответствии с</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полномочиями,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установленными пунктом 3 части 1 статьи 14 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частью</w:t>
            </w:r>
            <w:r w:rsidRPr="00CF0E1C">
              <w:rPr>
                <w:rFonts w:ascii="Times New Roman" w:hAnsi="Times New Roman" w:cs="Times New Roman"/>
                <w:spacing w:val="-9"/>
                <w:lang w:val="ru-RU"/>
              </w:rPr>
              <w:t xml:space="preserve"> </w:t>
            </w:r>
            <w:r w:rsidRPr="00CF0E1C">
              <w:rPr>
                <w:rFonts w:ascii="Times New Roman" w:hAnsi="Times New Roman" w:cs="Times New Roman"/>
              </w:rPr>
              <w:t>1</w:t>
            </w:r>
            <w:r w:rsidRPr="00CF0E1C">
              <w:rPr>
                <w:rFonts w:ascii="Times New Roman" w:hAnsi="Times New Roman" w:cs="Times New Roman"/>
                <w:spacing w:val="-9"/>
              </w:rPr>
              <w:t xml:space="preserve"> </w:t>
            </w:r>
            <w:r w:rsidRPr="00CF0E1C">
              <w:rPr>
                <w:rFonts w:ascii="Times New Roman" w:hAnsi="Times New Roman" w:cs="Times New Roman"/>
              </w:rPr>
              <w:t>статьи</w:t>
            </w:r>
            <w:r w:rsidRPr="00CF0E1C">
              <w:rPr>
                <w:rFonts w:ascii="Times New Roman" w:hAnsi="Times New Roman" w:cs="Times New Roman"/>
                <w:spacing w:val="-9"/>
              </w:rPr>
              <w:t xml:space="preserve"> </w:t>
            </w:r>
            <w:r w:rsidRPr="00CF0E1C">
              <w:rPr>
                <w:rFonts w:ascii="Times New Roman" w:hAnsi="Times New Roman" w:cs="Times New Roman"/>
              </w:rPr>
              <w:t>16</w:t>
            </w:r>
            <w:r w:rsidRPr="00CF0E1C">
              <w:rPr>
                <w:rFonts w:ascii="Times New Roman" w:hAnsi="Times New Roman" w:cs="Times New Roman"/>
                <w:spacing w:val="-8"/>
              </w:rPr>
              <w:t xml:space="preserve"> </w:t>
            </w:r>
            <w:r w:rsidRPr="00CF0E1C">
              <w:rPr>
                <w:rFonts w:ascii="Times New Roman" w:hAnsi="Times New Roman" w:cs="Times New Roman"/>
              </w:rPr>
              <w:t>Федерального</w:t>
            </w:r>
            <w:r w:rsidRPr="00CF0E1C">
              <w:rPr>
                <w:rFonts w:ascii="Times New Roman" w:hAnsi="Times New Roman" w:cs="Times New Roman"/>
                <w:spacing w:val="-6"/>
              </w:rPr>
              <w:t xml:space="preserve"> </w:t>
            </w:r>
            <w:r w:rsidRPr="00CF0E1C">
              <w:rPr>
                <w:rFonts w:ascii="Times New Roman" w:hAnsi="Times New Roman" w:cs="Times New Roman"/>
              </w:rPr>
              <w:t>закона</w:t>
            </w:r>
            <w:r w:rsidRPr="00CF0E1C">
              <w:rPr>
                <w:rFonts w:ascii="Times New Roman" w:hAnsi="Times New Roman" w:cs="Times New Roman"/>
                <w:spacing w:val="-7"/>
              </w:rPr>
              <w:t xml:space="preserve"> </w:t>
            </w:r>
            <w:r w:rsidRPr="00CF0E1C">
              <w:rPr>
                <w:rFonts w:ascii="Times New Roman" w:hAnsi="Times New Roman" w:cs="Times New Roman"/>
              </w:rPr>
              <w:t>№</w:t>
            </w:r>
            <w:r w:rsidRPr="00CF0E1C">
              <w:rPr>
                <w:rFonts w:ascii="Times New Roman" w:hAnsi="Times New Roman" w:cs="Times New Roman"/>
                <w:spacing w:val="-5"/>
              </w:rPr>
              <w:t xml:space="preserve"> </w:t>
            </w:r>
            <w:r w:rsidRPr="00CF0E1C">
              <w:rPr>
                <w:rFonts w:ascii="Times New Roman" w:hAnsi="Times New Roman" w:cs="Times New Roman"/>
              </w:rPr>
              <w:t>131-ФЗ</w:t>
            </w:r>
          </w:p>
        </w:tc>
      </w:tr>
      <w:tr w:rsidR="0012746C" w:rsidTr="0012746C">
        <w:trPr>
          <w:trHeight w:val="924"/>
        </w:trPr>
        <w:tc>
          <w:tcPr>
            <w:tcW w:w="1692" w:type="dxa"/>
            <w:vMerge/>
            <w:tcBorders>
              <w:top w:val="nil"/>
            </w:tcBorders>
          </w:tcPr>
          <w:p w:rsidR="0012746C" w:rsidRPr="00CF0E1C" w:rsidRDefault="0012746C" w:rsidP="0012746C">
            <w:pPr>
              <w:rPr>
                <w:sz w:val="22"/>
              </w:rPr>
            </w:pPr>
          </w:p>
        </w:tc>
        <w:tc>
          <w:tcPr>
            <w:tcW w:w="3212" w:type="dxa"/>
          </w:tcPr>
          <w:p w:rsidR="0012746C" w:rsidRPr="00CF0E1C" w:rsidRDefault="0012746C" w:rsidP="0012746C">
            <w:pPr>
              <w:pStyle w:val="TableParagraph"/>
              <w:spacing w:line="230" w:lineRule="atLeast"/>
              <w:ind w:left="30" w:right="154"/>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CF0E1C">
              <w:rPr>
                <w:rFonts w:ascii="Times New Roman" w:hAnsi="Times New Roman" w:cs="Times New Roman"/>
                <w:w w:val="95"/>
                <w:lang w:val="ru-RU"/>
              </w:rPr>
              <w:t>максимально</w:t>
            </w:r>
            <w:r w:rsidRPr="00CF0E1C">
              <w:rPr>
                <w:rFonts w:ascii="Times New Roman" w:hAnsi="Times New Roman" w:cs="Times New Roman"/>
                <w:spacing w:val="6"/>
                <w:w w:val="95"/>
                <w:lang w:val="ru-RU"/>
              </w:rPr>
              <w:t xml:space="preserve"> </w:t>
            </w:r>
            <w:r w:rsidRPr="00CF0E1C">
              <w:rPr>
                <w:rFonts w:ascii="Times New Roman" w:hAnsi="Times New Roman" w:cs="Times New Roman"/>
                <w:w w:val="95"/>
                <w:lang w:val="ru-RU"/>
              </w:rPr>
              <w:t>допустимого</w:t>
            </w:r>
            <w:r w:rsidRPr="00CF0E1C">
              <w:rPr>
                <w:rFonts w:ascii="Times New Roman" w:hAnsi="Times New Roman" w:cs="Times New Roman"/>
                <w:spacing w:val="-48"/>
                <w:w w:val="95"/>
                <w:lang w:val="ru-RU"/>
              </w:rPr>
              <w:t xml:space="preserve"> </w:t>
            </w:r>
            <w:r w:rsidRPr="00CF0E1C">
              <w:rPr>
                <w:rFonts w:ascii="Times New Roman" w:hAnsi="Times New Roman" w:cs="Times New Roman"/>
                <w:lang w:val="ru-RU"/>
              </w:rPr>
              <w:t>уровня территориальной</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доступности</w:t>
            </w:r>
          </w:p>
        </w:tc>
        <w:tc>
          <w:tcPr>
            <w:tcW w:w="5010" w:type="dxa"/>
          </w:tcPr>
          <w:p w:rsidR="0012746C" w:rsidRPr="00CF0E1C" w:rsidRDefault="0012746C" w:rsidP="0012746C">
            <w:pPr>
              <w:pStyle w:val="TableParagraph"/>
              <w:spacing w:before="3"/>
              <w:ind w:left="1727" w:right="1708"/>
              <w:jc w:val="center"/>
              <w:rPr>
                <w:rFonts w:ascii="Times New Roman" w:hAnsi="Times New Roman" w:cs="Times New Roman"/>
              </w:rPr>
            </w:pPr>
            <w:r w:rsidRPr="00CF0E1C">
              <w:rPr>
                <w:rFonts w:ascii="Times New Roman" w:hAnsi="Times New Roman" w:cs="Times New Roman"/>
              </w:rPr>
              <w:t>Не</w:t>
            </w:r>
            <w:r w:rsidRPr="00CF0E1C">
              <w:rPr>
                <w:rFonts w:ascii="Times New Roman" w:hAnsi="Times New Roman" w:cs="Times New Roman"/>
                <w:spacing w:val="-5"/>
              </w:rPr>
              <w:t xml:space="preserve"> </w:t>
            </w:r>
            <w:r w:rsidRPr="00CF0E1C">
              <w:rPr>
                <w:rFonts w:ascii="Times New Roman" w:hAnsi="Times New Roman" w:cs="Times New Roman"/>
              </w:rPr>
              <w:t>нормируется</w:t>
            </w:r>
          </w:p>
        </w:tc>
      </w:tr>
      <w:tr w:rsidR="0012746C" w:rsidTr="0012746C">
        <w:trPr>
          <w:trHeight w:val="1153"/>
        </w:trPr>
        <w:tc>
          <w:tcPr>
            <w:tcW w:w="1692" w:type="dxa"/>
            <w:vMerge w:val="restart"/>
          </w:tcPr>
          <w:p w:rsidR="0012746C" w:rsidRPr="00CF0E1C" w:rsidRDefault="0012746C" w:rsidP="0012746C">
            <w:pPr>
              <w:pStyle w:val="TableParagraph"/>
              <w:spacing w:before="3" w:line="244" w:lineRule="auto"/>
              <w:ind w:left="30" w:right="111"/>
              <w:rPr>
                <w:rFonts w:ascii="Times New Roman" w:hAnsi="Times New Roman" w:cs="Times New Roman"/>
              </w:rPr>
            </w:pPr>
            <w:r w:rsidRPr="00CF0E1C">
              <w:rPr>
                <w:rFonts w:ascii="Times New Roman" w:hAnsi="Times New Roman" w:cs="Times New Roman"/>
                <w:spacing w:val="-1"/>
              </w:rPr>
              <w:t>Муниципальный</w:t>
            </w:r>
            <w:r w:rsidRPr="00CF0E1C">
              <w:rPr>
                <w:rFonts w:ascii="Times New Roman" w:hAnsi="Times New Roman" w:cs="Times New Roman"/>
                <w:spacing w:val="-51"/>
              </w:rPr>
              <w:t xml:space="preserve"> </w:t>
            </w:r>
            <w:r w:rsidRPr="00CF0E1C">
              <w:rPr>
                <w:rFonts w:ascii="Times New Roman" w:hAnsi="Times New Roman" w:cs="Times New Roman"/>
              </w:rPr>
              <w:t>архив</w:t>
            </w:r>
          </w:p>
        </w:tc>
        <w:tc>
          <w:tcPr>
            <w:tcW w:w="3212" w:type="dxa"/>
          </w:tcPr>
          <w:p w:rsidR="0012746C" w:rsidRPr="00CF0E1C" w:rsidRDefault="0012746C" w:rsidP="0012746C">
            <w:pPr>
              <w:pStyle w:val="TableParagraph"/>
              <w:spacing w:before="3" w:line="244" w:lineRule="auto"/>
              <w:ind w:left="30" w:right="60"/>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CF0E1C">
              <w:rPr>
                <w:rFonts w:ascii="Times New Roman" w:hAnsi="Times New Roman" w:cs="Times New Roman"/>
                <w:spacing w:val="-1"/>
                <w:lang w:val="ru-RU"/>
              </w:rPr>
              <w:t>минимально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допустимого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уровня</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обеспеченности</w:t>
            </w:r>
          </w:p>
        </w:tc>
        <w:tc>
          <w:tcPr>
            <w:tcW w:w="5010" w:type="dxa"/>
          </w:tcPr>
          <w:p w:rsidR="0012746C" w:rsidRPr="00CF0E1C" w:rsidRDefault="0012746C" w:rsidP="0012746C">
            <w:pPr>
              <w:pStyle w:val="TableParagraph"/>
              <w:spacing w:before="3" w:line="244" w:lineRule="auto"/>
              <w:ind w:left="30" w:right="451"/>
              <w:rPr>
                <w:rFonts w:ascii="Times New Roman" w:hAnsi="Times New Roman" w:cs="Times New Roman"/>
                <w:lang w:val="ru-RU"/>
              </w:rPr>
            </w:pPr>
            <w:r w:rsidRPr="00CF0E1C">
              <w:rPr>
                <w:rFonts w:ascii="Times New Roman" w:hAnsi="Times New Roman" w:cs="Times New Roman"/>
                <w:lang w:val="ru-RU"/>
              </w:rPr>
              <w:t>1</w:t>
            </w:r>
            <w:r w:rsidRPr="00CF0E1C">
              <w:rPr>
                <w:rFonts w:ascii="Times New Roman" w:hAnsi="Times New Roman" w:cs="Times New Roman"/>
                <w:spacing w:val="-6"/>
                <w:lang w:val="ru-RU"/>
              </w:rPr>
              <w:t xml:space="preserve"> </w:t>
            </w:r>
            <w:r w:rsidRPr="00CF0E1C">
              <w:rPr>
                <w:rFonts w:ascii="Times New Roman" w:hAnsi="Times New Roman" w:cs="Times New Roman"/>
                <w:lang w:val="ru-RU"/>
              </w:rPr>
              <w:t>объект</w:t>
            </w:r>
            <w:r w:rsidRPr="00CF0E1C">
              <w:rPr>
                <w:rFonts w:ascii="Times New Roman" w:hAnsi="Times New Roman" w:cs="Times New Roman"/>
                <w:spacing w:val="-7"/>
                <w:lang w:val="ru-RU"/>
              </w:rPr>
              <w:t xml:space="preserve"> </w:t>
            </w:r>
            <w:r w:rsidRPr="00CF0E1C">
              <w:rPr>
                <w:rFonts w:ascii="Times New Roman" w:hAnsi="Times New Roman" w:cs="Times New Roman"/>
                <w:lang w:val="ru-RU"/>
              </w:rPr>
              <w:t>независимо</w:t>
            </w:r>
            <w:r w:rsidRPr="00CF0E1C">
              <w:rPr>
                <w:rFonts w:ascii="Times New Roman" w:hAnsi="Times New Roman" w:cs="Times New Roman"/>
                <w:spacing w:val="-6"/>
                <w:lang w:val="ru-RU"/>
              </w:rPr>
              <w:t xml:space="preserve"> </w:t>
            </w:r>
            <w:r w:rsidRPr="00CF0E1C">
              <w:rPr>
                <w:rFonts w:ascii="Times New Roman" w:hAnsi="Times New Roman" w:cs="Times New Roman"/>
                <w:lang w:val="ru-RU"/>
              </w:rPr>
              <w:t>от</w:t>
            </w:r>
            <w:r w:rsidRPr="00CF0E1C">
              <w:rPr>
                <w:rFonts w:ascii="Times New Roman" w:hAnsi="Times New Roman" w:cs="Times New Roman"/>
                <w:spacing w:val="-8"/>
                <w:lang w:val="ru-RU"/>
              </w:rPr>
              <w:t xml:space="preserve"> </w:t>
            </w:r>
            <w:r w:rsidRPr="00CF0E1C">
              <w:rPr>
                <w:rFonts w:ascii="Times New Roman" w:hAnsi="Times New Roman" w:cs="Times New Roman"/>
                <w:lang w:val="ru-RU"/>
              </w:rPr>
              <w:t>численности</w:t>
            </w:r>
            <w:r w:rsidRPr="00CF0E1C">
              <w:rPr>
                <w:rFonts w:ascii="Times New Roman" w:hAnsi="Times New Roman" w:cs="Times New Roman"/>
                <w:spacing w:val="-6"/>
                <w:lang w:val="ru-RU"/>
              </w:rPr>
              <w:t xml:space="preserve"> </w:t>
            </w:r>
            <w:r w:rsidRPr="00CF0E1C">
              <w:rPr>
                <w:rFonts w:ascii="Times New Roman" w:hAnsi="Times New Roman" w:cs="Times New Roman"/>
                <w:lang w:val="ru-RU"/>
              </w:rPr>
              <w:t>населения</w:t>
            </w:r>
            <w:r w:rsidRPr="00CF0E1C">
              <w:rPr>
                <w:rFonts w:ascii="Times New Roman" w:hAnsi="Times New Roman" w:cs="Times New Roman"/>
                <w:spacing w:val="-51"/>
                <w:lang w:val="ru-RU"/>
              </w:rPr>
              <w:t xml:space="preserve"> </w:t>
            </w:r>
            <w:r w:rsidRPr="00CF0E1C">
              <w:rPr>
                <w:rFonts w:ascii="Times New Roman" w:hAnsi="Times New Roman" w:cs="Times New Roman"/>
                <w:lang w:val="ru-RU"/>
              </w:rPr>
              <w:t>принят в соответствии с полномочиями,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установленными</w:t>
            </w:r>
            <w:r w:rsidRPr="00CF0E1C">
              <w:rPr>
                <w:rFonts w:ascii="Times New Roman" w:hAnsi="Times New Roman" w:cs="Times New Roman"/>
                <w:spacing w:val="-5"/>
                <w:lang w:val="ru-RU"/>
              </w:rPr>
              <w:t xml:space="preserve"> </w:t>
            </w:r>
            <w:r w:rsidRPr="00CF0E1C">
              <w:rPr>
                <w:rFonts w:ascii="Times New Roman" w:hAnsi="Times New Roman" w:cs="Times New Roman"/>
                <w:lang w:val="ru-RU"/>
              </w:rPr>
              <w:t>пунктом</w:t>
            </w:r>
            <w:r w:rsidRPr="00CF0E1C">
              <w:rPr>
                <w:rFonts w:ascii="Times New Roman" w:hAnsi="Times New Roman" w:cs="Times New Roman"/>
                <w:spacing w:val="-4"/>
                <w:lang w:val="ru-RU"/>
              </w:rPr>
              <w:t xml:space="preserve"> </w:t>
            </w:r>
            <w:r w:rsidRPr="00CF0E1C">
              <w:rPr>
                <w:rFonts w:ascii="Times New Roman" w:hAnsi="Times New Roman" w:cs="Times New Roman"/>
                <w:lang w:val="ru-RU"/>
              </w:rPr>
              <w:t>17</w:t>
            </w:r>
            <w:r w:rsidRPr="00CF0E1C">
              <w:rPr>
                <w:rFonts w:ascii="Times New Roman" w:hAnsi="Times New Roman" w:cs="Times New Roman"/>
                <w:spacing w:val="-4"/>
                <w:lang w:val="ru-RU"/>
              </w:rPr>
              <w:t xml:space="preserve"> </w:t>
            </w:r>
            <w:r w:rsidRPr="00CF0E1C">
              <w:rPr>
                <w:rFonts w:ascii="Times New Roman" w:hAnsi="Times New Roman" w:cs="Times New Roman"/>
                <w:lang w:val="ru-RU"/>
              </w:rPr>
              <w:t>части</w:t>
            </w:r>
            <w:r w:rsidRPr="00CF0E1C">
              <w:rPr>
                <w:rFonts w:ascii="Times New Roman" w:hAnsi="Times New Roman" w:cs="Times New Roman"/>
                <w:spacing w:val="-5"/>
                <w:lang w:val="ru-RU"/>
              </w:rPr>
              <w:t xml:space="preserve"> </w:t>
            </w:r>
            <w:r w:rsidRPr="00CF0E1C">
              <w:rPr>
                <w:rFonts w:ascii="Times New Roman" w:hAnsi="Times New Roman" w:cs="Times New Roman"/>
                <w:lang w:val="ru-RU"/>
              </w:rPr>
              <w:t>1</w:t>
            </w:r>
            <w:r w:rsidRPr="00CF0E1C">
              <w:rPr>
                <w:rFonts w:ascii="Times New Roman" w:hAnsi="Times New Roman" w:cs="Times New Roman"/>
                <w:spacing w:val="-2"/>
                <w:lang w:val="ru-RU"/>
              </w:rPr>
              <w:t xml:space="preserve"> </w:t>
            </w:r>
            <w:r w:rsidRPr="00CF0E1C">
              <w:rPr>
                <w:rFonts w:ascii="Times New Roman" w:hAnsi="Times New Roman" w:cs="Times New Roman"/>
                <w:lang w:val="ru-RU"/>
              </w:rPr>
              <w:t>статьи</w:t>
            </w:r>
            <w:r w:rsidRPr="00CF0E1C">
              <w:rPr>
                <w:rFonts w:ascii="Times New Roman" w:hAnsi="Times New Roman" w:cs="Times New Roman"/>
                <w:spacing w:val="-4"/>
                <w:lang w:val="ru-RU"/>
              </w:rPr>
              <w:t xml:space="preserve"> </w:t>
            </w:r>
            <w:r w:rsidRPr="00CF0E1C">
              <w:rPr>
                <w:rFonts w:ascii="Times New Roman" w:hAnsi="Times New Roman" w:cs="Times New Roman"/>
                <w:lang w:val="ru-RU"/>
              </w:rPr>
              <w:t>14,</w:t>
            </w:r>
          </w:p>
          <w:p w:rsidR="0012746C" w:rsidRPr="00CF0E1C" w:rsidRDefault="0012746C" w:rsidP="0012746C">
            <w:pPr>
              <w:pStyle w:val="TableParagraph"/>
              <w:spacing w:line="224" w:lineRule="exact"/>
              <w:ind w:left="30"/>
              <w:rPr>
                <w:rFonts w:ascii="Times New Roman" w:hAnsi="Times New Roman" w:cs="Times New Roman"/>
                <w:lang w:val="ru-RU"/>
              </w:rPr>
            </w:pPr>
            <w:r w:rsidRPr="00CF0E1C">
              <w:rPr>
                <w:rFonts w:ascii="Times New Roman" w:hAnsi="Times New Roman" w:cs="Times New Roman"/>
                <w:lang w:val="ru-RU"/>
              </w:rPr>
              <w:t>пунктом</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22</w:t>
            </w:r>
            <w:r w:rsidRPr="00CF0E1C">
              <w:rPr>
                <w:rFonts w:ascii="Times New Roman" w:hAnsi="Times New Roman" w:cs="Times New Roman"/>
                <w:spacing w:val="-9"/>
                <w:lang w:val="ru-RU"/>
              </w:rPr>
              <w:t xml:space="preserve"> </w:t>
            </w:r>
            <w:r w:rsidRPr="00CF0E1C">
              <w:rPr>
                <w:rFonts w:ascii="Times New Roman" w:hAnsi="Times New Roman" w:cs="Times New Roman"/>
                <w:lang w:val="ru-RU"/>
              </w:rPr>
              <w:t>части</w:t>
            </w:r>
            <w:r w:rsidRPr="00CF0E1C">
              <w:rPr>
                <w:rFonts w:ascii="Times New Roman" w:hAnsi="Times New Roman" w:cs="Times New Roman"/>
                <w:spacing w:val="-11"/>
                <w:lang w:val="ru-RU"/>
              </w:rPr>
              <w:t xml:space="preserve"> </w:t>
            </w:r>
            <w:r w:rsidRPr="00CF0E1C">
              <w:rPr>
                <w:rFonts w:ascii="Times New Roman" w:hAnsi="Times New Roman" w:cs="Times New Roman"/>
                <w:lang w:val="ru-RU"/>
              </w:rPr>
              <w:t>1</w:t>
            </w:r>
            <w:r w:rsidRPr="00CF0E1C">
              <w:rPr>
                <w:rFonts w:ascii="Times New Roman" w:hAnsi="Times New Roman" w:cs="Times New Roman"/>
                <w:spacing w:val="-7"/>
                <w:lang w:val="ru-RU"/>
              </w:rPr>
              <w:t xml:space="preserve"> </w:t>
            </w:r>
            <w:r w:rsidRPr="00CF0E1C">
              <w:rPr>
                <w:rFonts w:ascii="Times New Roman" w:hAnsi="Times New Roman" w:cs="Times New Roman"/>
                <w:lang w:val="ru-RU"/>
              </w:rPr>
              <w:t>статьи</w:t>
            </w:r>
            <w:r w:rsidRPr="00CF0E1C">
              <w:rPr>
                <w:rFonts w:ascii="Times New Roman" w:hAnsi="Times New Roman" w:cs="Times New Roman"/>
                <w:spacing w:val="-9"/>
                <w:lang w:val="ru-RU"/>
              </w:rPr>
              <w:t xml:space="preserve"> </w:t>
            </w:r>
            <w:r w:rsidRPr="00CF0E1C">
              <w:rPr>
                <w:rFonts w:ascii="Times New Roman" w:hAnsi="Times New Roman" w:cs="Times New Roman"/>
                <w:lang w:val="ru-RU"/>
              </w:rPr>
              <w:t>16</w:t>
            </w:r>
            <w:r w:rsidRPr="00CF0E1C">
              <w:rPr>
                <w:rFonts w:ascii="Times New Roman" w:hAnsi="Times New Roman" w:cs="Times New Roman"/>
                <w:spacing w:val="-8"/>
                <w:lang w:val="ru-RU"/>
              </w:rPr>
              <w:t xml:space="preserve"> </w:t>
            </w:r>
            <w:r w:rsidRPr="00CF0E1C">
              <w:rPr>
                <w:rFonts w:ascii="Times New Roman" w:hAnsi="Times New Roman" w:cs="Times New Roman"/>
                <w:lang w:val="ru-RU"/>
              </w:rPr>
              <w:t>Федерального</w:t>
            </w:r>
            <w:r w:rsidRPr="00CF0E1C">
              <w:rPr>
                <w:rFonts w:ascii="Times New Roman" w:hAnsi="Times New Roman" w:cs="Times New Roman"/>
                <w:spacing w:val="-8"/>
                <w:lang w:val="ru-RU"/>
              </w:rPr>
              <w:t xml:space="preserve"> </w:t>
            </w:r>
            <w:r w:rsidRPr="00CF0E1C">
              <w:rPr>
                <w:rFonts w:ascii="Times New Roman" w:hAnsi="Times New Roman" w:cs="Times New Roman"/>
                <w:lang w:val="ru-RU"/>
              </w:rPr>
              <w:t>закона</w:t>
            </w:r>
          </w:p>
          <w:p w:rsidR="0012746C" w:rsidRPr="00CF0E1C" w:rsidRDefault="0012746C" w:rsidP="0012746C">
            <w:pPr>
              <w:pStyle w:val="TableParagraph"/>
              <w:spacing w:before="4" w:line="210" w:lineRule="exact"/>
              <w:ind w:left="30"/>
              <w:rPr>
                <w:rFonts w:ascii="Times New Roman" w:hAnsi="Times New Roman" w:cs="Times New Roman"/>
                <w:lang w:val="ru-RU"/>
              </w:rPr>
            </w:pPr>
            <w:r w:rsidRPr="00CF0E1C">
              <w:rPr>
                <w:rFonts w:ascii="Times New Roman" w:hAnsi="Times New Roman" w:cs="Times New Roman"/>
                <w:lang w:val="ru-RU"/>
              </w:rPr>
              <w:t>№</w:t>
            </w:r>
            <w:r w:rsidRPr="00CF0E1C">
              <w:rPr>
                <w:rFonts w:ascii="Times New Roman" w:hAnsi="Times New Roman" w:cs="Times New Roman"/>
                <w:spacing w:val="-5"/>
                <w:lang w:val="ru-RU"/>
              </w:rPr>
              <w:t xml:space="preserve"> </w:t>
            </w:r>
            <w:r w:rsidRPr="00CF0E1C">
              <w:rPr>
                <w:rFonts w:ascii="Times New Roman" w:hAnsi="Times New Roman" w:cs="Times New Roman"/>
                <w:lang w:val="ru-RU"/>
              </w:rPr>
              <w:t>131-ФЗ</w:t>
            </w:r>
          </w:p>
        </w:tc>
      </w:tr>
      <w:tr w:rsidR="0012746C" w:rsidTr="0012746C">
        <w:trPr>
          <w:trHeight w:val="923"/>
        </w:trPr>
        <w:tc>
          <w:tcPr>
            <w:tcW w:w="1692" w:type="dxa"/>
            <w:vMerge/>
            <w:tcBorders>
              <w:top w:val="nil"/>
            </w:tcBorders>
          </w:tcPr>
          <w:p w:rsidR="0012746C" w:rsidRPr="00CF0E1C" w:rsidRDefault="0012746C" w:rsidP="0012746C">
            <w:pPr>
              <w:rPr>
                <w:sz w:val="22"/>
                <w:lang w:val="ru-RU"/>
              </w:rPr>
            </w:pPr>
          </w:p>
        </w:tc>
        <w:tc>
          <w:tcPr>
            <w:tcW w:w="3212" w:type="dxa"/>
          </w:tcPr>
          <w:p w:rsidR="0012746C" w:rsidRPr="00CF0E1C" w:rsidRDefault="0012746C" w:rsidP="0012746C">
            <w:pPr>
              <w:pStyle w:val="TableParagraph"/>
              <w:spacing w:line="230" w:lineRule="atLeast"/>
              <w:ind w:left="30" w:right="154"/>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CF0E1C">
              <w:rPr>
                <w:rFonts w:ascii="Times New Roman" w:hAnsi="Times New Roman" w:cs="Times New Roman"/>
                <w:w w:val="95"/>
                <w:lang w:val="ru-RU"/>
              </w:rPr>
              <w:t>максимально</w:t>
            </w:r>
            <w:r w:rsidRPr="00CF0E1C">
              <w:rPr>
                <w:rFonts w:ascii="Times New Roman" w:hAnsi="Times New Roman" w:cs="Times New Roman"/>
                <w:spacing w:val="6"/>
                <w:w w:val="95"/>
                <w:lang w:val="ru-RU"/>
              </w:rPr>
              <w:t xml:space="preserve"> </w:t>
            </w:r>
            <w:r w:rsidRPr="00CF0E1C">
              <w:rPr>
                <w:rFonts w:ascii="Times New Roman" w:hAnsi="Times New Roman" w:cs="Times New Roman"/>
                <w:w w:val="95"/>
                <w:lang w:val="ru-RU"/>
              </w:rPr>
              <w:t>допустимого</w:t>
            </w:r>
            <w:r w:rsidRPr="00CF0E1C">
              <w:rPr>
                <w:rFonts w:ascii="Times New Roman" w:hAnsi="Times New Roman" w:cs="Times New Roman"/>
                <w:spacing w:val="-48"/>
                <w:w w:val="95"/>
                <w:lang w:val="ru-RU"/>
              </w:rPr>
              <w:t xml:space="preserve"> </w:t>
            </w:r>
            <w:r w:rsidRPr="00CF0E1C">
              <w:rPr>
                <w:rFonts w:ascii="Times New Roman" w:hAnsi="Times New Roman" w:cs="Times New Roman"/>
                <w:lang w:val="ru-RU"/>
              </w:rPr>
              <w:t>уровня территориальной</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доступности</w:t>
            </w:r>
          </w:p>
        </w:tc>
        <w:tc>
          <w:tcPr>
            <w:tcW w:w="5010" w:type="dxa"/>
          </w:tcPr>
          <w:p w:rsidR="0012746C" w:rsidRPr="00CF0E1C" w:rsidRDefault="0012746C" w:rsidP="0012746C">
            <w:pPr>
              <w:pStyle w:val="TableParagraph"/>
              <w:spacing w:before="3"/>
              <w:ind w:left="1727" w:right="1708"/>
              <w:jc w:val="center"/>
              <w:rPr>
                <w:rFonts w:ascii="Times New Roman" w:hAnsi="Times New Roman" w:cs="Times New Roman"/>
              </w:rPr>
            </w:pPr>
            <w:r w:rsidRPr="00CF0E1C">
              <w:rPr>
                <w:rFonts w:ascii="Times New Roman" w:hAnsi="Times New Roman" w:cs="Times New Roman"/>
              </w:rPr>
              <w:t>Не</w:t>
            </w:r>
            <w:r w:rsidRPr="00CF0E1C">
              <w:rPr>
                <w:rFonts w:ascii="Times New Roman" w:hAnsi="Times New Roman" w:cs="Times New Roman"/>
                <w:spacing w:val="-5"/>
              </w:rPr>
              <w:t xml:space="preserve"> </w:t>
            </w:r>
            <w:r w:rsidRPr="00CF0E1C">
              <w:rPr>
                <w:rFonts w:ascii="Times New Roman" w:hAnsi="Times New Roman" w:cs="Times New Roman"/>
              </w:rPr>
              <w:t>нормируется</w:t>
            </w:r>
          </w:p>
        </w:tc>
      </w:tr>
      <w:tr w:rsidR="0012746C" w:rsidTr="0012746C">
        <w:trPr>
          <w:trHeight w:val="5060"/>
        </w:trPr>
        <w:tc>
          <w:tcPr>
            <w:tcW w:w="1692" w:type="dxa"/>
          </w:tcPr>
          <w:p w:rsidR="0012746C" w:rsidRPr="00CF0E1C" w:rsidRDefault="0012746C" w:rsidP="0012746C">
            <w:pPr>
              <w:pStyle w:val="TableParagraph"/>
              <w:spacing w:before="3" w:line="244" w:lineRule="auto"/>
              <w:ind w:left="30" w:right="155"/>
              <w:rPr>
                <w:rFonts w:ascii="Times New Roman" w:hAnsi="Times New Roman" w:cs="Times New Roman"/>
              </w:rPr>
            </w:pPr>
            <w:r w:rsidRPr="00CF0E1C">
              <w:rPr>
                <w:rFonts w:ascii="Times New Roman" w:hAnsi="Times New Roman" w:cs="Times New Roman"/>
              </w:rPr>
              <w:lastRenderedPageBreak/>
              <w:t>Участковые</w:t>
            </w:r>
            <w:r w:rsidRPr="00CF0E1C">
              <w:rPr>
                <w:rFonts w:ascii="Times New Roman" w:hAnsi="Times New Roman" w:cs="Times New Roman"/>
                <w:spacing w:val="1"/>
              </w:rPr>
              <w:t xml:space="preserve"> </w:t>
            </w:r>
            <w:r w:rsidRPr="00CF0E1C">
              <w:rPr>
                <w:rFonts w:ascii="Times New Roman" w:hAnsi="Times New Roman" w:cs="Times New Roman"/>
                <w:spacing w:val="-2"/>
              </w:rPr>
              <w:t>пункты</w:t>
            </w:r>
            <w:r w:rsidRPr="00CF0E1C">
              <w:rPr>
                <w:rFonts w:ascii="Times New Roman" w:hAnsi="Times New Roman" w:cs="Times New Roman"/>
                <w:spacing w:val="-12"/>
              </w:rPr>
              <w:t xml:space="preserve"> </w:t>
            </w:r>
            <w:r w:rsidRPr="00CF0E1C">
              <w:rPr>
                <w:rFonts w:ascii="Times New Roman" w:hAnsi="Times New Roman" w:cs="Times New Roman"/>
                <w:spacing w:val="-1"/>
              </w:rPr>
              <w:t>полиции</w:t>
            </w:r>
          </w:p>
        </w:tc>
        <w:tc>
          <w:tcPr>
            <w:tcW w:w="3212" w:type="dxa"/>
          </w:tcPr>
          <w:p w:rsidR="0012746C" w:rsidRPr="00CF0E1C" w:rsidRDefault="0012746C" w:rsidP="0012746C">
            <w:pPr>
              <w:pStyle w:val="TableParagraph"/>
              <w:spacing w:before="3" w:line="244" w:lineRule="auto"/>
              <w:ind w:left="30" w:right="60"/>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CF0E1C">
              <w:rPr>
                <w:rFonts w:ascii="Times New Roman" w:hAnsi="Times New Roman" w:cs="Times New Roman"/>
                <w:spacing w:val="-1"/>
                <w:lang w:val="ru-RU"/>
              </w:rPr>
              <w:t>минимально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допустимого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уровня</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обеспеченности</w:t>
            </w:r>
          </w:p>
        </w:tc>
        <w:tc>
          <w:tcPr>
            <w:tcW w:w="5010" w:type="dxa"/>
          </w:tcPr>
          <w:p w:rsidR="0012746C" w:rsidRPr="00CF0E1C" w:rsidRDefault="0012746C" w:rsidP="0012746C">
            <w:pPr>
              <w:pStyle w:val="TableParagraph"/>
              <w:spacing w:before="3" w:line="244" w:lineRule="auto"/>
              <w:ind w:left="30" w:right="3"/>
              <w:jc w:val="both"/>
              <w:rPr>
                <w:rFonts w:ascii="Times New Roman" w:hAnsi="Times New Roman" w:cs="Times New Roman"/>
                <w:lang w:val="ru-RU"/>
              </w:rPr>
            </w:pPr>
            <w:r w:rsidRPr="00CF0E1C">
              <w:rPr>
                <w:rFonts w:ascii="Times New Roman" w:hAnsi="Times New Roman" w:cs="Times New Roman"/>
                <w:lang w:val="ru-RU"/>
              </w:rPr>
              <w:t>Органы</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местного</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самоуправления</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муниципальных</w:t>
            </w:r>
            <w:r w:rsidRPr="00CF0E1C">
              <w:rPr>
                <w:rFonts w:ascii="Times New Roman" w:hAnsi="Times New Roman" w:cs="Times New Roman"/>
                <w:spacing w:val="-51"/>
                <w:lang w:val="ru-RU"/>
              </w:rPr>
              <w:t xml:space="preserve"> </w:t>
            </w:r>
            <w:r w:rsidRPr="00CF0E1C">
              <w:rPr>
                <w:rFonts w:ascii="Times New Roman" w:hAnsi="Times New Roman" w:cs="Times New Roman"/>
                <w:lang w:val="ru-RU"/>
              </w:rPr>
              <w:t>образований в соответствии с пунктом 7 статьи 48</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Федерального закона от 7 февраля 2011 года № 3-</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ФЗ</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«О</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полиции»,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а</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также</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в</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соответствии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с</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Федеральным</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законом</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 131-ФЗ</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обеспечивают</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предоставление</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помещения</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для</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работы</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на</w:t>
            </w:r>
            <w:r w:rsidRPr="00CF0E1C">
              <w:rPr>
                <w:rFonts w:ascii="Times New Roman" w:hAnsi="Times New Roman" w:cs="Times New Roman"/>
                <w:spacing w:val="-51"/>
                <w:lang w:val="ru-RU"/>
              </w:rPr>
              <w:t xml:space="preserve"> </w:t>
            </w:r>
            <w:r w:rsidRPr="00CF0E1C">
              <w:rPr>
                <w:rFonts w:ascii="Times New Roman" w:hAnsi="Times New Roman" w:cs="Times New Roman"/>
                <w:lang w:val="ru-RU"/>
              </w:rPr>
              <w:t>обслуживаемом</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административном</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участке</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сотруднику, замещающему должность участкового</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уполномоченного</w:t>
            </w:r>
            <w:r w:rsidRPr="00CF0E1C">
              <w:rPr>
                <w:rFonts w:ascii="Times New Roman" w:hAnsi="Times New Roman" w:cs="Times New Roman"/>
                <w:spacing w:val="2"/>
                <w:lang w:val="ru-RU"/>
              </w:rPr>
              <w:t xml:space="preserve"> </w:t>
            </w:r>
            <w:r w:rsidRPr="00CF0E1C">
              <w:rPr>
                <w:rFonts w:ascii="Times New Roman" w:hAnsi="Times New Roman" w:cs="Times New Roman"/>
                <w:lang w:val="ru-RU"/>
              </w:rPr>
              <w:t>полиции.</w:t>
            </w:r>
          </w:p>
          <w:p w:rsidR="0012746C" w:rsidRPr="00CF0E1C" w:rsidRDefault="0012746C" w:rsidP="0012746C">
            <w:pPr>
              <w:pStyle w:val="TableParagraph"/>
              <w:tabs>
                <w:tab w:val="left" w:pos="887"/>
                <w:tab w:val="left" w:pos="2438"/>
                <w:tab w:val="left" w:pos="3723"/>
              </w:tabs>
              <w:spacing w:line="244" w:lineRule="auto"/>
              <w:ind w:left="30" w:right="2"/>
              <w:jc w:val="both"/>
              <w:rPr>
                <w:rFonts w:ascii="Times New Roman" w:hAnsi="Times New Roman" w:cs="Times New Roman"/>
                <w:lang w:val="ru-RU"/>
              </w:rPr>
            </w:pPr>
            <w:r w:rsidRPr="00CF0E1C">
              <w:rPr>
                <w:rFonts w:ascii="Times New Roman" w:hAnsi="Times New Roman" w:cs="Times New Roman"/>
                <w:lang w:val="ru-RU"/>
              </w:rPr>
              <w:t>В соответствии с пунктом 3 приложения 1 приказа</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Министерства</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внутренних</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дел</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Российской</w:t>
            </w:r>
            <w:r w:rsidRPr="00CF0E1C">
              <w:rPr>
                <w:rFonts w:ascii="Times New Roman" w:hAnsi="Times New Roman" w:cs="Times New Roman"/>
                <w:spacing w:val="-51"/>
                <w:lang w:val="ru-RU"/>
              </w:rPr>
              <w:t xml:space="preserve"> </w:t>
            </w:r>
            <w:r w:rsidRPr="00CF0E1C">
              <w:rPr>
                <w:rFonts w:ascii="Times New Roman" w:hAnsi="Times New Roman" w:cs="Times New Roman"/>
                <w:lang w:val="ru-RU"/>
              </w:rPr>
              <w:t>Федерации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от</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29</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марта</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2019</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года</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 205</w:t>
            </w:r>
            <w:r w:rsidRPr="00CF0E1C">
              <w:rPr>
                <w:rFonts w:ascii="Times New Roman" w:hAnsi="Times New Roman" w:cs="Times New Roman"/>
                <w:spacing w:val="54"/>
                <w:lang w:val="ru-RU"/>
              </w:rPr>
              <w:t xml:space="preserve"> </w:t>
            </w:r>
            <w:r w:rsidRPr="00CF0E1C">
              <w:rPr>
                <w:rFonts w:ascii="Times New Roman" w:hAnsi="Times New Roman" w:cs="Times New Roman"/>
                <w:lang w:val="ru-RU"/>
              </w:rPr>
              <w:t>«О</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несении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службы</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участковым</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уполномоченным</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полиции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на</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обслуживаемом</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административном</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участке</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организации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этой</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деятельности»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за</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участковым</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уполномоченным</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полиции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приказом</w:t>
            </w:r>
            <w:r w:rsidRPr="00CF0E1C">
              <w:rPr>
                <w:rFonts w:ascii="Times New Roman" w:hAnsi="Times New Roman" w:cs="Times New Roman"/>
                <w:spacing w:val="-51"/>
                <w:lang w:val="ru-RU"/>
              </w:rPr>
              <w:t xml:space="preserve"> </w:t>
            </w:r>
            <w:r w:rsidRPr="00CF0E1C">
              <w:rPr>
                <w:rFonts w:ascii="Times New Roman" w:hAnsi="Times New Roman" w:cs="Times New Roman"/>
                <w:lang w:val="ru-RU"/>
              </w:rPr>
              <w:t>начальника территориального органа МВД России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на</w:t>
            </w:r>
            <w:r w:rsidRPr="00CF0E1C">
              <w:rPr>
                <w:rFonts w:ascii="Times New Roman" w:hAnsi="Times New Roman" w:cs="Times New Roman"/>
                <w:lang w:val="ru-RU"/>
              </w:rPr>
              <w:tab/>
              <w:t>районном</w:t>
            </w:r>
            <w:r w:rsidRPr="00CF0E1C">
              <w:rPr>
                <w:rFonts w:ascii="Times New Roman" w:hAnsi="Times New Roman" w:cs="Times New Roman"/>
                <w:lang w:val="ru-RU"/>
              </w:rPr>
              <w:tab/>
              <w:t>уровне</w:t>
            </w:r>
            <w:r w:rsidRPr="00CF0E1C">
              <w:rPr>
                <w:rFonts w:ascii="Times New Roman" w:hAnsi="Times New Roman" w:cs="Times New Roman"/>
                <w:lang w:val="ru-RU"/>
              </w:rPr>
              <w:tab/>
            </w:r>
            <w:r w:rsidRPr="00CF0E1C">
              <w:rPr>
                <w:rFonts w:ascii="Times New Roman" w:hAnsi="Times New Roman" w:cs="Times New Roman"/>
                <w:w w:val="95"/>
                <w:lang w:val="ru-RU"/>
              </w:rPr>
              <w:t>закрепляется</w:t>
            </w:r>
            <w:r w:rsidRPr="00CF0E1C">
              <w:rPr>
                <w:rFonts w:ascii="Times New Roman" w:hAnsi="Times New Roman" w:cs="Times New Roman"/>
                <w:spacing w:val="-49"/>
                <w:w w:val="95"/>
                <w:lang w:val="ru-RU"/>
              </w:rPr>
              <w:t xml:space="preserve"> </w:t>
            </w:r>
            <w:r w:rsidRPr="00CF0E1C">
              <w:rPr>
                <w:rFonts w:ascii="Times New Roman" w:hAnsi="Times New Roman" w:cs="Times New Roman"/>
                <w:lang w:val="ru-RU"/>
              </w:rPr>
              <w:t>административный</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участок.</w:t>
            </w:r>
          </w:p>
          <w:p w:rsidR="0012746C" w:rsidRPr="00CF0E1C" w:rsidRDefault="0012746C" w:rsidP="0012746C">
            <w:pPr>
              <w:pStyle w:val="TableParagraph"/>
              <w:spacing w:line="217" w:lineRule="exact"/>
              <w:ind w:left="30"/>
              <w:jc w:val="both"/>
              <w:rPr>
                <w:rFonts w:ascii="Times New Roman" w:hAnsi="Times New Roman" w:cs="Times New Roman"/>
                <w:lang w:val="ru-RU"/>
              </w:rPr>
            </w:pPr>
            <w:r w:rsidRPr="00CF0E1C">
              <w:rPr>
                <w:rFonts w:ascii="Times New Roman" w:hAnsi="Times New Roman" w:cs="Times New Roman"/>
                <w:lang w:val="ru-RU"/>
              </w:rPr>
              <w:t>Размеры</w:t>
            </w:r>
            <w:r w:rsidRPr="00CF0E1C">
              <w:rPr>
                <w:rFonts w:ascii="Times New Roman" w:hAnsi="Times New Roman" w:cs="Times New Roman"/>
                <w:spacing w:val="-11"/>
                <w:lang w:val="ru-RU"/>
              </w:rPr>
              <w:t xml:space="preserve"> </w:t>
            </w:r>
            <w:r w:rsidRPr="00CF0E1C">
              <w:rPr>
                <w:rFonts w:ascii="Times New Roman" w:hAnsi="Times New Roman" w:cs="Times New Roman"/>
                <w:lang w:val="ru-RU"/>
              </w:rPr>
              <w:t>и</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границы</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административного</w:t>
            </w:r>
            <w:r w:rsidRPr="00CF0E1C">
              <w:rPr>
                <w:rFonts w:ascii="Times New Roman" w:hAnsi="Times New Roman" w:cs="Times New Roman"/>
                <w:spacing w:val="-9"/>
                <w:lang w:val="ru-RU"/>
              </w:rPr>
              <w:t xml:space="preserve"> </w:t>
            </w:r>
            <w:r w:rsidRPr="00CF0E1C">
              <w:rPr>
                <w:rFonts w:ascii="Times New Roman" w:hAnsi="Times New Roman" w:cs="Times New Roman"/>
                <w:lang w:val="ru-RU"/>
              </w:rPr>
              <w:t>участка</w:t>
            </w:r>
          </w:p>
          <w:p w:rsidR="0012746C" w:rsidRPr="00CF0E1C" w:rsidRDefault="0012746C" w:rsidP="0012746C">
            <w:pPr>
              <w:pStyle w:val="TableParagraph"/>
              <w:spacing w:line="230" w:lineRule="atLeast"/>
              <w:ind w:left="30" w:right="341"/>
              <w:jc w:val="both"/>
              <w:rPr>
                <w:rFonts w:ascii="Times New Roman" w:hAnsi="Times New Roman" w:cs="Times New Roman"/>
                <w:lang w:val="ru-RU"/>
              </w:rPr>
            </w:pPr>
            <w:r w:rsidRPr="00CF0E1C">
              <w:rPr>
                <w:rFonts w:ascii="Times New Roman" w:hAnsi="Times New Roman" w:cs="Times New Roman"/>
                <w:spacing w:val="-1"/>
                <w:lang w:val="ru-RU"/>
              </w:rPr>
              <w:t>определяются</w:t>
            </w:r>
            <w:r w:rsidRPr="00CF0E1C">
              <w:rPr>
                <w:rFonts w:ascii="Times New Roman" w:hAnsi="Times New Roman" w:cs="Times New Roman"/>
                <w:spacing w:val="-11"/>
                <w:lang w:val="ru-RU"/>
              </w:rPr>
              <w:t xml:space="preserve"> </w:t>
            </w:r>
            <w:r w:rsidRPr="00CF0E1C">
              <w:rPr>
                <w:rFonts w:ascii="Times New Roman" w:hAnsi="Times New Roman" w:cs="Times New Roman"/>
                <w:lang w:val="ru-RU"/>
              </w:rPr>
              <w:t>территориальными</w:t>
            </w:r>
            <w:r w:rsidRPr="00CF0E1C">
              <w:rPr>
                <w:rFonts w:ascii="Times New Roman" w:hAnsi="Times New Roman" w:cs="Times New Roman"/>
                <w:spacing w:val="-11"/>
                <w:lang w:val="ru-RU"/>
              </w:rPr>
              <w:t xml:space="preserve"> </w:t>
            </w:r>
            <w:r w:rsidRPr="00CF0E1C">
              <w:rPr>
                <w:rFonts w:ascii="Times New Roman" w:hAnsi="Times New Roman" w:cs="Times New Roman"/>
                <w:lang w:val="ru-RU"/>
              </w:rPr>
              <w:t>органами</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МВД</w:t>
            </w:r>
            <w:r w:rsidRPr="00CF0E1C">
              <w:rPr>
                <w:rFonts w:ascii="Times New Roman" w:hAnsi="Times New Roman" w:cs="Times New Roman"/>
                <w:spacing w:val="-51"/>
                <w:lang w:val="ru-RU"/>
              </w:rPr>
              <w:t xml:space="preserve"> </w:t>
            </w:r>
            <w:r w:rsidRPr="00CF0E1C">
              <w:rPr>
                <w:rFonts w:ascii="Times New Roman" w:hAnsi="Times New Roman" w:cs="Times New Roman"/>
                <w:spacing w:val="-2"/>
                <w:w w:val="105"/>
                <w:lang w:val="ru-RU"/>
              </w:rPr>
              <w:t>России:</w:t>
            </w:r>
            <w:r w:rsidRPr="00CF0E1C">
              <w:rPr>
                <w:rFonts w:ascii="Times New Roman" w:hAnsi="Times New Roman" w:cs="Times New Roman"/>
                <w:spacing w:val="-8"/>
                <w:w w:val="105"/>
                <w:lang w:val="ru-RU"/>
              </w:rPr>
              <w:t xml:space="preserve"> </w:t>
            </w:r>
            <w:r w:rsidRPr="00CF0E1C">
              <w:rPr>
                <w:rFonts w:ascii="Times New Roman" w:hAnsi="Times New Roman" w:cs="Times New Roman"/>
                <w:spacing w:val="-1"/>
                <w:w w:val="105"/>
                <w:lang w:val="ru-RU"/>
              </w:rPr>
              <w:t>в</w:t>
            </w:r>
            <w:r w:rsidRPr="00CF0E1C">
              <w:rPr>
                <w:rFonts w:ascii="Times New Roman" w:hAnsi="Times New Roman" w:cs="Times New Roman"/>
                <w:spacing w:val="-8"/>
                <w:w w:val="105"/>
                <w:lang w:val="ru-RU"/>
              </w:rPr>
              <w:t xml:space="preserve"> </w:t>
            </w:r>
            <w:r w:rsidRPr="00CF0E1C">
              <w:rPr>
                <w:rFonts w:ascii="Times New Roman" w:hAnsi="Times New Roman" w:cs="Times New Roman"/>
                <w:spacing w:val="-1"/>
                <w:w w:val="105"/>
                <w:lang w:val="ru-RU"/>
              </w:rPr>
              <w:t>городах</w:t>
            </w:r>
            <w:r w:rsidRPr="00CF0E1C">
              <w:rPr>
                <w:rFonts w:ascii="Times New Roman" w:hAnsi="Times New Roman" w:cs="Times New Roman"/>
                <w:spacing w:val="-8"/>
                <w:w w:val="105"/>
                <w:lang w:val="ru-RU"/>
              </w:rPr>
              <w:t xml:space="preserve"> </w:t>
            </w:r>
            <w:r w:rsidRPr="00CF0E1C">
              <w:rPr>
                <w:rFonts w:ascii="Times New Roman" w:hAnsi="Times New Roman" w:cs="Times New Roman"/>
                <w:spacing w:val="-1"/>
                <w:w w:val="115"/>
                <w:lang w:val="ru-RU"/>
              </w:rPr>
              <w:t>–</w:t>
            </w:r>
            <w:r w:rsidRPr="00CF0E1C">
              <w:rPr>
                <w:rFonts w:ascii="Times New Roman" w:hAnsi="Times New Roman" w:cs="Times New Roman"/>
                <w:spacing w:val="-14"/>
                <w:w w:val="115"/>
                <w:lang w:val="ru-RU"/>
              </w:rPr>
              <w:t xml:space="preserve"> </w:t>
            </w:r>
            <w:r w:rsidRPr="00CF0E1C">
              <w:rPr>
                <w:rFonts w:ascii="Times New Roman" w:hAnsi="Times New Roman" w:cs="Times New Roman"/>
                <w:spacing w:val="-1"/>
                <w:w w:val="105"/>
                <w:lang w:val="ru-RU"/>
              </w:rPr>
              <w:t>исходя</w:t>
            </w:r>
            <w:r w:rsidRPr="00CF0E1C">
              <w:rPr>
                <w:rFonts w:ascii="Times New Roman" w:hAnsi="Times New Roman" w:cs="Times New Roman"/>
                <w:spacing w:val="-8"/>
                <w:w w:val="105"/>
                <w:lang w:val="ru-RU"/>
              </w:rPr>
              <w:t xml:space="preserve"> </w:t>
            </w:r>
            <w:r w:rsidRPr="00CF0E1C">
              <w:rPr>
                <w:rFonts w:ascii="Times New Roman" w:hAnsi="Times New Roman" w:cs="Times New Roman"/>
                <w:spacing w:val="-1"/>
                <w:w w:val="105"/>
                <w:lang w:val="ru-RU"/>
              </w:rPr>
              <w:t>из</w:t>
            </w:r>
            <w:r w:rsidRPr="00CF0E1C">
              <w:rPr>
                <w:rFonts w:ascii="Times New Roman" w:hAnsi="Times New Roman" w:cs="Times New Roman"/>
                <w:spacing w:val="-8"/>
                <w:w w:val="105"/>
                <w:lang w:val="ru-RU"/>
              </w:rPr>
              <w:t xml:space="preserve"> </w:t>
            </w:r>
            <w:r w:rsidRPr="00CF0E1C">
              <w:rPr>
                <w:rFonts w:ascii="Times New Roman" w:hAnsi="Times New Roman" w:cs="Times New Roman"/>
                <w:spacing w:val="-1"/>
                <w:w w:val="105"/>
                <w:lang w:val="ru-RU"/>
              </w:rPr>
              <w:t>численности</w:t>
            </w:r>
          </w:p>
        </w:tc>
      </w:tr>
      <w:tr w:rsidR="0012746C" w:rsidTr="0012746C">
        <w:trPr>
          <w:trHeight w:val="1614"/>
        </w:trPr>
        <w:tc>
          <w:tcPr>
            <w:tcW w:w="1692" w:type="dxa"/>
            <w:vMerge w:val="restart"/>
          </w:tcPr>
          <w:p w:rsidR="0012746C" w:rsidRPr="00CF0E1C" w:rsidRDefault="0012746C" w:rsidP="0012746C">
            <w:pPr>
              <w:pStyle w:val="TableParagraph"/>
              <w:rPr>
                <w:rFonts w:ascii="Times New Roman" w:hAnsi="Times New Roman" w:cs="Times New Roman"/>
                <w:lang w:val="ru-RU"/>
              </w:rPr>
            </w:pPr>
          </w:p>
        </w:tc>
        <w:tc>
          <w:tcPr>
            <w:tcW w:w="3212" w:type="dxa"/>
          </w:tcPr>
          <w:p w:rsidR="0012746C" w:rsidRPr="00CF0E1C" w:rsidRDefault="0012746C" w:rsidP="0012746C">
            <w:pPr>
              <w:pStyle w:val="TableParagraph"/>
              <w:rPr>
                <w:rFonts w:ascii="Times New Roman" w:hAnsi="Times New Roman" w:cs="Times New Roman"/>
                <w:lang w:val="ru-RU"/>
              </w:rPr>
            </w:pPr>
          </w:p>
        </w:tc>
        <w:tc>
          <w:tcPr>
            <w:tcW w:w="5010" w:type="dxa"/>
          </w:tcPr>
          <w:p w:rsidR="0012746C" w:rsidRPr="00CF0E1C" w:rsidRDefault="0012746C" w:rsidP="0012746C">
            <w:pPr>
              <w:pStyle w:val="TableParagraph"/>
              <w:spacing w:line="230" w:lineRule="atLeast"/>
              <w:ind w:left="30" w:right="131"/>
              <w:rPr>
                <w:rFonts w:ascii="Times New Roman" w:hAnsi="Times New Roman" w:cs="Times New Roman"/>
                <w:lang w:val="ru-RU"/>
              </w:rPr>
            </w:pPr>
            <w:r w:rsidRPr="00CF0E1C">
              <w:rPr>
                <w:rFonts w:ascii="Times New Roman" w:hAnsi="Times New Roman" w:cs="Times New Roman"/>
                <w:lang w:val="ru-RU"/>
              </w:rPr>
              <w:t>проживающего</w:t>
            </w:r>
            <w:r w:rsidRPr="00CF0E1C">
              <w:rPr>
                <w:rFonts w:ascii="Times New Roman" w:hAnsi="Times New Roman" w:cs="Times New Roman"/>
                <w:spacing w:val="-6"/>
                <w:lang w:val="ru-RU"/>
              </w:rPr>
              <w:t xml:space="preserve"> </w:t>
            </w:r>
            <w:r w:rsidRPr="00CF0E1C">
              <w:rPr>
                <w:rFonts w:ascii="Times New Roman" w:hAnsi="Times New Roman" w:cs="Times New Roman"/>
                <w:lang w:val="ru-RU"/>
              </w:rPr>
              <w:t>населения</w:t>
            </w:r>
            <w:r w:rsidRPr="00CF0E1C">
              <w:rPr>
                <w:rFonts w:ascii="Times New Roman" w:hAnsi="Times New Roman" w:cs="Times New Roman"/>
                <w:spacing w:val="-7"/>
                <w:lang w:val="ru-RU"/>
              </w:rPr>
              <w:t xml:space="preserve"> </w:t>
            </w:r>
            <w:r w:rsidRPr="00CF0E1C">
              <w:rPr>
                <w:rFonts w:ascii="Times New Roman" w:hAnsi="Times New Roman" w:cs="Times New Roman"/>
                <w:lang w:val="ru-RU"/>
              </w:rPr>
              <w:t>и</w:t>
            </w:r>
            <w:r w:rsidRPr="00CF0E1C">
              <w:rPr>
                <w:rFonts w:ascii="Times New Roman" w:hAnsi="Times New Roman" w:cs="Times New Roman"/>
                <w:spacing w:val="-6"/>
                <w:lang w:val="ru-RU"/>
              </w:rPr>
              <w:t xml:space="preserve"> </w:t>
            </w:r>
            <w:r w:rsidRPr="00CF0E1C">
              <w:rPr>
                <w:rFonts w:ascii="Times New Roman" w:hAnsi="Times New Roman" w:cs="Times New Roman"/>
                <w:lang w:val="ru-RU"/>
              </w:rPr>
              <w:t>граждан,</w:t>
            </w:r>
            <w:r w:rsidRPr="00CF0E1C">
              <w:rPr>
                <w:rFonts w:ascii="Times New Roman" w:hAnsi="Times New Roman" w:cs="Times New Roman"/>
                <w:spacing w:val="-6"/>
                <w:lang w:val="ru-RU"/>
              </w:rPr>
              <w:t xml:space="preserve"> </w:t>
            </w:r>
            <w:r w:rsidRPr="00CF0E1C">
              <w:rPr>
                <w:rFonts w:ascii="Times New Roman" w:hAnsi="Times New Roman" w:cs="Times New Roman"/>
                <w:lang w:val="ru-RU"/>
              </w:rPr>
              <w:t>состоящих</w:t>
            </w:r>
            <w:r w:rsidRPr="00CF0E1C">
              <w:rPr>
                <w:rFonts w:ascii="Times New Roman" w:hAnsi="Times New Roman" w:cs="Times New Roman"/>
                <w:spacing w:val="-7"/>
                <w:lang w:val="ru-RU"/>
              </w:rPr>
              <w:t xml:space="preserve"> </w:t>
            </w:r>
            <w:r w:rsidRPr="00CF0E1C">
              <w:rPr>
                <w:rFonts w:ascii="Times New Roman" w:hAnsi="Times New Roman" w:cs="Times New Roman"/>
                <w:lang w:val="ru-RU"/>
              </w:rPr>
              <w:t>на</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профилактическом учете, состояния оперативной</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обстановки, особенностей административн</w:t>
            </w:r>
            <w:proofErr w:type="gramStart"/>
            <w:r w:rsidRPr="00CF0E1C">
              <w:rPr>
                <w:rFonts w:ascii="Times New Roman" w:hAnsi="Times New Roman" w:cs="Times New Roman"/>
                <w:lang w:val="ru-RU"/>
              </w:rPr>
              <w:t>о-</w:t>
            </w:r>
            <w:proofErr w:type="gramEnd"/>
            <w:r w:rsidRPr="00CF0E1C">
              <w:rPr>
                <w:rFonts w:ascii="Times New Roman" w:hAnsi="Times New Roman" w:cs="Times New Roman"/>
                <w:spacing w:val="1"/>
                <w:lang w:val="ru-RU"/>
              </w:rPr>
              <w:t xml:space="preserve"> </w:t>
            </w:r>
            <w:r w:rsidRPr="00CF0E1C">
              <w:rPr>
                <w:rFonts w:ascii="Times New Roman" w:hAnsi="Times New Roman" w:cs="Times New Roman"/>
                <w:spacing w:val="-1"/>
                <w:w w:val="105"/>
                <w:lang w:val="ru-RU"/>
              </w:rPr>
              <w:t>территориального деления муниципальных</w:t>
            </w:r>
            <w:r w:rsidRPr="00CF0E1C">
              <w:rPr>
                <w:rFonts w:ascii="Times New Roman" w:hAnsi="Times New Roman" w:cs="Times New Roman"/>
                <w:w w:val="105"/>
                <w:lang w:val="ru-RU"/>
              </w:rPr>
              <w:t xml:space="preserve"> </w:t>
            </w:r>
            <w:r w:rsidRPr="00CF0E1C">
              <w:rPr>
                <w:rFonts w:ascii="Times New Roman" w:hAnsi="Times New Roman" w:cs="Times New Roman"/>
                <w:lang w:val="ru-RU"/>
              </w:rPr>
              <w:t>образований,</w:t>
            </w:r>
            <w:r w:rsidRPr="00CF0E1C">
              <w:rPr>
                <w:rFonts w:ascii="Times New Roman" w:hAnsi="Times New Roman" w:cs="Times New Roman"/>
                <w:spacing w:val="2"/>
                <w:lang w:val="ru-RU"/>
              </w:rPr>
              <w:t xml:space="preserve"> </w:t>
            </w:r>
            <w:r w:rsidRPr="00CF0E1C">
              <w:rPr>
                <w:rFonts w:ascii="Times New Roman" w:hAnsi="Times New Roman" w:cs="Times New Roman"/>
                <w:lang w:val="ru-RU"/>
              </w:rPr>
              <w:t>в</w:t>
            </w:r>
            <w:r w:rsidRPr="00CF0E1C">
              <w:rPr>
                <w:rFonts w:ascii="Times New Roman" w:hAnsi="Times New Roman" w:cs="Times New Roman"/>
                <w:spacing w:val="2"/>
                <w:lang w:val="ru-RU"/>
              </w:rPr>
              <w:t xml:space="preserve"> </w:t>
            </w:r>
            <w:r w:rsidRPr="00CF0E1C">
              <w:rPr>
                <w:rFonts w:ascii="Times New Roman" w:hAnsi="Times New Roman" w:cs="Times New Roman"/>
                <w:lang w:val="ru-RU"/>
              </w:rPr>
              <w:t>сельской</w:t>
            </w:r>
            <w:r w:rsidRPr="00CF0E1C">
              <w:rPr>
                <w:rFonts w:ascii="Times New Roman" w:hAnsi="Times New Roman" w:cs="Times New Roman"/>
                <w:spacing w:val="2"/>
                <w:lang w:val="ru-RU"/>
              </w:rPr>
              <w:t xml:space="preserve"> </w:t>
            </w:r>
            <w:r w:rsidRPr="00CF0E1C">
              <w:rPr>
                <w:rFonts w:ascii="Times New Roman" w:hAnsi="Times New Roman" w:cs="Times New Roman"/>
                <w:lang w:val="ru-RU"/>
              </w:rPr>
              <w:t>местности</w:t>
            </w:r>
            <w:r w:rsidRPr="00CF0E1C">
              <w:rPr>
                <w:rFonts w:ascii="Times New Roman" w:hAnsi="Times New Roman" w:cs="Times New Roman"/>
                <w:spacing w:val="7"/>
                <w:lang w:val="ru-RU"/>
              </w:rPr>
              <w:t xml:space="preserve"> </w:t>
            </w:r>
            <w:r w:rsidRPr="00CF0E1C">
              <w:rPr>
                <w:rFonts w:ascii="Times New Roman" w:hAnsi="Times New Roman" w:cs="Times New Roman"/>
                <w:lang w:val="ru-RU"/>
              </w:rPr>
              <w:t>–</w:t>
            </w:r>
            <w:r w:rsidRPr="00CF0E1C">
              <w:rPr>
                <w:rFonts w:ascii="Times New Roman" w:hAnsi="Times New Roman" w:cs="Times New Roman"/>
                <w:spacing w:val="3"/>
                <w:lang w:val="ru-RU"/>
              </w:rPr>
              <w:t xml:space="preserve"> </w:t>
            </w:r>
            <w:r w:rsidRPr="00CF0E1C">
              <w:rPr>
                <w:rFonts w:ascii="Times New Roman" w:hAnsi="Times New Roman" w:cs="Times New Roman"/>
                <w:lang w:val="ru-RU"/>
              </w:rPr>
              <w:t>в</w:t>
            </w:r>
            <w:r w:rsidRPr="00CF0E1C">
              <w:rPr>
                <w:rFonts w:ascii="Times New Roman" w:hAnsi="Times New Roman" w:cs="Times New Roman"/>
                <w:spacing w:val="2"/>
                <w:lang w:val="ru-RU"/>
              </w:rPr>
              <w:t xml:space="preserve"> </w:t>
            </w:r>
            <w:r w:rsidRPr="00CF0E1C">
              <w:rPr>
                <w:rFonts w:ascii="Times New Roman" w:hAnsi="Times New Roman" w:cs="Times New Roman"/>
                <w:lang w:val="ru-RU"/>
              </w:rPr>
              <w:t>границах</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одного или нескольких объединенных общей</w:t>
            </w:r>
            <w:r w:rsidRPr="00CF0E1C">
              <w:rPr>
                <w:rFonts w:ascii="Times New Roman" w:hAnsi="Times New Roman" w:cs="Times New Roman"/>
                <w:spacing w:val="1"/>
                <w:lang w:val="ru-RU"/>
              </w:rPr>
              <w:t xml:space="preserve"> </w:t>
            </w:r>
            <w:r w:rsidRPr="00CF0E1C">
              <w:rPr>
                <w:rFonts w:ascii="Times New Roman" w:hAnsi="Times New Roman" w:cs="Times New Roman"/>
                <w:spacing w:val="-1"/>
                <w:w w:val="105"/>
                <w:lang w:val="ru-RU"/>
              </w:rPr>
              <w:t>территорией</w:t>
            </w:r>
            <w:r w:rsidRPr="00CF0E1C">
              <w:rPr>
                <w:rFonts w:ascii="Times New Roman" w:hAnsi="Times New Roman" w:cs="Times New Roman"/>
                <w:spacing w:val="-13"/>
                <w:w w:val="105"/>
                <w:lang w:val="ru-RU"/>
              </w:rPr>
              <w:t xml:space="preserve"> </w:t>
            </w:r>
            <w:r w:rsidRPr="00CF0E1C">
              <w:rPr>
                <w:rFonts w:ascii="Times New Roman" w:hAnsi="Times New Roman" w:cs="Times New Roman"/>
                <w:spacing w:val="-1"/>
                <w:w w:val="105"/>
                <w:lang w:val="ru-RU"/>
              </w:rPr>
              <w:t>сельских</w:t>
            </w:r>
            <w:r w:rsidRPr="00CF0E1C">
              <w:rPr>
                <w:rFonts w:ascii="Times New Roman" w:hAnsi="Times New Roman" w:cs="Times New Roman"/>
                <w:spacing w:val="-13"/>
                <w:w w:val="105"/>
                <w:lang w:val="ru-RU"/>
              </w:rPr>
              <w:t xml:space="preserve"> </w:t>
            </w:r>
            <w:r w:rsidRPr="00CF0E1C">
              <w:rPr>
                <w:rFonts w:ascii="Times New Roman" w:hAnsi="Times New Roman" w:cs="Times New Roman"/>
                <w:spacing w:val="-1"/>
                <w:w w:val="105"/>
                <w:lang w:val="ru-RU"/>
              </w:rPr>
              <w:t>населенных</w:t>
            </w:r>
            <w:r w:rsidRPr="00CF0E1C">
              <w:rPr>
                <w:rFonts w:ascii="Times New Roman" w:hAnsi="Times New Roman" w:cs="Times New Roman"/>
                <w:spacing w:val="-10"/>
                <w:w w:val="105"/>
                <w:lang w:val="ru-RU"/>
              </w:rPr>
              <w:t xml:space="preserve"> </w:t>
            </w:r>
            <w:r w:rsidRPr="00CF0E1C">
              <w:rPr>
                <w:rFonts w:ascii="Times New Roman" w:hAnsi="Times New Roman" w:cs="Times New Roman"/>
                <w:w w:val="105"/>
                <w:lang w:val="ru-RU"/>
              </w:rPr>
              <w:t>пунктов</w:t>
            </w:r>
          </w:p>
        </w:tc>
      </w:tr>
      <w:tr w:rsidR="0012746C" w:rsidTr="0012746C">
        <w:trPr>
          <w:trHeight w:val="923"/>
        </w:trPr>
        <w:tc>
          <w:tcPr>
            <w:tcW w:w="1692" w:type="dxa"/>
            <w:vMerge/>
            <w:tcBorders>
              <w:top w:val="nil"/>
            </w:tcBorders>
          </w:tcPr>
          <w:p w:rsidR="0012746C" w:rsidRPr="00CF0E1C" w:rsidRDefault="0012746C" w:rsidP="0012746C">
            <w:pPr>
              <w:rPr>
                <w:sz w:val="22"/>
                <w:lang w:val="ru-RU"/>
              </w:rPr>
            </w:pPr>
          </w:p>
        </w:tc>
        <w:tc>
          <w:tcPr>
            <w:tcW w:w="3212" w:type="dxa"/>
          </w:tcPr>
          <w:p w:rsidR="0012746C" w:rsidRPr="00CF0E1C" w:rsidRDefault="0012746C" w:rsidP="0012746C">
            <w:pPr>
              <w:pStyle w:val="TableParagraph"/>
              <w:spacing w:line="230" w:lineRule="atLeast"/>
              <w:ind w:left="30" w:right="154"/>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CF0E1C">
              <w:rPr>
                <w:rFonts w:ascii="Times New Roman" w:hAnsi="Times New Roman" w:cs="Times New Roman"/>
                <w:w w:val="95"/>
                <w:lang w:val="ru-RU"/>
              </w:rPr>
              <w:t>максимально</w:t>
            </w:r>
            <w:r w:rsidRPr="00CF0E1C">
              <w:rPr>
                <w:rFonts w:ascii="Times New Roman" w:hAnsi="Times New Roman" w:cs="Times New Roman"/>
                <w:spacing w:val="6"/>
                <w:w w:val="95"/>
                <w:lang w:val="ru-RU"/>
              </w:rPr>
              <w:t xml:space="preserve"> </w:t>
            </w:r>
            <w:r w:rsidRPr="00CF0E1C">
              <w:rPr>
                <w:rFonts w:ascii="Times New Roman" w:hAnsi="Times New Roman" w:cs="Times New Roman"/>
                <w:w w:val="95"/>
                <w:lang w:val="ru-RU"/>
              </w:rPr>
              <w:t>допустимого</w:t>
            </w:r>
            <w:r w:rsidRPr="00CF0E1C">
              <w:rPr>
                <w:rFonts w:ascii="Times New Roman" w:hAnsi="Times New Roman" w:cs="Times New Roman"/>
                <w:spacing w:val="-48"/>
                <w:w w:val="95"/>
                <w:lang w:val="ru-RU"/>
              </w:rPr>
              <w:t xml:space="preserve"> </w:t>
            </w:r>
            <w:r w:rsidRPr="00CF0E1C">
              <w:rPr>
                <w:rFonts w:ascii="Times New Roman" w:hAnsi="Times New Roman" w:cs="Times New Roman"/>
                <w:lang w:val="ru-RU"/>
              </w:rPr>
              <w:t>уровня территориальной</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доступности</w:t>
            </w:r>
          </w:p>
        </w:tc>
        <w:tc>
          <w:tcPr>
            <w:tcW w:w="5010" w:type="dxa"/>
          </w:tcPr>
          <w:p w:rsidR="0012746C" w:rsidRPr="00CF0E1C" w:rsidRDefault="0012746C" w:rsidP="0012746C">
            <w:pPr>
              <w:pStyle w:val="TableParagraph"/>
              <w:spacing w:before="3"/>
              <w:ind w:left="1727" w:right="1708"/>
              <w:jc w:val="center"/>
              <w:rPr>
                <w:rFonts w:ascii="Times New Roman" w:hAnsi="Times New Roman" w:cs="Times New Roman"/>
              </w:rPr>
            </w:pPr>
            <w:r w:rsidRPr="00CF0E1C">
              <w:rPr>
                <w:rFonts w:ascii="Times New Roman" w:hAnsi="Times New Roman" w:cs="Times New Roman"/>
              </w:rPr>
              <w:t>Не</w:t>
            </w:r>
            <w:r w:rsidRPr="00CF0E1C">
              <w:rPr>
                <w:rFonts w:ascii="Times New Roman" w:hAnsi="Times New Roman" w:cs="Times New Roman"/>
                <w:spacing w:val="-5"/>
              </w:rPr>
              <w:t xml:space="preserve"> </w:t>
            </w:r>
            <w:r w:rsidRPr="00CF0E1C">
              <w:rPr>
                <w:rFonts w:ascii="Times New Roman" w:hAnsi="Times New Roman" w:cs="Times New Roman"/>
              </w:rPr>
              <w:t>нормируется</w:t>
            </w:r>
          </w:p>
        </w:tc>
      </w:tr>
      <w:tr w:rsidR="0012746C" w:rsidTr="0012746C">
        <w:trPr>
          <w:trHeight w:val="924"/>
        </w:trPr>
        <w:tc>
          <w:tcPr>
            <w:tcW w:w="1692" w:type="dxa"/>
            <w:vMerge w:val="restart"/>
          </w:tcPr>
          <w:p w:rsidR="0012746C" w:rsidRPr="00CF0E1C" w:rsidRDefault="0012746C" w:rsidP="0012746C">
            <w:pPr>
              <w:pStyle w:val="TableParagraph"/>
              <w:spacing w:before="3" w:line="244" w:lineRule="auto"/>
              <w:ind w:left="30" w:right="291"/>
              <w:rPr>
                <w:rFonts w:ascii="Times New Roman" w:hAnsi="Times New Roman" w:cs="Times New Roman"/>
              </w:rPr>
            </w:pPr>
            <w:r w:rsidRPr="00CF0E1C">
              <w:rPr>
                <w:rFonts w:ascii="Times New Roman" w:hAnsi="Times New Roman" w:cs="Times New Roman"/>
              </w:rPr>
              <w:t>Организации</w:t>
            </w:r>
            <w:r w:rsidRPr="00CF0E1C">
              <w:rPr>
                <w:rFonts w:ascii="Times New Roman" w:hAnsi="Times New Roman" w:cs="Times New Roman"/>
                <w:spacing w:val="1"/>
              </w:rPr>
              <w:t xml:space="preserve"> </w:t>
            </w:r>
            <w:r w:rsidRPr="00CF0E1C">
              <w:rPr>
                <w:rFonts w:ascii="Times New Roman" w:hAnsi="Times New Roman" w:cs="Times New Roman"/>
              </w:rPr>
              <w:t>ритуального</w:t>
            </w:r>
            <w:r w:rsidRPr="00CF0E1C">
              <w:rPr>
                <w:rFonts w:ascii="Times New Roman" w:hAnsi="Times New Roman" w:cs="Times New Roman"/>
                <w:spacing w:val="1"/>
              </w:rPr>
              <w:t xml:space="preserve"> </w:t>
            </w:r>
            <w:r w:rsidRPr="00CF0E1C">
              <w:rPr>
                <w:rFonts w:ascii="Times New Roman" w:hAnsi="Times New Roman" w:cs="Times New Roman"/>
                <w:spacing w:val="-1"/>
              </w:rPr>
              <w:t>обслуживания</w:t>
            </w:r>
            <w:r w:rsidRPr="00CF0E1C">
              <w:rPr>
                <w:rFonts w:ascii="Times New Roman" w:hAnsi="Times New Roman" w:cs="Times New Roman"/>
                <w:spacing w:val="-51"/>
              </w:rPr>
              <w:t xml:space="preserve"> </w:t>
            </w:r>
            <w:r w:rsidRPr="00CF0E1C">
              <w:rPr>
                <w:rFonts w:ascii="Times New Roman" w:hAnsi="Times New Roman" w:cs="Times New Roman"/>
              </w:rPr>
              <w:t>населения</w:t>
            </w:r>
          </w:p>
        </w:tc>
        <w:tc>
          <w:tcPr>
            <w:tcW w:w="3212" w:type="dxa"/>
          </w:tcPr>
          <w:p w:rsidR="0012746C" w:rsidRPr="00CF0E1C" w:rsidRDefault="0012746C" w:rsidP="0012746C">
            <w:pPr>
              <w:pStyle w:val="TableParagraph"/>
              <w:spacing w:before="3" w:line="244" w:lineRule="auto"/>
              <w:ind w:left="30" w:right="60"/>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CF0E1C">
              <w:rPr>
                <w:rFonts w:ascii="Times New Roman" w:hAnsi="Times New Roman" w:cs="Times New Roman"/>
                <w:spacing w:val="-1"/>
                <w:lang w:val="ru-RU"/>
              </w:rPr>
              <w:t>минимально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допустимого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уровня</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обеспеченности</w:t>
            </w:r>
          </w:p>
        </w:tc>
        <w:tc>
          <w:tcPr>
            <w:tcW w:w="5010" w:type="dxa"/>
          </w:tcPr>
          <w:p w:rsidR="0012746C" w:rsidRPr="00CF0E1C" w:rsidRDefault="0012746C" w:rsidP="0012746C">
            <w:pPr>
              <w:pStyle w:val="TableParagraph"/>
              <w:spacing w:line="230" w:lineRule="atLeast"/>
              <w:ind w:left="30" w:right="227"/>
              <w:rPr>
                <w:rFonts w:ascii="Times New Roman" w:hAnsi="Times New Roman" w:cs="Times New Roman"/>
                <w:lang w:val="ru-RU"/>
              </w:rPr>
            </w:pPr>
            <w:r w:rsidRPr="00CF0E1C">
              <w:rPr>
                <w:rFonts w:ascii="Times New Roman" w:hAnsi="Times New Roman" w:cs="Times New Roman"/>
                <w:lang w:val="ru-RU"/>
              </w:rPr>
              <w:t>1 объект независимо от численности населения</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принят в соответствии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с полномочиями,</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установленными</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пунктом</w:t>
            </w:r>
            <w:r w:rsidRPr="00CF0E1C">
              <w:rPr>
                <w:rFonts w:ascii="Times New Roman" w:hAnsi="Times New Roman" w:cs="Times New Roman"/>
                <w:spacing w:val="-9"/>
                <w:lang w:val="ru-RU"/>
              </w:rPr>
              <w:t xml:space="preserve"> </w:t>
            </w:r>
            <w:r w:rsidRPr="00CF0E1C">
              <w:rPr>
                <w:rFonts w:ascii="Times New Roman" w:hAnsi="Times New Roman" w:cs="Times New Roman"/>
                <w:lang w:val="ru-RU"/>
              </w:rPr>
              <w:t>22</w:t>
            </w:r>
            <w:r w:rsidRPr="00CF0E1C">
              <w:rPr>
                <w:rFonts w:ascii="Times New Roman" w:hAnsi="Times New Roman" w:cs="Times New Roman"/>
                <w:spacing w:val="-8"/>
                <w:lang w:val="ru-RU"/>
              </w:rPr>
              <w:t xml:space="preserve"> </w:t>
            </w:r>
            <w:r w:rsidRPr="00CF0E1C">
              <w:rPr>
                <w:rFonts w:ascii="Times New Roman" w:hAnsi="Times New Roman" w:cs="Times New Roman"/>
                <w:lang w:val="ru-RU"/>
              </w:rPr>
              <w:t>статьи</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14,</w:t>
            </w:r>
            <w:r w:rsidRPr="00CF0E1C">
              <w:rPr>
                <w:rFonts w:ascii="Times New Roman" w:hAnsi="Times New Roman" w:cs="Times New Roman"/>
                <w:spacing w:val="-8"/>
                <w:lang w:val="ru-RU"/>
              </w:rPr>
              <w:t xml:space="preserve"> </w:t>
            </w:r>
            <w:r w:rsidRPr="00CF0E1C">
              <w:rPr>
                <w:rFonts w:ascii="Times New Roman" w:hAnsi="Times New Roman" w:cs="Times New Roman"/>
                <w:lang w:val="ru-RU"/>
              </w:rPr>
              <w:t>пунктом</w:t>
            </w:r>
            <w:r w:rsidRPr="00CF0E1C">
              <w:rPr>
                <w:rFonts w:ascii="Times New Roman" w:hAnsi="Times New Roman" w:cs="Times New Roman"/>
                <w:spacing w:val="-8"/>
                <w:lang w:val="ru-RU"/>
              </w:rPr>
              <w:t xml:space="preserve"> </w:t>
            </w:r>
            <w:r w:rsidRPr="00CF0E1C">
              <w:rPr>
                <w:rFonts w:ascii="Times New Roman" w:hAnsi="Times New Roman" w:cs="Times New Roman"/>
                <w:lang w:val="ru-RU"/>
              </w:rPr>
              <w:t>17</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части</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1</w:t>
            </w:r>
            <w:r w:rsidRPr="00CF0E1C">
              <w:rPr>
                <w:rFonts w:ascii="Times New Roman" w:hAnsi="Times New Roman" w:cs="Times New Roman"/>
                <w:spacing w:val="-7"/>
                <w:lang w:val="ru-RU"/>
              </w:rPr>
              <w:t xml:space="preserve"> </w:t>
            </w:r>
            <w:r w:rsidRPr="00CF0E1C">
              <w:rPr>
                <w:rFonts w:ascii="Times New Roman" w:hAnsi="Times New Roman" w:cs="Times New Roman"/>
                <w:lang w:val="ru-RU"/>
              </w:rPr>
              <w:t>статьи</w:t>
            </w:r>
            <w:r w:rsidRPr="00CF0E1C">
              <w:rPr>
                <w:rFonts w:ascii="Times New Roman" w:hAnsi="Times New Roman" w:cs="Times New Roman"/>
                <w:spacing w:val="-7"/>
                <w:lang w:val="ru-RU"/>
              </w:rPr>
              <w:t xml:space="preserve"> </w:t>
            </w:r>
            <w:r w:rsidRPr="00CF0E1C">
              <w:rPr>
                <w:rFonts w:ascii="Times New Roman" w:hAnsi="Times New Roman" w:cs="Times New Roman"/>
                <w:lang w:val="ru-RU"/>
              </w:rPr>
              <w:t>16</w:t>
            </w:r>
            <w:r w:rsidRPr="00CF0E1C">
              <w:rPr>
                <w:rFonts w:ascii="Times New Roman" w:hAnsi="Times New Roman" w:cs="Times New Roman"/>
                <w:spacing w:val="-7"/>
                <w:lang w:val="ru-RU"/>
              </w:rPr>
              <w:t xml:space="preserve"> </w:t>
            </w:r>
            <w:r w:rsidRPr="00CF0E1C">
              <w:rPr>
                <w:rFonts w:ascii="Times New Roman" w:hAnsi="Times New Roman" w:cs="Times New Roman"/>
                <w:lang w:val="ru-RU"/>
              </w:rPr>
              <w:t>Федерального</w:t>
            </w:r>
            <w:r w:rsidRPr="00CF0E1C">
              <w:rPr>
                <w:rFonts w:ascii="Times New Roman" w:hAnsi="Times New Roman" w:cs="Times New Roman"/>
                <w:spacing w:val="-7"/>
                <w:lang w:val="ru-RU"/>
              </w:rPr>
              <w:t xml:space="preserve"> </w:t>
            </w:r>
            <w:r w:rsidRPr="00CF0E1C">
              <w:rPr>
                <w:rFonts w:ascii="Times New Roman" w:hAnsi="Times New Roman" w:cs="Times New Roman"/>
                <w:lang w:val="ru-RU"/>
              </w:rPr>
              <w:t>закона</w:t>
            </w:r>
            <w:r w:rsidRPr="00CF0E1C">
              <w:rPr>
                <w:rFonts w:ascii="Times New Roman" w:hAnsi="Times New Roman" w:cs="Times New Roman"/>
                <w:spacing w:val="-7"/>
                <w:lang w:val="ru-RU"/>
              </w:rPr>
              <w:t xml:space="preserve"> </w:t>
            </w:r>
            <w:r w:rsidRPr="00CF0E1C">
              <w:rPr>
                <w:rFonts w:ascii="Times New Roman" w:hAnsi="Times New Roman" w:cs="Times New Roman"/>
                <w:lang w:val="ru-RU"/>
              </w:rPr>
              <w:t>№</w:t>
            </w:r>
            <w:r w:rsidRPr="00CF0E1C">
              <w:rPr>
                <w:rFonts w:ascii="Times New Roman" w:hAnsi="Times New Roman" w:cs="Times New Roman"/>
                <w:spacing w:val="-6"/>
                <w:lang w:val="ru-RU"/>
              </w:rPr>
              <w:t xml:space="preserve"> </w:t>
            </w:r>
            <w:r w:rsidRPr="00CF0E1C">
              <w:rPr>
                <w:rFonts w:ascii="Times New Roman" w:hAnsi="Times New Roman" w:cs="Times New Roman"/>
                <w:lang w:val="ru-RU"/>
              </w:rPr>
              <w:t>131-ФЗ</w:t>
            </w:r>
          </w:p>
        </w:tc>
      </w:tr>
      <w:tr w:rsidR="0012746C" w:rsidTr="0012746C">
        <w:trPr>
          <w:trHeight w:val="923"/>
        </w:trPr>
        <w:tc>
          <w:tcPr>
            <w:tcW w:w="1692" w:type="dxa"/>
            <w:vMerge/>
            <w:tcBorders>
              <w:top w:val="nil"/>
            </w:tcBorders>
          </w:tcPr>
          <w:p w:rsidR="0012746C" w:rsidRPr="00CF0E1C" w:rsidRDefault="0012746C" w:rsidP="0012746C">
            <w:pPr>
              <w:rPr>
                <w:sz w:val="22"/>
                <w:lang w:val="ru-RU"/>
              </w:rPr>
            </w:pPr>
          </w:p>
        </w:tc>
        <w:tc>
          <w:tcPr>
            <w:tcW w:w="3212" w:type="dxa"/>
          </w:tcPr>
          <w:p w:rsidR="0012746C" w:rsidRPr="00CF0E1C" w:rsidRDefault="0012746C" w:rsidP="0012746C">
            <w:pPr>
              <w:pStyle w:val="TableParagraph"/>
              <w:spacing w:line="230" w:lineRule="atLeast"/>
              <w:ind w:left="30" w:right="154"/>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CF0E1C">
              <w:rPr>
                <w:rFonts w:ascii="Times New Roman" w:hAnsi="Times New Roman" w:cs="Times New Roman"/>
                <w:w w:val="95"/>
                <w:lang w:val="ru-RU"/>
              </w:rPr>
              <w:t>максимально</w:t>
            </w:r>
            <w:r w:rsidRPr="00CF0E1C">
              <w:rPr>
                <w:rFonts w:ascii="Times New Roman" w:hAnsi="Times New Roman" w:cs="Times New Roman"/>
                <w:spacing w:val="6"/>
                <w:w w:val="95"/>
                <w:lang w:val="ru-RU"/>
              </w:rPr>
              <w:t xml:space="preserve"> </w:t>
            </w:r>
            <w:r w:rsidRPr="00CF0E1C">
              <w:rPr>
                <w:rFonts w:ascii="Times New Roman" w:hAnsi="Times New Roman" w:cs="Times New Roman"/>
                <w:w w:val="95"/>
                <w:lang w:val="ru-RU"/>
              </w:rPr>
              <w:t>допустимого</w:t>
            </w:r>
            <w:r w:rsidRPr="00CF0E1C">
              <w:rPr>
                <w:rFonts w:ascii="Times New Roman" w:hAnsi="Times New Roman" w:cs="Times New Roman"/>
                <w:spacing w:val="-48"/>
                <w:w w:val="95"/>
                <w:lang w:val="ru-RU"/>
              </w:rPr>
              <w:t xml:space="preserve"> </w:t>
            </w:r>
            <w:r w:rsidRPr="00CF0E1C">
              <w:rPr>
                <w:rFonts w:ascii="Times New Roman" w:hAnsi="Times New Roman" w:cs="Times New Roman"/>
                <w:lang w:val="ru-RU"/>
              </w:rPr>
              <w:t>уровня территориальной</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доступности</w:t>
            </w:r>
          </w:p>
        </w:tc>
        <w:tc>
          <w:tcPr>
            <w:tcW w:w="5010" w:type="dxa"/>
          </w:tcPr>
          <w:p w:rsidR="0012746C" w:rsidRPr="00CF0E1C" w:rsidRDefault="0012746C" w:rsidP="0012746C">
            <w:pPr>
              <w:pStyle w:val="TableParagraph"/>
              <w:spacing w:before="3"/>
              <w:ind w:left="1727" w:right="1708"/>
              <w:jc w:val="center"/>
              <w:rPr>
                <w:rFonts w:ascii="Times New Roman" w:hAnsi="Times New Roman" w:cs="Times New Roman"/>
              </w:rPr>
            </w:pPr>
            <w:r w:rsidRPr="00CF0E1C">
              <w:rPr>
                <w:rFonts w:ascii="Times New Roman" w:hAnsi="Times New Roman" w:cs="Times New Roman"/>
              </w:rPr>
              <w:t>Не</w:t>
            </w:r>
            <w:r w:rsidRPr="00CF0E1C">
              <w:rPr>
                <w:rFonts w:ascii="Times New Roman" w:hAnsi="Times New Roman" w:cs="Times New Roman"/>
                <w:spacing w:val="-5"/>
              </w:rPr>
              <w:t xml:space="preserve"> </w:t>
            </w:r>
            <w:r w:rsidRPr="00CF0E1C">
              <w:rPr>
                <w:rFonts w:ascii="Times New Roman" w:hAnsi="Times New Roman" w:cs="Times New Roman"/>
              </w:rPr>
              <w:t>нормируется</w:t>
            </w:r>
          </w:p>
        </w:tc>
      </w:tr>
      <w:tr w:rsidR="0012746C" w:rsidTr="0012746C">
        <w:trPr>
          <w:trHeight w:val="694"/>
        </w:trPr>
        <w:tc>
          <w:tcPr>
            <w:tcW w:w="1692" w:type="dxa"/>
            <w:vMerge w:val="restart"/>
          </w:tcPr>
          <w:p w:rsidR="0012746C" w:rsidRPr="00CF0E1C" w:rsidRDefault="0012746C" w:rsidP="0012746C">
            <w:pPr>
              <w:pStyle w:val="TableParagraph"/>
              <w:spacing w:before="3"/>
              <w:ind w:left="30"/>
              <w:rPr>
                <w:rFonts w:ascii="Times New Roman" w:hAnsi="Times New Roman" w:cs="Times New Roman"/>
              </w:rPr>
            </w:pPr>
            <w:r w:rsidRPr="00CF0E1C">
              <w:rPr>
                <w:rFonts w:ascii="Times New Roman" w:hAnsi="Times New Roman" w:cs="Times New Roman"/>
              </w:rPr>
              <w:t>Кладбища</w:t>
            </w:r>
          </w:p>
        </w:tc>
        <w:tc>
          <w:tcPr>
            <w:tcW w:w="3212" w:type="dxa"/>
          </w:tcPr>
          <w:p w:rsidR="0012746C" w:rsidRPr="00CF0E1C" w:rsidRDefault="0012746C" w:rsidP="0012746C">
            <w:pPr>
              <w:pStyle w:val="TableParagraph"/>
              <w:spacing w:line="230" w:lineRule="atLeast"/>
              <w:ind w:left="30" w:right="60"/>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CF0E1C">
              <w:rPr>
                <w:rFonts w:ascii="Times New Roman" w:hAnsi="Times New Roman" w:cs="Times New Roman"/>
                <w:spacing w:val="-1"/>
                <w:lang w:val="ru-RU"/>
              </w:rPr>
              <w:t>минимально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допустимого</w:t>
            </w:r>
            <w:r w:rsidRPr="00CF0E1C">
              <w:rPr>
                <w:rFonts w:ascii="Times New Roman" w:hAnsi="Times New Roman" w:cs="Times New Roman"/>
                <w:spacing w:val="-10"/>
                <w:lang w:val="ru-RU"/>
              </w:rPr>
              <w:t xml:space="preserve"> </w:t>
            </w:r>
            <w:r w:rsidRPr="00CF0E1C">
              <w:rPr>
                <w:rFonts w:ascii="Times New Roman" w:hAnsi="Times New Roman" w:cs="Times New Roman"/>
                <w:lang w:val="ru-RU"/>
              </w:rPr>
              <w:t>уровня</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обеспеченности</w:t>
            </w:r>
          </w:p>
        </w:tc>
        <w:tc>
          <w:tcPr>
            <w:tcW w:w="5010" w:type="dxa"/>
          </w:tcPr>
          <w:p w:rsidR="0012746C" w:rsidRPr="00CF0E1C" w:rsidRDefault="0012746C" w:rsidP="0012746C">
            <w:pPr>
              <w:pStyle w:val="TableParagraph"/>
              <w:spacing w:before="3" w:line="244" w:lineRule="auto"/>
              <w:ind w:left="30" w:right="784"/>
              <w:rPr>
                <w:rFonts w:ascii="Times New Roman" w:hAnsi="Times New Roman" w:cs="Times New Roman"/>
                <w:lang w:val="ru-RU"/>
              </w:rPr>
            </w:pPr>
            <w:r w:rsidRPr="00CF0E1C">
              <w:rPr>
                <w:rFonts w:ascii="Times New Roman" w:hAnsi="Times New Roman" w:cs="Times New Roman"/>
                <w:lang w:val="ru-RU"/>
              </w:rPr>
              <w:t>Площадь</w:t>
            </w:r>
            <w:r w:rsidRPr="00CF0E1C">
              <w:rPr>
                <w:rFonts w:ascii="Times New Roman" w:hAnsi="Times New Roman" w:cs="Times New Roman"/>
                <w:spacing w:val="-3"/>
                <w:lang w:val="ru-RU"/>
              </w:rPr>
              <w:t xml:space="preserve"> </w:t>
            </w:r>
            <w:r w:rsidRPr="00CF0E1C">
              <w:rPr>
                <w:rFonts w:ascii="Times New Roman" w:hAnsi="Times New Roman" w:cs="Times New Roman"/>
                <w:lang w:val="ru-RU"/>
              </w:rPr>
              <w:t>кладбищ</w:t>
            </w:r>
            <w:r w:rsidRPr="00CF0E1C">
              <w:rPr>
                <w:rFonts w:ascii="Times New Roman" w:hAnsi="Times New Roman" w:cs="Times New Roman"/>
                <w:spacing w:val="-3"/>
                <w:lang w:val="ru-RU"/>
              </w:rPr>
              <w:t xml:space="preserve"> </w:t>
            </w:r>
            <w:r w:rsidRPr="00CF0E1C">
              <w:rPr>
                <w:rFonts w:ascii="Times New Roman" w:hAnsi="Times New Roman" w:cs="Times New Roman"/>
                <w:lang w:val="ru-RU"/>
              </w:rPr>
              <w:t>принята</w:t>
            </w:r>
            <w:r w:rsidRPr="00CF0E1C">
              <w:rPr>
                <w:rFonts w:ascii="Times New Roman" w:hAnsi="Times New Roman" w:cs="Times New Roman"/>
                <w:spacing w:val="-3"/>
                <w:lang w:val="ru-RU"/>
              </w:rPr>
              <w:t xml:space="preserve"> </w:t>
            </w:r>
            <w:r w:rsidRPr="00CF0E1C">
              <w:rPr>
                <w:rFonts w:ascii="Times New Roman" w:hAnsi="Times New Roman" w:cs="Times New Roman"/>
                <w:lang w:val="ru-RU"/>
              </w:rPr>
              <w:t>в</w:t>
            </w:r>
            <w:r w:rsidRPr="00CF0E1C">
              <w:rPr>
                <w:rFonts w:ascii="Times New Roman" w:hAnsi="Times New Roman" w:cs="Times New Roman"/>
                <w:spacing w:val="-3"/>
                <w:lang w:val="ru-RU"/>
              </w:rPr>
              <w:t xml:space="preserve"> </w:t>
            </w:r>
            <w:r w:rsidRPr="00CF0E1C">
              <w:rPr>
                <w:rFonts w:ascii="Times New Roman" w:hAnsi="Times New Roman" w:cs="Times New Roman"/>
                <w:lang w:val="ru-RU"/>
              </w:rPr>
              <w:t>соответствии</w:t>
            </w:r>
            <w:r w:rsidRPr="00CF0E1C">
              <w:rPr>
                <w:rFonts w:ascii="Times New Roman" w:hAnsi="Times New Roman" w:cs="Times New Roman"/>
                <w:spacing w:val="-4"/>
                <w:lang w:val="ru-RU"/>
              </w:rPr>
              <w:t xml:space="preserve"> </w:t>
            </w:r>
            <w:r w:rsidRPr="00CF0E1C">
              <w:rPr>
                <w:rFonts w:ascii="Times New Roman" w:hAnsi="Times New Roman" w:cs="Times New Roman"/>
                <w:lang w:val="ru-RU"/>
              </w:rPr>
              <w:t>с</w:t>
            </w:r>
            <w:r w:rsidRPr="00CF0E1C">
              <w:rPr>
                <w:rFonts w:ascii="Times New Roman" w:hAnsi="Times New Roman" w:cs="Times New Roman"/>
                <w:spacing w:val="-50"/>
                <w:lang w:val="ru-RU"/>
              </w:rPr>
              <w:t xml:space="preserve"> </w:t>
            </w:r>
            <w:r w:rsidRPr="00CF0E1C">
              <w:rPr>
                <w:rFonts w:ascii="Times New Roman" w:hAnsi="Times New Roman" w:cs="Times New Roman"/>
                <w:lang w:val="ru-RU"/>
              </w:rPr>
              <w:t>приложением</w:t>
            </w:r>
            <w:proofErr w:type="gramStart"/>
            <w:r w:rsidRPr="00CF0E1C">
              <w:rPr>
                <w:rFonts w:ascii="Times New Roman" w:hAnsi="Times New Roman" w:cs="Times New Roman"/>
                <w:spacing w:val="-2"/>
                <w:lang w:val="ru-RU"/>
              </w:rPr>
              <w:t xml:space="preserve"> </w:t>
            </w:r>
            <w:r w:rsidRPr="00CF0E1C">
              <w:rPr>
                <w:rFonts w:ascii="Times New Roman" w:hAnsi="Times New Roman" w:cs="Times New Roman"/>
                <w:lang w:val="ru-RU"/>
              </w:rPr>
              <w:t>Д</w:t>
            </w:r>
            <w:proofErr w:type="gramEnd"/>
            <w:r w:rsidRPr="00CF0E1C">
              <w:rPr>
                <w:rFonts w:ascii="Times New Roman" w:hAnsi="Times New Roman" w:cs="Times New Roman"/>
                <w:spacing w:val="1"/>
                <w:lang w:val="ru-RU"/>
              </w:rPr>
              <w:t xml:space="preserve"> </w:t>
            </w:r>
            <w:r w:rsidRPr="00CF0E1C">
              <w:rPr>
                <w:rFonts w:ascii="Times New Roman" w:hAnsi="Times New Roman" w:cs="Times New Roman"/>
                <w:lang w:val="ru-RU"/>
              </w:rPr>
              <w:t>СП</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42.13330.2016</w:t>
            </w:r>
          </w:p>
        </w:tc>
      </w:tr>
      <w:tr w:rsidR="0012746C" w:rsidTr="0012746C">
        <w:trPr>
          <w:trHeight w:val="923"/>
        </w:trPr>
        <w:tc>
          <w:tcPr>
            <w:tcW w:w="1692" w:type="dxa"/>
            <w:vMerge/>
            <w:tcBorders>
              <w:top w:val="nil"/>
            </w:tcBorders>
          </w:tcPr>
          <w:p w:rsidR="0012746C" w:rsidRPr="00CF0E1C" w:rsidRDefault="0012746C" w:rsidP="0012746C">
            <w:pPr>
              <w:rPr>
                <w:sz w:val="22"/>
                <w:lang w:val="ru-RU"/>
              </w:rPr>
            </w:pPr>
          </w:p>
        </w:tc>
        <w:tc>
          <w:tcPr>
            <w:tcW w:w="3212" w:type="dxa"/>
          </w:tcPr>
          <w:p w:rsidR="0012746C" w:rsidRPr="00CF0E1C" w:rsidRDefault="0012746C" w:rsidP="0012746C">
            <w:pPr>
              <w:pStyle w:val="TableParagraph"/>
              <w:spacing w:line="230" w:lineRule="atLeast"/>
              <w:ind w:left="30" w:right="154"/>
              <w:rPr>
                <w:rFonts w:ascii="Times New Roman" w:hAnsi="Times New Roman" w:cs="Times New Roman"/>
                <w:lang w:val="ru-RU"/>
              </w:rPr>
            </w:pPr>
            <w:r w:rsidRPr="00CF0E1C">
              <w:rPr>
                <w:rFonts w:ascii="Times New Roman" w:hAnsi="Times New Roman" w:cs="Times New Roman"/>
                <w:lang w:val="ru-RU"/>
              </w:rPr>
              <w:t>Расчетный показатель</w:t>
            </w:r>
            <w:r w:rsidRPr="00CF0E1C">
              <w:rPr>
                <w:rFonts w:ascii="Times New Roman" w:hAnsi="Times New Roman" w:cs="Times New Roman"/>
                <w:spacing w:val="1"/>
                <w:lang w:val="ru-RU"/>
              </w:rPr>
              <w:t xml:space="preserve"> </w:t>
            </w:r>
            <w:r w:rsidRPr="00CF0E1C">
              <w:rPr>
                <w:rFonts w:ascii="Times New Roman" w:hAnsi="Times New Roman" w:cs="Times New Roman"/>
                <w:w w:val="95"/>
                <w:lang w:val="ru-RU"/>
              </w:rPr>
              <w:t>максимально</w:t>
            </w:r>
            <w:r w:rsidRPr="00CF0E1C">
              <w:rPr>
                <w:rFonts w:ascii="Times New Roman" w:hAnsi="Times New Roman" w:cs="Times New Roman"/>
                <w:spacing w:val="6"/>
                <w:w w:val="95"/>
                <w:lang w:val="ru-RU"/>
              </w:rPr>
              <w:t xml:space="preserve"> </w:t>
            </w:r>
            <w:r w:rsidRPr="00CF0E1C">
              <w:rPr>
                <w:rFonts w:ascii="Times New Roman" w:hAnsi="Times New Roman" w:cs="Times New Roman"/>
                <w:w w:val="95"/>
                <w:lang w:val="ru-RU"/>
              </w:rPr>
              <w:t>допустимого</w:t>
            </w:r>
            <w:r w:rsidRPr="00CF0E1C">
              <w:rPr>
                <w:rFonts w:ascii="Times New Roman" w:hAnsi="Times New Roman" w:cs="Times New Roman"/>
                <w:spacing w:val="-48"/>
                <w:w w:val="95"/>
                <w:lang w:val="ru-RU"/>
              </w:rPr>
              <w:t xml:space="preserve"> </w:t>
            </w:r>
            <w:r w:rsidRPr="00CF0E1C">
              <w:rPr>
                <w:rFonts w:ascii="Times New Roman" w:hAnsi="Times New Roman" w:cs="Times New Roman"/>
                <w:lang w:val="ru-RU"/>
              </w:rPr>
              <w:t>уровня территориальной</w:t>
            </w:r>
            <w:r w:rsidRPr="00CF0E1C">
              <w:rPr>
                <w:rFonts w:ascii="Times New Roman" w:hAnsi="Times New Roman" w:cs="Times New Roman"/>
                <w:spacing w:val="1"/>
                <w:lang w:val="ru-RU"/>
              </w:rPr>
              <w:t xml:space="preserve"> </w:t>
            </w:r>
            <w:r w:rsidRPr="00CF0E1C">
              <w:rPr>
                <w:rFonts w:ascii="Times New Roman" w:hAnsi="Times New Roman" w:cs="Times New Roman"/>
                <w:lang w:val="ru-RU"/>
              </w:rPr>
              <w:t>доступности</w:t>
            </w:r>
          </w:p>
        </w:tc>
        <w:tc>
          <w:tcPr>
            <w:tcW w:w="5010" w:type="dxa"/>
          </w:tcPr>
          <w:p w:rsidR="0012746C" w:rsidRPr="00CF0E1C" w:rsidRDefault="0012746C" w:rsidP="0012746C">
            <w:pPr>
              <w:pStyle w:val="TableParagraph"/>
              <w:spacing w:before="3"/>
              <w:ind w:left="1727" w:right="1708"/>
              <w:jc w:val="center"/>
              <w:rPr>
                <w:rFonts w:ascii="Times New Roman" w:hAnsi="Times New Roman" w:cs="Times New Roman"/>
              </w:rPr>
            </w:pPr>
            <w:r w:rsidRPr="00CF0E1C">
              <w:rPr>
                <w:rFonts w:ascii="Times New Roman" w:hAnsi="Times New Roman" w:cs="Times New Roman"/>
              </w:rPr>
              <w:t>Не</w:t>
            </w:r>
            <w:r w:rsidRPr="00CF0E1C">
              <w:rPr>
                <w:rFonts w:ascii="Times New Roman" w:hAnsi="Times New Roman" w:cs="Times New Roman"/>
                <w:spacing w:val="-5"/>
              </w:rPr>
              <w:t xml:space="preserve"> </w:t>
            </w:r>
            <w:r w:rsidRPr="00CF0E1C">
              <w:rPr>
                <w:rFonts w:ascii="Times New Roman" w:hAnsi="Times New Roman" w:cs="Times New Roman"/>
              </w:rPr>
              <w:t>нормируется</w:t>
            </w:r>
          </w:p>
        </w:tc>
      </w:tr>
    </w:tbl>
    <w:p w:rsidR="0012746C" w:rsidRDefault="0012746C" w:rsidP="00326C41">
      <w:pPr>
        <w:ind w:firstLine="0"/>
        <w:rPr>
          <w:szCs w:val="24"/>
        </w:rPr>
      </w:pPr>
    </w:p>
    <w:p w:rsidR="00D11626" w:rsidRDefault="00D11626" w:rsidP="00D11626">
      <w:pPr>
        <w:ind w:firstLine="708"/>
        <w:rPr>
          <w:szCs w:val="24"/>
        </w:rPr>
      </w:pPr>
      <w:r w:rsidRPr="00D11626">
        <w:rPr>
          <w:szCs w:val="24"/>
        </w:rPr>
        <w:t>Допустимые расстояния от границ соседнего земельного участка до:</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4176"/>
      </w:tblGrid>
      <w:tr w:rsidR="00D11626" w:rsidTr="00D11626">
        <w:trPr>
          <w:trHeight w:val="356"/>
        </w:trPr>
        <w:tc>
          <w:tcPr>
            <w:tcW w:w="5312" w:type="dxa"/>
            <w:tcBorders>
              <w:top w:val="single" w:sz="4" w:space="0" w:color="auto"/>
              <w:left w:val="single" w:sz="4" w:space="0" w:color="auto"/>
              <w:bottom w:val="single" w:sz="4" w:space="0" w:color="auto"/>
              <w:right w:val="single" w:sz="4" w:space="0" w:color="auto"/>
            </w:tcBorders>
            <w:hideMark/>
          </w:tcPr>
          <w:p w:rsidR="00D11626" w:rsidRDefault="00D11626">
            <w:pPr>
              <w:pStyle w:val="aa"/>
              <w:jc w:val="center"/>
              <w:rPr>
                <w:b/>
              </w:rPr>
            </w:pPr>
            <w:r>
              <w:rPr>
                <w:b/>
              </w:rPr>
              <w:t>Объект</w:t>
            </w:r>
          </w:p>
        </w:tc>
        <w:tc>
          <w:tcPr>
            <w:tcW w:w="4267" w:type="dxa"/>
            <w:tcBorders>
              <w:top w:val="single" w:sz="4" w:space="0" w:color="auto"/>
              <w:left w:val="single" w:sz="4" w:space="0" w:color="auto"/>
              <w:bottom w:val="single" w:sz="4" w:space="0" w:color="auto"/>
              <w:right w:val="single" w:sz="4" w:space="0" w:color="auto"/>
            </w:tcBorders>
            <w:hideMark/>
          </w:tcPr>
          <w:p w:rsidR="00D11626" w:rsidRDefault="00D11626">
            <w:pPr>
              <w:pStyle w:val="aa"/>
              <w:jc w:val="center"/>
              <w:rPr>
                <w:b/>
              </w:rPr>
            </w:pPr>
            <w:r>
              <w:rPr>
                <w:b/>
              </w:rPr>
              <w:t>Допустимые расстояния (м)</w:t>
            </w:r>
          </w:p>
        </w:tc>
      </w:tr>
      <w:tr w:rsidR="00D11626" w:rsidTr="00D11626">
        <w:trPr>
          <w:trHeight w:val="283"/>
        </w:trPr>
        <w:tc>
          <w:tcPr>
            <w:tcW w:w="5312" w:type="dxa"/>
            <w:tcBorders>
              <w:top w:val="single" w:sz="4" w:space="0" w:color="auto"/>
              <w:left w:val="single" w:sz="4" w:space="0" w:color="auto"/>
              <w:bottom w:val="single" w:sz="4" w:space="0" w:color="auto"/>
              <w:right w:val="single" w:sz="4" w:space="0" w:color="auto"/>
            </w:tcBorders>
            <w:hideMark/>
          </w:tcPr>
          <w:p w:rsidR="00D11626" w:rsidRDefault="00D11626" w:rsidP="00D11626">
            <w:pPr>
              <w:pStyle w:val="aa"/>
              <w:numPr>
                <w:ilvl w:val="0"/>
                <w:numId w:val="37"/>
              </w:numPr>
            </w:pPr>
            <w:r>
              <w:t>Гараж</w:t>
            </w:r>
          </w:p>
        </w:tc>
        <w:tc>
          <w:tcPr>
            <w:tcW w:w="4267" w:type="dxa"/>
            <w:tcBorders>
              <w:top w:val="single" w:sz="4" w:space="0" w:color="auto"/>
              <w:left w:val="single" w:sz="4" w:space="0" w:color="auto"/>
              <w:bottom w:val="single" w:sz="4" w:space="0" w:color="auto"/>
              <w:right w:val="single" w:sz="4" w:space="0" w:color="auto"/>
            </w:tcBorders>
            <w:hideMark/>
          </w:tcPr>
          <w:p w:rsidR="00D11626" w:rsidRDefault="00D11626">
            <w:pPr>
              <w:pStyle w:val="aa"/>
            </w:pPr>
            <w:r>
              <w:t>Не менее 1</w:t>
            </w:r>
          </w:p>
        </w:tc>
      </w:tr>
      <w:tr w:rsidR="00D11626" w:rsidTr="00D11626">
        <w:trPr>
          <w:trHeight w:val="321"/>
        </w:trPr>
        <w:tc>
          <w:tcPr>
            <w:tcW w:w="5312" w:type="dxa"/>
            <w:tcBorders>
              <w:top w:val="single" w:sz="4" w:space="0" w:color="auto"/>
              <w:left w:val="single" w:sz="4" w:space="0" w:color="auto"/>
              <w:bottom w:val="single" w:sz="4" w:space="0" w:color="auto"/>
              <w:right w:val="single" w:sz="4" w:space="0" w:color="auto"/>
            </w:tcBorders>
            <w:hideMark/>
          </w:tcPr>
          <w:p w:rsidR="00D11626" w:rsidRDefault="00D11626" w:rsidP="00D11626">
            <w:pPr>
              <w:pStyle w:val="aa"/>
              <w:numPr>
                <w:ilvl w:val="0"/>
                <w:numId w:val="37"/>
              </w:numPr>
            </w:pPr>
            <w:r>
              <w:t>Сарай</w:t>
            </w:r>
          </w:p>
        </w:tc>
        <w:tc>
          <w:tcPr>
            <w:tcW w:w="4267" w:type="dxa"/>
            <w:tcBorders>
              <w:top w:val="single" w:sz="4" w:space="0" w:color="auto"/>
              <w:left w:val="single" w:sz="4" w:space="0" w:color="auto"/>
              <w:bottom w:val="single" w:sz="4" w:space="0" w:color="auto"/>
              <w:right w:val="single" w:sz="4" w:space="0" w:color="auto"/>
            </w:tcBorders>
            <w:hideMark/>
          </w:tcPr>
          <w:p w:rsidR="00D11626" w:rsidRDefault="00D11626">
            <w:pPr>
              <w:pStyle w:val="aa"/>
            </w:pPr>
            <w:r>
              <w:t>Не менее 1</w:t>
            </w:r>
          </w:p>
        </w:tc>
      </w:tr>
      <w:tr w:rsidR="00D11626" w:rsidTr="00D11626">
        <w:trPr>
          <w:trHeight w:val="282"/>
        </w:trPr>
        <w:tc>
          <w:tcPr>
            <w:tcW w:w="5312" w:type="dxa"/>
            <w:tcBorders>
              <w:top w:val="single" w:sz="4" w:space="0" w:color="auto"/>
              <w:left w:val="single" w:sz="4" w:space="0" w:color="auto"/>
              <w:bottom w:val="single" w:sz="4" w:space="0" w:color="auto"/>
              <w:right w:val="single" w:sz="4" w:space="0" w:color="auto"/>
            </w:tcBorders>
            <w:hideMark/>
          </w:tcPr>
          <w:p w:rsidR="00D11626" w:rsidRDefault="00D11626" w:rsidP="00D11626">
            <w:pPr>
              <w:pStyle w:val="aa"/>
              <w:numPr>
                <w:ilvl w:val="0"/>
                <w:numId w:val="37"/>
              </w:numPr>
            </w:pPr>
            <w:r>
              <w:t>Туалет</w:t>
            </w:r>
          </w:p>
        </w:tc>
        <w:tc>
          <w:tcPr>
            <w:tcW w:w="4267" w:type="dxa"/>
            <w:tcBorders>
              <w:top w:val="single" w:sz="4" w:space="0" w:color="auto"/>
              <w:left w:val="single" w:sz="4" w:space="0" w:color="auto"/>
              <w:bottom w:val="single" w:sz="4" w:space="0" w:color="auto"/>
              <w:right w:val="single" w:sz="4" w:space="0" w:color="auto"/>
            </w:tcBorders>
            <w:hideMark/>
          </w:tcPr>
          <w:p w:rsidR="00D11626" w:rsidRDefault="00D11626">
            <w:pPr>
              <w:pStyle w:val="aa"/>
            </w:pPr>
            <w:r>
              <w:t>Не менее 1</w:t>
            </w:r>
          </w:p>
        </w:tc>
      </w:tr>
      <w:tr w:rsidR="00D11626" w:rsidTr="00D11626">
        <w:trPr>
          <w:trHeight w:val="259"/>
        </w:trPr>
        <w:tc>
          <w:tcPr>
            <w:tcW w:w="5312" w:type="dxa"/>
            <w:tcBorders>
              <w:top w:val="single" w:sz="4" w:space="0" w:color="auto"/>
              <w:left w:val="single" w:sz="4" w:space="0" w:color="auto"/>
              <w:bottom w:val="single" w:sz="4" w:space="0" w:color="auto"/>
              <w:right w:val="single" w:sz="4" w:space="0" w:color="auto"/>
            </w:tcBorders>
            <w:hideMark/>
          </w:tcPr>
          <w:p w:rsidR="00D11626" w:rsidRDefault="00D11626" w:rsidP="00D11626">
            <w:pPr>
              <w:pStyle w:val="aa"/>
              <w:numPr>
                <w:ilvl w:val="0"/>
                <w:numId w:val="37"/>
              </w:numPr>
            </w:pPr>
            <w:r>
              <w:t>Беседка</w:t>
            </w:r>
          </w:p>
        </w:tc>
        <w:tc>
          <w:tcPr>
            <w:tcW w:w="4267" w:type="dxa"/>
            <w:tcBorders>
              <w:top w:val="single" w:sz="4" w:space="0" w:color="auto"/>
              <w:left w:val="single" w:sz="4" w:space="0" w:color="auto"/>
              <w:bottom w:val="single" w:sz="4" w:space="0" w:color="auto"/>
              <w:right w:val="single" w:sz="4" w:space="0" w:color="auto"/>
            </w:tcBorders>
            <w:hideMark/>
          </w:tcPr>
          <w:p w:rsidR="00D11626" w:rsidRDefault="00D11626">
            <w:pPr>
              <w:ind w:firstLine="0"/>
              <w:jc w:val="left"/>
            </w:pPr>
            <w:r>
              <w:rPr>
                <w:sz w:val="22"/>
              </w:rPr>
              <w:t>Не менее 1</w:t>
            </w:r>
          </w:p>
        </w:tc>
      </w:tr>
      <w:tr w:rsidR="00D11626" w:rsidTr="00D11626">
        <w:trPr>
          <w:trHeight w:val="291"/>
        </w:trPr>
        <w:tc>
          <w:tcPr>
            <w:tcW w:w="5312" w:type="dxa"/>
            <w:tcBorders>
              <w:top w:val="single" w:sz="4" w:space="0" w:color="auto"/>
              <w:left w:val="single" w:sz="4" w:space="0" w:color="auto"/>
              <w:bottom w:val="single" w:sz="4" w:space="0" w:color="auto"/>
              <w:right w:val="single" w:sz="4" w:space="0" w:color="auto"/>
            </w:tcBorders>
            <w:hideMark/>
          </w:tcPr>
          <w:p w:rsidR="00D11626" w:rsidRDefault="00D11626" w:rsidP="00D11626">
            <w:pPr>
              <w:pStyle w:val="aa"/>
              <w:numPr>
                <w:ilvl w:val="0"/>
                <w:numId w:val="37"/>
              </w:numPr>
            </w:pPr>
            <w:r>
              <w:lastRenderedPageBreak/>
              <w:t>Баня</w:t>
            </w:r>
          </w:p>
        </w:tc>
        <w:tc>
          <w:tcPr>
            <w:tcW w:w="4267" w:type="dxa"/>
            <w:tcBorders>
              <w:top w:val="single" w:sz="4" w:space="0" w:color="auto"/>
              <w:left w:val="single" w:sz="4" w:space="0" w:color="auto"/>
              <w:bottom w:val="single" w:sz="4" w:space="0" w:color="auto"/>
              <w:right w:val="single" w:sz="4" w:space="0" w:color="auto"/>
            </w:tcBorders>
            <w:hideMark/>
          </w:tcPr>
          <w:p w:rsidR="00D11626" w:rsidRDefault="00D11626">
            <w:pPr>
              <w:pStyle w:val="aa"/>
            </w:pPr>
            <w:r>
              <w:t>Не менее 1</w:t>
            </w:r>
          </w:p>
        </w:tc>
      </w:tr>
      <w:tr w:rsidR="00D11626" w:rsidTr="00D11626">
        <w:trPr>
          <w:trHeight w:val="225"/>
        </w:trPr>
        <w:tc>
          <w:tcPr>
            <w:tcW w:w="5312" w:type="dxa"/>
            <w:tcBorders>
              <w:top w:val="single" w:sz="4" w:space="0" w:color="auto"/>
              <w:left w:val="single" w:sz="4" w:space="0" w:color="auto"/>
              <w:bottom w:val="single" w:sz="4" w:space="0" w:color="auto"/>
              <w:right w:val="single" w:sz="4" w:space="0" w:color="auto"/>
            </w:tcBorders>
            <w:hideMark/>
          </w:tcPr>
          <w:p w:rsidR="00D11626" w:rsidRDefault="00D11626" w:rsidP="00D11626">
            <w:pPr>
              <w:pStyle w:val="aa"/>
              <w:numPr>
                <w:ilvl w:val="0"/>
                <w:numId w:val="37"/>
              </w:numPr>
            </w:pPr>
            <w:r>
              <w:t>Куст</w:t>
            </w:r>
          </w:p>
        </w:tc>
        <w:tc>
          <w:tcPr>
            <w:tcW w:w="4267" w:type="dxa"/>
            <w:tcBorders>
              <w:top w:val="single" w:sz="4" w:space="0" w:color="auto"/>
              <w:left w:val="single" w:sz="4" w:space="0" w:color="auto"/>
              <w:bottom w:val="single" w:sz="4" w:space="0" w:color="auto"/>
              <w:right w:val="single" w:sz="4" w:space="0" w:color="auto"/>
            </w:tcBorders>
            <w:hideMark/>
          </w:tcPr>
          <w:p w:rsidR="00D11626" w:rsidRDefault="00D11626">
            <w:pPr>
              <w:pStyle w:val="aa"/>
            </w:pPr>
            <w:r>
              <w:t>Не менее 1</w:t>
            </w:r>
          </w:p>
        </w:tc>
      </w:tr>
      <w:tr w:rsidR="00D11626" w:rsidTr="00D11626">
        <w:trPr>
          <w:trHeight w:val="284"/>
        </w:trPr>
        <w:tc>
          <w:tcPr>
            <w:tcW w:w="5312" w:type="dxa"/>
            <w:tcBorders>
              <w:top w:val="single" w:sz="4" w:space="0" w:color="auto"/>
              <w:left w:val="single" w:sz="4" w:space="0" w:color="auto"/>
              <w:bottom w:val="single" w:sz="4" w:space="0" w:color="auto"/>
              <w:right w:val="single" w:sz="4" w:space="0" w:color="auto"/>
            </w:tcBorders>
            <w:hideMark/>
          </w:tcPr>
          <w:p w:rsidR="00D11626" w:rsidRDefault="00D11626" w:rsidP="00D11626">
            <w:pPr>
              <w:pStyle w:val="aa"/>
              <w:numPr>
                <w:ilvl w:val="0"/>
                <w:numId w:val="37"/>
              </w:numPr>
            </w:pPr>
            <w:r>
              <w:t>Малое дерево</w:t>
            </w:r>
          </w:p>
        </w:tc>
        <w:tc>
          <w:tcPr>
            <w:tcW w:w="4267" w:type="dxa"/>
            <w:tcBorders>
              <w:top w:val="single" w:sz="4" w:space="0" w:color="auto"/>
              <w:left w:val="single" w:sz="4" w:space="0" w:color="auto"/>
              <w:bottom w:val="single" w:sz="4" w:space="0" w:color="auto"/>
              <w:right w:val="single" w:sz="4" w:space="0" w:color="auto"/>
            </w:tcBorders>
            <w:hideMark/>
          </w:tcPr>
          <w:p w:rsidR="00D11626" w:rsidRDefault="00D11626">
            <w:pPr>
              <w:pStyle w:val="aa"/>
            </w:pPr>
            <w:r>
              <w:t>Не менее 2</w:t>
            </w:r>
          </w:p>
        </w:tc>
      </w:tr>
      <w:tr w:rsidR="00D11626" w:rsidTr="00D11626">
        <w:trPr>
          <w:trHeight w:val="275"/>
        </w:trPr>
        <w:tc>
          <w:tcPr>
            <w:tcW w:w="5312" w:type="dxa"/>
            <w:tcBorders>
              <w:top w:val="single" w:sz="4" w:space="0" w:color="auto"/>
              <w:left w:val="single" w:sz="4" w:space="0" w:color="auto"/>
              <w:bottom w:val="single" w:sz="4" w:space="0" w:color="auto"/>
              <w:right w:val="single" w:sz="4" w:space="0" w:color="auto"/>
            </w:tcBorders>
            <w:hideMark/>
          </w:tcPr>
          <w:p w:rsidR="00D11626" w:rsidRDefault="00D11626" w:rsidP="00D11626">
            <w:pPr>
              <w:pStyle w:val="aa"/>
              <w:numPr>
                <w:ilvl w:val="0"/>
                <w:numId w:val="37"/>
              </w:numPr>
            </w:pPr>
            <w:r>
              <w:t>Водоем</w:t>
            </w:r>
          </w:p>
        </w:tc>
        <w:tc>
          <w:tcPr>
            <w:tcW w:w="4267" w:type="dxa"/>
            <w:tcBorders>
              <w:top w:val="single" w:sz="4" w:space="0" w:color="auto"/>
              <w:left w:val="single" w:sz="4" w:space="0" w:color="auto"/>
              <w:bottom w:val="single" w:sz="4" w:space="0" w:color="auto"/>
              <w:right w:val="single" w:sz="4" w:space="0" w:color="auto"/>
            </w:tcBorders>
            <w:hideMark/>
          </w:tcPr>
          <w:p w:rsidR="00D11626" w:rsidRDefault="00D11626">
            <w:pPr>
              <w:pStyle w:val="aa"/>
            </w:pPr>
            <w:r>
              <w:t>Не менее 3</w:t>
            </w:r>
          </w:p>
        </w:tc>
      </w:tr>
      <w:tr w:rsidR="00D11626" w:rsidTr="00D11626">
        <w:trPr>
          <w:trHeight w:val="243"/>
        </w:trPr>
        <w:tc>
          <w:tcPr>
            <w:tcW w:w="5312" w:type="dxa"/>
            <w:tcBorders>
              <w:top w:val="single" w:sz="4" w:space="0" w:color="auto"/>
              <w:left w:val="single" w:sz="4" w:space="0" w:color="auto"/>
              <w:bottom w:val="single" w:sz="4" w:space="0" w:color="auto"/>
              <w:right w:val="single" w:sz="4" w:space="0" w:color="auto"/>
            </w:tcBorders>
            <w:hideMark/>
          </w:tcPr>
          <w:p w:rsidR="00D11626" w:rsidRDefault="00D11626" w:rsidP="00D11626">
            <w:pPr>
              <w:pStyle w:val="aa"/>
              <w:numPr>
                <w:ilvl w:val="0"/>
                <w:numId w:val="37"/>
              </w:numPr>
            </w:pPr>
            <w:r>
              <w:t>Курятник</w:t>
            </w:r>
          </w:p>
        </w:tc>
        <w:tc>
          <w:tcPr>
            <w:tcW w:w="4267" w:type="dxa"/>
            <w:tcBorders>
              <w:top w:val="single" w:sz="4" w:space="0" w:color="auto"/>
              <w:left w:val="single" w:sz="4" w:space="0" w:color="auto"/>
              <w:bottom w:val="single" w:sz="4" w:space="0" w:color="auto"/>
              <w:right w:val="single" w:sz="4" w:space="0" w:color="auto"/>
            </w:tcBorders>
            <w:hideMark/>
          </w:tcPr>
          <w:p w:rsidR="00D11626" w:rsidRDefault="00D11626">
            <w:pPr>
              <w:pStyle w:val="aa"/>
            </w:pPr>
            <w:r>
              <w:t>Не менее 4</w:t>
            </w:r>
          </w:p>
        </w:tc>
      </w:tr>
      <w:tr w:rsidR="00D11626" w:rsidTr="00D11626">
        <w:trPr>
          <w:trHeight w:val="277"/>
        </w:trPr>
        <w:tc>
          <w:tcPr>
            <w:tcW w:w="5312" w:type="dxa"/>
            <w:tcBorders>
              <w:top w:val="single" w:sz="4" w:space="0" w:color="auto"/>
              <w:left w:val="single" w:sz="4" w:space="0" w:color="auto"/>
              <w:bottom w:val="single" w:sz="4" w:space="0" w:color="auto"/>
              <w:right w:val="single" w:sz="4" w:space="0" w:color="auto"/>
            </w:tcBorders>
            <w:hideMark/>
          </w:tcPr>
          <w:p w:rsidR="00D11626" w:rsidRDefault="00D11626" w:rsidP="00D11626">
            <w:pPr>
              <w:pStyle w:val="aa"/>
              <w:numPr>
                <w:ilvl w:val="0"/>
                <w:numId w:val="37"/>
              </w:numPr>
            </w:pPr>
            <w:r>
              <w:t>Большое дерево</w:t>
            </w:r>
          </w:p>
        </w:tc>
        <w:tc>
          <w:tcPr>
            <w:tcW w:w="4267" w:type="dxa"/>
            <w:tcBorders>
              <w:top w:val="single" w:sz="4" w:space="0" w:color="auto"/>
              <w:left w:val="single" w:sz="4" w:space="0" w:color="auto"/>
              <w:bottom w:val="single" w:sz="4" w:space="0" w:color="auto"/>
              <w:right w:val="single" w:sz="4" w:space="0" w:color="auto"/>
            </w:tcBorders>
            <w:hideMark/>
          </w:tcPr>
          <w:p w:rsidR="00D11626" w:rsidRDefault="00D11626">
            <w:pPr>
              <w:pStyle w:val="aa"/>
            </w:pPr>
            <w:r>
              <w:t>Не менее 4</w:t>
            </w:r>
          </w:p>
        </w:tc>
      </w:tr>
    </w:tbl>
    <w:p w:rsidR="00D11626" w:rsidRDefault="00D11626" w:rsidP="00D11626">
      <w:pPr>
        <w:ind w:firstLine="708"/>
        <w:rPr>
          <w:szCs w:val="24"/>
        </w:rPr>
      </w:pPr>
    </w:p>
    <w:p w:rsidR="00D11626" w:rsidRDefault="00D11626" w:rsidP="00D11626">
      <w:pPr>
        <w:ind w:firstLine="0"/>
        <w:rPr>
          <w:szCs w:val="24"/>
        </w:rPr>
      </w:pPr>
    </w:p>
    <w:p w:rsidR="0012746C" w:rsidRPr="0012746C" w:rsidRDefault="0012746C" w:rsidP="0012746C">
      <w:pPr>
        <w:ind w:firstLine="0"/>
        <w:jc w:val="center"/>
        <w:rPr>
          <w:szCs w:val="24"/>
        </w:rPr>
      </w:pPr>
      <w:r w:rsidRPr="0012746C">
        <w:rPr>
          <w:szCs w:val="24"/>
        </w:rPr>
        <w:t>Раздел III. Правила и область применения расчетных показателей, содержащихся в разделе I</w:t>
      </w:r>
    </w:p>
    <w:p w:rsidR="0012746C" w:rsidRPr="0012746C" w:rsidRDefault="0012746C" w:rsidP="0012746C">
      <w:pPr>
        <w:ind w:firstLine="0"/>
        <w:jc w:val="center"/>
        <w:rPr>
          <w:szCs w:val="24"/>
        </w:rPr>
      </w:pPr>
    </w:p>
    <w:p w:rsidR="0012746C" w:rsidRPr="0012746C" w:rsidRDefault="0012746C" w:rsidP="0012746C">
      <w:pPr>
        <w:ind w:firstLine="0"/>
        <w:jc w:val="center"/>
        <w:rPr>
          <w:szCs w:val="24"/>
        </w:rPr>
      </w:pPr>
      <w:r w:rsidRPr="0012746C">
        <w:rPr>
          <w:szCs w:val="24"/>
        </w:rPr>
        <w:t>Глава 1. Область применения расчетных показателей</w:t>
      </w:r>
    </w:p>
    <w:p w:rsidR="0012746C" w:rsidRPr="0012746C" w:rsidRDefault="0012746C" w:rsidP="0012746C">
      <w:pPr>
        <w:ind w:firstLine="0"/>
        <w:jc w:val="center"/>
        <w:rPr>
          <w:szCs w:val="24"/>
        </w:rPr>
      </w:pPr>
    </w:p>
    <w:p w:rsidR="0012746C" w:rsidRPr="0012746C" w:rsidRDefault="0012746C" w:rsidP="0012746C">
      <w:pPr>
        <w:ind w:firstLine="708"/>
        <w:rPr>
          <w:szCs w:val="24"/>
        </w:rPr>
      </w:pPr>
      <w:r w:rsidRPr="0012746C">
        <w:rPr>
          <w:szCs w:val="24"/>
        </w:rPr>
        <w:t xml:space="preserve">НГП </w:t>
      </w:r>
      <w:r>
        <w:rPr>
          <w:szCs w:val="24"/>
        </w:rPr>
        <w:t>Мокроусовского</w:t>
      </w:r>
      <w:r w:rsidRPr="0012746C">
        <w:rPr>
          <w:szCs w:val="24"/>
        </w:rPr>
        <w:t xml:space="preserve"> муниципального округа Курганской области устанавливают требования, обязательные для всех субъектов градостроительной деятельности, осуществляющих свою деятельность на территории </w:t>
      </w:r>
      <w:r>
        <w:rPr>
          <w:szCs w:val="24"/>
        </w:rPr>
        <w:t>Мокроусовского</w:t>
      </w:r>
      <w:r w:rsidRPr="0012746C">
        <w:rPr>
          <w:szCs w:val="24"/>
        </w:rPr>
        <w:t xml:space="preserve"> муниципального округа Курганской области, независимо от их организационно-правовой формы.</w:t>
      </w:r>
    </w:p>
    <w:p w:rsidR="0012746C" w:rsidRPr="0012746C" w:rsidRDefault="0012746C" w:rsidP="0012746C">
      <w:pPr>
        <w:ind w:firstLine="708"/>
        <w:rPr>
          <w:szCs w:val="24"/>
        </w:rPr>
      </w:pPr>
      <w:r w:rsidRPr="0012746C">
        <w:rPr>
          <w:szCs w:val="24"/>
        </w:rPr>
        <w:t>НГП Мокроусовского муниципального округа Курганской области распространяют свое действие при планировке, застройке и реконструкции территорий муниципального образования Мокроусовского муниципального округа Курганской области</w:t>
      </w:r>
      <w:proofErr w:type="gramStart"/>
      <w:r w:rsidRPr="0012746C">
        <w:rPr>
          <w:szCs w:val="24"/>
        </w:rPr>
        <w:t xml:space="preserve"> .</w:t>
      </w:r>
      <w:proofErr w:type="gramEnd"/>
    </w:p>
    <w:p w:rsidR="0012746C" w:rsidRPr="0012746C" w:rsidRDefault="0012746C" w:rsidP="0012746C">
      <w:pPr>
        <w:ind w:firstLine="0"/>
        <w:rPr>
          <w:szCs w:val="24"/>
        </w:rPr>
      </w:pPr>
      <w:r w:rsidRPr="0012746C">
        <w:rPr>
          <w:szCs w:val="24"/>
        </w:rPr>
        <w:t xml:space="preserve">Область применения расчетных показателей, содержащихся в НГП Мокроусовского муниципального округа Курганской области, распространяется </w:t>
      </w:r>
      <w:proofErr w:type="gramStart"/>
      <w:r w:rsidRPr="0012746C">
        <w:rPr>
          <w:szCs w:val="24"/>
        </w:rPr>
        <w:t>при</w:t>
      </w:r>
      <w:proofErr w:type="gramEnd"/>
      <w:r w:rsidRPr="0012746C">
        <w:rPr>
          <w:szCs w:val="24"/>
        </w:rPr>
        <w:t>:</w:t>
      </w:r>
    </w:p>
    <w:p w:rsidR="0012746C" w:rsidRPr="0012746C" w:rsidRDefault="0012746C" w:rsidP="0012746C">
      <w:pPr>
        <w:ind w:firstLine="0"/>
        <w:rPr>
          <w:szCs w:val="24"/>
        </w:rPr>
      </w:pPr>
      <w:r w:rsidRPr="0012746C">
        <w:rPr>
          <w:szCs w:val="24"/>
        </w:rPr>
        <w:t>1)</w:t>
      </w:r>
      <w:r w:rsidRPr="0012746C">
        <w:rPr>
          <w:szCs w:val="24"/>
        </w:rPr>
        <w:tab/>
        <w:t xml:space="preserve">подготовке, согласовании и утверждении схемы территориального планирования </w:t>
      </w:r>
      <w:r w:rsidR="00281FE1" w:rsidRPr="00281FE1">
        <w:rPr>
          <w:szCs w:val="24"/>
        </w:rPr>
        <w:t>Мокроусовского</w:t>
      </w:r>
      <w:r w:rsidRPr="0012746C">
        <w:rPr>
          <w:szCs w:val="24"/>
        </w:rPr>
        <w:t xml:space="preserve"> муниципального округа Курганской области и, внесении в нее изменений;</w:t>
      </w:r>
    </w:p>
    <w:p w:rsidR="0012746C" w:rsidRPr="0012746C" w:rsidRDefault="0012746C" w:rsidP="0012746C">
      <w:pPr>
        <w:ind w:firstLine="0"/>
        <w:rPr>
          <w:szCs w:val="24"/>
        </w:rPr>
      </w:pPr>
      <w:r w:rsidRPr="0012746C">
        <w:rPr>
          <w:szCs w:val="24"/>
        </w:rPr>
        <w:t>2)</w:t>
      </w:r>
      <w:r w:rsidRPr="0012746C">
        <w:rPr>
          <w:szCs w:val="24"/>
        </w:rPr>
        <w:tab/>
        <w:t xml:space="preserve">подготовке, согласовании и утверждении генеральных планов </w:t>
      </w:r>
      <w:r w:rsidR="00281FE1" w:rsidRPr="00281FE1">
        <w:rPr>
          <w:szCs w:val="24"/>
        </w:rPr>
        <w:t>Мокроусовского</w:t>
      </w:r>
      <w:r w:rsidRPr="0012746C">
        <w:rPr>
          <w:szCs w:val="24"/>
        </w:rPr>
        <w:t xml:space="preserve"> муниципального округа Курганской области, внесении в них изменений;</w:t>
      </w:r>
    </w:p>
    <w:p w:rsidR="00281FE1" w:rsidRPr="00281FE1" w:rsidRDefault="0012746C" w:rsidP="00281FE1">
      <w:pPr>
        <w:ind w:firstLine="0"/>
        <w:rPr>
          <w:szCs w:val="24"/>
        </w:rPr>
      </w:pPr>
      <w:r w:rsidRPr="0012746C">
        <w:rPr>
          <w:szCs w:val="24"/>
        </w:rPr>
        <w:t>3)</w:t>
      </w:r>
      <w:r w:rsidRPr="0012746C">
        <w:rPr>
          <w:szCs w:val="24"/>
        </w:rPr>
        <w:tab/>
        <w:t xml:space="preserve">подготовке, согласовании и утверждении правил землепользования </w:t>
      </w:r>
      <w:r w:rsidR="00281FE1" w:rsidRPr="00281FE1">
        <w:rPr>
          <w:szCs w:val="24"/>
        </w:rPr>
        <w:t>Мокроусовского</w:t>
      </w:r>
      <w:r w:rsidRPr="0012746C">
        <w:rPr>
          <w:szCs w:val="24"/>
        </w:rPr>
        <w:t xml:space="preserve"> муниципального округа Курганской области, внесении в них изменений;</w:t>
      </w:r>
      <w:r w:rsidR="00281FE1" w:rsidRPr="00281FE1">
        <w:t xml:space="preserve"> </w:t>
      </w:r>
      <w:r w:rsidR="00281FE1" w:rsidRPr="00281FE1">
        <w:rPr>
          <w:szCs w:val="24"/>
        </w:rPr>
        <w:t>4)</w:t>
      </w:r>
      <w:r w:rsidR="00281FE1" w:rsidRPr="00281FE1">
        <w:rPr>
          <w:szCs w:val="24"/>
        </w:rPr>
        <w:tab/>
        <w:t>подготовке, согласовании и утверждении местных нормативов градостроительного проектирования, внесение в них изменений;</w:t>
      </w:r>
    </w:p>
    <w:p w:rsidR="00281FE1" w:rsidRPr="00281FE1" w:rsidRDefault="00281FE1" w:rsidP="00281FE1">
      <w:pPr>
        <w:ind w:firstLine="0"/>
        <w:rPr>
          <w:szCs w:val="24"/>
        </w:rPr>
      </w:pPr>
      <w:r w:rsidRPr="00281FE1">
        <w:rPr>
          <w:szCs w:val="24"/>
        </w:rPr>
        <w:t>5)</w:t>
      </w:r>
      <w:r w:rsidRPr="00281FE1">
        <w:rPr>
          <w:szCs w:val="24"/>
        </w:rPr>
        <w:tab/>
        <w:t>подготовке, согласовании и утверждении документации по планировке территории (проектов планировки территории и проектов межевания территории);</w:t>
      </w:r>
    </w:p>
    <w:p w:rsidR="00281FE1" w:rsidRPr="00281FE1" w:rsidRDefault="00281FE1" w:rsidP="00281FE1">
      <w:pPr>
        <w:ind w:firstLine="0"/>
        <w:rPr>
          <w:szCs w:val="24"/>
        </w:rPr>
      </w:pPr>
      <w:r w:rsidRPr="00281FE1">
        <w:rPr>
          <w:szCs w:val="24"/>
        </w:rPr>
        <w:t>6)</w:t>
      </w:r>
      <w:r w:rsidRPr="00281FE1">
        <w:rPr>
          <w:szCs w:val="24"/>
        </w:rPr>
        <w:tab/>
        <w:t>выдаче градостроительного плана земельного участка;</w:t>
      </w:r>
    </w:p>
    <w:p w:rsidR="00281FE1" w:rsidRPr="00281FE1" w:rsidRDefault="00281FE1" w:rsidP="00281FE1">
      <w:pPr>
        <w:ind w:firstLine="0"/>
        <w:rPr>
          <w:szCs w:val="24"/>
        </w:rPr>
      </w:pPr>
      <w:r w:rsidRPr="00281FE1">
        <w:rPr>
          <w:szCs w:val="24"/>
        </w:rPr>
        <w:t>7)</w:t>
      </w:r>
      <w:r w:rsidRPr="00281FE1">
        <w:rPr>
          <w:szCs w:val="24"/>
        </w:rPr>
        <w:tab/>
        <w:t>подготовке проектной документации (в том числе путем внесения в нее изменений в соответствии Градостроительным кодексом Российской Федерации);</w:t>
      </w:r>
    </w:p>
    <w:p w:rsidR="0012746C" w:rsidRDefault="00281FE1" w:rsidP="00281FE1">
      <w:pPr>
        <w:ind w:firstLine="0"/>
        <w:rPr>
          <w:szCs w:val="24"/>
        </w:rPr>
      </w:pPr>
      <w:r w:rsidRPr="00281FE1">
        <w:rPr>
          <w:szCs w:val="24"/>
        </w:rPr>
        <w:t>8)</w:t>
      </w:r>
      <w:r w:rsidRPr="00281FE1">
        <w:rPr>
          <w:szCs w:val="24"/>
        </w:rPr>
        <w:tab/>
        <w:t>выдаче разрешения на строительство.</w:t>
      </w:r>
    </w:p>
    <w:p w:rsidR="00281FE1" w:rsidRDefault="00281FE1" w:rsidP="00281FE1">
      <w:pPr>
        <w:ind w:firstLine="0"/>
        <w:rPr>
          <w:szCs w:val="24"/>
        </w:rPr>
      </w:pPr>
    </w:p>
    <w:p w:rsidR="00281FE1" w:rsidRPr="00281FE1" w:rsidRDefault="00281FE1" w:rsidP="00281FE1">
      <w:pPr>
        <w:ind w:firstLine="0"/>
        <w:rPr>
          <w:szCs w:val="24"/>
        </w:rPr>
      </w:pPr>
      <w:r w:rsidRPr="00281FE1">
        <w:rPr>
          <w:szCs w:val="24"/>
        </w:rPr>
        <w:t>Глава 2. Правила применения расчетных показателей</w:t>
      </w:r>
    </w:p>
    <w:p w:rsidR="00281FE1" w:rsidRPr="00281FE1" w:rsidRDefault="00281FE1" w:rsidP="00281FE1">
      <w:pPr>
        <w:ind w:firstLine="0"/>
        <w:rPr>
          <w:szCs w:val="24"/>
        </w:rPr>
      </w:pPr>
    </w:p>
    <w:p w:rsidR="00281FE1" w:rsidRPr="00281FE1" w:rsidRDefault="00281FE1" w:rsidP="00281FE1">
      <w:pPr>
        <w:ind w:firstLine="0"/>
        <w:rPr>
          <w:szCs w:val="24"/>
        </w:rPr>
      </w:pPr>
      <w:r w:rsidRPr="00281FE1">
        <w:rPr>
          <w:szCs w:val="24"/>
        </w:rPr>
        <w:t xml:space="preserve">НГП </w:t>
      </w:r>
      <w:r>
        <w:rPr>
          <w:szCs w:val="24"/>
        </w:rPr>
        <w:t>Мокроусовского</w:t>
      </w:r>
      <w:r w:rsidRPr="00281FE1">
        <w:rPr>
          <w:szCs w:val="24"/>
        </w:rPr>
        <w:t xml:space="preserve"> муниципального округа Курганской области конкретизируют и развивают основные положения действующих федеральных норм. Применение НГП Мокроусовского муниципального округа Курганской области при подготовке документов территориального планирования (внесении в них изменений), градостроительного зонирования (внесении в них изменений), документации по планировке территории и архитектурно-строительном проектировании не заменяет и не исключает применения требований технических регламентов, национальных стандартов Российской Федерации, правил и требований, установленных законодательством о градостроительной деятельности.</w:t>
      </w:r>
    </w:p>
    <w:p w:rsidR="00281FE1" w:rsidRPr="00281FE1" w:rsidRDefault="00281FE1" w:rsidP="00281FE1">
      <w:pPr>
        <w:ind w:firstLine="0"/>
        <w:rPr>
          <w:szCs w:val="24"/>
        </w:rPr>
      </w:pPr>
      <w:r w:rsidRPr="00281FE1">
        <w:rPr>
          <w:szCs w:val="24"/>
        </w:rPr>
        <w:t xml:space="preserve">Предоставление органами местного самоуправления муниципальных образований Курганской области разрешений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40 Градостроительного кодекса Российской Федерации, в части </w:t>
      </w:r>
      <w:r w:rsidRPr="00281FE1">
        <w:rPr>
          <w:szCs w:val="24"/>
        </w:rPr>
        <w:lastRenderedPageBreak/>
        <w:t>превышения расчетных показателей, содержащихся в НГП Мокроусовского муниципального округа Курганской области, не допускается.</w:t>
      </w:r>
    </w:p>
    <w:p w:rsidR="00281FE1" w:rsidRPr="00281FE1" w:rsidRDefault="00281FE1" w:rsidP="00281FE1">
      <w:pPr>
        <w:ind w:firstLine="0"/>
        <w:rPr>
          <w:szCs w:val="24"/>
        </w:rPr>
      </w:pPr>
      <w:r w:rsidRPr="00281FE1">
        <w:rPr>
          <w:szCs w:val="24"/>
        </w:rPr>
        <w:t>Отклонение от расчетных показателей, содержащихся в НГП Мокроусовского муниципального округа Курганской области, не допускается, за исключением расчетных показателей, применение которых допускает отклонение от установленных значений при условии дополнительного обоснования причин и размеров отклонений в порядке, установленном НГП Мокроусовского муниципального округа Курганской области.</w:t>
      </w:r>
    </w:p>
    <w:p w:rsidR="00281FE1" w:rsidRPr="00281FE1" w:rsidRDefault="00281FE1" w:rsidP="00281FE1">
      <w:pPr>
        <w:ind w:firstLine="0"/>
        <w:rPr>
          <w:szCs w:val="24"/>
        </w:rPr>
      </w:pPr>
      <w:r w:rsidRPr="00281FE1">
        <w:rPr>
          <w:szCs w:val="24"/>
        </w:rPr>
        <w:t>Документы градостроительного зонирования муниципального образования Мокроусовского муниципального округа Курганской области (правила землепользования и застройки) в части градостроительных регламентов подлежат обязательному приведению в соответствие с положениями НГП Мокроусовского муниципального округа Курганской области.</w:t>
      </w:r>
    </w:p>
    <w:p w:rsidR="00281FE1" w:rsidRPr="00281FE1" w:rsidRDefault="00281FE1" w:rsidP="00281FE1">
      <w:pPr>
        <w:ind w:firstLine="0"/>
        <w:rPr>
          <w:szCs w:val="24"/>
        </w:rPr>
      </w:pPr>
      <w:proofErr w:type="gramStart"/>
      <w:r w:rsidRPr="00281FE1">
        <w:rPr>
          <w:szCs w:val="24"/>
        </w:rPr>
        <w:t>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отклонение от расчетных показателей, установленных НГП Мокроусовского муниципального округа Курганской области, должны быть подготовлены в соответствии с характеристиками планируемого развития территории, установленными документацией по планировке территории (проектами планировки территории), согласованной с органом исполнительной власти Курганской области, осуществляющим управление в сферах строительства (включая вопросы примене</w:t>
      </w:r>
      <w:r>
        <w:rPr>
          <w:szCs w:val="24"/>
        </w:rPr>
        <w:t>ния в строительстве</w:t>
      </w:r>
      <w:proofErr w:type="gramEnd"/>
      <w:r>
        <w:rPr>
          <w:szCs w:val="24"/>
        </w:rPr>
        <w:t xml:space="preserve"> материалов, </w:t>
      </w:r>
      <w:r w:rsidRPr="00281FE1">
        <w:rPr>
          <w:szCs w:val="24"/>
        </w:rPr>
        <w:t>изделий и конструкций), архитектурной и градостроительной деятельности, комплексного развития территорий дорожного и жилищно-коммунального хозяйства, а также дорожной деятельности в отношении автомобильных дорог регионального или межмуниципального значения, согласно правилам, установленным НГП Курганской области.</w:t>
      </w:r>
    </w:p>
    <w:p w:rsidR="00281FE1" w:rsidRPr="00281FE1" w:rsidRDefault="00281FE1" w:rsidP="00281FE1">
      <w:pPr>
        <w:ind w:firstLine="0"/>
        <w:rPr>
          <w:szCs w:val="24"/>
        </w:rPr>
      </w:pPr>
      <w:r w:rsidRPr="00281FE1">
        <w:rPr>
          <w:szCs w:val="24"/>
        </w:rPr>
        <w:t>Нормативы градостроительного проектирования муниципальных образований Курганской области не могут содержать значения расчетных показателей, ухудшающие значения расчетных показателей, содержащиеся в РНГП Курганской области.</w:t>
      </w:r>
    </w:p>
    <w:p w:rsidR="00281FE1" w:rsidRPr="00281FE1" w:rsidRDefault="00281FE1" w:rsidP="00281FE1">
      <w:pPr>
        <w:ind w:firstLine="0"/>
        <w:rPr>
          <w:szCs w:val="24"/>
        </w:rPr>
      </w:pPr>
      <w:r w:rsidRPr="00281FE1">
        <w:rPr>
          <w:szCs w:val="24"/>
        </w:rPr>
        <w:t>В границах территории объектов культурного наследия (памятников истории и культуры) народов Российской Федерации РНГП Курганской области не применяются. В границах территории зон охраны объектов культурного наследия (памятников истории и культуры) народов Российской Федерации РНГП Курганской области применяются в части, не противоречащей законодательству об охране объектов культурного наследия.</w:t>
      </w:r>
    </w:p>
    <w:p w:rsidR="00281FE1" w:rsidRPr="00281FE1" w:rsidRDefault="00281FE1" w:rsidP="00281FE1">
      <w:pPr>
        <w:ind w:firstLine="0"/>
        <w:rPr>
          <w:szCs w:val="24"/>
        </w:rPr>
      </w:pPr>
      <w:r w:rsidRPr="00281FE1">
        <w:rPr>
          <w:szCs w:val="24"/>
        </w:rPr>
        <w:t>В границах особо охраняемых природных территорий РНГП Курганской области применяются в части, не противоречащей законодательству в области охраны особо охраняемых природных территорий.</w:t>
      </w:r>
    </w:p>
    <w:p w:rsidR="00281FE1" w:rsidRPr="00281FE1" w:rsidRDefault="00281FE1" w:rsidP="00281FE1">
      <w:pPr>
        <w:ind w:firstLine="0"/>
        <w:rPr>
          <w:szCs w:val="24"/>
        </w:rPr>
      </w:pPr>
      <w:r w:rsidRPr="00281FE1">
        <w:rPr>
          <w:szCs w:val="24"/>
        </w:rPr>
        <w:t>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w:t>
      </w:r>
    </w:p>
    <w:p w:rsidR="00281FE1" w:rsidRPr="00281FE1" w:rsidRDefault="00281FE1" w:rsidP="00281FE1">
      <w:pPr>
        <w:ind w:firstLine="0"/>
        <w:rPr>
          <w:szCs w:val="24"/>
        </w:rPr>
      </w:pPr>
      <w:proofErr w:type="gramStart"/>
      <w:r w:rsidRPr="00281FE1">
        <w:rPr>
          <w:szCs w:val="24"/>
        </w:rPr>
        <w:t>Расчетные показатели минимально допустимого уровня обеспеченности населения муниципальных образований объектами местного значения, устанавливаемые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РНГП Курганской области.</w:t>
      </w:r>
      <w:proofErr w:type="gramEnd"/>
    </w:p>
    <w:p w:rsidR="00281FE1" w:rsidRPr="00281FE1" w:rsidRDefault="00281FE1" w:rsidP="00281FE1">
      <w:pPr>
        <w:ind w:firstLine="0"/>
        <w:rPr>
          <w:szCs w:val="24"/>
        </w:rPr>
      </w:pPr>
      <w:r w:rsidRPr="00281FE1">
        <w:rPr>
          <w:szCs w:val="24"/>
        </w:rPr>
        <w:t>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не могут превышать предельные значения расчетных показателей максимально допустимого уровня территориальной доступности, установленных в РНГП Курганской области.</w:t>
      </w:r>
    </w:p>
    <w:p w:rsidR="00281FE1" w:rsidRPr="00281FE1" w:rsidRDefault="00281FE1" w:rsidP="00281FE1">
      <w:pPr>
        <w:ind w:firstLine="0"/>
        <w:rPr>
          <w:szCs w:val="24"/>
        </w:rPr>
      </w:pPr>
      <w:proofErr w:type="gramStart"/>
      <w:r w:rsidRPr="00281FE1">
        <w:rPr>
          <w:szCs w:val="24"/>
        </w:rPr>
        <w:lastRenderedPageBreak/>
        <w:t>Характер использования расчетных показателей (предельных значений),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исполнительной власти Курганской области, органа местного самоуправления о потребности (об отсутствии потребности) в общественных объектах).</w:t>
      </w:r>
      <w:proofErr w:type="gramEnd"/>
    </w:p>
    <w:p w:rsidR="00281FE1" w:rsidRPr="00281FE1" w:rsidRDefault="00281FE1" w:rsidP="00281FE1">
      <w:pPr>
        <w:ind w:firstLine="0"/>
        <w:rPr>
          <w:szCs w:val="24"/>
        </w:rPr>
      </w:pPr>
      <w:r w:rsidRPr="00281FE1">
        <w:rPr>
          <w:szCs w:val="24"/>
        </w:rPr>
        <w:t>Нормативы градостроительного проектирования муниципальных образований Курганской области, градостроительные регламенты правил землепользования и застройки муниципальных образований Курганской области подлежат приведению в соответствие с РНГП Курганской области.</w:t>
      </w:r>
    </w:p>
    <w:p w:rsidR="00281FE1" w:rsidRDefault="00281FE1" w:rsidP="00281FE1">
      <w:pPr>
        <w:ind w:firstLine="0"/>
        <w:rPr>
          <w:szCs w:val="24"/>
        </w:rPr>
      </w:pPr>
      <w:r w:rsidRPr="00281FE1">
        <w:rPr>
          <w:szCs w:val="24"/>
        </w:rPr>
        <w:t>Разъяснения о применении норм РНГП Курганской области осуществляет орган исполнительной власти Курганской области, осуществляющий управление в сферах строительства (включая воп</w:t>
      </w:r>
      <w:r>
        <w:rPr>
          <w:szCs w:val="24"/>
        </w:rPr>
        <w:t xml:space="preserve">росы применения в строительстве </w:t>
      </w:r>
      <w:r w:rsidRPr="00281FE1">
        <w:rPr>
          <w:szCs w:val="24"/>
        </w:rPr>
        <w:t>материалов, изделий и конструкций), архитектурной и градостроительной деятельности, комплексного развития территорий дорожного и жилищн</w:t>
      </w:r>
      <w:proofErr w:type="gramStart"/>
      <w:r w:rsidRPr="00281FE1">
        <w:rPr>
          <w:szCs w:val="24"/>
        </w:rPr>
        <w:t>о-</w:t>
      </w:r>
      <w:proofErr w:type="gramEnd"/>
      <w:r w:rsidRPr="00281FE1">
        <w:rPr>
          <w:szCs w:val="24"/>
        </w:rPr>
        <w:t xml:space="preserve"> коммунального хозяйства, а также дорожной деятельности в отношении автомобильных дорог регионального или межмуниципального значения.».</w:t>
      </w:r>
    </w:p>
    <w:p w:rsidR="00D11626" w:rsidRDefault="00D11626" w:rsidP="00281FE1">
      <w:pPr>
        <w:ind w:firstLine="0"/>
        <w:rPr>
          <w:szCs w:val="24"/>
        </w:rPr>
      </w:pPr>
    </w:p>
    <w:p w:rsidR="00D11626" w:rsidRPr="002A24F6" w:rsidRDefault="00D11626" w:rsidP="00281FE1">
      <w:pPr>
        <w:ind w:firstLine="0"/>
        <w:rPr>
          <w:szCs w:val="24"/>
        </w:rPr>
      </w:pPr>
    </w:p>
    <w:sectPr w:rsidR="00D11626" w:rsidRPr="002A24F6" w:rsidSect="0012746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2FD"/>
    <w:multiLevelType w:val="hybridMultilevel"/>
    <w:tmpl w:val="A8123C4A"/>
    <w:lvl w:ilvl="0" w:tplc="46D25B46">
      <w:start w:val="1"/>
      <w:numFmt w:val="decimal"/>
      <w:lvlText w:val="%1."/>
      <w:lvlJc w:val="left"/>
      <w:pPr>
        <w:ind w:left="30" w:hanging="246"/>
      </w:pPr>
      <w:rPr>
        <w:rFonts w:ascii="Microsoft Sans Serif" w:eastAsia="Microsoft Sans Serif" w:hAnsi="Microsoft Sans Serif" w:cs="Microsoft Sans Serif" w:hint="default"/>
        <w:spacing w:val="-2"/>
        <w:w w:val="100"/>
        <w:sz w:val="20"/>
        <w:szCs w:val="20"/>
        <w:lang w:val="ru-RU" w:eastAsia="en-US" w:bidi="ar-SA"/>
      </w:rPr>
    </w:lvl>
    <w:lvl w:ilvl="1" w:tplc="FEA6C3E6">
      <w:numFmt w:val="bullet"/>
      <w:lvlText w:val="•"/>
      <w:lvlJc w:val="left"/>
      <w:pPr>
        <w:ind w:left="1026" w:hanging="246"/>
      </w:pPr>
      <w:rPr>
        <w:rFonts w:hint="default"/>
        <w:lang w:val="ru-RU" w:eastAsia="en-US" w:bidi="ar-SA"/>
      </w:rPr>
    </w:lvl>
    <w:lvl w:ilvl="2" w:tplc="F7C84110">
      <w:numFmt w:val="bullet"/>
      <w:lvlText w:val="•"/>
      <w:lvlJc w:val="left"/>
      <w:pPr>
        <w:ind w:left="2013" w:hanging="246"/>
      </w:pPr>
      <w:rPr>
        <w:rFonts w:hint="default"/>
        <w:lang w:val="ru-RU" w:eastAsia="en-US" w:bidi="ar-SA"/>
      </w:rPr>
    </w:lvl>
    <w:lvl w:ilvl="3" w:tplc="7C9033EC">
      <w:numFmt w:val="bullet"/>
      <w:lvlText w:val="•"/>
      <w:lvlJc w:val="left"/>
      <w:pPr>
        <w:ind w:left="3000" w:hanging="246"/>
      </w:pPr>
      <w:rPr>
        <w:rFonts w:hint="default"/>
        <w:lang w:val="ru-RU" w:eastAsia="en-US" w:bidi="ar-SA"/>
      </w:rPr>
    </w:lvl>
    <w:lvl w:ilvl="4" w:tplc="7070F1DA">
      <w:numFmt w:val="bullet"/>
      <w:lvlText w:val="•"/>
      <w:lvlJc w:val="left"/>
      <w:pPr>
        <w:ind w:left="3987" w:hanging="246"/>
      </w:pPr>
      <w:rPr>
        <w:rFonts w:hint="default"/>
        <w:lang w:val="ru-RU" w:eastAsia="en-US" w:bidi="ar-SA"/>
      </w:rPr>
    </w:lvl>
    <w:lvl w:ilvl="5" w:tplc="C47C53EE">
      <w:numFmt w:val="bullet"/>
      <w:lvlText w:val="•"/>
      <w:lvlJc w:val="left"/>
      <w:pPr>
        <w:ind w:left="4974" w:hanging="246"/>
      </w:pPr>
      <w:rPr>
        <w:rFonts w:hint="default"/>
        <w:lang w:val="ru-RU" w:eastAsia="en-US" w:bidi="ar-SA"/>
      </w:rPr>
    </w:lvl>
    <w:lvl w:ilvl="6" w:tplc="563ED8D6">
      <w:numFmt w:val="bullet"/>
      <w:lvlText w:val="•"/>
      <w:lvlJc w:val="left"/>
      <w:pPr>
        <w:ind w:left="5960" w:hanging="246"/>
      </w:pPr>
      <w:rPr>
        <w:rFonts w:hint="default"/>
        <w:lang w:val="ru-RU" w:eastAsia="en-US" w:bidi="ar-SA"/>
      </w:rPr>
    </w:lvl>
    <w:lvl w:ilvl="7" w:tplc="1804BA92">
      <w:numFmt w:val="bullet"/>
      <w:lvlText w:val="•"/>
      <w:lvlJc w:val="left"/>
      <w:pPr>
        <w:ind w:left="6947" w:hanging="246"/>
      </w:pPr>
      <w:rPr>
        <w:rFonts w:hint="default"/>
        <w:lang w:val="ru-RU" w:eastAsia="en-US" w:bidi="ar-SA"/>
      </w:rPr>
    </w:lvl>
    <w:lvl w:ilvl="8" w:tplc="0994B7BE">
      <w:numFmt w:val="bullet"/>
      <w:lvlText w:val="•"/>
      <w:lvlJc w:val="left"/>
      <w:pPr>
        <w:ind w:left="7934" w:hanging="246"/>
      </w:pPr>
      <w:rPr>
        <w:rFonts w:hint="default"/>
        <w:lang w:val="ru-RU" w:eastAsia="en-US" w:bidi="ar-SA"/>
      </w:rPr>
    </w:lvl>
  </w:abstractNum>
  <w:abstractNum w:abstractNumId="1">
    <w:nsid w:val="002A08CB"/>
    <w:multiLevelType w:val="hybridMultilevel"/>
    <w:tmpl w:val="E3AA985A"/>
    <w:lvl w:ilvl="0" w:tplc="375C317A">
      <w:start w:val="1"/>
      <w:numFmt w:val="decimal"/>
      <w:lvlText w:val="%1."/>
      <w:lvlJc w:val="left"/>
      <w:pPr>
        <w:ind w:left="30" w:hanging="314"/>
      </w:pPr>
      <w:rPr>
        <w:rFonts w:ascii="Microsoft Sans Serif" w:eastAsia="Microsoft Sans Serif" w:hAnsi="Microsoft Sans Serif" w:cs="Microsoft Sans Serif" w:hint="default"/>
        <w:spacing w:val="-2"/>
        <w:w w:val="100"/>
        <w:sz w:val="20"/>
        <w:szCs w:val="20"/>
        <w:lang w:val="ru-RU" w:eastAsia="en-US" w:bidi="ar-SA"/>
      </w:rPr>
    </w:lvl>
    <w:lvl w:ilvl="1" w:tplc="7B2EF11E">
      <w:numFmt w:val="bullet"/>
      <w:lvlText w:val="•"/>
      <w:lvlJc w:val="left"/>
      <w:pPr>
        <w:ind w:left="1025" w:hanging="314"/>
      </w:pPr>
      <w:rPr>
        <w:rFonts w:hint="default"/>
        <w:lang w:val="ru-RU" w:eastAsia="en-US" w:bidi="ar-SA"/>
      </w:rPr>
    </w:lvl>
    <w:lvl w:ilvl="2" w:tplc="B2B670A0">
      <w:numFmt w:val="bullet"/>
      <w:lvlText w:val="•"/>
      <w:lvlJc w:val="left"/>
      <w:pPr>
        <w:ind w:left="2011" w:hanging="314"/>
      </w:pPr>
      <w:rPr>
        <w:rFonts w:hint="default"/>
        <w:lang w:val="ru-RU" w:eastAsia="en-US" w:bidi="ar-SA"/>
      </w:rPr>
    </w:lvl>
    <w:lvl w:ilvl="3" w:tplc="06F65D3E">
      <w:numFmt w:val="bullet"/>
      <w:lvlText w:val="•"/>
      <w:lvlJc w:val="left"/>
      <w:pPr>
        <w:ind w:left="2997" w:hanging="314"/>
      </w:pPr>
      <w:rPr>
        <w:rFonts w:hint="default"/>
        <w:lang w:val="ru-RU" w:eastAsia="en-US" w:bidi="ar-SA"/>
      </w:rPr>
    </w:lvl>
    <w:lvl w:ilvl="4" w:tplc="A02C615A">
      <w:numFmt w:val="bullet"/>
      <w:lvlText w:val="•"/>
      <w:lvlJc w:val="left"/>
      <w:pPr>
        <w:ind w:left="3982" w:hanging="314"/>
      </w:pPr>
      <w:rPr>
        <w:rFonts w:hint="default"/>
        <w:lang w:val="ru-RU" w:eastAsia="en-US" w:bidi="ar-SA"/>
      </w:rPr>
    </w:lvl>
    <w:lvl w:ilvl="5" w:tplc="2E9C68C4">
      <w:numFmt w:val="bullet"/>
      <w:lvlText w:val="•"/>
      <w:lvlJc w:val="left"/>
      <w:pPr>
        <w:ind w:left="4968" w:hanging="314"/>
      </w:pPr>
      <w:rPr>
        <w:rFonts w:hint="default"/>
        <w:lang w:val="ru-RU" w:eastAsia="en-US" w:bidi="ar-SA"/>
      </w:rPr>
    </w:lvl>
    <w:lvl w:ilvl="6" w:tplc="B2222F2E">
      <w:numFmt w:val="bullet"/>
      <w:lvlText w:val="•"/>
      <w:lvlJc w:val="left"/>
      <w:pPr>
        <w:ind w:left="5954" w:hanging="314"/>
      </w:pPr>
      <w:rPr>
        <w:rFonts w:hint="default"/>
        <w:lang w:val="ru-RU" w:eastAsia="en-US" w:bidi="ar-SA"/>
      </w:rPr>
    </w:lvl>
    <w:lvl w:ilvl="7" w:tplc="4C78E6B2">
      <w:numFmt w:val="bullet"/>
      <w:lvlText w:val="•"/>
      <w:lvlJc w:val="left"/>
      <w:pPr>
        <w:ind w:left="6939" w:hanging="314"/>
      </w:pPr>
      <w:rPr>
        <w:rFonts w:hint="default"/>
        <w:lang w:val="ru-RU" w:eastAsia="en-US" w:bidi="ar-SA"/>
      </w:rPr>
    </w:lvl>
    <w:lvl w:ilvl="8" w:tplc="003449F4">
      <w:numFmt w:val="bullet"/>
      <w:lvlText w:val="•"/>
      <w:lvlJc w:val="left"/>
      <w:pPr>
        <w:ind w:left="7925" w:hanging="314"/>
      </w:pPr>
      <w:rPr>
        <w:rFonts w:hint="default"/>
        <w:lang w:val="ru-RU" w:eastAsia="en-US" w:bidi="ar-SA"/>
      </w:rPr>
    </w:lvl>
  </w:abstractNum>
  <w:abstractNum w:abstractNumId="2">
    <w:nsid w:val="05373471"/>
    <w:multiLevelType w:val="hybridMultilevel"/>
    <w:tmpl w:val="FFD4ED6C"/>
    <w:lvl w:ilvl="0" w:tplc="11426BDE">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A3FA2F30">
      <w:numFmt w:val="bullet"/>
      <w:lvlText w:val="•"/>
      <w:lvlJc w:val="left"/>
      <w:pPr>
        <w:ind w:left="388" w:hanging="122"/>
      </w:pPr>
      <w:rPr>
        <w:rFonts w:hint="default"/>
        <w:lang w:val="ru-RU" w:eastAsia="en-US" w:bidi="ar-SA"/>
      </w:rPr>
    </w:lvl>
    <w:lvl w:ilvl="2" w:tplc="A9940774">
      <w:numFmt w:val="bullet"/>
      <w:lvlText w:val="•"/>
      <w:lvlJc w:val="left"/>
      <w:pPr>
        <w:ind w:left="736" w:hanging="122"/>
      </w:pPr>
      <w:rPr>
        <w:rFonts w:hint="default"/>
        <w:lang w:val="ru-RU" w:eastAsia="en-US" w:bidi="ar-SA"/>
      </w:rPr>
    </w:lvl>
    <w:lvl w:ilvl="3" w:tplc="2BD86ADE">
      <w:numFmt w:val="bullet"/>
      <w:lvlText w:val="•"/>
      <w:lvlJc w:val="left"/>
      <w:pPr>
        <w:ind w:left="1085" w:hanging="122"/>
      </w:pPr>
      <w:rPr>
        <w:rFonts w:hint="default"/>
        <w:lang w:val="ru-RU" w:eastAsia="en-US" w:bidi="ar-SA"/>
      </w:rPr>
    </w:lvl>
    <w:lvl w:ilvl="4" w:tplc="43904204">
      <w:numFmt w:val="bullet"/>
      <w:lvlText w:val="•"/>
      <w:lvlJc w:val="left"/>
      <w:pPr>
        <w:ind w:left="1433" w:hanging="122"/>
      </w:pPr>
      <w:rPr>
        <w:rFonts w:hint="default"/>
        <w:lang w:val="ru-RU" w:eastAsia="en-US" w:bidi="ar-SA"/>
      </w:rPr>
    </w:lvl>
    <w:lvl w:ilvl="5" w:tplc="1CA0A278">
      <w:numFmt w:val="bullet"/>
      <w:lvlText w:val="•"/>
      <w:lvlJc w:val="left"/>
      <w:pPr>
        <w:ind w:left="1782" w:hanging="122"/>
      </w:pPr>
      <w:rPr>
        <w:rFonts w:hint="default"/>
        <w:lang w:val="ru-RU" w:eastAsia="en-US" w:bidi="ar-SA"/>
      </w:rPr>
    </w:lvl>
    <w:lvl w:ilvl="6" w:tplc="50B249F8">
      <w:numFmt w:val="bullet"/>
      <w:lvlText w:val="•"/>
      <w:lvlJc w:val="left"/>
      <w:pPr>
        <w:ind w:left="2130" w:hanging="122"/>
      </w:pPr>
      <w:rPr>
        <w:rFonts w:hint="default"/>
        <w:lang w:val="ru-RU" w:eastAsia="en-US" w:bidi="ar-SA"/>
      </w:rPr>
    </w:lvl>
    <w:lvl w:ilvl="7" w:tplc="2174DDEE">
      <w:numFmt w:val="bullet"/>
      <w:lvlText w:val="•"/>
      <w:lvlJc w:val="left"/>
      <w:pPr>
        <w:ind w:left="2478" w:hanging="122"/>
      </w:pPr>
      <w:rPr>
        <w:rFonts w:hint="default"/>
        <w:lang w:val="ru-RU" w:eastAsia="en-US" w:bidi="ar-SA"/>
      </w:rPr>
    </w:lvl>
    <w:lvl w:ilvl="8" w:tplc="8984FFF4">
      <w:numFmt w:val="bullet"/>
      <w:lvlText w:val="•"/>
      <w:lvlJc w:val="left"/>
      <w:pPr>
        <w:ind w:left="2827" w:hanging="122"/>
      </w:pPr>
      <w:rPr>
        <w:rFonts w:hint="default"/>
        <w:lang w:val="ru-RU" w:eastAsia="en-US" w:bidi="ar-SA"/>
      </w:rPr>
    </w:lvl>
  </w:abstractNum>
  <w:abstractNum w:abstractNumId="3">
    <w:nsid w:val="096A5505"/>
    <w:multiLevelType w:val="hybridMultilevel"/>
    <w:tmpl w:val="B8C014C8"/>
    <w:lvl w:ilvl="0" w:tplc="AFAE28AA">
      <w:start w:val="9"/>
      <w:numFmt w:val="decimal"/>
      <w:lvlText w:val="%1."/>
      <w:lvlJc w:val="left"/>
      <w:pPr>
        <w:ind w:left="30" w:hanging="250"/>
      </w:pPr>
      <w:rPr>
        <w:rFonts w:ascii="Microsoft Sans Serif" w:eastAsia="Microsoft Sans Serif" w:hAnsi="Microsoft Sans Serif" w:cs="Microsoft Sans Serif" w:hint="default"/>
        <w:spacing w:val="-2"/>
        <w:w w:val="100"/>
        <w:sz w:val="20"/>
        <w:szCs w:val="20"/>
        <w:lang w:val="ru-RU" w:eastAsia="en-US" w:bidi="ar-SA"/>
      </w:rPr>
    </w:lvl>
    <w:lvl w:ilvl="1" w:tplc="6E3C4F4A">
      <w:numFmt w:val="bullet"/>
      <w:lvlText w:val="•"/>
      <w:lvlJc w:val="left"/>
      <w:pPr>
        <w:ind w:left="1025" w:hanging="250"/>
      </w:pPr>
      <w:rPr>
        <w:rFonts w:hint="default"/>
        <w:lang w:val="ru-RU" w:eastAsia="en-US" w:bidi="ar-SA"/>
      </w:rPr>
    </w:lvl>
    <w:lvl w:ilvl="2" w:tplc="372AB680">
      <w:numFmt w:val="bullet"/>
      <w:lvlText w:val="•"/>
      <w:lvlJc w:val="left"/>
      <w:pPr>
        <w:ind w:left="2011" w:hanging="250"/>
      </w:pPr>
      <w:rPr>
        <w:rFonts w:hint="default"/>
        <w:lang w:val="ru-RU" w:eastAsia="en-US" w:bidi="ar-SA"/>
      </w:rPr>
    </w:lvl>
    <w:lvl w:ilvl="3" w:tplc="E092E1E8">
      <w:numFmt w:val="bullet"/>
      <w:lvlText w:val="•"/>
      <w:lvlJc w:val="left"/>
      <w:pPr>
        <w:ind w:left="2997" w:hanging="250"/>
      </w:pPr>
      <w:rPr>
        <w:rFonts w:hint="default"/>
        <w:lang w:val="ru-RU" w:eastAsia="en-US" w:bidi="ar-SA"/>
      </w:rPr>
    </w:lvl>
    <w:lvl w:ilvl="4" w:tplc="1C38E492">
      <w:numFmt w:val="bullet"/>
      <w:lvlText w:val="•"/>
      <w:lvlJc w:val="left"/>
      <w:pPr>
        <w:ind w:left="3982" w:hanging="250"/>
      </w:pPr>
      <w:rPr>
        <w:rFonts w:hint="default"/>
        <w:lang w:val="ru-RU" w:eastAsia="en-US" w:bidi="ar-SA"/>
      </w:rPr>
    </w:lvl>
    <w:lvl w:ilvl="5" w:tplc="5F468808">
      <w:numFmt w:val="bullet"/>
      <w:lvlText w:val="•"/>
      <w:lvlJc w:val="left"/>
      <w:pPr>
        <w:ind w:left="4968" w:hanging="250"/>
      </w:pPr>
      <w:rPr>
        <w:rFonts w:hint="default"/>
        <w:lang w:val="ru-RU" w:eastAsia="en-US" w:bidi="ar-SA"/>
      </w:rPr>
    </w:lvl>
    <w:lvl w:ilvl="6" w:tplc="1C8C764E">
      <w:numFmt w:val="bullet"/>
      <w:lvlText w:val="•"/>
      <w:lvlJc w:val="left"/>
      <w:pPr>
        <w:ind w:left="5954" w:hanging="250"/>
      </w:pPr>
      <w:rPr>
        <w:rFonts w:hint="default"/>
        <w:lang w:val="ru-RU" w:eastAsia="en-US" w:bidi="ar-SA"/>
      </w:rPr>
    </w:lvl>
    <w:lvl w:ilvl="7" w:tplc="129C4540">
      <w:numFmt w:val="bullet"/>
      <w:lvlText w:val="•"/>
      <w:lvlJc w:val="left"/>
      <w:pPr>
        <w:ind w:left="6939" w:hanging="250"/>
      </w:pPr>
      <w:rPr>
        <w:rFonts w:hint="default"/>
        <w:lang w:val="ru-RU" w:eastAsia="en-US" w:bidi="ar-SA"/>
      </w:rPr>
    </w:lvl>
    <w:lvl w:ilvl="8" w:tplc="202E0472">
      <w:numFmt w:val="bullet"/>
      <w:lvlText w:val="•"/>
      <w:lvlJc w:val="left"/>
      <w:pPr>
        <w:ind w:left="7925" w:hanging="250"/>
      </w:pPr>
      <w:rPr>
        <w:rFonts w:hint="default"/>
        <w:lang w:val="ru-RU" w:eastAsia="en-US" w:bidi="ar-SA"/>
      </w:rPr>
    </w:lvl>
  </w:abstractNum>
  <w:abstractNum w:abstractNumId="4">
    <w:nsid w:val="0F4330C9"/>
    <w:multiLevelType w:val="hybridMultilevel"/>
    <w:tmpl w:val="B8145254"/>
    <w:lvl w:ilvl="0" w:tplc="C6E6FEB0">
      <w:start w:val="1"/>
      <w:numFmt w:val="decimal"/>
      <w:lvlText w:val="%1."/>
      <w:lvlJc w:val="left"/>
      <w:pPr>
        <w:ind w:left="30" w:hanging="410"/>
      </w:pPr>
      <w:rPr>
        <w:rFonts w:ascii="Microsoft Sans Serif" w:eastAsia="Microsoft Sans Serif" w:hAnsi="Microsoft Sans Serif" w:cs="Microsoft Sans Serif" w:hint="default"/>
        <w:spacing w:val="-2"/>
        <w:w w:val="100"/>
        <w:sz w:val="20"/>
        <w:szCs w:val="20"/>
        <w:lang w:val="ru-RU" w:eastAsia="en-US" w:bidi="ar-SA"/>
      </w:rPr>
    </w:lvl>
    <w:lvl w:ilvl="1" w:tplc="743CBF44">
      <w:numFmt w:val="bullet"/>
      <w:lvlText w:val="•"/>
      <w:lvlJc w:val="left"/>
      <w:pPr>
        <w:ind w:left="1028" w:hanging="410"/>
      </w:pPr>
      <w:rPr>
        <w:rFonts w:hint="default"/>
        <w:lang w:val="ru-RU" w:eastAsia="en-US" w:bidi="ar-SA"/>
      </w:rPr>
    </w:lvl>
    <w:lvl w:ilvl="2" w:tplc="23CCA14C">
      <w:numFmt w:val="bullet"/>
      <w:lvlText w:val="•"/>
      <w:lvlJc w:val="left"/>
      <w:pPr>
        <w:ind w:left="2017" w:hanging="410"/>
      </w:pPr>
      <w:rPr>
        <w:rFonts w:hint="default"/>
        <w:lang w:val="ru-RU" w:eastAsia="en-US" w:bidi="ar-SA"/>
      </w:rPr>
    </w:lvl>
    <w:lvl w:ilvl="3" w:tplc="752479D8">
      <w:numFmt w:val="bullet"/>
      <w:lvlText w:val="•"/>
      <w:lvlJc w:val="left"/>
      <w:pPr>
        <w:ind w:left="3005" w:hanging="410"/>
      </w:pPr>
      <w:rPr>
        <w:rFonts w:hint="default"/>
        <w:lang w:val="ru-RU" w:eastAsia="en-US" w:bidi="ar-SA"/>
      </w:rPr>
    </w:lvl>
    <w:lvl w:ilvl="4" w:tplc="EB689A6E">
      <w:numFmt w:val="bullet"/>
      <w:lvlText w:val="•"/>
      <w:lvlJc w:val="left"/>
      <w:pPr>
        <w:ind w:left="3994" w:hanging="410"/>
      </w:pPr>
      <w:rPr>
        <w:rFonts w:hint="default"/>
        <w:lang w:val="ru-RU" w:eastAsia="en-US" w:bidi="ar-SA"/>
      </w:rPr>
    </w:lvl>
    <w:lvl w:ilvl="5" w:tplc="F79CD5EA">
      <w:numFmt w:val="bullet"/>
      <w:lvlText w:val="•"/>
      <w:lvlJc w:val="left"/>
      <w:pPr>
        <w:ind w:left="4982" w:hanging="410"/>
      </w:pPr>
      <w:rPr>
        <w:rFonts w:hint="default"/>
        <w:lang w:val="ru-RU" w:eastAsia="en-US" w:bidi="ar-SA"/>
      </w:rPr>
    </w:lvl>
    <w:lvl w:ilvl="6" w:tplc="FC362EF6">
      <w:numFmt w:val="bullet"/>
      <w:lvlText w:val="•"/>
      <w:lvlJc w:val="left"/>
      <w:pPr>
        <w:ind w:left="5971" w:hanging="410"/>
      </w:pPr>
      <w:rPr>
        <w:rFonts w:hint="default"/>
        <w:lang w:val="ru-RU" w:eastAsia="en-US" w:bidi="ar-SA"/>
      </w:rPr>
    </w:lvl>
    <w:lvl w:ilvl="7" w:tplc="E4C60F54">
      <w:numFmt w:val="bullet"/>
      <w:lvlText w:val="•"/>
      <w:lvlJc w:val="left"/>
      <w:pPr>
        <w:ind w:left="6959" w:hanging="410"/>
      </w:pPr>
      <w:rPr>
        <w:rFonts w:hint="default"/>
        <w:lang w:val="ru-RU" w:eastAsia="en-US" w:bidi="ar-SA"/>
      </w:rPr>
    </w:lvl>
    <w:lvl w:ilvl="8" w:tplc="52D4F942">
      <w:numFmt w:val="bullet"/>
      <w:lvlText w:val="•"/>
      <w:lvlJc w:val="left"/>
      <w:pPr>
        <w:ind w:left="7948" w:hanging="410"/>
      </w:pPr>
      <w:rPr>
        <w:rFonts w:hint="default"/>
        <w:lang w:val="ru-RU" w:eastAsia="en-US" w:bidi="ar-SA"/>
      </w:rPr>
    </w:lvl>
  </w:abstractNum>
  <w:abstractNum w:abstractNumId="5">
    <w:nsid w:val="10DB525E"/>
    <w:multiLevelType w:val="hybridMultilevel"/>
    <w:tmpl w:val="60A27DDE"/>
    <w:lvl w:ilvl="0" w:tplc="50265C1A">
      <w:numFmt w:val="bullet"/>
      <w:lvlText w:val="-"/>
      <w:lvlJc w:val="left"/>
      <w:pPr>
        <w:ind w:left="30" w:hanging="362"/>
      </w:pPr>
      <w:rPr>
        <w:rFonts w:ascii="Microsoft Sans Serif" w:eastAsia="Microsoft Sans Serif" w:hAnsi="Microsoft Sans Serif" w:cs="Microsoft Sans Serif" w:hint="default"/>
        <w:w w:val="100"/>
        <w:sz w:val="20"/>
        <w:szCs w:val="20"/>
        <w:lang w:val="ru-RU" w:eastAsia="en-US" w:bidi="ar-SA"/>
      </w:rPr>
    </w:lvl>
    <w:lvl w:ilvl="1" w:tplc="B1A6C546">
      <w:numFmt w:val="bullet"/>
      <w:lvlText w:val="•"/>
      <w:lvlJc w:val="left"/>
      <w:pPr>
        <w:ind w:left="686" w:hanging="362"/>
      </w:pPr>
      <w:rPr>
        <w:rFonts w:hint="default"/>
        <w:lang w:val="ru-RU" w:eastAsia="en-US" w:bidi="ar-SA"/>
      </w:rPr>
    </w:lvl>
    <w:lvl w:ilvl="2" w:tplc="9C8E906E">
      <w:numFmt w:val="bullet"/>
      <w:lvlText w:val="•"/>
      <w:lvlJc w:val="left"/>
      <w:pPr>
        <w:ind w:left="1332" w:hanging="362"/>
      </w:pPr>
      <w:rPr>
        <w:rFonts w:hint="default"/>
        <w:lang w:val="ru-RU" w:eastAsia="en-US" w:bidi="ar-SA"/>
      </w:rPr>
    </w:lvl>
    <w:lvl w:ilvl="3" w:tplc="6C7E8610">
      <w:numFmt w:val="bullet"/>
      <w:lvlText w:val="•"/>
      <w:lvlJc w:val="left"/>
      <w:pPr>
        <w:ind w:left="1978" w:hanging="362"/>
      </w:pPr>
      <w:rPr>
        <w:rFonts w:hint="default"/>
        <w:lang w:val="ru-RU" w:eastAsia="en-US" w:bidi="ar-SA"/>
      </w:rPr>
    </w:lvl>
    <w:lvl w:ilvl="4" w:tplc="8D020D1E">
      <w:numFmt w:val="bullet"/>
      <w:lvlText w:val="•"/>
      <w:lvlJc w:val="left"/>
      <w:pPr>
        <w:ind w:left="2624" w:hanging="362"/>
      </w:pPr>
      <w:rPr>
        <w:rFonts w:hint="default"/>
        <w:lang w:val="ru-RU" w:eastAsia="en-US" w:bidi="ar-SA"/>
      </w:rPr>
    </w:lvl>
    <w:lvl w:ilvl="5" w:tplc="85E4DF80">
      <w:numFmt w:val="bullet"/>
      <w:lvlText w:val="•"/>
      <w:lvlJc w:val="left"/>
      <w:pPr>
        <w:ind w:left="3271" w:hanging="362"/>
      </w:pPr>
      <w:rPr>
        <w:rFonts w:hint="default"/>
        <w:lang w:val="ru-RU" w:eastAsia="en-US" w:bidi="ar-SA"/>
      </w:rPr>
    </w:lvl>
    <w:lvl w:ilvl="6" w:tplc="E3CCA5E0">
      <w:numFmt w:val="bullet"/>
      <w:lvlText w:val="•"/>
      <w:lvlJc w:val="left"/>
      <w:pPr>
        <w:ind w:left="3917" w:hanging="362"/>
      </w:pPr>
      <w:rPr>
        <w:rFonts w:hint="default"/>
        <w:lang w:val="ru-RU" w:eastAsia="en-US" w:bidi="ar-SA"/>
      </w:rPr>
    </w:lvl>
    <w:lvl w:ilvl="7" w:tplc="078E3154">
      <w:numFmt w:val="bullet"/>
      <w:lvlText w:val="•"/>
      <w:lvlJc w:val="left"/>
      <w:pPr>
        <w:ind w:left="4563" w:hanging="362"/>
      </w:pPr>
      <w:rPr>
        <w:rFonts w:hint="default"/>
        <w:lang w:val="ru-RU" w:eastAsia="en-US" w:bidi="ar-SA"/>
      </w:rPr>
    </w:lvl>
    <w:lvl w:ilvl="8" w:tplc="CD52418C">
      <w:numFmt w:val="bullet"/>
      <w:lvlText w:val="•"/>
      <w:lvlJc w:val="left"/>
      <w:pPr>
        <w:ind w:left="5209" w:hanging="362"/>
      </w:pPr>
      <w:rPr>
        <w:rFonts w:hint="default"/>
        <w:lang w:val="ru-RU" w:eastAsia="en-US" w:bidi="ar-SA"/>
      </w:rPr>
    </w:lvl>
  </w:abstractNum>
  <w:abstractNum w:abstractNumId="6">
    <w:nsid w:val="125F7754"/>
    <w:multiLevelType w:val="hybridMultilevel"/>
    <w:tmpl w:val="6346D19A"/>
    <w:lvl w:ilvl="0" w:tplc="AEB27642">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1FB24B06">
      <w:numFmt w:val="bullet"/>
      <w:lvlText w:val="•"/>
      <w:lvlJc w:val="left"/>
      <w:pPr>
        <w:ind w:left="459" w:hanging="122"/>
      </w:pPr>
      <w:rPr>
        <w:rFonts w:hint="default"/>
        <w:lang w:val="ru-RU" w:eastAsia="en-US" w:bidi="ar-SA"/>
      </w:rPr>
    </w:lvl>
    <w:lvl w:ilvl="2" w:tplc="8B6AD1C8">
      <w:numFmt w:val="bullet"/>
      <w:lvlText w:val="•"/>
      <w:lvlJc w:val="left"/>
      <w:pPr>
        <w:ind w:left="878" w:hanging="122"/>
      </w:pPr>
      <w:rPr>
        <w:rFonts w:hint="default"/>
        <w:lang w:val="ru-RU" w:eastAsia="en-US" w:bidi="ar-SA"/>
      </w:rPr>
    </w:lvl>
    <w:lvl w:ilvl="3" w:tplc="945AE156">
      <w:numFmt w:val="bullet"/>
      <w:lvlText w:val="•"/>
      <w:lvlJc w:val="left"/>
      <w:pPr>
        <w:ind w:left="1297" w:hanging="122"/>
      </w:pPr>
      <w:rPr>
        <w:rFonts w:hint="default"/>
        <w:lang w:val="ru-RU" w:eastAsia="en-US" w:bidi="ar-SA"/>
      </w:rPr>
    </w:lvl>
    <w:lvl w:ilvl="4" w:tplc="5332FA6A">
      <w:numFmt w:val="bullet"/>
      <w:lvlText w:val="•"/>
      <w:lvlJc w:val="left"/>
      <w:pPr>
        <w:ind w:left="1716" w:hanging="122"/>
      </w:pPr>
      <w:rPr>
        <w:rFonts w:hint="default"/>
        <w:lang w:val="ru-RU" w:eastAsia="en-US" w:bidi="ar-SA"/>
      </w:rPr>
    </w:lvl>
    <w:lvl w:ilvl="5" w:tplc="568246F4">
      <w:numFmt w:val="bullet"/>
      <w:lvlText w:val="•"/>
      <w:lvlJc w:val="left"/>
      <w:pPr>
        <w:ind w:left="2136" w:hanging="122"/>
      </w:pPr>
      <w:rPr>
        <w:rFonts w:hint="default"/>
        <w:lang w:val="ru-RU" w:eastAsia="en-US" w:bidi="ar-SA"/>
      </w:rPr>
    </w:lvl>
    <w:lvl w:ilvl="6" w:tplc="84FAF10A">
      <w:numFmt w:val="bullet"/>
      <w:lvlText w:val="•"/>
      <w:lvlJc w:val="left"/>
      <w:pPr>
        <w:ind w:left="2555" w:hanging="122"/>
      </w:pPr>
      <w:rPr>
        <w:rFonts w:hint="default"/>
        <w:lang w:val="ru-RU" w:eastAsia="en-US" w:bidi="ar-SA"/>
      </w:rPr>
    </w:lvl>
    <w:lvl w:ilvl="7" w:tplc="B304107A">
      <w:numFmt w:val="bullet"/>
      <w:lvlText w:val="•"/>
      <w:lvlJc w:val="left"/>
      <w:pPr>
        <w:ind w:left="2974" w:hanging="122"/>
      </w:pPr>
      <w:rPr>
        <w:rFonts w:hint="default"/>
        <w:lang w:val="ru-RU" w:eastAsia="en-US" w:bidi="ar-SA"/>
      </w:rPr>
    </w:lvl>
    <w:lvl w:ilvl="8" w:tplc="8298A37A">
      <w:numFmt w:val="bullet"/>
      <w:lvlText w:val="•"/>
      <w:lvlJc w:val="left"/>
      <w:pPr>
        <w:ind w:left="3393" w:hanging="122"/>
      </w:pPr>
      <w:rPr>
        <w:rFonts w:hint="default"/>
        <w:lang w:val="ru-RU" w:eastAsia="en-US" w:bidi="ar-SA"/>
      </w:rPr>
    </w:lvl>
  </w:abstractNum>
  <w:abstractNum w:abstractNumId="7">
    <w:nsid w:val="15407A60"/>
    <w:multiLevelType w:val="hybridMultilevel"/>
    <w:tmpl w:val="F9969F6A"/>
    <w:lvl w:ilvl="0" w:tplc="427273EA">
      <w:start w:val="1"/>
      <w:numFmt w:val="decimal"/>
      <w:lvlText w:val="%1."/>
      <w:lvlJc w:val="left"/>
      <w:pPr>
        <w:ind w:left="251" w:hanging="222"/>
      </w:pPr>
      <w:rPr>
        <w:rFonts w:ascii="Microsoft Sans Serif" w:eastAsia="Microsoft Sans Serif" w:hAnsi="Microsoft Sans Serif" w:cs="Microsoft Sans Serif" w:hint="default"/>
        <w:spacing w:val="-2"/>
        <w:w w:val="100"/>
        <w:sz w:val="20"/>
        <w:szCs w:val="20"/>
        <w:lang w:val="ru-RU" w:eastAsia="en-US" w:bidi="ar-SA"/>
      </w:rPr>
    </w:lvl>
    <w:lvl w:ilvl="1" w:tplc="37BEEC7C">
      <w:numFmt w:val="bullet"/>
      <w:lvlText w:val="•"/>
      <w:lvlJc w:val="left"/>
      <w:pPr>
        <w:ind w:left="1222" w:hanging="222"/>
      </w:pPr>
      <w:rPr>
        <w:rFonts w:hint="default"/>
        <w:lang w:val="ru-RU" w:eastAsia="en-US" w:bidi="ar-SA"/>
      </w:rPr>
    </w:lvl>
    <w:lvl w:ilvl="2" w:tplc="EA2E88A8">
      <w:numFmt w:val="bullet"/>
      <w:lvlText w:val="•"/>
      <w:lvlJc w:val="left"/>
      <w:pPr>
        <w:ind w:left="2185" w:hanging="222"/>
      </w:pPr>
      <w:rPr>
        <w:rFonts w:hint="default"/>
        <w:lang w:val="ru-RU" w:eastAsia="en-US" w:bidi="ar-SA"/>
      </w:rPr>
    </w:lvl>
    <w:lvl w:ilvl="3" w:tplc="28C22650">
      <w:numFmt w:val="bullet"/>
      <w:lvlText w:val="•"/>
      <w:lvlJc w:val="left"/>
      <w:pPr>
        <w:ind w:left="3148" w:hanging="222"/>
      </w:pPr>
      <w:rPr>
        <w:rFonts w:hint="default"/>
        <w:lang w:val="ru-RU" w:eastAsia="en-US" w:bidi="ar-SA"/>
      </w:rPr>
    </w:lvl>
    <w:lvl w:ilvl="4" w:tplc="5608F42E">
      <w:numFmt w:val="bullet"/>
      <w:lvlText w:val="•"/>
      <w:lvlJc w:val="left"/>
      <w:pPr>
        <w:ind w:left="4111" w:hanging="222"/>
      </w:pPr>
      <w:rPr>
        <w:rFonts w:hint="default"/>
        <w:lang w:val="ru-RU" w:eastAsia="en-US" w:bidi="ar-SA"/>
      </w:rPr>
    </w:lvl>
    <w:lvl w:ilvl="5" w:tplc="4FC6E90A">
      <w:numFmt w:val="bullet"/>
      <w:lvlText w:val="•"/>
      <w:lvlJc w:val="left"/>
      <w:pPr>
        <w:ind w:left="5074" w:hanging="222"/>
      </w:pPr>
      <w:rPr>
        <w:rFonts w:hint="default"/>
        <w:lang w:val="ru-RU" w:eastAsia="en-US" w:bidi="ar-SA"/>
      </w:rPr>
    </w:lvl>
    <w:lvl w:ilvl="6" w:tplc="B17087FE">
      <w:numFmt w:val="bullet"/>
      <w:lvlText w:val="•"/>
      <w:lvlJc w:val="left"/>
      <w:pPr>
        <w:ind w:left="6036" w:hanging="222"/>
      </w:pPr>
      <w:rPr>
        <w:rFonts w:hint="default"/>
        <w:lang w:val="ru-RU" w:eastAsia="en-US" w:bidi="ar-SA"/>
      </w:rPr>
    </w:lvl>
    <w:lvl w:ilvl="7" w:tplc="7A9C1BD0">
      <w:numFmt w:val="bullet"/>
      <w:lvlText w:val="•"/>
      <w:lvlJc w:val="left"/>
      <w:pPr>
        <w:ind w:left="6999" w:hanging="222"/>
      </w:pPr>
      <w:rPr>
        <w:rFonts w:hint="default"/>
        <w:lang w:val="ru-RU" w:eastAsia="en-US" w:bidi="ar-SA"/>
      </w:rPr>
    </w:lvl>
    <w:lvl w:ilvl="8" w:tplc="6CFEAEBC">
      <w:numFmt w:val="bullet"/>
      <w:lvlText w:val="•"/>
      <w:lvlJc w:val="left"/>
      <w:pPr>
        <w:ind w:left="7962" w:hanging="222"/>
      </w:pPr>
      <w:rPr>
        <w:rFonts w:hint="default"/>
        <w:lang w:val="ru-RU" w:eastAsia="en-US" w:bidi="ar-SA"/>
      </w:rPr>
    </w:lvl>
  </w:abstractNum>
  <w:abstractNum w:abstractNumId="8">
    <w:nsid w:val="1A770EB7"/>
    <w:multiLevelType w:val="hybridMultilevel"/>
    <w:tmpl w:val="509021F2"/>
    <w:lvl w:ilvl="0" w:tplc="ABEAAFBA">
      <w:numFmt w:val="bullet"/>
      <w:lvlText w:val="-"/>
      <w:lvlJc w:val="left"/>
      <w:pPr>
        <w:ind w:left="106" w:hanging="124"/>
      </w:pPr>
      <w:rPr>
        <w:rFonts w:ascii="Microsoft Sans Serif" w:eastAsia="Microsoft Sans Serif" w:hAnsi="Microsoft Sans Serif" w:cs="Microsoft Sans Serif" w:hint="default"/>
        <w:w w:val="100"/>
        <w:sz w:val="20"/>
        <w:szCs w:val="20"/>
        <w:lang w:val="ru-RU" w:eastAsia="en-US" w:bidi="ar-SA"/>
      </w:rPr>
    </w:lvl>
    <w:lvl w:ilvl="1" w:tplc="24C2711A">
      <w:numFmt w:val="bullet"/>
      <w:lvlText w:val="•"/>
      <w:lvlJc w:val="left"/>
      <w:pPr>
        <w:ind w:left="442" w:hanging="124"/>
      </w:pPr>
      <w:rPr>
        <w:rFonts w:hint="default"/>
        <w:lang w:val="ru-RU" w:eastAsia="en-US" w:bidi="ar-SA"/>
      </w:rPr>
    </w:lvl>
    <w:lvl w:ilvl="2" w:tplc="8BB2D070">
      <w:numFmt w:val="bullet"/>
      <w:lvlText w:val="•"/>
      <w:lvlJc w:val="left"/>
      <w:pPr>
        <w:ind w:left="784" w:hanging="124"/>
      </w:pPr>
      <w:rPr>
        <w:rFonts w:hint="default"/>
        <w:lang w:val="ru-RU" w:eastAsia="en-US" w:bidi="ar-SA"/>
      </w:rPr>
    </w:lvl>
    <w:lvl w:ilvl="3" w:tplc="F98AE062">
      <w:numFmt w:val="bullet"/>
      <w:lvlText w:val="•"/>
      <w:lvlJc w:val="left"/>
      <w:pPr>
        <w:ind w:left="1127" w:hanging="124"/>
      </w:pPr>
      <w:rPr>
        <w:rFonts w:hint="default"/>
        <w:lang w:val="ru-RU" w:eastAsia="en-US" w:bidi="ar-SA"/>
      </w:rPr>
    </w:lvl>
    <w:lvl w:ilvl="4" w:tplc="A192F822">
      <w:numFmt w:val="bullet"/>
      <w:lvlText w:val="•"/>
      <w:lvlJc w:val="left"/>
      <w:pPr>
        <w:ind w:left="1469" w:hanging="124"/>
      </w:pPr>
      <w:rPr>
        <w:rFonts w:hint="default"/>
        <w:lang w:val="ru-RU" w:eastAsia="en-US" w:bidi="ar-SA"/>
      </w:rPr>
    </w:lvl>
    <w:lvl w:ilvl="5" w:tplc="E3DC1A38">
      <w:numFmt w:val="bullet"/>
      <w:lvlText w:val="•"/>
      <w:lvlJc w:val="left"/>
      <w:pPr>
        <w:ind w:left="1812" w:hanging="124"/>
      </w:pPr>
      <w:rPr>
        <w:rFonts w:hint="default"/>
        <w:lang w:val="ru-RU" w:eastAsia="en-US" w:bidi="ar-SA"/>
      </w:rPr>
    </w:lvl>
    <w:lvl w:ilvl="6" w:tplc="4034577A">
      <w:numFmt w:val="bullet"/>
      <w:lvlText w:val="•"/>
      <w:lvlJc w:val="left"/>
      <w:pPr>
        <w:ind w:left="2154" w:hanging="124"/>
      </w:pPr>
      <w:rPr>
        <w:rFonts w:hint="default"/>
        <w:lang w:val="ru-RU" w:eastAsia="en-US" w:bidi="ar-SA"/>
      </w:rPr>
    </w:lvl>
    <w:lvl w:ilvl="7" w:tplc="3730BB0A">
      <w:numFmt w:val="bullet"/>
      <w:lvlText w:val="•"/>
      <w:lvlJc w:val="left"/>
      <w:pPr>
        <w:ind w:left="2496" w:hanging="124"/>
      </w:pPr>
      <w:rPr>
        <w:rFonts w:hint="default"/>
        <w:lang w:val="ru-RU" w:eastAsia="en-US" w:bidi="ar-SA"/>
      </w:rPr>
    </w:lvl>
    <w:lvl w:ilvl="8" w:tplc="0AC0CD42">
      <w:numFmt w:val="bullet"/>
      <w:lvlText w:val="•"/>
      <w:lvlJc w:val="left"/>
      <w:pPr>
        <w:ind w:left="2839" w:hanging="124"/>
      </w:pPr>
      <w:rPr>
        <w:rFonts w:hint="default"/>
        <w:lang w:val="ru-RU" w:eastAsia="en-US" w:bidi="ar-SA"/>
      </w:rPr>
    </w:lvl>
  </w:abstractNum>
  <w:abstractNum w:abstractNumId="9">
    <w:nsid w:val="1B7B645F"/>
    <w:multiLevelType w:val="hybridMultilevel"/>
    <w:tmpl w:val="C9401024"/>
    <w:lvl w:ilvl="0" w:tplc="B88680D4">
      <w:numFmt w:val="bullet"/>
      <w:lvlText w:val="-"/>
      <w:lvlJc w:val="left"/>
      <w:pPr>
        <w:ind w:left="30" w:hanging="362"/>
      </w:pPr>
      <w:rPr>
        <w:rFonts w:ascii="Microsoft Sans Serif" w:eastAsia="Microsoft Sans Serif" w:hAnsi="Microsoft Sans Serif" w:cs="Microsoft Sans Serif" w:hint="default"/>
        <w:w w:val="100"/>
        <w:sz w:val="20"/>
        <w:szCs w:val="20"/>
        <w:lang w:val="ru-RU" w:eastAsia="en-US" w:bidi="ar-SA"/>
      </w:rPr>
    </w:lvl>
    <w:lvl w:ilvl="1" w:tplc="C94037E4">
      <w:numFmt w:val="bullet"/>
      <w:lvlText w:val="•"/>
      <w:lvlJc w:val="left"/>
      <w:pPr>
        <w:ind w:left="686" w:hanging="362"/>
      </w:pPr>
      <w:rPr>
        <w:rFonts w:hint="default"/>
        <w:lang w:val="ru-RU" w:eastAsia="en-US" w:bidi="ar-SA"/>
      </w:rPr>
    </w:lvl>
    <w:lvl w:ilvl="2" w:tplc="70FC0030">
      <w:numFmt w:val="bullet"/>
      <w:lvlText w:val="•"/>
      <w:lvlJc w:val="left"/>
      <w:pPr>
        <w:ind w:left="1332" w:hanging="362"/>
      </w:pPr>
      <w:rPr>
        <w:rFonts w:hint="default"/>
        <w:lang w:val="ru-RU" w:eastAsia="en-US" w:bidi="ar-SA"/>
      </w:rPr>
    </w:lvl>
    <w:lvl w:ilvl="3" w:tplc="8CA4133C">
      <w:numFmt w:val="bullet"/>
      <w:lvlText w:val="•"/>
      <w:lvlJc w:val="left"/>
      <w:pPr>
        <w:ind w:left="1978" w:hanging="362"/>
      </w:pPr>
      <w:rPr>
        <w:rFonts w:hint="default"/>
        <w:lang w:val="ru-RU" w:eastAsia="en-US" w:bidi="ar-SA"/>
      </w:rPr>
    </w:lvl>
    <w:lvl w:ilvl="4" w:tplc="42EA5E8A">
      <w:numFmt w:val="bullet"/>
      <w:lvlText w:val="•"/>
      <w:lvlJc w:val="left"/>
      <w:pPr>
        <w:ind w:left="2624" w:hanging="362"/>
      </w:pPr>
      <w:rPr>
        <w:rFonts w:hint="default"/>
        <w:lang w:val="ru-RU" w:eastAsia="en-US" w:bidi="ar-SA"/>
      </w:rPr>
    </w:lvl>
    <w:lvl w:ilvl="5" w:tplc="32B84976">
      <w:numFmt w:val="bullet"/>
      <w:lvlText w:val="•"/>
      <w:lvlJc w:val="left"/>
      <w:pPr>
        <w:ind w:left="3271" w:hanging="362"/>
      </w:pPr>
      <w:rPr>
        <w:rFonts w:hint="default"/>
        <w:lang w:val="ru-RU" w:eastAsia="en-US" w:bidi="ar-SA"/>
      </w:rPr>
    </w:lvl>
    <w:lvl w:ilvl="6" w:tplc="8B40A7CA">
      <w:numFmt w:val="bullet"/>
      <w:lvlText w:val="•"/>
      <w:lvlJc w:val="left"/>
      <w:pPr>
        <w:ind w:left="3917" w:hanging="362"/>
      </w:pPr>
      <w:rPr>
        <w:rFonts w:hint="default"/>
        <w:lang w:val="ru-RU" w:eastAsia="en-US" w:bidi="ar-SA"/>
      </w:rPr>
    </w:lvl>
    <w:lvl w:ilvl="7" w:tplc="95043002">
      <w:numFmt w:val="bullet"/>
      <w:lvlText w:val="•"/>
      <w:lvlJc w:val="left"/>
      <w:pPr>
        <w:ind w:left="4563" w:hanging="362"/>
      </w:pPr>
      <w:rPr>
        <w:rFonts w:hint="default"/>
        <w:lang w:val="ru-RU" w:eastAsia="en-US" w:bidi="ar-SA"/>
      </w:rPr>
    </w:lvl>
    <w:lvl w:ilvl="8" w:tplc="4D40F024">
      <w:numFmt w:val="bullet"/>
      <w:lvlText w:val="•"/>
      <w:lvlJc w:val="left"/>
      <w:pPr>
        <w:ind w:left="5209" w:hanging="362"/>
      </w:pPr>
      <w:rPr>
        <w:rFonts w:hint="default"/>
        <w:lang w:val="ru-RU" w:eastAsia="en-US" w:bidi="ar-SA"/>
      </w:rPr>
    </w:lvl>
  </w:abstractNum>
  <w:abstractNum w:abstractNumId="10">
    <w:nsid w:val="1F391697"/>
    <w:multiLevelType w:val="hybridMultilevel"/>
    <w:tmpl w:val="C11856F0"/>
    <w:lvl w:ilvl="0" w:tplc="8A8CAC2A">
      <w:start w:val="1"/>
      <w:numFmt w:val="decimal"/>
      <w:lvlText w:val="%1."/>
      <w:lvlJc w:val="left"/>
      <w:pPr>
        <w:ind w:left="30" w:hanging="280"/>
      </w:pPr>
      <w:rPr>
        <w:rFonts w:ascii="Microsoft Sans Serif" w:eastAsia="Microsoft Sans Serif" w:hAnsi="Microsoft Sans Serif" w:cs="Microsoft Sans Serif" w:hint="default"/>
        <w:spacing w:val="-2"/>
        <w:w w:val="100"/>
        <w:sz w:val="20"/>
        <w:szCs w:val="20"/>
        <w:lang w:val="ru-RU" w:eastAsia="en-US" w:bidi="ar-SA"/>
      </w:rPr>
    </w:lvl>
    <w:lvl w:ilvl="1" w:tplc="68AC0A56">
      <w:numFmt w:val="bullet"/>
      <w:lvlText w:val="•"/>
      <w:lvlJc w:val="left"/>
      <w:pPr>
        <w:ind w:left="1025" w:hanging="280"/>
      </w:pPr>
      <w:rPr>
        <w:rFonts w:hint="default"/>
        <w:lang w:val="ru-RU" w:eastAsia="en-US" w:bidi="ar-SA"/>
      </w:rPr>
    </w:lvl>
    <w:lvl w:ilvl="2" w:tplc="09C09078">
      <w:numFmt w:val="bullet"/>
      <w:lvlText w:val="•"/>
      <w:lvlJc w:val="left"/>
      <w:pPr>
        <w:ind w:left="2010" w:hanging="280"/>
      </w:pPr>
      <w:rPr>
        <w:rFonts w:hint="default"/>
        <w:lang w:val="ru-RU" w:eastAsia="en-US" w:bidi="ar-SA"/>
      </w:rPr>
    </w:lvl>
    <w:lvl w:ilvl="3" w:tplc="B9E89754">
      <w:numFmt w:val="bullet"/>
      <w:lvlText w:val="•"/>
      <w:lvlJc w:val="left"/>
      <w:pPr>
        <w:ind w:left="2996" w:hanging="280"/>
      </w:pPr>
      <w:rPr>
        <w:rFonts w:hint="default"/>
        <w:lang w:val="ru-RU" w:eastAsia="en-US" w:bidi="ar-SA"/>
      </w:rPr>
    </w:lvl>
    <w:lvl w:ilvl="4" w:tplc="19C89474">
      <w:numFmt w:val="bullet"/>
      <w:lvlText w:val="•"/>
      <w:lvlJc w:val="left"/>
      <w:pPr>
        <w:ind w:left="3981" w:hanging="280"/>
      </w:pPr>
      <w:rPr>
        <w:rFonts w:hint="default"/>
        <w:lang w:val="ru-RU" w:eastAsia="en-US" w:bidi="ar-SA"/>
      </w:rPr>
    </w:lvl>
    <w:lvl w:ilvl="5" w:tplc="C21C6022">
      <w:numFmt w:val="bullet"/>
      <w:lvlText w:val="•"/>
      <w:lvlJc w:val="left"/>
      <w:pPr>
        <w:ind w:left="4967" w:hanging="280"/>
      </w:pPr>
      <w:rPr>
        <w:rFonts w:hint="default"/>
        <w:lang w:val="ru-RU" w:eastAsia="en-US" w:bidi="ar-SA"/>
      </w:rPr>
    </w:lvl>
    <w:lvl w:ilvl="6" w:tplc="6A2E0520">
      <w:numFmt w:val="bullet"/>
      <w:lvlText w:val="•"/>
      <w:lvlJc w:val="left"/>
      <w:pPr>
        <w:ind w:left="5952" w:hanging="280"/>
      </w:pPr>
      <w:rPr>
        <w:rFonts w:hint="default"/>
        <w:lang w:val="ru-RU" w:eastAsia="en-US" w:bidi="ar-SA"/>
      </w:rPr>
    </w:lvl>
    <w:lvl w:ilvl="7" w:tplc="D52EFDB2">
      <w:numFmt w:val="bullet"/>
      <w:lvlText w:val="•"/>
      <w:lvlJc w:val="left"/>
      <w:pPr>
        <w:ind w:left="6937" w:hanging="280"/>
      </w:pPr>
      <w:rPr>
        <w:rFonts w:hint="default"/>
        <w:lang w:val="ru-RU" w:eastAsia="en-US" w:bidi="ar-SA"/>
      </w:rPr>
    </w:lvl>
    <w:lvl w:ilvl="8" w:tplc="3D30D20E">
      <w:numFmt w:val="bullet"/>
      <w:lvlText w:val="•"/>
      <w:lvlJc w:val="left"/>
      <w:pPr>
        <w:ind w:left="7923" w:hanging="280"/>
      </w:pPr>
      <w:rPr>
        <w:rFonts w:hint="default"/>
        <w:lang w:val="ru-RU" w:eastAsia="en-US" w:bidi="ar-SA"/>
      </w:rPr>
    </w:lvl>
  </w:abstractNum>
  <w:abstractNum w:abstractNumId="11">
    <w:nsid w:val="1FF00127"/>
    <w:multiLevelType w:val="hybridMultilevel"/>
    <w:tmpl w:val="70504954"/>
    <w:lvl w:ilvl="0" w:tplc="7CB482AA">
      <w:start w:val="1"/>
      <w:numFmt w:val="decimal"/>
      <w:lvlText w:val="%1."/>
      <w:lvlJc w:val="left"/>
      <w:pPr>
        <w:ind w:left="120" w:hanging="288"/>
      </w:pPr>
      <w:rPr>
        <w:rFonts w:ascii="Times New Roman" w:eastAsia="Microsoft Sans Serif" w:hAnsi="Times New Roman" w:cs="Times New Roman" w:hint="default"/>
        <w:spacing w:val="-1"/>
        <w:w w:val="100"/>
        <w:sz w:val="26"/>
        <w:szCs w:val="26"/>
        <w:lang w:val="ru-RU" w:eastAsia="en-US" w:bidi="ar-SA"/>
      </w:rPr>
    </w:lvl>
    <w:lvl w:ilvl="1" w:tplc="2FDC68AC">
      <w:numFmt w:val="bullet"/>
      <w:lvlText w:val="•"/>
      <w:lvlJc w:val="left"/>
      <w:pPr>
        <w:ind w:left="1128" w:hanging="288"/>
      </w:pPr>
      <w:rPr>
        <w:rFonts w:hint="default"/>
        <w:lang w:val="ru-RU" w:eastAsia="en-US" w:bidi="ar-SA"/>
      </w:rPr>
    </w:lvl>
    <w:lvl w:ilvl="2" w:tplc="131C8C46">
      <w:numFmt w:val="bullet"/>
      <w:lvlText w:val="•"/>
      <w:lvlJc w:val="left"/>
      <w:pPr>
        <w:ind w:left="2137" w:hanging="288"/>
      </w:pPr>
      <w:rPr>
        <w:rFonts w:hint="default"/>
        <w:lang w:val="ru-RU" w:eastAsia="en-US" w:bidi="ar-SA"/>
      </w:rPr>
    </w:lvl>
    <w:lvl w:ilvl="3" w:tplc="C9F659D4">
      <w:numFmt w:val="bullet"/>
      <w:lvlText w:val="•"/>
      <w:lvlJc w:val="left"/>
      <w:pPr>
        <w:ind w:left="3145" w:hanging="288"/>
      </w:pPr>
      <w:rPr>
        <w:rFonts w:hint="default"/>
        <w:lang w:val="ru-RU" w:eastAsia="en-US" w:bidi="ar-SA"/>
      </w:rPr>
    </w:lvl>
    <w:lvl w:ilvl="4" w:tplc="83CA443E">
      <w:numFmt w:val="bullet"/>
      <w:lvlText w:val="•"/>
      <w:lvlJc w:val="left"/>
      <w:pPr>
        <w:ind w:left="4154" w:hanging="288"/>
      </w:pPr>
      <w:rPr>
        <w:rFonts w:hint="default"/>
        <w:lang w:val="ru-RU" w:eastAsia="en-US" w:bidi="ar-SA"/>
      </w:rPr>
    </w:lvl>
    <w:lvl w:ilvl="5" w:tplc="6EF65AE4">
      <w:numFmt w:val="bullet"/>
      <w:lvlText w:val="•"/>
      <w:lvlJc w:val="left"/>
      <w:pPr>
        <w:ind w:left="5163" w:hanging="288"/>
      </w:pPr>
      <w:rPr>
        <w:rFonts w:hint="default"/>
        <w:lang w:val="ru-RU" w:eastAsia="en-US" w:bidi="ar-SA"/>
      </w:rPr>
    </w:lvl>
    <w:lvl w:ilvl="6" w:tplc="3B24447C">
      <w:numFmt w:val="bullet"/>
      <w:lvlText w:val="•"/>
      <w:lvlJc w:val="left"/>
      <w:pPr>
        <w:ind w:left="6171" w:hanging="288"/>
      </w:pPr>
      <w:rPr>
        <w:rFonts w:hint="default"/>
        <w:lang w:val="ru-RU" w:eastAsia="en-US" w:bidi="ar-SA"/>
      </w:rPr>
    </w:lvl>
    <w:lvl w:ilvl="7" w:tplc="D3C85A8A">
      <w:numFmt w:val="bullet"/>
      <w:lvlText w:val="•"/>
      <w:lvlJc w:val="left"/>
      <w:pPr>
        <w:ind w:left="7180" w:hanging="288"/>
      </w:pPr>
      <w:rPr>
        <w:rFonts w:hint="default"/>
        <w:lang w:val="ru-RU" w:eastAsia="en-US" w:bidi="ar-SA"/>
      </w:rPr>
    </w:lvl>
    <w:lvl w:ilvl="8" w:tplc="EFE00A16">
      <w:numFmt w:val="bullet"/>
      <w:lvlText w:val="•"/>
      <w:lvlJc w:val="left"/>
      <w:pPr>
        <w:ind w:left="8188" w:hanging="288"/>
      </w:pPr>
      <w:rPr>
        <w:rFonts w:hint="default"/>
        <w:lang w:val="ru-RU" w:eastAsia="en-US" w:bidi="ar-SA"/>
      </w:rPr>
    </w:lvl>
  </w:abstractNum>
  <w:abstractNum w:abstractNumId="12">
    <w:nsid w:val="233B414A"/>
    <w:multiLevelType w:val="hybridMultilevel"/>
    <w:tmpl w:val="02E0C49C"/>
    <w:lvl w:ilvl="0" w:tplc="1DF23DA2">
      <w:numFmt w:val="bullet"/>
      <w:lvlText w:val="-"/>
      <w:lvlJc w:val="left"/>
      <w:pPr>
        <w:ind w:left="141" w:hanging="160"/>
      </w:pPr>
      <w:rPr>
        <w:rFonts w:ascii="Microsoft Sans Serif" w:eastAsia="Microsoft Sans Serif" w:hAnsi="Microsoft Sans Serif" w:cs="Microsoft Sans Serif" w:hint="default"/>
        <w:w w:val="100"/>
        <w:sz w:val="26"/>
        <w:szCs w:val="26"/>
        <w:lang w:val="ru-RU" w:eastAsia="en-US" w:bidi="ar-SA"/>
      </w:rPr>
    </w:lvl>
    <w:lvl w:ilvl="1" w:tplc="CDACF81A">
      <w:numFmt w:val="bullet"/>
      <w:lvlText w:val="-"/>
      <w:lvlJc w:val="left"/>
      <w:pPr>
        <w:ind w:left="120" w:hanging="160"/>
      </w:pPr>
      <w:rPr>
        <w:rFonts w:ascii="Microsoft Sans Serif" w:eastAsia="Microsoft Sans Serif" w:hAnsi="Microsoft Sans Serif" w:cs="Microsoft Sans Serif" w:hint="default"/>
        <w:w w:val="100"/>
        <w:sz w:val="26"/>
        <w:szCs w:val="26"/>
        <w:lang w:val="ru-RU" w:eastAsia="en-US" w:bidi="ar-SA"/>
      </w:rPr>
    </w:lvl>
    <w:lvl w:ilvl="2" w:tplc="CA68A9E2">
      <w:numFmt w:val="bullet"/>
      <w:lvlText w:val="•"/>
      <w:lvlJc w:val="left"/>
      <w:pPr>
        <w:ind w:left="1163" w:hanging="160"/>
      </w:pPr>
      <w:rPr>
        <w:rFonts w:hint="default"/>
        <w:lang w:val="ru-RU" w:eastAsia="en-US" w:bidi="ar-SA"/>
      </w:rPr>
    </w:lvl>
    <w:lvl w:ilvl="3" w:tplc="BAB8D8DA">
      <w:numFmt w:val="bullet"/>
      <w:lvlText w:val="•"/>
      <w:lvlJc w:val="left"/>
      <w:pPr>
        <w:ind w:left="2186" w:hanging="160"/>
      </w:pPr>
      <w:rPr>
        <w:rFonts w:hint="default"/>
        <w:lang w:val="ru-RU" w:eastAsia="en-US" w:bidi="ar-SA"/>
      </w:rPr>
    </w:lvl>
    <w:lvl w:ilvl="4" w:tplc="DC600D0A">
      <w:numFmt w:val="bullet"/>
      <w:lvlText w:val="•"/>
      <w:lvlJc w:val="left"/>
      <w:pPr>
        <w:ind w:left="3209" w:hanging="160"/>
      </w:pPr>
      <w:rPr>
        <w:rFonts w:hint="default"/>
        <w:lang w:val="ru-RU" w:eastAsia="en-US" w:bidi="ar-SA"/>
      </w:rPr>
    </w:lvl>
    <w:lvl w:ilvl="5" w:tplc="A2B6CA02">
      <w:numFmt w:val="bullet"/>
      <w:lvlText w:val="•"/>
      <w:lvlJc w:val="left"/>
      <w:pPr>
        <w:ind w:left="4232" w:hanging="160"/>
      </w:pPr>
      <w:rPr>
        <w:rFonts w:hint="default"/>
        <w:lang w:val="ru-RU" w:eastAsia="en-US" w:bidi="ar-SA"/>
      </w:rPr>
    </w:lvl>
    <w:lvl w:ilvl="6" w:tplc="54EC76EE">
      <w:numFmt w:val="bullet"/>
      <w:lvlText w:val="•"/>
      <w:lvlJc w:val="left"/>
      <w:pPr>
        <w:ind w:left="5255" w:hanging="160"/>
      </w:pPr>
      <w:rPr>
        <w:rFonts w:hint="default"/>
        <w:lang w:val="ru-RU" w:eastAsia="en-US" w:bidi="ar-SA"/>
      </w:rPr>
    </w:lvl>
    <w:lvl w:ilvl="7" w:tplc="163C67A4">
      <w:numFmt w:val="bullet"/>
      <w:lvlText w:val="•"/>
      <w:lvlJc w:val="left"/>
      <w:pPr>
        <w:ind w:left="6278" w:hanging="160"/>
      </w:pPr>
      <w:rPr>
        <w:rFonts w:hint="default"/>
        <w:lang w:val="ru-RU" w:eastAsia="en-US" w:bidi="ar-SA"/>
      </w:rPr>
    </w:lvl>
    <w:lvl w:ilvl="8" w:tplc="97366DBA">
      <w:numFmt w:val="bullet"/>
      <w:lvlText w:val="•"/>
      <w:lvlJc w:val="left"/>
      <w:pPr>
        <w:ind w:left="7301" w:hanging="160"/>
      </w:pPr>
      <w:rPr>
        <w:rFonts w:hint="default"/>
        <w:lang w:val="ru-RU" w:eastAsia="en-US" w:bidi="ar-SA"/>
      </w:rPr>
    </w:lvl>
  </w:abstractNum>
  <w:abstractNum w:abstractNumId="13">
    <w:nsid w:val="262E70B3"/>
    <w:multiLevelType w:val="hybridMultilevel"/>
    <w:tmpl w:val="8934057A"/>
    <w:lvl w:ilvl="0" w:tplc="65F8446A">
      <w:numFmt w:val="bullet"/>
      <w:lvlText w:val="-"/>
      <w:lvlJc w:val="left"/>
      <w:pPr>
        <w:ind w:left="152" w:hanging="122"/>
      </w:pPr>
      <w:rPr>
        <w:rFonts w:ascii="Microsoft Sans Serif" w:eastAsia="Microsoft Sans Serif" w:hAnsi="Microsoft Sans Serif" w:cs="Microsoft Sans Serif" w:hint="default"/>
        <w:w w:val="100"/>
        <w:sz w:val="20"/>
        <w:szCs w:val="20"/>
        <w:lang w:val="ru-RU" w:eastAsia="en-US" w:bidi="ar-SA"/>
      </w:rPr>
    </w:lvl>
    <w:lvl w:ilvl="1" w:tplc="0ED42B08">
      <w:numFmt w:val="bullet"/>
      <w:lvlText w:val="•"/>
      <w:lvlJc w:val="left"/>
      <w:pPr>
        <w:ind w:left="567" w:hanging="122"/>
      </w:pPr>
      <w:rPr>
        <w:rFonts w:hint="default"/>
        <w:lang w:val="ru-RU" w:eastAsia="en-US" w:bidi="ar-SA"/>
      </w:rPr>
    </w:lvl>
    <w:lvl w:ilvl="2" w:tplc="2DE03462">
      <w:numFmt w:val="bullet"/>
      <w:lvlText w:val="•"/>
      <w:lvlJc w:val="left"/>
      <w:pPr>
        <w:ind w:left="974" w:hanging="122"/>
      </w:pPr>
      <w:rPr>
        <w:rFonts w:hint="default"/>
        <w:lang w:val="ru-RU" w:eastAsia="en-US" w:bidi="ar-SA"/>
      </w:rPr>
    </w:lvl>
    <w:lvl w:ilvl="3" w:tplc="17A0A9D2">
      <w:numFmt w:val="bullet"/>
      <w:lvlText w:val="•"/>
      <w:lvlJc w:val="left"/>
      <w:pPr>
        <w:ind w:left="1381" w:hanging="122"/>
      </w:pPr>
      <w:rPr>
        <w:rFonts w:hint="default"/>
        <w:lang w:val="ru-RU" w:eastAsia="en-US" w:bidi="ar-SA"/>
      </w:rPr>
    </w:lvl>
    <w:lvl w:ilvl="4" w:tplc="7ABE6DB0">
      <w:numFmt w:val="bullet"/>
      <w:lvlText w:val="•"/>
      <w:lvlJc w:val="left"/>
      <w:pPr>
        <w:ind w:left="1788" w:hanging="122"/>
      </w:pPr>
      <w:rPr>
        <w:rFonts w:hint="default"/>
        <w:lang w:val="ru-RU" w:eastAsia="en-US" w:bidi="ar-SA"/>
      </w:rPr>
    </w:lvl>
    <w:lvl w:ilvl="5" w:tplc="8D4ACDD6">
      <w:numFmt w:val="bullet"/>
      <w:lvlText w:val="•"/>
      <w:lvlJc w:val="left"/>
      <w:pPr>
        <w:ind w:left="2196" w:hanging="122"/>
      </w:pPr>
      <w:rPr>
        <w:rFonts w:hint="default"/>
        <w:lang w:val="ru-RU" w:eastAsia="en-US" w:bidi="ar-SA"/>
      </w:rPr>
    </w:lvl>
    <w:lvl w:ilvl="6" w:tplc="3ABEE8C2">
      <w:numFmt w:val="bullet"/>
      <w:lvlText w:val="•"/>
      <w:lvlJc w:val="left"/>
      <w:pPr>
        <w:ind w:left="2603" w:hanging="122"/>
      </w:pPr>
      <w:rPr>
        <w:rFonts w:hint="default"/>
        <w:lang w:val="ru-RU" w:eastAsia="en-US" w:bidi="ar-SA"/>
      </w:rPr>
    </w:lvl>
    <w:lvl w:ilvl="7" w:tplc="1814376E">
      <w:numFmt w:val="bullet"/>
      <w:lvlText w:val="•"/>
      <w:lvlJc w:val="left"/>
      <w:pPr>
        <w:ind w:left="3010" w:hanging="122"/>
      </w:pPr>
      <w:rPr>
        <w:rFonts w:hint="default"/>
        <w:lang w:val="ru-RU" w:eastAsia="en-US" w:bidi="ar-SA"/>
      </w:rPr>
    </w:lvl>
    <w:lvl w:ilvl="8" w:tplc="E938CB5E">
      <w:numFmt w:val="bullet"/>
      <w:lvlText w:val="•"/>
      <w:lvlJc w:val="left"/>
      <w:pPr>
        <w:ind w:left="3417" w:hanging="122"/>
      </w:pPr>
      <w:rPr>
        <w:rFonts w:hint="default"/>
        <w:lang w:val="ru-RU" w:eastAsia="en-US" w:bidi="ar-SA"/>
      </w:rPr>
    </w:lvl>
  </w:abstractNum>
  <w:abstractNum w:abstractNumId="14">
    <w:nsid w:val="26485EE6"/>
    <w:multiLevelType w:val="hybridMultilevel"/>
    <w:tmpl w:val="F25EA8EA"/>
    <w:lvl w:ilvl="0" w:tplc="8DB859DE">
      <w:numFmt w:val="bullet"/>
      <w:lvlText w:val="-"/>
      <w:lvlJc w:val="left"/>
      <w:pPr>
        <w:ind w:left="106" w:hanging="124"/>
      </w:pPr>
      <w:rPr>
        <w:rFonts w:ascii="Microsoft Sans Serif" w:eastAsia="Microsoft Sans Serif" w:hAnsi="Microsoft Sans Serif" w:cs="Microsoft Sans Serif" w:hint="default"/>
        <w:w w:val="100"/>
        <w:sz w:val="20"/>
        <w:szCs w:val="20"/>
        <w:lang w:val="ru-RU" w:eastAsia="en-US" w:bidi="ar-SA"/>
      </w:rPr>
    </w:lvl>
    <w:lvl w:ilvl="1" w:tplc="1D1E6F90">
      <w:numFmt w:val="bullet"/>
      <w:lvlText w:val="•"/>
      <w:lvlJc w:val="left"/>
      <w:pPr>
        <w:ind w:left="442" w:hanging="124"/>
      </w:pPr>
      <w:rPr>
        <w:rFonts w:hint="default"/>
        <w:lang w:val="ru-RU" w:eastAsia="en-US" w:bidi="ar-SA"/>
      </w:rPr>
    </w:lvl>
    <w:lvl w:ilvl="2" w:tplc="7AB84EB2">
      <w:numFmt w:val="bullet"/>
      <w:lvlText w:val="•"/>
      <w:lvlJc w:val="left"/>
      <w:pPr>
        <w:ind w:left="784" w:hanging="124"/>
      </w:pPr>
      <w:rPr>
        <w:rFonts w:hint="default"/>
        <w:lang w:val="ru-RU" w:eastAsia="en-US" w:bidi="ar-SA"/>
      </w:rPr>
    </w:lvl>
    <w:lvl w:ilvl="3" w:tplc="7CC87198">
      <w:numFmt w:val="bullet"/>
      <w:lvlText w:val="•"/>
      <w:lvlJc w:val="left"/>
      <w:pPr>
        <w:ind w:left="1127" w:hanging="124"/>
      </w:pPr>
      <w:rPr>
        <w:rFonts w:hint="default"/>
        <w:lang w:val="ru-RU" w:eastAsia="en-US" w:bidi="ar-SA"/>
      </w:rPr>
    </w:lvl>
    <w:lvl w:ilvl="4" w:tplc="396C73DE">
      <w:numFmt w:val="bullet"/>
      <w:lvlText w:val="•"/>
      <w:lvlJc w:val="left"/>
      <w:pPr>
        <w:ind w:left="1469" w:hanging="124"/>
      </w:pPr>
      <w:rPr>
        <w:rFonts w:hint="default"/>
        <w:lang w:val="ru-RU" w:eastAsia="en-US" w:bidi="ar-SA"/>
      </w:rPr>
    </w:lvl>
    <w:lvl w:ilvl="5" w:tplc="9410AB14">
      <w:numFmt w:val="bullet"/>
      <w:lvlText w:val="•"/>
      <w:lvlJc w:val="left"/>
      <w:pPr>
        <w:ind w:left="1812" w:hanging="124"/>
      </w:pPr>
      <w:rPr>
        <w:rFonts w:hint="default"/>
        <w:lang w:val="ru-RU" w:eastAsia="en-US" w:bidi="ar-SA"/>
      </w:rPr>
    </w:lvl>
    <w:lvl w:ilvl="6" w:tplc="A7A019AC">
      <w:numFmt w:val="bullet"/>
      <w:lvlText w:val="•"/>
      <w:lvlJc w:val="left"/>
      <w:pPr>
        <w:ind w:left="2154" w:hanging="124"/>
      </w:pPr>
      <w:rPr>
        <w:rFonts w:hint="default"/>
        <w:lang w:val="ru-RU" w:eastAsia="en-US" w:bidi="ar-SA"/>
      </w:rPr>
    </w:lvl>
    <w:lvl w:ilvl="7" w:tplc="26C25A2A">
      <w:numFmt w:val="bullet"/>
      <w:lvlText w:val="•"/>
      <w:lvlJc w:val="left"/>
      <w:pPr>
        <w:ind w:left="2496" w:hanging="124"/>
      </w:pPr>
      <w:rPr>
        <w:rFonts w:hint="default"/>
        <w:lang w:val="ru-RU" w:eastAsia="en-US" w:bidi="ar-SA"/>
      </w:rPr>
    </w:lvl>
    <w:lvl w:ilvl="8" w:tplc="51ACA0DA">
      <w:numFmt w:val="bullet"/>
      <w:lvlText w:val="•"/>
      <w:lvlJc w:val="left"/>
      <w:pPr>
        <w:ind w:left="2839" w:hanging="124"/>
      </w:pPr>
      <w:rPr>
        <w:rFonts w:hint="default"/>
        <w:lang w:val="ru-RU" w:eastAsia="en-US" w:bidi="ar-SA"/>
      </w:rPr>
    </w:lvl>
  </w:abstractNum>
  <w:abstractNum w:abstractNumId="15">
    <w:nsid w:val="274E0231"/>
    <w:multiLevelType w:val="hybridMultilevel"/>
    <w:tmpl w:val="9D5EA290"/>
    <w:lvl w:ilvl="0" w:tplc="F34AE8A6">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CC7402FA">
      <w:numFmt w:val="bullet"/>
      <w:lvlText w:val="•"/>
      <w:lvlJc w:val="left"/>
      <w:pPr>
        <w:ind w:left="459" w:hanging="122"/>
      </w:pPr>
      <w:rPr>
        <w:rFonts w:hint="default"/>
        <w:lang w:val="ru-RU" w:eastAsia="en-US" w:bidi="ar-SA"/>
      </w:rPr>
    </w:lvl>
    <w:lvl w:ilvl="2" w:tplc="8B20B7C6">
      <w:numFmt w:val="bullet"/>
      <w:lvlText w:val="•"/>
      <w:lvlJc w:val="left"/>
      <w:pPr>
        <w:ind w:left="878" w:hanging="122"/>
      </w:pPr>
      <w:rPr>
        <w:rFonts w:hint="default"/>
        <w:lang w:val="ru-RU" w:eastAsia="en-US" w:bidi="ar-SA"/>
      </w:rPr>
    </w:lvl>
    <w:lvl w:ilvl="3" w:tplc="BBF0886E">
      <w:numFmt w:val="bullet"/>
      <w:lvlText w:val="•"/>
      <w:lvlJc w:val="left"/>
      <w:pPr>
        <w:ind w:left="1297" w:hanging="122"/>
      </w:pPr>
      <w:rPr>
        <w:rFonts w:hint="default"/>
        <w:lang w:val="ru-RU" w:eastAsia="en-US" w:bidi="ar-SA"/>
      </w:rPr>
    </w:lvl>
    <w:lvl w:ilvl="4" w:tplc="436AAF50">
      <w:numFmt w:val="bullet"/>
      <w:lvlText w:val="•"/>
      <w:lvlJc w:val="left"/>
      <w:pPr>
        <w:ind w:left="1716" w:hanging="122"/>
      </w:pPr>
      <w:rPr>
        <w:rFonts w:hint="default"/>
        <w:lang w:val="ru-RU" w:eastAsia="en-US" w:bidi="ar-SA"/>
      </w:rPr>
    </w:lvl>
    <w:lvl w:ilvl="5" w:tplc="11DA22F6">
      <w:numFmt w:val="bullet"/>
      <w:lvlText w:val="•"/>
      <w:lvlJc w:val="left"/>
      <w:pPr>
        <w:ind w:left="2136" w:hanging="122"/>
      </w:pPr>
      <w:rPr>
        <w:rFonts w:hint="default"/>
        <w:lang w:val="ru-RU" w:eastAsia="en-US" w:bidi="ar-SA"/>
      </w:rPr>
    </w:lvl>
    <w:lvl w:ilvl="6" w:tplc="B6C09330">
      <w:numFmt w:val="bullet"/>
      <w:lvlText w:val="•"/>
      <w:lvlJc w:val="left"/>
      <w:pPr>
        <w:ind w:left="2555" w:hanging="122"/>
      </w:pPr>
      <w:rPr>
        <w:rFonts w:hint="default"/>
        <w:lang w:val="ru-RU" w:eastAsia="en-US" w:bidi="ar-SA"/>
      </w:rPr>
    </w:lvl>
    <w:lvl w:ilvl="7" w:tplc="1EE0F9FC">
      <w:numFmt w:val="bullet"/>
      <w:lvlText w:val="•"/>
      <w:lvlJc w:val="left"/>
      <w:pPr>
        <w:ind w:left="2974" w:hanging="122"/>
      </w:pPr>
      <w:rPr>
        <w:rFonts w:hint="default"/>
        <w:lang w:val="ru-RU" w:eastAsia="en-US" w:bidi="ar-SA"/>
      </w:rPr>
    </w:lvl>
    <w:lvl w:ilvl="8" w:tplc="CD26BC2E">
      <w:numFmt w:val="bullet"/>
      <w:lvlText w:val="•"/>
      <w:lvlJc w:val="left"/>
      <w:pPr>
        <w:ind w:left="3393" w:hanging="122"/>
      </w:pPr>
      <w:rPr>
        <w:rFonts w:hint="default"/>
        <w:lang w:val="ru-RU" w:eastAsia="en-US" w:bidi="ar-SA"/>
      </w:rPr>
    </w:lvl>
  </w:abstractNum>
  <w:abstractNum w:abstractNumId="16">
    <w:nsid w:val="292705CF"/>
    <w:multiLevelType w:val="hybridMultilevel"/>
    <w:tmpl w:val="26562A20"/>
    <w:lvl w:ilvl="0" w:tplc="5A389352">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17102AAC">
      <w:numFmt w:val="bullet"/>
      <w:lvlText w:val="•"/>
      <w:lvlJc w:val="left"/>
      <w:pPr>
        <w:ind w:left="388" w:hanging="122"/>
      </w:pPr>
      <w:rPr>
        <w:rFonts w:hint="default"/>
        <w:lang w:val="ru-RU" w:eastAsia="en-US" w:bidi="ar-SA"/>
      </w:rPr>
    </w:lvl>
    <w:lvl w:ilvl="2" w:tplc="61FA47B8">
      <w:numFmt w:val="bullet"/>
      <w:lvlText w:val="•"/>
      <w:lvlJc w:val="left"/>
      <w:pPr>
        <w:ind w:left="736" w:hanging="122"/>
      </w:pPr>
      <w:rPr>
        <w:rFonts w:hint="default"/>
        <w:lang w:val="ru-RU" w:eastAsia="en-US" w:bidi="ar-SA"/>
      </w:rPr>
    </w:lvl>
    <w:lvl w:ilvl="3" w:tplc="E032853E">
      <w:numFmt w:val="bullet"/>
      <w:lvlText w:val="•"/>
      <w:lvlJc w:val="left"/>
      <w:pPr>
        <w:ind w:left="1085" w:hanging="122"/>
      </w:pPr>
      <w:rPr>
        <w:rFonts w:hint="default"/>
        <w:lang w:val="ru-RU" w:eastAsia="en-US" w:bidi="ar-SA"/>
      </w:rPr>
    </w:lvl>
    <w:lvl w:ilvl="4" w:tplc="39BC2CBC">
      <w:numFmt w:val="bullet"/>
      <w:lvlText w:val="•"/>
      <w:lvlJc w:val="left"/>
      <w:pPr>
        <w:ind w:left="1433" w:hanging="122"/>
      </w:pPr>
      <w:rPr>
        <w:rFonts w:hint="default"/>
        <w:lang w:val="ru-RU" w:eastAsia="en-US" w:bidi="ar-SA"/>
      </w:rPr>
    </w:lvl>
    <w:lvl w:ilvl="5" w:tplc="AC968F3A">
      <w:numFmt w:val="bullet"/>
      <w:lvlText w:val="•"/>
      <w:lvlJc w:val="left"/>
      <w:pPr>
        <w:ind w:left="1782" w:hanging="122"/>
      </w:pPr>
      <w:rPr>
        <w:rFonts w:hint="default"/>
        <w:lang w:val="ru-RU" w:eastAsia="en-US" w:bidi="ar-SA"/>
      </w:rPr>
    </w:lvl>
    <w:lvl w:ilvl="6" w:tplc="1DE89858">
      <w:numFmt w:val="bullet"/>
      <w:lvlText w:val="•"/>
      <w:lvlJc w:val="left"/>
      <w:pPr>
        <w:ind w:left="2130" w:hanging="122"/>
      </w:pPr>
      <w:rPr>
        <w:rFonts w:hint="default"/>
        <w:lang w:val="ru-RU" w:eastAsia="en-US" w:bidi="ar-SA"/>
      </w:rPr>
    </w:lvl>
    <w:lvl w:ilvl="7" w:tplc="D884C8B8">
      <w:numFmt w:val="bullet"/>
      <w:lvlText w:val="•"/>
      <w:lvlJc w:val="left"/>
      <w:pPr>
        <w:ind w:left="2478" w:hanging="122"/>
      </w:pPr>
      <w:rPr>
        <w:rFonts w:hint="default"/>
        <w:lang w:val="ru-RU" w:eastAsia="en-US" w:bidi="ar-SA"/>
      </w:rPr>
    </w:lvl>
    <w:lvl w:ilvl="8" w:tplc="D7264A6C">
      <w:numFmt w:val="bullet"/>
      <w:lvlText w:val="•"/>
      <w:lvlJc w:val="left"/>
      <w:pPr>
        <w:ind w:left="2827" w:hanging="122"/>
      </w:pPr>
      <w:rPr>
        <w:rFonts w:hint="default"/>
        <w:lang w:val="ru-RU" w:eastAsia="en-US" w:bidi="ar-SA"/>
      </w:rPr>
    </w:lvl>
  </w:abstractNum>
  <w:abstractNum w:abstractNumId="17">
    <w:nsid w:val="2CAD138F"/>
    <w:multiLevelType w:val="hybridMultilevel"/>
    <w:tmpl w:val="26DE6F5E"/>
    <w:lvl w:ilvl="0" w:tplc="E1A6352A">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ECE4A53E">
      <w:numFmt w:val="bullet"/>
      <w:lvlText w:val="•"/>
      <w:lvlJc w:val="left"/>
      <w:pPr>
        <w:ind w:left="459" w:hanging="122"/>
      </w:pPr>
      <w:rPr>
        <w:rFonts w:hint="default"/>
        <w:lang w:val="ru-RU" w:eastAsia="en-US" w:bidi="ar-SA"/>
      </w:rPr>
    </w:lvl>
    <w:lvl w:ilvl="2" w:tplc="CFD22A82">
      <w:numFmt w:val="bullet"/>
      <w:lvlText w:val="•"/>
      <w:lvlJc w:val="left"/>
      <w:pPr>
        <w:ind w:left="878" w:hanging="122"/>
      </w:pPr>
      <w:rPr>
        <w:rFonts w:hint="default"/>
        <w:lang w:val="ru-RU" w:eastAsia="en-US" w:bidi="ar-SA"/>
      </w:rPr>
    </w:lvl>
    <w:lvl w:ilvl="3" w:tplc="4AF89C6C">
      <w:numFmt w:val="bullet"/>
      <w:lvlText w:val="•"/>
      <w:lvlJc w:val="left"/>
      <w:pPr>
        <w:ind w:left="1297" w:hanging="122"/>
      </w:pPr>
      <w:rPr>
        <w:rFonts w:hint="default"/>
        <w:lang w:val="ru-RU" w:eastAsia="en-US" w:bidi="ar-SA"/>
      </w:rPr>
    </w:lvl>
    <w:lvl w:ilvl="4" w:tplc="40B84E24">
      <w:numFmt w:val="bullet"/>
      <w:lvlText w:val="•"/>
      <w:lvlJc w:val="left"/>
      <w:pPr>
        <w:ind w:left="1716" w:hanging="122"/>
      </w:pPr>
      <w:rPr>
        <w:rFonts w:hint="default"/>
        <w:lang w:val="ru-RU" w:eastAsia="en-US" w:bidi="ar-SA"/>
      </w:rPr>
    </w:lvl>
    <w:lvl w:ilvl="5" w:tplc="35D0CD1C">
      <w:numFmt w:val="bullet"/>
      <w:lvlText w:val="•"/>
      <w:lvlJc w:val="left"/>
      <w:pPr>
        <w:ind w:left="2136" w:hanging="122"/>
      </w:pPr>
      <w:rPr>
        <w:rFonts w:hint="default"/>
        <w:lang w:val="ru-RU" w:eastAsia="en-US" w:bidi="ar-SA"/>
      </w:rPr>
    </w:lvl>
    <w:lvl w:ilvl="6" w:tplc="57584DBA">
      <w:numFmt w:val="bullet"/>
      <w:lvlText w:val="•"/>
      <w:lvlJc w:val="left"/>
      <w:pPr>
        <w:ind w:left="2555" w:hanging="122"/>
      </w:pPr>
      <w:rPr>
        <w:rFonts w:hint="default"/>
        <w:lang w:val="ru-RU" w:eastAsia="en-US" w:bidi="ar-SA"/>
      </w:rPr>
    </w:lvl>
    <w:lvl w:ilvl="7" w:tplc="2EFCD972">
      <w:numFmt w:val="bullet"/>
      <w:lvlText w:val="•"/>
      <w:lvlJc w:val="left"/>
      <w:pPr>
        <w:ind w:left="2974" w:hanging="122"/>
      </w:pPr>
      <w:rPr>
        <w:rFonts w:hint="default"/>
        <w:lang w:val="ru-RU" w:eastAsia="en-US" w:bidi="ar-SA"/>
      </w:rPr>
    </w:lvl>
    <w:lvl w:ilvl="8" w:tplc="7D06EB72">
      <w:numFmt w:val="bullet"/>
      <w:lvlText w:val="•"/>
      <w:lvlJc w:val="left"/>
      <w:pPr>
        <w:ind w:left="3393" w:hanging="122"/>
      </w:pPr>
      <w:rPr>
        <w:rFonts w:hint="default"/>
        <w:lang w:val="ru-RU" w:eastAsia="en-US" w:bidi="ar-SA"/>
      </w:rPr>
    </w:lvl>
  </w:abstractNum>
  <w:abstractNum w:abstractNumId="18">
    <w:nsid w:val="34642507"/>
    <w:multiLevelType w:val="hybridMultilevel"/>
    <w:tmpl w:val="86A6F49A"/>
    <w:lvl w:ilvl="0" w:tplc="3A10D352">
      <w:start w:val="5"/>
      <w:numFmt w:val="decimal"/>
      <w:lvlText w:val="%1."/>
      <w:lvlJc w:val="left"/>
      <w:pPr>
        <w:ind w:left="30" w:hanging="236"/>
      </w:pPr>
      <w:rPr>
        <w:rFonts w:ascii="Microsoft Sans Serif" w:eastAsia="Microsoft Sans Serif" w:hAnsi="Microsoft Sans Serif" w:cs="Microsoft Sans Serif" w:hint="default"/>
        <w:spacing w:val="-2"/>
        <w:w w:val="100"/>
        <w:sz w:val="20"/>
        <w:szCs w:val="20"/>
        <w:lang w:val="ru-RU" w:eastAsia="en-US" w:bidi="ar-SA"/>
      </w:rPr>
    </w:lvl>
    <w:lvl w:ilvl="1" w:tplc="AA3689EE">
      <w:numFmt w:val="bullet"/>
      <w:lvlText w:val="•"/>
      <w:lvlJc w:val="left"/>
      <w:pPr>
        <w:ind w:left="1024" w:hanging="236"/>
      </w:pPr>
      <w:rPr>
        <w:rFonts w:hint="default"/>
        <w:lang w:val="ru-RU" w:eastAsia="en-US" w:bidi="ar-SA"/>
      </w:rPr>
    </w:lvl>
    <w:lvl w:ilvl="2" w:tplc="042EB45E">
      <w:numFmt w:val="bullet"/>
      <w:lvlText w:val="•"/>
      <w:lvlJc w:val="left"/>
      <w:pPr>
        <w:ind w:left="2008" w:hanging="236"/>
      </w:pPr>
      <w:rPr>
        <w:rFonts w:hint="default"/>
        <w:lang w:val="ru-RU" w:eastAsia="en-US" w:bidi="ar-SA"/>
      </w:rPr>
    </w:lvl>
    <w:lvl w:ilvl="3" w:tplc="2C0C2266">
      <w:numFmt w:val="bullet"/>
      <w:lvlText w:val="•"/>
      <w:lvlJc w:val="left"/>
      <w:pPr>
        <w:ind w:left="2992" w:hanging="236"/>
      </w:pPr>
      <w:rPr>
        <w:rFonts w:hint="default"/>
        <w:lang w:val="ru-RU" w:eastAsia="en-US" w:bidi="ar-SA"/>
      </w:rPr>
    </w:lvl>
    <w:lvl w:ilvl="4" w:tplc="1E02847C">
      <w:numFmt w:val="bullet"/>
      <w:lvlText w:val="•"/>
      <w:lvlJc w:val="left"/>
      <w:pPr>
        <w:ind w:left="3976" w:hanging="236"/>
      </w:pPr>
      <w:rPr>
        <w:rFonts w:hint="default"/>
        <w:lang w:val="ru-RU" w:eastAsia="en-US" w:bidi="ar-SA"/>
      </w:rPr>
    </w:lvl>
    <w:lvl w:ilvl="5" w:tplc="FC0C1BF4">
      <w:numFmt w:val="bullet"/>
      <w:lvlText w:val="•"/>
      <w:lvlJc w:val="left"/>
      <w:pPr>
        <w:ind w:left="4960" w:hanging="236"/>
      </w:pPr>
      <w:rPr>
        <w:rFonts w:hint="default"/>
        <w:lang w:val="ru-RU" w:eastAsia="en-US" w:bidi="ar-SA"/>
      </w:rPr>
    </w:lvl>
    <w:lvl w:ilvl="6" w:tplc="E60291C8">
      <w:numFmt w:val="bullet"/>
      <w:lvlText w:val="•"/>
      <w:lvlJc w:val="left"/>
      <w:pPr>
        <w:ind w:left="5944" w:hanging="236"/>
      </w:pPr>
      <w:rPr>
        <w:rFonts w:hint="default"/>
        <w:lang w:val="ru-RU" w:eastAsia="en-US" w:bidi="ar-SA"/>
      </w:rPr>
    </w:lvl>
    <w:lvl w:ilvl="7" w:tplc="42401FE4">
      <w:numFmt w:val="bullet"/>
      <w:lvlText w:val="•"/>
      <w:lvlJc w:val="left"/>
      <w:pPr>
        <w:ind w:left="6928" w:hanging="236"/>
      </w:pPr>
      <w:rPr>
        <w:rFonts w:hint="default"/>
        <w:lang w:val="ru-RU" w:eastAsia="en-US" w:bidi="ar-SA"/>
      </w:rPr>
    </w:lvl>
    <w:lvl w:ilvl="8" w:tplc="BA107D50">
      <w:numFmt w:val="bullet"/>
      <w:lvlText w:val="•"/>
      <w:lvlJc w:val="left"/>
      <w:pPr>
        <w:ind w:left="7912" w:hanging="236"/>
      </w:pPr>
      <w:rPr>
        <w:rFonts w:hint="default"/>
        <w:lang w:val="ru-RU" w:eastAsia="en-US" w:bidi="ar-SA"/>
      </w:rPr>
    </w:lvl>
  </w:abstractNum>
  <w:abstractNum w:abstractNumId="19">
    <w:nsid w:val="39A06C42"/>
    <w:multiLevelType w:val="hybridMultilevel"/>
    <w:tmpl w:val="FFBEB840"/>
    <w:lvl w:ilvl="0" w:tplc="21F62B42">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E9C81CF6">
      <w:numFmt w:val="bullet"/>
      <w:lvlText w:val="•"/>
      <w:lvlJc w:val="left"/>
      <w:pPr>
        <w:ind w:left="388" w:hanging="122"/>
      </w:pPr>
      <w:rPr>
        <w:rFonts w:hint="default"/>
        <w:lang w:val="ru-RU" w:eastAsia="en-US" w:bidi="ar-SA"/>
      </w:rPr>
    </w:lvl>
    <w:lvl w:ilvl="2" w:tplc="94B8C60E">
      <w:numFmt w:val="bullet"/>
      <w:lvlText w:val="•"/>
      <w:lvlJc w:val="left"/>
      <w:pPr>
        <w:ind w:left="736" w:hanging="122"/>
      </w:pPr>
      <w:rPr>
        <w:rFonts w:hint="default"/>
        <w:lang w:val="ru-RU" w:eastAsia="en-US" w:bidi="ar-SA"/>
      </w:rPr>
    </w:lvl>
    <w:lvl w:ilvl="3" w:tplc="C4C0AF62">
      <w:numFmt w:val="bullet"/>
      <w:lvlText w:val="•"/>
      <w:lvlJc w:val="left"/>
      <w:pPr>
        <w:ind w:left="1085" w:hanging="122"/>
      </w:pPr>
      <w:rPr>
        <w:rFonts w:hint="default"/>
        <w:lang w:val="ru-RU" w:eastAsia="en-US" w:bidi="ar-SA"/>
      </w:rPr>
    </w:lvl>
    <w:lvl w:ilvl="4" w:tplc="ED8CCD46">
      <w:numFmt w:val="bullet"/>
      <w:lvlText w:val="•"/>
      <w:lvlJc w:val="left"/>
      <w:pPr>
        <w:ind w:left="1433" w:hanging="122"/>
      </w:pPr>
      <w:rPr>
        <w:rFonts w:hint="default"/>
        <w:lang w:val="ru-RU" w:eastAsia="en-US" w:bidi="ar-SA"/>
      </w:rPr>
    </w:lvl>
    <w:lvl w:ilvl="5" w:tplc="ACDE35D2">
      <w:numFmt w:val="bullet"/>
      <w:lvlText w:val="•"/>
      <w:lvlJc w:val="left"/>
      <w:pPr>
        <w:ind w:left="1782" w:hanging="122"/>
      </w:pPr>
      <w:rPr>
        <w:rFonts w:hint="default"/>
        <w:lang w:val="ru-RU" w:eastAsia="en-US" w:bidi="ar-SA"/>
      </w:rPr>
    </w:lvl>
    <w:lvl w:ilvl="6" w:tplc="2A624A44">
      <w:numFmt w:val="bullet"/>
      <w:lvlText w:val="•"/>
      <w:lvlJc w:val="left"/>
      <w:pPr>
        <w:ind w:left="2130" w:hanging="122"/>
      </w:pPr>
      <w:rPr>
        <w:rFonts w:hint="default"/>
        <w:lang w:val="ru-RU" w:eastAsia="en-US" w:bidi="ar-SA"/>
      </w:rPr>
    </w:lvl>
    <w:lvl w:ilvl="7" w:tplc="9CC817C8">
      <w:numFmt w:val="bullet"/>
      <w:lvlText w:val="•"/>
      <w:lvlJc w:val="left"/>
      <w:pPr>
        <w:ind w:left="2478" w:hanging="122"/>
      </w:pPr>
      <w:rPr>
        <w:rFonts w:hint="default"/>
        <w:lang w:val="ru-RU" w:eastAsia="en-US" w:bidi="ar-SA"/>
      </w:rPr>
    </w:lvl>
    <w:lvl w:ilvl="8" w:tplc="B15E13CA">
      <w:numFmt w:val="bullet"/>
      <w:lvlText w:val="•"/>
      <w:lvlJc w:val="left"/>
      <w:pPr>
        <w:ind w:left="2827" w:hanging="122"/>
      </w:pPr>
      <w:rPr>
        <w:rFonts w:hint="default"/>
        <w:lang w:val="ru-RU" w:eastAsia="en-US" w:bidi="ar-SA"/>
      </w:rPr>
    </w:lvl>
  </w:abstractNum>
  <w:abstractNum w:abstractNumId="20">
    <w:nsid w:val="3CA42627"/>
    <w:multiLevelType w:val="hybridMultilevel"/>
    <w:tmpl w:val="E13C390C"/>
    <w:lvl w:ilvl="0" w:tplc="FB8CE756">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65A4B462">
      <w:numFmt w:val="bullet"/>
      <w:lvlText w:val="•"/>
      <w:lvlJc w:val="left"/>
      <w:pPr>
        <w:ind w:left="459" w:hanging="122"/>
      </w:pPr>
      <w:rPr>
        <w:rFonts w:hint="default"/>
        <w:lang w:val="ru-RU" w:eastAsia="en-US" w:bidi="ar-SA"/>
      </w:rPr>
    </w:lvl>
    <w:lvl w:ilvl="2" w:tplc="AB14B206">
      <w:numFmt w:val="bullet"/>
      <w:lvlText w:val="•"/>
      <w:lvlJc w:val="left"/>
      <w:pPr>
        <w:ind w:left="878" w:hanging="122"/>
      </w:pPr>
      <w:rPr>
        <w:rFonts w:hint="default"/>
        <w:lang w:val="ru-RU" w:eastAsia="en-US" w:bidi="ar-SA"/>
      </w:rPr>
    </w:lvl>
    <w:lvl w:ilvl="3" w:tplc="2BF4A678">
      <w:numFmt w:val="bullet"/>
      <w:lvlText w:val="•"/>
      <w:lvlJc w:val="left"/>
      <w:pPr>
        <w:ind w:left="1297" w:hanging="122"/>
      </w:pPr>
      <w:rPr>
        <w:rFonts w:hint="default"/>
        <w:lang w:val="ru-RU" w:eastAsia="en-US" w:bidi="ar-SA"/>
      </w:rPr>
    </w:lvl>
    <w:lvl w:ilvl="4" w:tplc="ED4AEE3E">
      <w:numFmt w:val="bullet"/>
      <w:lvlText w:val="•"/>
      <w:lvlJc w:val="left"/>
      <w:pPr>
        <w:ind w:left="1716" w:hanging="122"/>
      </w:pPr>
      <w:rPr>
        <w:rFonts w:hint="default"/>
        <w:lang w:val="ru-RU" w:eastAsia="en-US" w:bidi="ar-SA"/>
      </w:rPr>
    </w:lvl>
    <w:lvl w:ilvl="5" w:tplc="62D062DA">
      <w:numFmt w:val="bullet"/>
      <w:lvlText w:val="•"/>
      <w:lvlJc w:val="left"/>
      <w:pPr>
        <w:ind w:left="2136" w:hanging="122"/>
      </w:pPr>
      <w:rPr>
        <w:rFonts w:hint="default"/>
        <w:lang w:val="ru-RU" w:eastAsia="en-US" w:bidi="ar-SA"/>
      </w:rPr>
    </w:lvl>
    <w:lvl w:ilvl="6" w:tplc="9E7C8776">
      <w:numFmt w:val="bullet"/>
      <w:lvlText w:val="•"/>
      <w:lvlJc w:val="left"/>
      <w:pPr>
        <w:ind w:left="2555" w:hanging="122"/>
      </w:pPr>
      <w:rPr>
        <w:rFonts w:hint="default"/>
        <w:lang w:val="ru-RU" w:eastAsia="en-US" w:bidi="ar-SA"/>
      </w:rPr>
    </w:lvl>
    <w:lvl w:ilvl="7" w:tplc="22DA6ED8">
      <w:numFmt w:val="bullet"/>
      <w:lvlText w:val="•"/>
      <w:lvlJc w:val="left"/>
      <w:pPr>
        <w:ind w:left="2974" w:hanging="122"/>
      </w:pPr>
      <w:rPr>
        <w:rFonts w:hint="default"/>
        <w:lang w:val="ru-RU" w:eastAsia="en-US" w:bidi="ar-SA"/>
      </w:rPr>
    </w:lvl>
    <w:lvl w:ilvl="8" w:tplc="BE0675C4">
      <w:numFmt w:val="bullet"/>
      <w:lvlText w:val="•"/>
      <w:lvlJc w:val="left"/>
      <w:pPr>
        <w:ind w:left="3393" w:hanging="122"/>
      </w:pPr>
      <w:rPr>
        <w:rFonts w:hint="default"/>
        <w:lang w:val="ru-RU" w:eastAsia="en-US" w:bidi="ar-SA"/>
      </w:rPr>
    </w:lvl>
  </w:abstractNum>
  <w:abstractNum w:abstractNumId="21">
    <w:nsid w:val="452E468C"/>
    <w:multiLevelType w:val="hybridMultilevel"/>
    <w:tmpl w:val="754E9146"/>
    <w:lvl w:ilvl="0" w:tplc="C60C3D1E">
      <w:start w:val="1"/>
      <w:numFmt w:val="decimal"/>
      <w:lvlText w:val="%1."/>
      <w:lvlJc w:val="left"/>
      <w:pPr>
        <w:ind w:left="30" w:hanging="274"/>
      </w:pPr>
      <w:rPr>
        <w:rFonts w:ascii="Microsoft Sans Serif" w:eastAsia="Microsoft Sans Serif" w:hAnsi="Microsoft Sans Serif" w:cs="Microsoft Sans Serif" w:hint="default"/>
        <w:spacing w:val="-2"/>
        <w:w w:val="100"/>
        <w:sz w:val="20"/>
        <w:szCs w:val="20"/>
        <w:lang w:val="ru-RU" w:eastAsia="en-US" w:bidi="ar-SA"/>
      </w:rPr>
    </w:lvl>
    <w:lvl w:ilvl="1" w:tplc="1BC6F4B2">
      <w:numFmt w:val="bullet"/>
      <w:lvlText w:val="•"/>
      <w:lvlJc w:val="left"/>
      <w:pPr>
        <w:ind w:left="1025" w:hanging="274"/>
      </w:pPr>
      <w:rPr>
        <w:rFonts w:hint="default"/>
        <w:lang w:val="ru-RU" w:eastAsia="en-US" w:bidi="ar-SA"/>
      </w:rPr>
    </w:lvl>
    <w:lvl w:ilvl="2" w:tplc="183288B8">
      <w:numFmt w:val="bullet"/>
      <w:lvlText w:val="•"/>
      <w:lvlJc w:val="left"/>
      <w:pPr>
        <w:ind w:left="2010" w:hanging="274"/>
      </w:pPr>
      <w:rPr>
        <w:rFonts w:hint="default"/>
        <w:lang w:val="ru-RU" w:eastAsia="en-US" w:bidi="ar-SA"/>
      </w:rPr>
    </w:lvl>
    <w:lvl w:ilvl="3" w:tplc="5CB052E2">
      <w:numFmt w:val="bullet"/>
      <w:lvlText w:val="•"/>
      <w:lvlJc w:val="left"/>
      <w:pPr>
        <w:ind w:left="2996" w:hanging="274"/>
      </w:pPr>
      <w:rPr>
        <w:rFonts w:hint="default"/>
        <w:lang w:val="ru-RU" w:eastAsia="en-US" w:bidi="ar-SA"/>
      </w:rPr>
    </w:lvl>
    <w:lvl w:ilvl="4" w:tplc="30660EF0">
      <w:numFmt w:val="bullet"/>
      <w:lvlText w:val="•"/>
      <w:lvlJc w:val="left"/>
      <w:pPr>
        <w:ind w:left="3981" w:hanging="274"/>
      </w:pPr>
      <w:rPr>
        <w:rFonts w:hint="default"/>
        <w:lang w:val="ru-RU" w:eastAsia="en-US" w:bidi="ar-SA"/>
      </w:rPr>
    </w:lvl>
    <w:lvl w:ilvl="5" w:tplc="6F7C7F8C">
      <w:numFmt w:val="bullet"/>
      <w:lvlText w:val="•"/>
      <w:lvlJc w:val="left"/>
      <w:pPr>
        <w:ind w:left="4967" w:hanging="274"/>
      </w:pPr>
      <w:rPr>
        <w:rFonts w:hint="default"/>
        <w:lang w:val="ru-RU" w:eastAsia="en-US" w:bidi="ar-SA"/>
      </w:rPr>
    </w:lvl>
    <w:lvl w:ilvl="6" w:tplc="A7AC1A5C">
      <w:numFmt w:val="bullet"/>
      <w:lvlText w:val="•"/>
      <w:lvlJc w:val="left"/>
      <w:pPr>
        <w:ind w:left="5952" w:hanging="274"/>
      </w:pPr>
      <w:rPr>
        <w:rFonts w:hint="default"/>
        <w:lang w:val="ru-RU" w:eastAsia="en-US" w:bidi="ar-SA"/>
      </w:rPr>
    </w:lvl>
    <w:lvl w:ilvl="7" w:tplc="8D9C1394">
      <w:numFmt w:val="bullet"/>
      <w:lvlText w:val="•"/>
      <w:lvlJc w:val="left"/>
      <w:pPr>
        <w:ind w:left="6937" w:hanging="274"/>
      </w:pPr>
      <w:rPr>
        <w:rFonts w:hint="default"/>
        <w:lang w:val="ru-RU" w:eastAsia="en-US" w:bidi="ar-SA"/>
      </w:rPr>
    </w:lvl>
    <w:lvl w:ilvl="8" w:tplc="5EC4E1CC">
      <w:numFmt w:val="bullet"/>
      <w:lvlText w:val="•"/>
      <w:lvlJc w:val="left"/>
      <w:pPr>
        <w:ind w:left="7923" w:hanging="274"/>
      </w:pPr>
      <w:rPr>
        <w:rFonts w:hint="default"/>
        <w:lang w:val="ru-RU" w:eastAsia="en-US" w:bidi="ar-SA"/>
      </w:rPr>
    </w:lvl>
  </w:abstractNum>
  <w:abstractNum w:abstractNumId="22">
    <w:nsid w:val="462546D4"/>
    <w:multiLevelType w:val="hybridMultilevel"/>
    <w:tmpl w:val="DC789D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8873639"/>
    <w:multiLevelType w:val="hybridMultilevel"/>
    <w:tmpl w:val="AC4C726E"/>
    <w:lvl w:ilvl="0" w:tplc="88B29BD2">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6C986BF0">
      <w:numFmt w:val="bullet"/>
      <w:lvlText w:val="•"/>
      <w:lvlJc w:val="left"/>
      <w:pPr>
        <w:ind w:left="388" w:hanging="122"/>
      </w:pPr>
      <w:rPr>
        <w:rFonts w:hint="default"/>
        <w:lang w:val="ru-RU" w:eastAsia="en-US" w:bidi="ar-SA"/>
      </w:rPr>
    </w:lvl>
    <w:lvl w:ilvl="2" w:tplc="5B728932">
      <w:numFmt w:val="bullet"/>
      <w:lvlText w:val="•"/>
      <w:lvlJc w:val="left"/>
      <w:pPr>
        <w:ind w:left="736" w:hanging="122"/>
      </w:pPr>
      <w:rPr>
        <w:rFonts w:hint="default"/>
        <w:lang w:val="ru-RU" w:eastAsia="en-US" w:bidi="ar-SA"/>
      </w:rPr>
    </w:lvl>
    <w:lvl w:ilvl="3" w:tplc="BE8CA8AC">
      <w:numFmt w:val="bullet"/>
      <w:lvlText w:val="•"/>
      <w:lvlJc w:val="left"/>
      <w:pPr>
        <w:ind w:left="1085" w:hanging="122"/>
      </w:pPr>
      <w:rPr>
        <w:rFonts w:hint="default"/>
        <w:lang w:val="ru-RU" w:eastAsia="en-US" w:bidi="ar-SA"/>
      </w:rPr>
    </w:lvl>
    <w:lvl w:ilvl="4" w:tplc="4238B068">
      <w:numFmt w:val="bullet"/>
      <w:lvlText w:val="•"/>
      <w:lvlJc w:val="left"/>
      <w:pPr>
        <w:ind w:left="1433" w:hanging="122"/>
      </w:pPr>
      <w:rPr>
        <w:rFonts w:hint="default"/>
        <w:lang w:val="ru-RU" w:eastAsia="en-US" w:bidi="ar-SA"/>
      </w:rPr>
    </w:lvl>
    <w:lvl w:ilvl="5" w:tplc="1A605004">
      <w:numFmt w:val="bullet"/>
      <w:lvlText w:val="•"/>
      <w:lvlJc w:val="left"/>
      <w:pPr>
        <w:ind w:left="1782" w:hanging="122"/>
      </w:pPr>
      <w:rPr>
        <w:rFonts w:hint="default"/>
        <w:lang w:val="ru-RU" w:eastAsia="en-US" w:bidi="ar-SA"/>
      </w:rPr>
    </w:lvl>
    <w:lvl w:ilvl="6" w:tplc="078E3622">
      <w:numFmt w:val="bullet"/>
      <w:lvlText w:val="•"/>
      <w:lvlJc w:val="left"/>
      <w:pPr>
        <w:ind w:left="2130" w:hanging="122"/>
      </w:pPr>
      <w:rPr>
        <w:rFonts w:hint="default"/>
        <w:lang w:val="ru-RU" w:eastAsia="en-US" w:bidi="ar-SA"/>
      </w:rPr>
    </w:lvl>
    <w:lvl w:ilvl="7" w:tplc="1BFAB002">
      <w:numFmt w:val="bullet"/>
      <w:lvlText w:val="•"/>
      <w:lvlJc w:val="left"/>
      <w:pPr>
        <w:ind w:left="2478" w:hanging="122"/>
      </w:pPr>
      <w:rPr>
        <w:rFonts w:hint="default"/>
        <w:lang w:val="ru-RU" w:eastAsia="en-US" w:bidi="ar-SA"/>
      </w:rPr>
    </w:lvl>
    <w:lvl w:ilvl="8" w:tplc="C62E7DF4">
      <w:numFmt w:val="bullet"/>
      <w:lvlText w:val="•"/>
      <w:lvlJc w:val="left"/>
      <w:pPr>
        <w:ind w:left="2827" w:hanging="122"/>
      </w:pPr>
      <w:rPr>
        <w:rFonts w:hint="default"/>
        <w:lang w:val="ru-RU" w:eastAsia="en-US" w:bidi="ar-SA"/>
      </w:rPr>
    </w:lvl>
  </w:abstractNum>
  <w:abstractNum w:abstractNumId="24">
    <w:nsid w:val="4B4D11D4"/>
    <w:multiLevelType w:val="hybridMultilevel"/>
    <w:tmpl w:val="486E3438"/>
    <w:lvl w:ilvl="0" w:tplc="D1CABEF0">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932EB8C8">
      <w:numFmt w:val="bullet"/>
      <w:lvlText w:val="•"/>
      <w:lvlJc w:val="left"/>
      <w:pPr>
        <w:ind w:left="459" w:hanging="122"/>
      </w:pPr>
      <w:rPr>
        <w:rFonts w:hint="default"/>
        <w:lang w:val="ru-RU" w:eastAsia="en-US" w:bidi="ar-SA"/>
      </w:rPr>
    </w:lvl>
    <w:lvl w:ilvl="2" w:tplc="410AA51A">
      <w:numFmt w:val="bullet"/>
      <w:lvlText w:val="•"/>
      <w:lvlJc w:val="left"/>
      <w:pPr>
        <w:ind w:left="878" w:hanging="122"/>
      </w:pPr>
      <w:rPr>
        <w:rFonts w:hint="default"/>
        <w:lang w:val="ru-RU" w:eastAsia="en-US" w:bidi="ar-SA"/>
      </w:rPr>
    </w:lvl>
    <w:lvl w:ilvl="3" w:tplc="4C98C986">
      <w:numFmt w:val="bullet"/>
      <w:lvlText w:val="•"/>
      <w:lvlJc w:val="left"/>
      <w:pPr>
        <w:ind w:left="1297" w:hanging="122"/>
      </w:pPr>
      <w:rPr>
        <w:rFonts w:hint="default"/>
        <w:lang w:val="ru-RU" w:eastAsia="en-US" w:bidi="ar-SA"/>
      </w:rPr>
    </w:lvl>
    <w:lvl w:ilvl="4" w:tplc="C8223AAE">
      <w:numFmt w:val="bullet"/>
      <w:lvlText w:val="•"/>
      <w:lvlJc w:val="left"/>
      <w:pPr>
        <w:ind w:left="1716" w:hanging="122"/>
      </w:pPr>
      <w:rPr>
        <w:rFonts w:hint="default"/>
        <w:lang w:val="ru-RU" w:eastAsia="en-US" w:bidi="ar-SA"/>
      </w:rPr>
    </w:lvl>
    <w:lvl w:ilvl="5" w:tplc="8AE4AD26">
      <w:numFmt w:val="bullet"/>
      <w:lvlText w:val="•"/>
      <w:lvlJc w:val="left"/>
      <w:pPr>
        <w:ind w:left="2136" w:hanging="122"/>
      </w:pPr>
      <w:rPr>
        <w:rFonts w:hint="default"/>
        <w:lang w:val="ru-RU" w:eastAsia="en-US" w:bidi="ar-SA"/>
      </w:rPr>
    </w:lvl>
    <w:lvl w:ilvl="6" w:tplc="3BC6732E">
      <w:numFmt w:val="bullet"/>
      <w:lvlText w:val="•"/>
      <w:lvlJc w:val="left"/>
      <w:pPr>
        <w:ind w:left="2555" w:hanging="122"/>
      </w:pPr>
      <w:rPr>
        <w:rFonts w:hint="default"/>
        <w:lang w:val="ru-RU" w:eastAsia="en-US" w:bidi="ar-SA"/>
      </w:rPr>
    </w:lvl>
    <w:lvl w:ilvl="7" w:tplc="37729226">
      <w:numFmt w:val="bullet"/>
      <w:lvlText w:val="•"/>
      <w:lvlJc w:val="left"/>
      <w:pPr>
        <w:ind w:left="2974" w:hanging="122"/>
      </w:pPr>
      <w:rPr>
        <w:rFonts w:hint="default"/>
        <w:lang w:val="ru-RU" w:eastAsia="en-US" w:bidi="ar-SA"/>
      </w:rPr>
    </w:lvl>
    <w:lvl w:ilvl="8" w:tplc="40AC7E32">
      <w:numFmt w:val="bullet"/>
      <w:lvlText w:val="•"/>
      <w:lvlJc w:val="left"/>
      <w:pPr>
        <w:ind w:left="3393" w:hanging="122"/>
      </w:pPr>
      <w:rPr>
        <w:rFonts w:hint="default"/>
        <w:lang w:val="ru-RU" w:eastAsia="en-US" w:bidi="ar-SA"/>
      </w:rPr>
    </w:lvl>
  </w:abstractNum>
  <w:abstractNum w:abstractNumId="25">
    <w:nsid w:val="504F35AB"/>
    <w:multiLevelType w:val="hybridMultilevel"/>
    <w:tmpl w:val="402A07D2"/>
    <w:lvl w:ilvl="0" w:tplc="48F40C5A">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496ABC0E">
      <w:numFmt w:val="bullet"/>
      <w:lvlText w:val="•"/>
      <w:lvlJc w:val="left"/>
      <w:pPr>
        <w:ind w:left="459" w:hanging="122"/>
      </w:pPr>
      <w:rPr>
        <w:rFonts w:hint="default"/>
        <w:lang w:val="ru-RU" w:eastAsia="en-US" w:bidi="ar-SA"/>
      </w:rPr>
    </w:lvl>
    <w:lvl w:ilvl="2" w:tplc="10F4A116">
      <w:numFmt w:val="bullet"/>
      <w:lvlText w:val="•"/>
      <w:lvlJc w:val="left"/>
      <w:pPr>
        <w:ind w:left="878" w:hanging="122"/>
      </w:pPr>
      <w:rPr>
        <w:rFonts w:hint="default"/>
        <w:lang w:val="ru-RU" w:eastAsia="en-US" w:bidi="ar-SA"/>
      </w:rPr>
    </w:lvl>
    <w:lvl w:ilvl="3" w:tplc="5D34E8E6">
      <w:numFmt w:val="bullet"/>
      <w:lvlText w:val="•"/>
      <w:lvlJc w:val="left"/>
      <w:pPr>
        <w:ind w:left="1297" w:hanging="122"/>
      </w:pPr>
      <w:rPr>
        <w:rFonts w:hint="default"/>
        <w:lang w:val="ru-RU" w:eastAsia="en-US" w:bidi="ar-SA"/>
      </w:rPr>
    </w:lvl>
    <w:lvl w:ilvl="4" w:tplc="81E2549E">
      <w:numFmt w:val="bullet"/>
      <w:lvlText w:val="•"/>
      <w:lvlJc w:val="left"/>
      <w:pPr>
        <w:ind w:left="1716" w:hanging="122"/>
      </w:pPr>
      <w:rPr>
        <w:rFonts w:hint="default"/>
        <w:lang w:val="ru-RU" w:eastAsia="en-US" w:bidi="ar-SA"/>
      </w:rPr>
    </w:lvl>
    <w:lvl w:ilvl="5" w:tplc="8CD8BBEE">
      <w:numFmt w:val="bullet"/>
      <w:lvlText w:val="•"/>
      <w:lvlJc w:val="left"/>
      <w:pPr>
        <w:ind w:left="2136" w:hanging="122"/>
      </w:pPr>
      <w:rPr>
        <w:rFonts w:hint="default"/>
        <w:lang w:val="ru-RU" w:eastAsia="en-US" w:bidi="ar-SA"/>
      </w:rPr>
    </w:lvl>
    <w:lvl w:ilvl="6" w:tplc="0BC85884">
      <w:numFmt w:val="bullet"/>
      <w:lvlText w:val="•"/>
      <w:lvlJc w:val="left"/>
      <w:pPr>
        <w:ind w:left="2555" w:hanging="122"/>
      </w:pPr>
      <w:rPr>
        <w:rFonts w:hint="default"/>
        <w:lang w:val="ru-RU" w:eastAsia="en-US" w:bidi="ar-SA"/>
      </w:rPr>
    </w:lvl>
    <w:lvl w:ilvl="7" w:tplc="20908038">
      <w:numFmt w:val="bullet"/>
      <w:lvlText w:val="•"/>
      <w:lvlJc w:val="left"/>
      <w:pPr>
        <w:ind w:left="2974" w:hanging="122"/>
      </w:pPr>
      <w:rPr>
        <w:rFonts w:hint="default"/>
        <w:lang w:val="ru-RU" w:eastAsia="en-US" w:bidi="ar-SA"/>
      </w:rPr>
    </w:lvl>
    <w:lvl w:ilvl="8" w:tplc="48FEBFE6">
      <w:numFmt w:val="bullet"/>
      <w:lvlText w:val="•"/>
      <w:lvlJc w:val="left"/>
      <w:pPr>
        <w:ind w:left="3393" w:hanging="122"/>
      </w:pPr>
      <w:rPr>
        <w:rFonts w:hint="default"/>
        <w:lang w:val="ru-RU" w:eastAsia="en-US" w:bidi="ar-SA"/>
      </w:rPr>
    </w:lvl>
  </w:abstractNum>
  <w:abstractNum w:abstractNumId="26">
    <w:nsid w:val="56EB4DFA"/>
    <w:multiLevelType w:val="hybridMultilevel"/>
    <w:tmpl w:val="6EFC58D4"/>
    <w:lvl w:ilvl="0" w:tplc="3294CFDC">
      <w:start w:val="1"/>
      <w:numFmt w:val="decimal"/>
      <w:lvlText w:val="%1."/>
      <w:lvlJc w:val="left"/>
      <w:pPr>
        <w:ind w:left="30" w:hanging="238"/>
      </w:pPr>
      <w:rPr>
        <w:rFonts w:ascii="Microsoft Sans Serif" w:eastAsia="Microsoft Sans Serif" w:hAnsi="Microsoft Sans Serif" w:cs="Microsoft Sans Serif" w:hint="default"/>
        <w:spacing w:val="-2"/>
        <w:w w:val="100"/>
        <w:sz w:val="20"/>
        <w:szCs w:val="20"/>
        <w:lang w:val="ru-RU" w:eastAsia="en-US" w:bidi="ar-SA"/>
      </w:rPr>
    </w:lvl>
    <w:lvl w:ilvl="1" w:tplc="C066B110">
      <w:numFmt w:val="bullet"/>
      <w:lvlText w:val="•"/>
      <w:lvlJc w:val="left"/>
      <w:pPr>
        <w:ind w:left="1024" w:hanging="238"/>
      </w:pPr>
      <w:rPr>
        <w:rFonts w:hint="default"/>
        <w:lang w:val="ru-RU" w:eastAsia="en-US" w:bidi="ar-SA"/>
      </w:rPr>
    </w:lvl>
    <w:lvl w:ilvl="2" w:tplc="46DCD49E">
      <w:numFmt w:val="bullet"/>
      <w:lvlText w:val="•"/>
      <w:lvlJc w:val="left"/>
      <w:pPr>
        <w:ind w:left="2008" w:hanging="238"/>
      </w:pPr>
      <w:rPr>
        <w:rFonts w:hint="default"/>
        <w:lang w:val="ru-RU" w:eastAsia="en-US" w:bidi="ar-SA"/>
      </w:rPr>
    </w:lvl>
    <w:lvl w:ilvl="3" w:tplc="3D80B92E">
      <w:numFmt w:val="bullet"/>
      <w:lvlText w:val="•"/>
      <w:lvlJc w:val="left"/>
      <w:pPr>
        <w:ind w:left="2993" w:hanging="238"/>
      </w:pPr>
      <w:rPr>
        <w:rFonts w:hint="default"/>
        <w:lang w:val="ru-RU" w:eastAsia="en-US" w:bidi="ar-SA"/>
      </w:rPr>
    </w:lvl>
    <w:lvl w:ilvl="4" w:tplc="C2F6E744">
      <w:numFmt w:val="bullet"/>
      <w:lvlText w:val="•"/>
      <w:lvlJc w:val="left"/>
      <w:pPr>
        <w:ind w:left="3977" w:hanging="238"/>
      </w:pPr>
      <w:rPr>
        <w:rFonts w:hint="default"/>
        <w:lang w:val="ru-RU" w:eastAsia="en-US" w:bidi="ar-SA"/>
      </w:rPr>
    </w:lvl>
    <w:lvl w:ilvl="5" w:tplc="C6A062DE">
      <w:numFmt w:val="bullet"/>
      <w:lvlText w:val="•"/>
      <w:lvlJc w:val="left"/>
      <w:pPr>
        <w:ind w:left="4962" w:hanging="238"/>
      </w:pPr>
      <w:rPr>
        <w:rFonts w:hint="default"/>
        <w:lang w:val="ru-RU" w:eastAsia="en-US" w:bidi="ar-SA"/>
      </w:rPr>
    </w:lvl>
    <w:lvl w:ilvl="6" w:tplc="3264775E">
      <w:numFmt w:val="bullet"/>
      <w:lvlText w:val="•"/>
      <w:lvlJc w:val="left"/>
      <w:pPr>
        <w:ind w:left="5946" w:hanging="238"/>
      </w:pPr>
      <w:rPr>
        <w:rFonts w:hint="default"/>
        <w:lang w:val="ru-RU" w:eastAsia="en-US" w:bidi="ar-SA"/>
      </w:rPr>
    </w:lvl>
    <w:lvl w:ilvl="7" w:tplc="E3BC29FC">
      <w:numFmt w:val="bullet"/>
      <w:lvlText w:val="•"/>
      <w:lvlJc w:val="left"/>
      <w:pPr>
        <w:ind w:left="6930" w:hanging="238"/>
      </w:pPr>
      <w:rPr>
        <w:rFonts w:hint="default"/>
        <w:lang w:val="ru-RU" w:eastAsia="en-US" w:bidi="ar-SA"/>
      </w:rPr>
    </w:lvl>
    <w:lvl w:ilvl="8" w:tplc="1F46449A">
      <w:numFmt w:val="bullet"/>
      <w:lvlText w:val="•"/>
      <w:lvlJc w:val="left"/>
      <w:pPr>
        <w:ind w:left="7915" w:hanging="238"/>
      </w:pPr>
      <w:rPr>
        <w:rFonts w:hint="default"/>
        <w:lang w:val="ru-RU" w:eastAsia="en-US" w:bidi="ar-SA"/>
      </w:rPr>
    </w:lvl>
  </w:abstractNum>
  <w:abstractNum w:abstractNumId="27">
    <w:nsid w:val="62AB786A"/>
    <w:multiLevelType w:val="hybridMultilevel"/>
    <w:tmpl w:val="A49C73A8"/>
    <w:lvl w:ilvl="0" w:tplc="5BAA1A04">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84D21094">
      <w:numFmt w:val="bullet"/>
      <w:lvlText w:val="•"/>
      <w:lvlJc w:val="left"/>
      <w:pPr>
        <w:ind w:left="459" w:hanging="122"/>
      </w:pPr>
      <w:rPr>
        <w:rFonts w:hint="default"/>
        <w:lang w:val="ru-RU" w:eastAsia="en-US" w:bidi="ar-SA"/>
      </w:rPr>
    </w:lvl>
    <w:lvl w:ilvl="2" w:tplc="4266BA34">
      <w:numFmt w:val="bullet"/>
      <w:lvlText w:val="•"/>
      <w:lvlJc w:val="left"/>
      <w:pPr>
        <w:ind w:left="878" w:hanging="122"/>
      </w:pPr>
      <w:rPr>
        <w:rFonts w:hint="default"/>
        <w:lang w:val="ru-RU" w:eastAsia="en-US" w:bidi="ar-SA"/>
      </w:rPr>
    </w:lvl>
    <w:lvl w:ilvl="3" w:tplc="002E2F7E">
      <w:numFmt w:val="bullet"/>
      <w:lvlText w:val="•"/>
      <w:lvlJc w:val="left"/>
      <w:pPr>
        <w:ind w:left="1297" w:hanging="122"/>
      </w:pPr>
      <w:rPr>
        <w:rFonts w:hint="default"/>
        <w:lang w:val="ru-RU" w:eastAsia="en-US" w:bidi="ar-SA"/>
      </w:rPr>
    </w:lvl>
    <w:lvl w:ilvl="4" w:tplc="7884C86C">
      <w:numFmt w:val="bullet"/>
      <w:lvlText w:val="•"/>
      <w:lvlJc w:val="left"/>
      <w:pPr>
        <w:ind w:left="1716" w:hanging="122"/>
      </w:pPr>
      <w:rPr>
        <w:rFonts w:hint="default"/>
        <w:lang w:val="ru-RU" w:eastAsia="en-US" w:bidi="ar-SA"/>
      </w:rPr>
    </w:lvl>
    <w:lvl w:ilvl="5" w:tplc="910632F0">
      <w:numFmt w:val="bullet"/>
      <w:lvlText w:val="•"/>
      <w:lvlJc w:val="left"/>
      <w:pPr>
        <w:ind w:left="2136" w:hanging="122"/>
      </w:pPr>
      <w:rPr>
        <w:rFonts w:hint="default"/>
        <w:lang w:val="ru-RU" w:eastAsia="en-US" w:bidi="ar-SA"/>
      </w:rPr>
    </w:lvl>
    <w:lvl w:ilvl="6" w:tplc="AC5CD89C">
      <w:numFmt w:val="bullet"/>
      <w:lvlText w:val="•"/>
      <w:lvlJc w:val="left"/>
      <w:pPr>
        <w:ind w:left="2555" w:hanging="122"/>
      </w:pPr>
      <w:rPr>
        <w:rFonts w:hint="default"/>
        <w:lang w:val="ru-RU" w:eastAsia="en-US" w:bidi="ar-SA"/>
      </w:rPr>
    </w:lvl>
    <w:lvl w:ilvl="7" w:tplc="6770B732">
      <w:numFmt w:val="bullet"/>
      <w:lvlText w:val="•"/>
      <w:lvlJc w:val="left"/>
      <w:pPr>
        <w:ind w:left="2974" w:hanging="122"/>
      </w:pPr>
      <w:rPr>
        <w:rFonts w:hint="default"/>
        <w:lang w:val="ru-RU" w:eastAsia="en-US" w:bidi="ar-SA"/>
      </w:rPr>
    </w:lvl>
    <w:lvl w:ilvl="8" w:tplc="931072A0">
      <w:numFmt w:val="bullet"/>
      <w:lvlText w:val="•"/>
      <w:lvlJc w:val="left"/>
      <w:pPr>
        <w:ind w:left="3393" w:hanging="122"/>
      </w:pPr>
      <w:rPr>
        <w:rFonts w:hint="default"/>
        <w:lang w:val="ru-RU" w:eastAsia="en-US" w:bidi="ar-SA"/>
      </w:rPr>
    </w:lvl>
  </w:abstractNum>
  <w:abstractNum w:abstractNumId="28">
    <w:nsid w:val="69535075"/>
    <w:multiLevelType w:val="hybridMultilevel"/>
    <w:tmpl w:val="C5361E36"/>
    <w:lvl w:ilvl="0" w:tplc="5F84D490">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45AA186A">
      <w:numFmt w:val="bullet"/>
      <w:lvlText w:val="•"/>
      <w:lvlJc w:val="left"/>
      <w:pPr>
        <w:ind w:left="388" w:hanging="122"/>
      </w:pPr>
      <w:rPr>
        <w:rFonts w:hint="default"/>
        <w:lang w:val="ru-RU" w:eastAsia="en-US" w:bidi="ar-SA"/>
      </w:rPr>
    </w:lvl>
    <w:lvl w:ilvl="2" w:tplc="FADA2AD2">
      <w:numFmt w:val="bullet"/>
      <w:lvlText w:val="•"/>
      <w:lvlJc w:val="left"/>
      <w:pPr>
        <w:ind w:left="736" w:hanging="122"/>
      </w:pPr>
      <w:rPr>
        <w:rFonts w:hint="default"/>
        <w:lang w:val="ru-RU" w:eastAsia="en-US" w:bidi="ar-SA"/>
      </w:rPr>
    </w:lvl>
    <w:lvl w:ilvl="3" w:tplc="276EF008">
      <w:numFmt w:val="bullet"/>
      <w:lvlText w:val="•"/>
      <w:lvlJc w:val="left"/>
      <w:pPr>
        <w:ind w:left="1085" w:hanging="122"/>
      </w:pPr>
      <w:rPr>
        <w:rFonts w:hint="default"/>
        <w:lang w:val="ru-RU" w:eastAsia="en-US" w:bidi="ar-SA"/>
      </w:rPr>
    </w:lvl>
    <w:lvl w:ilvl="4" w:tplc="0FD8489E">
      <w:numFmt w:val="bullet"/>
      <w:lvlText w:val="•"/>
      <w:lvlJc w:val="left"/>
      <w:pPr>
        <w:ind w:left="1433" w:hanging="122"/>
      </w:pPr>
      <w:rPr>
        <w:rFonts w:hint="default"/>
        <w:lang w:val="ru-RU" w:eastAsia="en-US" w:bidi="ar-SA"/>
      </w:rPr>
    </w:lvl>
    <w:lvl w:ilvl="5" w:tplc="47BA237E">
      <w:numFmt w:val="bullet"/>
      <w:lvlText w:val="•"/>
      <w:lvlJc w:val="left"/>
      <w:pPr>
        <w:ind w:left="1782" w:hanging="122"/>
      </w:pPr>
      <w:rPr>
        <w:rFonts w:hint="default"/>
        <w:lang w:val="ru-RU" w:eastAsia="en-US" w:bidi="ar-SA"/>
      </w:rPr>
    </w:lvl>
    <w:lvl w:ilvl="6" w:tplc="E4DECFA2">
      <w:numFmt w:val="bullet"/>
      <w:lvlText w:val="•"/>
      <w:lvlJc w:val="left"/>
      <w:pPr>
        <w:ind w:left="2130" w:hanging="122"/>
      </w:pPr>
      <w:rPr>
        <w:rFonts w:hint="default"/>
        <w:lang w:val="ru-RU" w:eastAsia="en-US" w:bidi="ar-SA"/>
      </w:rPr>
    </w:lvl>
    <w:lvl w:ilvl="7" w:tplc="2F6EFEA6">
      <w:numFmt w:val="bullet"/>
      <w:lvlText w:val="•"/>
      <w:lvlJc w:val="left"/>
      <w:pPr>
        <w:ind w:left="2478" w:hanging="122"/>
      </w:pPr>
      <w:rPr>
        <w:rFonts w:hint="default"/>
        <w:lang w:val="ru-RU" w:eastAsia="en-US" w:bidi="ar-SA"/>
      </w:rPr>
    </w:lvl>
    <w:lvl w:ilvl="8" w:tplc="CF9C435A">
      <w:numFmt w:val="bullet"/>
      <w:lvlText w:val="•"/>
      <w:lvlJc w:val="left"/>
      <w:pPr>
        <w:ind w:left="2827" w:hanging="122"/>
      </w:pPr>
      <w:rPr>
        <w:rFonts w:hint="default"/>
        <w:lang w:val="ru-RU" w:eastAsia="en-US" w:bidi="ar-SA"/>
      </w:rPr>
    </w:lvl>
  </w:abstractNum>
  <w:abstractNum w:abstractNumId="29">
    <w:nsid w:val="6DFE74B8"/>
    <w:multiLevelType w:val="hybridMultilevel"/>
    <w:tmpl w:val="05F83E88"/>
    <w:lvl w:ilvl="0" w:tplc="5582BEC0">
      <w:start w:val="1"/>
      <w:numFmt w:val="decimal"/>
      <w:lvlText w:val="%1."/>
      <w:lvlJc w:val="left"/>
      <w:pPr>
        <w:ind w:left="30" w:hanging="236"/>
      </w:pPr>
      <w:rPr>
        <w:rFonts w:ascii="Microsoft Sans Serif" w:eastAsia="Microsoft Sans Serif" w:hAnsi="Microsoft Sans Serif" w:cs="Microsoft Sans Serif" w:hint="default"/>
        <w:spacing w:val="-2"/>
        <w:w w:val="100"/>
        <w:sz w:val="20"/>
        <w:szCs w:val="20"/>
        <w:lang w:val="ru-RU" w:eastAsia="en-US" w:bidi="ar-SA"/>
      </w:rPr>
    </w:lvl>
    <w:lvl w:ilvl="1" w:tplc="466E67D8">
      <w:numFmt w:val="bullet"/>
      <w:lvlText w:val="•"/>
      <w:lvlJc w:val="left"/>
      <w:pPr>
        <w:ind w:left="1024" w:hanging="236"/>
      </w:pPr>
      <w:rPr>
        <w:rFonts w:hint="default"/>
        <w:lang w:val="ru-RU" w:eastAsia="en-US" w:bidi="ar-SA"/>
      </w:rPr>
    </w:lvl>
    <w:lvl w:ilvl="2" w:tplc="5C7C6D0E">
      <w:numFmt w:val="bullet"/>
      <w:lvlText w:val="•"/>
      <w:lvlJc w:val="left"/>
      <w:pPr>
        <w:ind w:left="2008" w:hanging="236"/>
      </w:pPr>
      <w:rPr>
        <w:rFonts w:hint="default"/>
        <w:lang w:val="ru-RU" w:eastAsia="en-US" w:bidi="ar-SA"/>
      </w:rPr>
    </w:lvl>
    <w:lvl w:ilvl="3" w:tplc="2C4CE92C">
      <w:numFmt w:val="bullet"/>
      <w:lvlText w:val="•"/>
      <w:lvlJc w:val="left"/>
      <w:pPr>
        <w:ind w:left="2992" w:hanging="236"/>
      </w:pPr>
      <w:rPr>
        <w:rFonts w:hint="default"/>
        <w:lang w:val="ru-RU" w:eastAsia="en-US" w:bidi="ar-SA"/>
      </w:rPr>
    </w:lvl>
    <w:lvl w:ilvl="4" w:tplc="C06C80A2">
      <w:numFmt w:val="bullet"/>
      <w:lvlText w:val="•"/>
      <w:lvlJc w:val="left"/>
      <w:pPr>
        <w:ind w:left="3976" w:hanging="236"/>
      </w:pPr>
      <w:rPr>
        <w:rFonts w:hint="default"/>
        <w:lang w:val="ru-RU" w:eastAsia="en-US" w:bidi="ar-SA"/>
      </w:rPr>
    </w:lvl>
    <w:lvl w:ilvl="5" w:tplc="579C4C06">
      <w:numFmt w:val="bullet"/>
      <w:lvlText w:val="•"/>
      <w:lvlJc w:val="left"/>
      <w:pPr>
        <w:ind w:left="4960" w:hanging="236"/>
      </w:pPr>
      <w:rPr>
        <w:rFonts w:hint="default"/>
        <w:lang w:val="ru-RU" w:eastAsia="en-US" w:bidi="ar-SA"/>
      </w:rPr>
    </w:lvl>
    <w:lvl w:ilvl="6" w:tplc="00FC03DC">
      <w:numFmt w:val="bullet"/>
      <w:lvlText w:val="•"/>
      <w:lvlJc w:val="left"/>
      <w:pPr>
        <w:ind w:left="5944" w:hanging="236"/>
      </w:pPr>
      <w:rPr>
        <w:rFonts w:hint="default"/>
        <w:lang w:val="ru-RU" w:eastAsia="en-US" w:bidi="ar-SA"/>
      </w:rPr>
    </w:lvl>
    <w:lvl w:ilvl="7" w:tplc="6360F404">
      <w:numFmt w:val="bullet"/>
      <w:lvlText w:val="•"/>
      <w:lvlJc w:val="left"/>
      <w:pPr>
        <w:ind w:left="6928" w:hanging="236"/>
      </w:pPr>
      <w:rPr>
        <w:rFonts w:hint="default"/>
        <w:lang w:val="ru-RU" w:eastAsia="en-US" w:bidi="ar-SA"/>
      </w:rPr>
    </w:lvl>
    <w:lvl w:ilvl="8" w:tplc="FCE8EFE8">
      <w:numFmt w:val="bullet"/>
      <w:lvlText w:val="•"/>
      <w:lvlJc w:val="left"/>
      <w:pPr>
        <w:ind w:left="7912" w:hanging="236"/>
      </w:pPr>
      <w:rPr>
        <w:rFonts w:hint="default"/>
        <w:lang w:val="ru-RU" w:eastAsia="en-US" w:bidi="ar-SA"/>
      </w:rPr>
    </w:lvl>
  </w:abstractNum>
  <w:abstractNum w:abstractNumId="30">
    <w:nsid w:val="6FE03F9D"/>
    <w:multiLevelType w:val="hybridMultilevel"/>
    <w:tmpl w:val="5B40316C"/>
    <w:lvl w:ilvl="0" w:tplc="4ADE7586">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26528CCA">
      <w:numFmt w:val="bullet"/>
      <w:lvlText w:val="•"/>
      <w:lvlJc w:val="left"/>
      <w:pPr>
        <w:ind w:left="459" w:hanging="122"/>
      </w:pPr>
      <w:rPr>
        <w:rFonts w:hint="default"/>
        <w:lang w:val="ru-RU" w:eastAsia="en-US" w:bidi="ar-SA"/>
      </w:rPr>
    </w:lvl>
    <w:lvl w:ilvl="2" w:tplc="AECC3A76">
      <w:numFmt w:val="bullet"/>
      <w:lvlText w:val="•"/>
      <w:lvlJc w:val="left"/>
      <w:pPr>
        <w:ind w:left="878" w:hanging="122"/>
      </w:pPr>
      <w:rPr>
        <w:rFonts w:hint="default"/>
        <w:lang w:val="ru-RU" w:eastAsia="en-US" w:bidi="ar-SA"/>
      </w:rPr>
    </w:lvl>
    <w:lvl w:ilvl="3" w:tplc="331AB66E">
      <w:numFmt w:val="bullet"/>
      <w:lvlText w:val="•"/>
      <w:lvlJc w:val="left"/>
      <w:pPr>
        <w:ind w:left="1297" w:hanging="122"/>
      </w:pPr>
      <w:rPr>
        <w:rFonts w:hint="default"/>
        <w:lang w:val="ru-RU" w:eastAsia="en-US" w:bidi="ar-SA"/>
      </w:rPr>
    </w:lvl>
    <w:lvl w:ilvl="4" w:tplc="2A8EE96C">
      <w:numFmt w:val="bullet"/>
      <w:lvlText w:val="•"/>
      <w:lvlJc w:val="left"/>
      <w:pPr>
        <w:ind w:left="1716" w:hanging="122"/>
      </w:pPr>
      <w:rPr>
        <w:rFonts w:hint="default"/>
        <w:lang w:val="ru-RU" w:eastAsia="en-US" w:bidi="ar-SA"/>
      </w:rPr>
    </w:lvl>
    <w:lvl w:ilvl="5" w:tplc="67F21434">
      <w:numFmt w:val="bullet"/>
      <w:lvlText w:val="•"/>
      <w:lvlJc w:val="left"/>
      <w:pPr>
        <w:ind w:left="2136" w:hanging="122"/>
      </w:pPr>
      <w:rPr>
        <w:rFonts w:hint="default"/>
        <w:lang w:val="ru-RU" w:eastAsia="en-US" w:bidi="ar-SA"/>
      </w:rPr>
    </w:lvl>
    <w:lvl w:ilvl="6" w:tplc="52785F44">
      <w:numFmt w:val="bullet"/>
      <w:lvlText w:val="•"/>
      <w:lvlJc w:val="left"/>
      <w:pPr>
        <w:ind w:left="2555" w:hanging="122"/>
      </w:pPr>
      <w:rPr>
        <w:rFonts w:hint="default"/>
        <w:lang w:val="ru-RU" w:eastAsia="en-US" w:bidi="ar-SA"/>
      </w:rPr>
    </w:lvl>
    <w:lvl w:ilvl="7" w:tplc="1C229AB2">
      <w:numFmt w:val="bullet"/>
      <w:lvlText w:val="•"/>
      <w:lvlJc w:val="left"/>
      <w:pPr>
        <w:ind w:left="2974" w:hanging="122"/>
      </w:pPr>
      <w:rPr>
        <w:rFonts w:hint="default"/>
        <w:lang w:val="ru-RU" w:eastAsia="en-US" w:bidi="ar-SA"/>
      </w:rPr>
    </w:lvl>
    <w:lvl w:ilvl="8" w:tplc="403801CC">
      <w:numFmt w:val="bullet"/>
      <w:lvlText w:val="•"/>
      <w:lvlJc w:val="left"/>
      <w:pPr>
        <w:ind w:left="3393" w:hanging="122"/>
      </w:pPr>
      <w:rPr>
        <w:rFonts w:hint="default"/>
        <w:lang w:val="ru-RU" w:eastAsia="en-US" w:bidi="ar-SA"/>
      </w:rPr>
    </w:lvl>
  </w:abstractNum>
  <w:abstractNum w:abstractNumId="31">
    <w:nsid w:val="77B65CF6"/>
    <w:multiLevelType w:val="hybridMultilevel"/>
    <w:tmpl w:val="2FECF076"/>
    <w:lvl w:ilvl="0" w:tplc="974230B0">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471E975E">
      <w:numFmt w:val="bullet"/>
      <w:lvlText w:val="•"/>
      <w:lvlJc w:val="left"/>
      <w:pPr>
        <w:ind w:left="388" w:hanging="122"/>
      </w:pPr>
      <w:rPr>
        <w:rFonts w:hint="default"/>
        <w:lang w:val="ru-RU" w:eastAsia="en-US" w:bidi="ar-SA"/>
      </w:rPr>
    </w:lvl>
    <w:lvl w:ilvl="2" w:tplc="5ABC747E">
      <w:numFmt w:val="bullet"/>
      <w:lvlText w:val="•"/>
      <w:lvlJc w:val="left"/>
      <w:pPr>
        <w:ind w:left="736" w:hanging="122"/>
      </w:pPr>
      <w:rPr>
        <w:rFonts w:hint="default"/>
        <w:lang w:val="ru-RU" w:eastAsia="en-US" w:bidi="ar-SA"/>
      </w:rPr>
    </w:lvl>
    <w:lvl w:ilvl="3" w:tplc="89E47B80">
      <w:numFmt w:val="bullet"/>
      <w:lvlText w:val="•"/>
      <w:lvlJc w:val="left"/>
      <w:pPr>
        <w:ind w:left="1085" w:hanging="122"/>
      </w:pPr>
      <w:rPr>
        <w:rFonts w:hint="default"/>
        <w:lang w:val="ru-RU" w:eastAsia="en-US" w:bidi="ar-SA"/>
      </w:rPr>
    </w:lvl>
    <w:lvl w:ilvl="4" w:tplc="3BC6818C">
      <w:numFmt w:val="bullet"/>
      <w:lvlText w:val="•"/>
      <w:lvlJc w:val="left"/>
      <w:pPr>
        <w:ind w:left="1433" w:hanging="122"/>
      </w:pPr>
      <w:rPr>
        <w:rFonts w:hint="default"/>
        <w:lang w:val="ru-RU" w:eastAsia="en-US" w:bidi="ar-SA"/>
      </w:rPr>
    </w:lvl>
    <w:lvl w:ilvl="5" w:tplc="4D84571E">
      <w:numFmt w:val="bullet"/>
      <w:lvlText w:val="•"/>
      <w:lvlJc w:val="left"/>
      <w:pPr>
        <w:ind w:left="1782" w:hanging="122"/>
      </w:pPr>
      <w:rPr>
        <w:rFonts w:hint="default"/>
        <w:lang w:val="ru-RU" w:eastAsia="en-US" w:bidi="ar-SA"/>
      </w:rPr>
    </w:lvl>
    <w:lvl w:ilvl="6" w:tplc="7E68DD18">
      <w:numFmt w:val="bullet"/>
      <w:lvlText w:val="•"/>
      <w:lvlJc w:val="left"/>
      <w:pPr>
        <w:ind w:left="2130" w:hanging="122"/>
      </w:pPr>
      <w:rPr>
        <w:rFonts w:hint="default"/>
        <w:lang w:val="ru-RU" w:eastAsia="en-US" w:bidi="ar-SA"/>
      </w:rPr>
    </w:lvl>
    <w:lvl w:ilvl="7" w:tplc="81F88F20">
      <w:numFmt w:val="bullet"/>
      <w:lvlText w:val="•"/>
      <w:lvlJc w:val="left"/>
      <w:pPr>
        <w:ind w:left="2478" w:hanging="122"/>
      </w:pPr>
      <w:rPr>
        <w:rFonts w:hint="default"/>
        <w:lang w:val="ru-RU" w:eastAsia="en-US" w:bidi="ar-SA"/>
      </w:rPr>
    </w:lvl>
    <w:lvl w:ilvl="8" w:tplc="583AFAE8">
      <w:numFmt w:val="bullet"/>
      <w:lvlText w:val="•"/>
      <w:lvlJc w:val="left"/>
      <w:pPr>
        <w:ind w:left="2827" w:hanging="122"/>
      </w:pPr>
      <w:rPr>
        <w:rFonts w:hint="default"/>
        <w:lang w:val="ru-RU" w:eastAsia="en-US" w:bidi="ar-SA"/>
      </w:rPr>
    </w:lvl>
  </w:abstractNum>
  <w:abstractNum w:abstractNumId="32">
    <w:nsid w:val="7A6C4E42"/>
    <w:multiLevelType w:val="hybridMultilevel"/>
    <w:tmpl w:val="1812E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974C2B"/>
    <w:multiLevelType w:val="hybridMultilevel"/>
    <w:tmpl w:val="B1827F9A"/>
    <w:lvl w:ilvl="0" w:tplc="DA9E9A18">
      <w:start w:val="1"/>
      <w:numFmt w:val="decimal"/>
      <w:lvlText w:val="%1."/>
      <w:lvlJc w:val="left"/>
      <w:pPr>
        <w:ind w:left="40" w:hanging="310"/>
      </w:pPr>
      <w:rPr>
        <w:rFonts w:ascii="Microsoft Sans Serif" w:eastAsia="Microsoft Sans Serif" w:hAnsi="Microsoft Sans Serif" w:cs="Microsoft Sans Serif" w:hint="default"/>
        <w:spacing w:val="-2"/>
        <w:w w:val="100"/>
        <w:sz w:val="20"/>
        <w:szCs w:val="20"/>
        <w:lang w:val="ru-RU" w:eastAsia="en-US" w:bidi="ar-SA"/>
      </w:rPr>
    </w:lvl>
    <w:lvl w:ilvl="1" w:tplc="243A0762">
      <w:numFmt w:val="bullet"/>
      <w:lvlText w:val="•"/>
      <w:lvlJc w:val="left"/>
      <w:pPr>
        <w:ind w:left="1029" w:hanging="310"/>
      </w:pPr>
      <w:rPr>
        <w:rFonts w:hint="default"/>
        <w:lang w:val="ru-RU" w:eastAsia="en-US" w:bidi="ar-SA"/>
      </w:rPr>
    </w:lvl>
    <w:lvl w:ilvl="2" w:tplc="85B4A982">
      <w:numFmt w:val="bullet"/>
      <w:lvlText w:val="•"/>
      <w:lvlJc w:val="left"/>
      <w:pPr>
        <w:ind w:left="2018" w:hanging="310"/>
      </w:pPr>
      <w:rPr>
        <w:rFonts w:hint="default"/>
        <w:lang w:val="ru-RU" w:eastAsia="en-US" w:bidi="ar-SA"/>
      </w:rPr>
    </w:lvl>
    <w:lvl w:ilvl="3" w:tplc="86B0B5F2">
      <w:numFmt w:val="bullet"/>
      <w:lvlText w:val="•"/>
      <w:lvlJc w:val="left"/>
      <w:pPr>
        <w:ind w:left="3008" w:hanging="310"/>
      </w:pPr>
      <w:rPr>
        <w:rFonts w:hint="default"/>
        <w:lang w:val="ru-RU" w:eastAsia="en-US" w:bidi="ar-SA"/>
      </w:rPr>
    </w:lvl>
    <w:lvl w:ilvl="4" w:tplc="774C1774">
      <w:numFmt w:val="bullet"/>
      <w:lvlText w:val="•"/>
      <w:lvlJc w:val="left"/>
      <w:pPr>
        <w:ind w:left="3997" w:hanging="310"/>
      </w:pPr>
      <w:rPr>
        <w:rFonts w:hint="default"/>
        <w:lang w:val="ru-RU" w:eastAsia="en-US" w:bidi="ar-SA"/>
      </w:rPr>
    </w:lvl>
    <w:lvl w:ilvl="5" w:tplc="46360418">
      <w:numFmt w:val="bullet"/>
      <w:lvlText w:val="•"/>
      <w:lvlJc w:val="left"/>
      <w:pPr>
        <w:ind w:left="4987" w:hanging="310"/>
      </w:pPr>
      <w:rPr>
        <w:rFonts w:hint="default"/>
        <w:lang w:val="ru-RU" w:eastAsia="en-US" w:bidi="ar-SA"/>
      </w:rPr>
    </w:lvl>
    <w:lvl w:ilvl="6" w:tplc="629E9C54">
      <w:numFmt w:val="bullet"/>
      <w:lvlText w:val="•"/>
      <w:lvlJc w:val="left"/>
      <w:pPr>
        <w:ind w:left="5976" w:hanging="310"/>
      </w:pPr>
      <w:rPr>
        <w:rFonts w:hint="default"/>
        <w:lang w:val="ru-RU" w:eastAsia="en-US" w:bidi="ar-SA"/>
      </w:rPr>
    </w:lvl>
    <w:lvl w:ilvl="7" w:tplc="E196DBF8">
      <w:numFmt w:val="bullet"/>
      <w:lvlText w:val="•"/>
      <w:lvlJc w:val="left"/>
      <w:pPr>
        <w:ind w:left="6965" w:hanging="310"/>
      </w:pPr>
      <w:rPr>
        <w:rFonts w:hint="default"/>
        <w:lang w:val="ru-RU" w:eastAsia="en-US" w:bidi="ar-SA"/>
      </w:rPr>
    </w:lvl>
    <w:lvl w:ilvl="8" w:tplc="51861AB2">
      <w:numFmt w:val="bullet"/>
      <w:lvlText w:val="•"/>
      <w:lvlJc w:val="left"/>
      <w:pPr>
        <w:ind w:left="7955" w:hanging="310"/>
      </w:pPr>
      <w:rPr>
        <w:rFonts w:hint="default"/>
        <w:lang w:val="ru-RU" w:eastAsia="en-US" w:bidi="ar-SA"/>
      </w:rPr>
    </w:lvl>
  </w:abstractNum>
  <w:abstractNum w:abstractNumId="34">
    <w:nsid w:val="7C981595"/>
    <w:multiLevelType w:val="hybridMultilevel"/>
    <w:tmpl w:val="726290FE"/>
    <w:lvl w:ilvl="0" w:tplc="DCE4C0AA">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B6DCBEC8">
      <w:numFmt w:val="bullet"/>
      <w:lvlText w:val="•"/>
      <w:lvlJc w:val="left"/>
      <w:pPr>
        <w:ind w:left="1024" w:hanging="122"/>
      </w:pPr>
      <w:rPr>
        <w:rFonts w:hint="default"/>
        <w:lang w:val="ru-RU" w:eastAsia="en-US" w:bidi="ar-SA"/>
      </w:rPr>
    </w:lvl>
    <w:lvl w:ilvl="2" w:tplc="B614D482">
      <w:numFmt w:val="bullet"/>
      <w:lvlText w:val="•"/>
      <w:lvlJc w:val="left"/>
      <w:pPr>
        <w:ind w:left="2009" w:hanging="122"/>
      </w:pPr>
      <w:rPr>
        <w:rFonts w:hint="default"/>
        <w:lang w:val="ru-RU" w:eastAsia="en-US" w:bidi="ar-SA"/>
      </w:rPr>
    </w:lvl>
    <w:lvl w:ilvl="3" w:tplc="2CCACBB4">
      <w:numFmt w:val="bullet"/>
      <w:lvlText w:val="•"/>
      <w:lvlJc w:val="left"/>
      <w:pPr>
        <w:ind w:left="2994" w:hanging="122"/>
      </w:pPr>
      <w:rPr>
        <w:rFonts w:hint="default"/>
        <w:lang w:val="ru-RU" w:eastAsia="en-US" w:bidi="ar-SA"/>
      </w:rPr>
    </w:lvl>
    <w:lvl w:ilvl="4" w:tplc="63649330">
      <w:numFmt w:val="bullet"/>
      <w:lvlText w:val="•"/>
      <w:lvlJc w:val="left"/>
      <w:pPr>
        <w:ind w:left="3979" w:hanging="122"/>
      </w:pPr>
      <w:rPr>
        <w:rFonts w:hint="default"/>
        <w:lang w:val="ru-RU" w:eastAsia="en-US" w:bidi="ar-SA"/>
      </w:rPr>
    </w:lvl>
    <w:lvl w:ilvl="5" w:tplc="14CC3AE8">
      <w:numFmt w:val="bullet"/>
      <w:lvlText w:val="•"/>
      <w:lvlJc w:val="left"/>
      <w:pPr>
        <w:ind w:left="4964" w:hanging="122"/>
      </w:pPr>
      <w:rPr>
        <w:rFonts w:hint="default"/>
        <w:lang w:val="ru-RU" w:eastAsia="en-US" w:bidi="ar-SA"/>
      </w:rPr>
    </w:lvl>
    <w:lvl w:ilvl="6" w:tplc="676856D0">
      <w:numFmt w:val="bullet"/>
      <w:lvlText w:val="•"/>
      <w:lvlJc w:val="left"/>
      <w:pPr>
        <w:ind w:left="5948" w:hanging="122"/>
      </w:pPr>
      <w:rPr>
        <w:rFonts w:hint="default"/>
        <w:lang w:val="ru-RU" w:eastAsia="en-US" w:bidi="ar-SA"/>
      </w:rPr>
    </w:lvl>
    <w:lvl w:ilvl="7" w:tplc="CBA05740">
      <w:numFmt w:val="bullet"/>
      <w:lvlText w:val="•"/>
      <w:lvlJc w:val="left"/>
      <w:pPr>
        <w:ind w:left="6933" w:hanging="122"/>
      </w:pPr>
      <w:rPr>
        <w:rFonts w:hint="default"/>
        <w:lang w:val="ru-RU" w:eastAsia="en-US" w:bidi="ar-SA"/>
      </w:rPr>
    </w:lvl>
    <w:lvl w:ilvl="8" w:tplc="BC82810C">
      <w:numFmt w:val="bullet"/>
      <w:lvlText w:val="•"/>
      <w:lvlJc w:val="left"/>
      <w:pPr>
        <w:ind w:left="7918" w:hanging="122"/>
      </w:pPr>
      <w:rPr>
        <w:rFonts w:hint="default"/>
        <w:lang w:val="ru-RU" w:eastAsia="en-US" w:bidi="ar-SA"/>
      </w:rPr>
    </w:lvl>
  </w:abstractNum>
  <w:abstractNum w:abstractNumId="35">
    <w:nsid w:val="7D197275"/>
    <w:multiLevelType w:val="hybridMultilevel"/>
    <w:tmpl w:val="8868A4BE"/>
    <w:lvl w:ilvl="0" w:tplc="74FAF846">
      <w:start w:val="1"/>
      <w:numFmt w:val="decimal"/>
      <w:lvlText w:val="%1."/>
      <w:lvlJc w:val="left"/>
      <w:pPr>
        <w:ind w:left="30" w:hanging="250"/>
      </w:pPr>
      <w:rPr>
        <w:rFonts w:ascii="Microsoft Sans Serif" w:eastAsia="Microsoft Sans Serif" w:hAnsi="Microsoft Sans Serif" w:cs="Microsoft Sans Serif" w:hint="default"/>
        <w:spacing w:val="-2"/>
        <w:w w:val="100"/>
        <w:sz w:val="20"/>
        <w:szCs w:val="20"/>
        <w:lang w:val="ru-RU" w:eastAsia="en-US" w:bidi="ar-SA"/>
      </w:rPr>
    </w:lvl>
    <w:lvl w:ilvl="1" w:tplc="40A2EE0E">
      <w:numFmt w:val="bullet"/>
      <w:lvlText w:val="•"/>
      <w:lvlJc w:val="left"/>
      <w:pPr>
        <w:ind w:left="1025" w:hanging="250"/>
      </w:pPr>
      <w:rPr>
        <w:rFonts w:hint="default"/>
        <w:lang w:val="ru-RU" w:eastAsia="en-US" w:bidi="ar-SA"/>
      </w:rPr>
    </w:lvl>
    <w:lvl w:ilvl="2" w:tplc="46D6F46A">
      <w:numFmt w:val="bullet"/>
      <w:lvlText w:val="•"/>
      <w:lvlJc w:val="left"/>
      <w:pPr>
        <w:ind w:left="2010" w:hanging="250"/>
      </w:pPr>
      <w:rPr>
        <w:rFonts w:hint="default"/>
        <w:lang w:val="ru-RU" w:eastAsia="en-US" w:bidi="ar-SA"/>
      </w:rPr>
    </w:lvl>
    <w:lvl w:ilvl="3" w:tplc="51524E64">
      <w:numFmt w:val="bullet"/>
      <w:lvlText w:val="•"/>
      <w:lvlJc w:val="left"/>
      <w:pPr>
        <w:ind w:left="2996" w:hanging="250"/>
      </w:pPr>
      <w:rPr>
        <w:rFonts w:hint="default"/>
        <w:lang w:val="ru-RU" w:eastAsia="en-US" w:bidi="ar-SA"/>
      </w:rPr>
    </w:lvl>
    <w:lvl w:ilvl="4" w:tplc="E65846D0">
      <w:numFmt w:val="bullet"/>
      <w:lvlText w:val="•"/>
      <w:lvlJc w:val="left"/>
      <w:pPr>
        <w:ind w:left="3981" w:hanging="250"/>
      </w:pPr>
      <w:rPr>
        <w:rFonts w:hint="default"/>
        <w:lang w:val="ru-RU" w:eastAsia="en-US" w:bidi="ar-SA"/>
      </w:rPr>
    </w:lvl>
    <w:lvl w:ilvl="5" w:tplc="2AB6D51E">
      <w:numFmt w:val="bullet"/>
      <w:lvlText w:val="•"/>
      <w:lvlJc w:val="left"/>
      <w:pPr>
        <w:ind w:left="4967" w:hanging="250"/>
      </w:pPr>
      <w:rPr>
        <w:rFonts w:hint="default"/>
        <w:lang w:val="ru-RU" w:eastAsia="en-US" w:bidi="ar-SA"/>
      </w:rPr>
    </w:lvl>
    <w:lvl w:ilvl="6" w:tplc="909C2704">
      <w:numFmt w:val="bullet"/>
      <w:lvlText w:val="•"/>
      <w:lvlJc w:val="left"/>
      <w:pPr>
        <w:ind w:left="5952" w:hanging="250"/>
      </w:pPr>
      <w:rPr>
        <w:rFonts w:hint="default"/>
        <w:lang w:val="ru-RU" w:eastAsia="en-US" w:bidi="ar-SA"/>
      </w:rPr>
    </w:lvl>
    <w:lvl w:ilvl="7" w:tplc="19066670">
      <w:numFmt w:val="bullet"/>
      <w:lvlText w:val="•"/>
      <w:lvlJc w:val="left"/>
      <w:pPr>
        <w:ind w:left="6937" w:hanging="250"/>
      </w:pPr>
      <w:rPr>
        <w:rFonts w:hint="default"/>
        <w:lang w:val="ru-RU" w:eastAsia="en-US" w:bidi="ar-SA"/>
      </w:rPr>
    </w:lvl>
    <w:lvl w:ilvl="8" w:tplc="490837B2">
      <w:numFmt w:val="bullet"/>
      <w:lvlText w:val="•"/>
      <w:lvlJc w:val="left"/>
      <w:pPr>
        <w:ind w:left="7923" w:hanging="250"/>
      </w:pPr>
      <w:rPr>
        <w:rFonts w:hint="default"/>
        <w:lang w:val="ru-RU" w:eastAsia="en-US" w:bidi="ar-SA"/>
      </w:rPr>
    </w:lvl>
  </w:abstractNum>
  <w:abstractNum w:abstractNumId="36">
    <w:nsid w:val="7DA91913"/>
    <w:multiLevelType w:val="hybridMultilevel"/>
    <w:tmpl w:val="3AAA04EE"/>
    <w:lvl w:ilvl="0" w:tplc="5B3209C0">
      <w:numFmt w:val="bullet"/>
      <w:lvlText w:val="-"/>
      <w:lvlJc w:val="left"/>
      <w:pPr>
        <w:ind w:left="30" w:hanging="122"/>
      </w:pPr>
      <w:rPr>
        <w:rFonts w:ascii="Microsoft Sans Serif" w:eastAsia="Microsoft Sans Serif" w:hAnsi="Microsoft Sans Serif" w:cs="Microsoft Sans Serif" w:hint="default"/>
        <w:w w:val="100"/>
        <w:sz w:val="20"/>
        <w:szCs w:val="20"/>
        <w:lang w:val="ru-RU" w:eastAsia="en-US" w:bidi="ar-SA"/>
      </w:rPr>
    </w:lvl>
    <w:lvl w:ilvl="1" w:tplc="86724C8C">
      <w:numFmt w:val="bullet"/>
      <w:lvlText w:val="•"/>
      <w:lvlJc w:val="left"/>
      <w:pPr>
        <w:ind w:left="686" w:hanging="122"/>
      </w:pPr>
      <w:rPr>
        <w:rFonts w:hint="default"/>
        <w:lang w:val="ru-RU" w:eastAsia="en-US" w:bidi="ar-SA"/>
      </w:rPr>
    </w:lvl>
    <w:lvl w:ilvl="2" w:tplc="294EEAAE">
      <w:numFmt w:val="bullet"/>
      <w:lvlText w:val="•"/>
      <w:lvlJc w:val="left"/>
      <w:pPr>
        <w:ind w:left="1332" w:hanging="122"/>
      </w:pPr>
      <w:rPr>
        <w:rFonts w:hint="default"/>
        <w:lang w:val="ru-RU" w:eastAsia="en-US" w:bidi="ar-SA"/>
      </w:rPr>
    </w:lvl>
    <w:lvl w:ilvl="3" w:tplc="999699BA">
      <w:numFmt w:val="bullet"/>
      <w:lvlText w:val="•"/>
      <w:lvlJc w:val="left"/>
      <w:pPr>
        <w:ind w:left="1978" w:hanging="122"/>
      </w:pPr>
      <w:rPr>
        <w:rFonts w:hint="default"/>
        <w:lang w:val="ru-RU" w:eastAsia="en-US" w:bidi="ar-SA"/>
      </w:rPr>
    </w:lvl>
    <w:lvl w:ilvl="4" w:tplc="FEF47DC4">
      <w:numFmt w:val="bullet"/>
      <w:lvlText w:val="•"/>
      <w:lvlJc w:val="left"/>
      <w:pPr>
        <w:ind w:left="2624" w:hanging="122"/>
      </w:pPr>
      <w:rPr>
        <w:rFonts w:hint="default"/>
        <w:lang w:val="ru-RU" w:eastAsia="en-US" w:bidi="ar-SA"/>
      </w:rPr>
    </w:lvl>
    <w:lvl w:ilvl="5" w:tplc="30C6657C">
      <w:numFmt w:val="bullet"/>
      <w:lvlText w:val="•"/>
      <w:lvlJc w:val="left"/>
      <w:pPr>
        <w:ind w:left="3271" w:hanging="122"/>
      </w:pPr>
      <w:rPr>
        <w:rFonts w:hint="default"/>
        <w:lang w:val="ru-RU" w:eastAsia="en-US" w:bidi="ar-SA"/>
      </w:rPr>
    </w:lvl>
    <w:lvl w:ilvl="6" w:tplc="A2285404">
      <w:numFmt w:val="bullet"/>
      <w:lvlText w:val="•"/>
      <w:lvlJc w:val="left"/>
      <w:pPr>
        <w:ind w:left="3917" w:hanging="122"/>
      </w:pPr>
      <w:rPr>
        <w:rFonts w:hint="default"/>
        <w:lang w:val="ru-RU" w:eastAsia="en-US" w:bidi="ar-SA"/>
      </w:rPr>
    </w:lvl>
    <w:lvl w:ilvl="7" w:tplc="A6C66D82">
      <w:numFmt w:val="bullet"/>
      <w:lvlText w:val="•"/>
      <w:lvlJc w:val="left"/>
      <w:pPr>
        <w:ind w:left="4563" w:hanging="122"/>
      </w:pPr>
      <w:rPr>
        <w:rFonts w:hint="default"/>
        <w:lang w:val="ru-RU" w:eastAsia="en-US" w:bidi="ar-SA"/>
      </w:rPr>
    </w:lvl>
    <w:lvl w:ilvl="8" w:tplc="7E528F9E">
      <w:numFmt w:val="bullet"/>
      <w:lvlText w:val="•"/>
      <w:lvlJc w:val="left"/>
      <w:pPr>
        <w:ind w:left="5209" w:hanging="122"/>
      </w:pPr>
      <w:rPr>
        <w:rFonts w:hint="default"/>
        <w:lang w:val="ru-RU" w:eastAsia="en-US" w:bidi="ar-SA"/>
      </w:rPr>
    </w:lvl>
  </w:abstractNum>
  <w:num w:numId="1">
    <w:abstractNumId w:val="32"/>
  </w:num>
  <w:num w:numId="2">
    <w:abstractNumId w:val="29"/>
  </w:num>
  <w:num w:numId="3">
    <w:abstractNumId w:val="18"/>
  </w:num>
  <w:num w:numId="4">
    <w:abstractNumId w:val="33"/>
  </w:num>
  <w:num w:numId="5">
    <w:abstractNumId w:val="35"/>
  </w:num>
  <w:num w:numId="6">
    <w:abstractNumId w:val="10"/>
  </w:num>
  <w:num w:numId="7">
    <w:abstractNumId w:val="3"/>
  </w:num>
  <w:num w:numId="8">
    <w:abstractNumId w:val="1"/>
  </w:num>
  <w:num w:numId="9">
    <w:abstractNumId w:val="4"/>
  </w:num>
  <w:num w:numId="10">
    <w:abstractNumId w:val="26"/>
  </w:num>
  <w:num w:numId="11">
    <w:abstractNumId w:val="0"/>
  </w:num>
  <w:num w:numId="12">
    <w:abstractNumId w:val="34"/>
  </w:num>
  <w:num w:numId="13">
    <w:abstractNumId w:val="7"/>
  </w:num>
  <w:num w:numId="14">
    <w:abstractNumId w:val="21"/>
  </w:num>
  <w:num w:numId="15">
    <w:abstractNumId w:val="12"/>
  </w:num>
  <w:num w:numId="16">
    <w:abstractNumId w:val="8"/>
  </w:num>
  <w:num w:numId="17">
    <w:abstractNumId w:val="30"/>
  </w:num>
  <w:num w:numId="18">
    <w:abstractNumId w:val="14"/>
  </w:num>
  <w:num w:numId="19">
    <w:abstractNumId w:val="15"/>
  </w:num>
  <w:num w:numId="20">
    <w:abstractNumId w:val="13"/>
  </w:num>
  <w:num w:numId="21">
    <w:abstractNumId w:val="16"/>
  </w:num>
  <w:num w:numId="22">
    <w:abstractNumId w:val="24"/>
  </w:num>
  <w:num w:numId="23">
    <w:abstractNumId w:val="28"/>
  </w:num>
  <w:num w:numId="24">
    <w:abstractNumId w:val="6"/>
  </w:num>
  <w:num w:numId="25">
    <w:abstractNumId w:val="2"/>
  </w:num>
  <w:num w:numId="26">
    <w:abstractNumId w:val="27"/>
  </w:num>
  <w:num w:numId="27">
    <w:abstractNumId w:val="31"/>
  </w:num>
  <w:num w:numId="28">
    <w:abstractNumId w:val="17"/>
  </w:num>
  <w:num w:numId="29">
    <w:abstractNumId w:val="19"/>
  </w:num>
  <w:num w:numId="30">
    <w:abstractNumId w:val="25"/>
  </w:num>
  <w:num w:numId="31">
    <w:abstractNumId w:val="23"/>
  </w:num>
  <w:num w:numId="32">
    <w:abstractNumId w:val="20"/>
  </w:num>
  <w:num w:numId="33">
    <w:abstractNumId w:val="11"/>
  </w:num>
  <w:num w:numId="34">
    <w:abstractNumId w:val="9"/>
  </w:num>
  <w:num w:numId="35">
    <w:abstractNumId w:val="5"/>
  </w:num>
  <w:num w:numId="36">
    <w:abstractNumId w:val="36"/>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44"/>
    <w:rsid w:val="00000020"/>
    <w:rsid w:val="000568E1"/>
    <w:rsid w:val="00083FD3"/>
    <w:rsid w:val="0012746C"/>
    <w:rsid w:val="001B2A6F"/>
    <w:rsid w:val="001E07E6"/>
    <w:rsid w:val="001F4C94"/>
    <w:rsid w:val="00243554"/>
    <w:rsid w:val="00281FE1"/>
    <w:rsid w:val="002A24F6"/>
    <w:rsid w:val="002B534D"/>
    <w:rsid w:val="00326C41"/>
    <w:rsid w:val="003937A8"/>
    <w:rsid w:val="003C085D"/>
    <w:rsid w:val="003D757E"/>
    <w:rsid w:val="00486535"/>
    <w:rsid w:val="00516846"/>
    <w:rsid w:val="005A593C"/>
    <w:rsid w:val="005B33A4"/>
    <w:rsid w:val="006174C9"/>
    <w:rsid w:val="00657BC3"/>
    <w:rsid w:val="00662256"/>
    <w:rsid w:val="00687A10"/>
    <w:rsid w:val="006B7ACC"/>
    <w:rsid w:val="007A00F1"/>
    <w:rsid w:val="00875BAD"/>
    <w:rsid w:val="009F1499"/>
    <w:rsid w:val="00A3650D"/>
    <w:rsid w:val="00AE5BC8"/>
    <w:rsid w:val="00B14757"/>
    <w:rsid w:val="00BD7278"/>
    <w:rsid w:val="00C209A8"/>
    <w:rsid w:val="00CF0E1C"/>
    <w:rsid w:val="00D11626"/>
    <w:rsid w:val="00D169E3"/>
    <w:rsid w:val="00E2359B"/>
    <w:rsid w:val="00E23CD7"/>
    <w:rsid w:val="00F17544"/>
    <w:rsid w:val="00F41FF8"/>
    <w:rsid w:val="00FF6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F8"/>
    <w:pPr>
      <w:spacing w:after="0" w:line="240" w:lineRule="auto"/>
      <w:ind w:firstLine="1418"/>
      <w:jc w:val="both"/>
    </w:pPr>
    <w:rPr>
      <w:rFonts w:ascii="Times New Roman" w:eastAsia="Calibri" w:hAnsi="Times New Roman" w:cs="Times New Roman"/>
      <w:sz w:val="24"/>
      <w:lang w:eastAsia="ru-RU"/>
    </w:rPr>
  </w:style>
  <w:style w:type="paragraph" w:styleId="1">
    <w:name w:val="heading 1"/>
    <w:basedOn w:val="a"/>
    <w:next w:val="a"/>
    <w:link w:val="10"/>
    <w:uiPriority w:val="9"/>
    <w:qFormat/>
    <w:rsid w:val="000000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F14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F149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F149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41FF8"/>
    <w:pPr>
      <w:ind w:firstLine="0"/>
      <w:jc w:val="center"/>
    </w:pPr>
    <w:rPr>
      <w:b/>
      <w:sz w:val="28"/>
      <w:szCs w:val="28"/>
    </w:rPr>
  </w:style>
  <w:style w:type="character" w:customStyle="1" w:styleId="a4">
    <w:name w:val="Название Знак"/>
    <w:basedOn w:val="a0"/>
    <w:link w:val="a3"/>
    <w:uiPriority w:val="99"/>
    <w:rsid w:val="00F41FF8"/>
    <w:rPr>
      <w:rFonts w:ascii="Times New Roman" w:eastAsia="Calibri" w:hAnsi="Times New Roman" w:cs="Times New Roman"/>
      <w:b/>
      <w:sz w:val="28"/>
      <w:szCs w:val="28"/>
      <w:lang w:eastAsia="ru-RU"/>
    </w:rPr>
  </w:style>
  <w:style w:type="paragraph" w:styleId="21">
    <w:name w:val="Body Text 2"/>
    <w:basedOn w:val="a"/>
    <w:link w:val="22"/>
    <w:uiPriority w:val="99"/>
    <w:semiHidden/>
    <w:unhideWhenUsed/>
    <w:rsid w:val="00F41FF8"/>
    <w:pPr>
      <w:spacing w:after="120" w:line="480" w:lineRule="auto"/>
      <w:ind w:firstLine="0"/>
      <w:jc w:val="left"/>
    </w:pPr>
    <w:rPr>
      <w:rFonts w:ascii="Arial" w:eastAsia="Times New Roman" w:hAnsi="Arial"/>
      <w:szCs w:val="24"/>
    </w:rPr>
  </w:style>
  <w:style w:type="character" w:customStyle="1" w:styleId="22">
    <w:name w:val="Основной текст 2 Знак"/>
    <w:basedOn w:val="a0"/>
    <w:link w:val="21"/>
    <w:uiPriority w:val="99"/>
    <w:semiHidden/>
    <w:rsid w:val="00F41FF8"/>
    <w:rPr>
      <w:rFonts w:ascii="Arial" w:eastAsia="Times New Roman" w:hAnsi="Arial" w:cs="Times New Roman"/>
      <w:sz w:val="24"/>
      <w:szCs w:val="24"/>
      <w:lang w:eastAsia="ru-RU"/>
    </w:rPr>
  </w:style>
  <w:style w:type="character" w:customStyle="1" w:styleId="a5">
    <w:name w:val="Абзац списка Знак"/>
    <w:link w:val="a6"/>
    <w:uiPriority w:val="99"/>
    <w:locked/>
    <w:rsid w:val="00F41FF8"/>
  </w:style>
  <w:style w:type="paragraph" w:styleId="a6">
    <w:name w:val="List Paragraph"/>
    <w:basedOn w:val="a"/>
    <w:link w:val="a5"/>
    <w:uiPriority w:val="99"/>
    <w:qFormat/>
    <w:rsid w:val="00F41FF8"/>
    <w:pPr>
      <w:ind w:left="720" w:firstLine="709"/>
    </w:pPr>
    <w:rPr>
      <w:rFonts w:asciiTheme="minorHAnsi" w:eastAsiaTheme="minorHAnsi" w:hAnsiTheme="minorHAnsi" w:cstheme="minorBidi"/>
      <w:sz w:val="22"/>
      <w:lang w:eastAsia="en-US"/>
    </w:rPr>
  </w:style>
  <w:style w:type="character" w:customStyle="1" w:styleId="30">
    <w:name w:val="Заголовок 3 Знак"/>
    <w:basedOn w:val="a0"/>
    <w:link w:val="3"/>
    <w:uiPriority w:val="9"/>
    <w:semiHidden/>
    <w:rsid w:val="009F149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9F1499"/>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9F1499"/>
    <w:rPr>
      <w:rFonts w:asciiTheme="majorHAnsi" w:eastAsiaTheme="majorEastAsia" w:hAnsiTheme="majorHAnsi" w:cstheme="majorBidi"/>
      <w:color w:val="243F60" w:themeColor="accent1" w:themeShade="7F"/>
      <w:sz w:val="24"/>
      <w:lang w:eastAsia="ru-RU"/>
    </w:rPr>
  </w:style>
  <w:style w:type="character" w:customStyle="1" w:styleId="10">
    <w:name w:val="Заголовок 1 Знак"/>
    <w:basedOn w:val="a0"/>
    <w:link w:val="1"/>
    <w:uiPriority w:val="9"/>
    <w:rsid w:val="00000020"/>
    <w:rPr>
      <w:rFonts w:asciiTheme="majorHAnsi" w:eastAsiaTheme="majorEastAsia" w:hAnsiTheme="majorHAnsi" w:cstheme="majorBidi"/>
      <w:b/>
      <w:bCs/>
      <w:color w:val="365F91" w:themeColor="accent1" w:themeShade="BF"/>
      <w:sz w:val="28"/>
      <w:szCs w:val="28"/>
      <w:lang w:eastAsia="ru-RU"/>
    </w:rPr>
  </w:style>
  <w:style w:type="paragraph" w:styleId="a7">
    <w:name w:val="Body Text"/>
    <w:basedOn w:val="a"/>
    <w:link w:val="a8"/>
    <w:uiPriority w:val="99"/>
    <w:semiHidden/>
    <w:unhideWhenUsed/>
    <w:rsid w:val="00516846"/>
    <w:pPr>
      <w:spacing w:after="120"/>
    </w:pPr>
  </w:style>
  <w:style w:type="character" w:customStyle="1" w:styleId="a8">
    <w:name w:val="Основной текст Знак"/>
    <w:basedOn w:val="a0"/>
    <w:link w:val="a7"/>
    <w:uiPriority w:val="99"/>
    <w:semiHidden/>
    <w:rsid w:val="00516846"/>
    <w:rPr>
      <w:rFonts w:ascii="Times New Roman" w:eastAsia="Calibri" w:hAnsi="Times New Roman" w:cs="Times New Roman"/>
      <w:sz w:val="24"/>
      <w:lang w:eastAsia="ru-RU"/>
    </w:rPr>
  </w:style>
  <w:style w:type="table" w:customStyle="1" w:styleId="TableNormal">
    <w:name w:val="Table Normal"/>
    <w:uiPriority w:val="2"/>
    <w:semiHidden/>
    <w:unhideWhenUsed/>
    <w:qFormat/>
    <w:rsid w:val="005168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168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16846"/>
    <w:pPr>
      <w:widowControl w:val="0"/>
      <w:autoSpaceDE w:val="0"/>
      <w:autoSpaceDN w:val="0"/>
      <w:ind w:firstLine="0"/>
      <w:jc w:val="left"/>
    </w:pPr>
    <w:rPr>
      <w:rFonts w:ascii="Microsoft Sans Serif" w:eastAsia="Microsoft Sans Serif" w:hAnsi="Microsoft Sans Serif" w:cs="Microsoft Sans Serif"/>
      <w:sz w:val="22"/>
      <w:lang w:eastAsia="en-US"/>
    </w:rPr>
  </w:style>
  <w:style w:type="table" w:customStyle="1" w:styleId="TableNormal2">
    <w:name w:val="Table Normal2"/>
    <w:uiPriority w:val="2"/>
    <w:semiHidden/>
    <w:unhideWhenUsed/>
    <w:qFormat/>
    <w:rsid w:val="005A59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87A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A24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365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9">
    <w:name w:val="Без интервала Знак"/>
    <w:link w:val="aa"/>
    <w:uiPriority w:val="99"/>
    <w:locked/>
    <w:rsid w:val="00D11626"/>
    <w:rPr>
      <w:rFonts w:ascii="Times New Roman" w:eastAsia="Times New Roman" w:hAnsi="Times New Roman" w:cs="Times New Roman"/>
    </w:rPr>
  </w:style>
  <w:style w:type="paragraph" w:styleId="aa">
    <w:name w:val="No Spacing"/>
    <w:link w:val="a9"/>
    <w:uiPriority w:val="99"/>
    <w:qFormat/>
    <w:rsid w:val="00D11626"/>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F8"/>
    <w:pPr>
      <w:spacing w:after="0" w:line="240" w:lineRule="auto"/>
      <w:ind w:firstLine="1418"/>
      <w:jc w:val="both"/>
    </w:pPr>
    <w:rPr>
      <w:rFonts w:ascii="Times New Roman" w:eastAsia="Calibri" w:hAnsi="Times New Roman" w:cs="Times New Roman"/>
      <w:sz w:val="24"/>
      <w:lang w:eastAsia="ru-RU"/>
    </w:rPr>
  </w:style>
  <w:style w:type="paragraph" w:styleId="1">
    <w:name w:val="heading 1"/>
    <w:basedOn w:val="a"/>
    <w:next w:val="a"/>
    <w:link w:val="10"/>
    <w:uiPriority w:val="9"/>
    <w:qFormat/>
    <w:rsid w:val="000000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F14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F149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F149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41FF8"/>
    <w:pPr>
      <w:ind w:firstLine="0"/>
      <w:jc w:val="center"/>
    </w:pPr>
    <w:rPr>
      <w:b/>
      <w:sz w:val="28"/>
      <w:szCs w:val="28"/>
    </w:rPr>
  </w:style>
  <w:style w:type="character" w:customStyle="1" w:styleId="a4">
    <w:name w:val="Название Знак"/>
    <w:basedOn w:val="a0"/>
    <w:link w:val="a3"/>
    <w:uiPriority w:val="99"/>
    <w:rsid w:val="00F41FF8"/>
    <w:rPr>
      <w:rFonts w:ascii="Times New Roman" w:eastAsia="Calibri" w:hAnsi="Times New Roman" w:cs="Times New Roman"/>
      <w:b/>
      <w:sz w:val="28"/>
      <w:szCs w:val="28"/>
      <w:lang w:eastAsia="ru-RU"/>
    </w:rPr>
  </w:style>
  <w:style w:type="paragraph" w:styleId="21">
    <w:name w:val="Body Text 2"/>
    <w:basedOn w:val="a"/>
    <w:link w:val="22"/>
    <w:uiPriority w:val="99"/>
    <w:semiHidden/>
    <w:unhideWhenUsed/>
    <w:rsid w:val="00F41FF8"/>
    <w:pPr>
      <w:spacing w:after="120" w:line="480" w:lineRule="auto"/>
      <w:ind w:firstLine="0"/>
      <w:jc w:val="left"/>
    </w:pPr>
    <w:rPr>
      <w:rFonts w:ascii="Arial" w:eastAsia="Times New Roman" w:hAnsi="Arial"/>
      <w:szCs w:val="24"/>
    </w:rPr>
  </w:style>
  <w:style w:type="character" w:customStyle="1" w:styleId="22">
    <w:name w:val="Основной текст 2 Знак"/>
    <w:basedOn w:val="a0"/>
    <w:link w:val="21"/>
    <w:uiPriority w:val="99"/>
    <w:semiHidden/>
    <w:rsid w:val="00F41FF8"/>
    <w:rPr>
      <w:rFonts w:ascii="Arial" w:eastAsia="Times New Roman" w:hAnsi="Arial" w:cs="Times New Roman"/>
      <w:sz w:val="24"/>
      <w:szCs w:val="24"/>
      <w:lang w:eastAsia="ru-RU"/>
    </w:rPr>
  </w:style>
  <w:style w:type="character" w:customStyle="1" w:styleId="a5">
    <w:name w:val="Абзац списка Знак"/>
    <w:link w:val="a6"/>
    <w:uiPriority w:val="99"/>
    <w:locked/>
    <w:rsid w:val="00F41FF8"/>
  </w:style>
  <w:style w:type="paragraph" w:styleId="a6">
    <w:name w:val="List Paragraph"/>
    <w:basedOn w:val="a"/>
    <w:link w:val="a5"/>
    <w:uiPriority w:val="99"/>
    <w:qFormat/>
    <w:rsid w:val="00F41FF8"/>
    <w:pPr>
      <w:ind w:left="720" w:firstLine="709"/>
    </w:pPr>
    <w:rPr>
      <w:rFonts w:asciiTheme="minorHAnsi" w:eastAsiaTheme="minorHAnsi" w:hAnsiTheme="minorHAnsi" w:cstheme="minorBidi"/>
      <w:sz w:val="22"/>
      <w:lang w:eastAsia="en-US"/>
    </w:rPr>
  </w:style>
  <w:style w:type="character" w:customStyle="1" w:styleId="30">
    <w:name w:val="Заголовок 3 Знак"/>
    <w:basedOn w:val="a0"/>
    <w:link w:val="3"/>
    <w:uiPriority w:val="9"/>
    <w:semiHidden/>
    <w:rsid w:val="009F149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9F1499"/>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9F1499"/>
    <w:rPr>
      <w:rFonts w:asciiTheme="majorHAnsi" w:eastAsiaTheme="majorEastAsia" w:hAnsiTheme="majorHAnsi" w:cstheme="majorBidi"/>
      <w:color w:val="243F60" w:themeColor="accent1" w:themeShade="7F"/>
      <w:sz w:val="24"/>
      <w:lang w:eastAsia="ru-RU"/>
    </w:rPr>
  </w:style>
  <w:style w:type="character" w:customStyle="1" w:styleId="10">
    <w:name w:val="Заголовок 1 Знак"/>
    <w:basedOn w:val="a0"/>
    <w:link w:val="1"/>
    <w:uiPriority w:val="9"/>
    <w:rsid w:val="00000020"/>
    <w:rPr>
      <w:rFonts w:asciiTheme="majorHAnsi" w:eastAsiaTheme="majorEastAsia" w:hAnsiTheme="majorHAnsi" w:cstheme="majorBidi"/>
      <w:b/>
      <w:bCs/>
      <w:color w:val="365F91" w:themeColor="accent1" w:themeShade="BF"/>
      <w:sz w:val="28"/>
      <w:szCs w:val="28"/>
      <w:lang w:eastAsia="ru-RU"/>
    </w:rPr>
  </w:style>
  <w:style w:type="paragraph" w:styleId="a7">
    <w:name w:val="Body Text"/>
    <w:basedOn w:val="a"/>
    <w:link w:val="a8"/>
    <w:uiPriority w:val="99"/>
    <w:semiHidden/>
    <w:unhideWhenUsed/>
    <w:rsid w:val="00516846"/>
    <w:pPr>
      <w:spacing w:after="120"/>
    </w:pPr>
  </w:style>
  <w:style w:type="character" w:customStyle="1" w:styleId="a8">
    <w:name w:val="Основной текст Знак"/>
    <w:basedOn w:val="a0"/>
    <w:link w:val="a7"/>
    <w:uiPriority w:val="99"/>
    <w:semiHidden/>
    <w:rsid w:val="00516846"/>
    <w:rPr>
      <w:rFonts w:ascii="Times New Roman" w:eastAsia="Calibri" w:hAnsi="Times New Roman" w:cs="Times New Roman"/>
      <w:sz w:val="24"/>
      <w:lang w:eastAsia="ru-RU"/>
    </w:rPr>
  </w:style>
  <w:style w:type="table" w:customStyle="1" w:styleId="TableNormal">
    <w:name w:val="Table Normal"/>
    <w:uiPriority w:val="2"/>
    <w:semiHidden/>
    <w:unhideWhenUsed/>
    <w:qFormat/>
    <w:rsid w:val="005168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168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16846"/>
    <w:pPr>
      <w:widowControl w:val="0"/>
      <w:autoSpaceDE w:val="0"/>
      <w:autoSpaceDN w:val="0"/>
      <w:ind w:firstLine="0"/>
      <w:jc w:val="left"/>
    </w:pPr>
    <w:rPr>
      <w:rFonts w:ascii="Microsoft Sans Serif" w:eastAsia="Microsoft Sans Serif" w:hAnsi="Microsoft Sans Serif" w:cs="Microsoft Sans Serif"/>
      <w:sz w:val="22"/>
      <w:lang w:eastAsia="en-US"/>
    </w:rPr>
  </w:style>
  <w:style w:type="table" w:customStyle="1" w:styleId="TableNormal2">
    <w:name w:val="Table Normal2"/>
    <w:uiPriority w:val="2"/>
    <w:semiHidden/>
    <w:unhideWhenUsed/>
    <w:qFormat/>
    <w:rsid w:val="005A59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87A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A24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365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9">
    <w:name w:val="Без интервала Знак"/>
    <w:link w:val="aa"/>
    <w:uiPriority w:val="99"/>
    <w:locked/>
    <w:rsid w:val="00D11626"/>
    <w:rPr>
      <w:rFonts w:ascii="Times New Roman" w:eastAsia="Times New Roman" w:hAnsi="Times New Roman" w:cs="Times New Roman"/>
    </w:rPr>
  </w:style>
  <w:style w:type="paragraph" w:styleId="aa">
    <w:name w:val="No Spacing"/>
    <w:link w:val="a9"/>
    <w:uiPriority w:val="99"/>
    <w:qFormat/>
    <w:rsid w:val="00D11626"/>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984641">
      <w:bodyDiv w:val="1"/>
      <w:marLeft w:val="0"/>
      <w:marRight w:val="0"/>
      <w:marTop w:val="0"/>
      <w:marBottom w:val="0"/>
      <w:divBdr>
        <w:top w:val="none" w:sz="0" w:space="0" w:color="auto"/>
        <w:left w:val="none" w:sz="0" w:space="0" w:color="auto"/>
        <w:bottom w:val="none" w:sz="0" w:space="0" w:color="auto"/>
        <w:right w:val="none" w:sz="0" w:space="0" w:color="auto"/>
      </w:divBdr>
    </w:div>
    <w:div w:id="185580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81910-01C3-4F26-97C2-B04E90BA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71</Pages>
  <Words>23725</Words>
  <Characters>135235</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19</cp:revision>
  <dcterms:created xsi:type="dcterms:W3CDTF">2023-04-17T09:49:00Z</dcterms:created>
  <dcterms:modified xsi:type="dcterms:W3CDTF">2023-06-26T08:01:00Z</dcterms:modified>
</cp:coreProperties>
</file>